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7545F">
      <w:pPr>
        <w:spacing w:before="98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5387EACF">
      <w:pPr>
        <w:spacing w:before="1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5670D70D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88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063F145">
      <w:pPr>
        <w:tabs>
          <w:tab w:val="left" w:pos="6866"/>
        </w:tabs>
        <w:spacing w:before="2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5A0FE698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6CA10C43">
      <w:pPr>
        <w:pStyle w:val="2"/>
        <w:spacing w:before="6" w:line="250" w:lineRule="exact"/>
        <w:ind w:left="4377" w:firstLine="0"/>
        <w:jc w:val="both"/>
      </w:pPr>
      <w:r>
        <w:t>I. Предмет</w:t>
      </w:r>
      <w:r>
        <w:rPr>
          <w:spacing w:val="-3"/>
        </w:rPr>
        <w:t xml:space="preserve"> </w:t>
      </w:r>
      <w:r>
        <w:t>договора</w:t>
      </w:r>
    </w:p>
    <w:p w14:paraId="6F2C747C">
      <w:pPr>
        <w:pStyle w:val="9"/>
        <w:numPr>
          <w:ilvl w:val="1"/>
          <w:numId w:val="1"/>
        </w:numPr>
        <w:tabs>
          <w:tab w:val="left" w:pos="1430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pacing w:val="1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стандартом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 образования (далее соответственно -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ДО),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-1"/>
          <w:sz w:val="22"/>
        </w:rPr>
        <w:t xml:space="preserve"> </w:t>
      </w:r>
      <w:r>
        <w:rPr>
          <w:sz w:val="22"/>
        </w:rPr>
        <w:t>и ухода за Воспитанником</w:t>
      </w:r>
    </w:p>
    <w:p w14:paraId="47302028">
      <w:pPr>
        <w:pStyle w:val="9"/>
        <w:numPr>
          <w:ilvl w:val="1"/>
          <w:numId w:val="1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0BF0211C">
      <w:pPr>
        <w:pStyle w:val="9"/>
        <w:numPr>
          <w:ilvl w:val="1"/>
          <w:numId w:val="1"/>
        </w:numPr>
        <w:tabs>
          <w:tab w:val="left" w:pos="1277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Наименование образовательной программы </w:t>
      </w:r>
      <w:r>
        <w:rPr>
          <w:sz w:val="22"/>
          <w:u w:val="single"/>
        </w:rPr>
        <w:t>Адаптированная образовательная программа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для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детей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тяжелыми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нарушениями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речи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дошкольного образовательного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«Детский сад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-2"/>
          <w:sz w:val="22"/>
          <w:u w:val="single"/>
        </w:rPr>
        <w:t xml:space="preserve"> </w:t>
      </w:r>
      <w:r>
        <w:rPr>
          <w:rFonts w:hint="default"/>
          <w:sz w:val="22"/>
          <w:u w:val="single"/>
          <w:lang w:val="ru-RU"/>
        </w:rPr>
        <w:t>133</w:t>
      </w:r>
      <w:r>
        <w:rPr>
          <w:sz w:val="22"/>
          <w:u w:val="single"/>
        </w:rPr>
        <w:t>».</w:t>
      </w:r>
    </w:p>
    <w:p w14:paraId="15C49E75">
      <w:pPr>
        <w:pStyle w:val="9"/>
        <w:numPr>
          <w:ilvl w:val="1"/>
          <w:numId w:val="1"/>
        </w:numPr>
        <w:tabs>
          <w:tab w:val="left" w:pos="1293"/>
          <w:tab w:val="left" w:pos="585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02559083">
      <w:pPr>
        <w:pStyle w:val="9"/>
        <w:numPr>
          <w:ilvl w:val="1"/>
          <w:numId w:val="1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297AE37A">
      <w:pPr>
        <w:pStyle w:val="9"/>
        <w:numPr>
          <w:ilvl w:val="1"/>
          <w:numId w:val="1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z w:val="22"/>
          <w:u w:val="single"/>
          <w:lang w:val="ru-RU"/>
        </w:rPr>
        <w:t>комбинированной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507CA427">
      <w:pPr>
        <w:pStyle w:val="2"/>
        <w:spacing w:before="4"/>
        <w:ind w:left="4032" w:firstLine="0"/>
        <w:jc w:val="both"/>
      </w:pPr>
      <w:r>
        <w:t>II.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14:paraId="02714446">
      <w:pPr>
        <w:pStyle w:val="9"/>
        <w:numPr>
          <w:ilvl w:val="1"/>
          <w:numId w:val="2"/>
        </w:numPr>
        <w:tabs>
          <w:tab w:val="left" w:pos="1229"/>
        </w:tabs>
        <w:spacing w:before="0" w:after="0" w:line="251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2C87EB7F">
      <w:pPr>
        <w:pStyle w:val="9"/>
        <w:numPr>
          <w:ilvl w:val="2"/>
          <w:numId w:val="2"/>
        </w:numPr>
        <w:tabs>
          <w:tab w:val="left" w:pos="1395"/>
        </w:tabs>
        <w:spacing w:before="0" w:after="0" w:line="251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2E35BDC1">
      <w:pPr>
        <w:pStyle w:val="9"/>
        <w:numPr>
          <w:ilvl w:val="2"/>
          <w:numId w:val="2"/>
        </w:numPr>
        <w:tabs>
          <w:tab w:val="left" w:pos="1450"/>
        </w:tabs>
        <w:spacing w:before="0" w:after="0" w:line="240" w:lineRule="auto"/>
        <w:ind w:left="842" w:right="816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3D8BA5E6">
      <w:pPr>
        <w:pStyle w:val="9"/>
        <w:numPr>
          <w:ilvl w:val="2"/>
          <w:numId w:val="2"/>
        </w:numPr>
        <w:tabs>
          <w:tab w:val="left" w:pos="1394"/>
        </w:tabs>
        <w:spacing w:before="0" w:after="0" w:line="252" w:lineRule="exact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385902BD">
      <w:pPr>
        <w:pStyle w:val="9"/>
        <w:numPr>
          <w:ilvl w:val="0"/>
          <w:numId w:val="3"/>
        </w:numPr>
        <w:tabs>
          <w:tab w:val="left" w:pos="970"/>
        </w:tabs>
        <w:spacing w:before="0" w:after="0" w:line="252" w:lineRule="exact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1DDD6A2D">
      <w:pPr>
        <w:pStyle w:val="9"/>
        <w:numPr>
          <w:ilvl w:val="0"/>
          <w:numId w:val="3"/>
        </w:numPr>
        <w:tabs>
          <w:tab w:val="left" w:pos="970"/>
        </w:tabs>
        <w:spacing w:before="1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1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04674E96">
      <w:pPr>
        <w:pStyle w:val="9"/>
        <w:numPr>
          <w:ilvl w:val="0"/>
          <w:numId w:val="3"/>
        </w:numPr>
        <w:tabs>
          <w:tab w:val="left" w:pos="999"/>
        </w:tabs>
        <w:spacing w:before="68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по обстоятельствам, не зависящим от воли Заказчика и Исполнителя, в том числе в 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2A8D9F9F">
      <w:pPr>
        <w:pStyle w:val="2"/>
        <w:numPr>
          <w:ilvl w:val="1"/>
          <w:numId w:val="2"/>
        </w:numPr>
        <w:tabs>
          <w:tab w:val="left" w:pos="1175"/>
        </w:tabs>
        <w:spacing w:before="6" w:after="0" w:line="251" w:lineRule="exact"/>
        <w:ind w:left="1174" w:right="0" w:hanging="333"/>
        <w:jc w:val="both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4517DF19">
      <w:pPr>
        <w:pStyle w:val="9"/>
        <w:numPr>
          <w:ilvl w:val="2"/>
          <w:numId w:val="2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10052C1F">
      <w:pPr>
        <w:pStyle w:val="9"/>
        <w:numPr>
          <w:ilvl w:val="2"/>
          <w:numId w:val="2"/>
        </w:numPr>
        <w:tabs>
          <w:tab w:val="left" w:pos="1397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6653996B">
      <w:pPr>
        <w:pStyle w:val="9"/>
        <w:numPr>
          <w:ilvl w:val="2"/>
          <w:numId w:val="2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6ADD76D8">
      <w:pPr>
        <w:pStyle w:val="9"/>
        <w:numPr>
          <w:ilvl w:val="0"/>
          <w:numId w:val="3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6A6DFC2E">
      <w:pPr>
        <w:pStyle w:val="9"/>
        <w:numPr>
          <w:ilvl w:val="0"/>
          <w:numId w:val="3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24412C3C">
      <w:pPr>
        <w:pStyle w:val="9"/>
        <w:numPr>
          <w:ilvl w:val="2"/>
          <w:numId w:val="2"/>
        </w:numPr>
        <w:tabs>
          <w:tab w:val="left" w:pos="1543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 с Адаптированной образовательной программой дошкольного образования 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pacing w:val="1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56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32A4C812">
      <w:pPr>
        <w:pStyle w:val="9"/>
        <w:numPr>
          <w:ilvl w:val="2"/>
          <w:numId w:val="2"/>
        </w:numPr>
        <w:tabs>
          <w:tab w:val="left" w:pos="1485"/>
        </w:tabs>
        <w:spacing w:before="0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7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7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6"/>
          <w:sz w:val="22"/>
        </w:rPr>
        <w:t xml:space="preserve"> </w:t>
      </w:r>
      <w:r>
        <w:rPr>
          <w:sz w:val="22"/>
        </w:rPr>
        <w:t>его</w:t>
      </w:r>
      <w:r>
        <w:rPr>
          <w:spacing w:val="15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622B258F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6DD1EF14">
      <w:pPr>
        <w:pStyle w:val="9"/>
        <w:numPr>
          <w:ilvl w:val="2"/>
          <w:numId w:val="2"/>
        </w:numPr>
        <w:tabs>
          <w:tab w:val="left" w:pos="143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277B8044">
      <w:pPr>
        <w:pStyle w:val="9"/>
        <w:numPr>
          <w:ilvl w:val="2"/>
          <w:numId w:val="2"/>
        </w:numPr>
        <w:tabs>
          <w:tab w:val="left" w:pos="140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1A5817F7">
      <w:pPr>
        <w:pStyle w:val="9"/>
        <w:numPr>
          <w:ilvl w:val="2"/>
          <w:numId w:val="2"/>
        </w:numPr>
        <w:tabs>
          <w:tab w:val="left" w:pos="1435"/>
        </w:tabs>
        <w:spacing w:before="2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 автономного дошкольного образовательного учреждения 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-3"/>
          <w:sz w:val="22"/>
        </w:rPr>
        <w:t xml:space="preserve"> </w:t>
      </w:r>
      <w:r>
        <w:rPr>
          <w:sz w:val="22"/>
        </w:rPr>
        <w:t>№ 4»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171B1991">
      <w:pPr>
        <w:pStyle w:val="9"/>
        <w:numPr>
          <w:ilvl w:val="2"/>
          <w:numId w:val="2"/>
        </w:numPr>
        <w:tabs>
          <w:tab w:val="left" w:pos="1404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0AB60590">
      <w:pPr>
        <w:pStyle w:val="9"/>
        <w:numPr>
          <w:ilvl w:val="2"/>
          <w:numId w:val="2"/>
        </w:numPr>
        <w:tabs>
          <w:tab w:val="left" w:pos="1540"/>
          <w:tab w:val="left" w:pos="9835"/>
        </w:tabs>
        <w:spacing w:before="0" w:after="0" w:line="240" w:lineRule="auto"/>
        <w:ind w:left="842" w:right="828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1EECE464">
      <w:pPr>
        <w:pStyle w:val="5"/>
        <w:tabs>
          <w:tab w:val="left" w:pos="3149"/>
          <w:tab w:val="left" w:pos="5570"/>
          <w:tab w:val="left" w:pos="7992"/>
          <w:tab w:val="left" w:pos="9887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9FA33BA">
      <w:pPr>
        <w:pStyle w:val="2"/>
        <w:numPr>
          <w:ilvl w:val="1"/>
          <w:numId w:val="2"/>
        </w:numPr>
        <w:tabs>
          <w:tab w:val="left" w:pos="1229"/>
        </w:tabs>
        <w:spacing w:before="4" w:after="0" w:line="250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558DE81E">
      <w:pPr>
        <w:pStyle w:val="5"/>
        <w:ind w:right="811"/>
        <w:jc w:val="both"/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 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 образовательной программой дошкольного образования для детей с тяжелыми</w:t>
      </w:r>
      <w:r>
        <w:rPr>
          <w:spacing w:val="-52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7"/>
          <w:sz w:val="22"/>
        </w:rPr>
        <w:t xml:space="preserve"> </w:t>
      </w:r>
      <w:r>
        <w:rPr>
          <w:sz w:val="22"/>
        </w:rPr>
        <w:t>речи</w:t>
      </w:r>
      <w:r>
        <w:rPr>
          <w:spacing w:val="19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pacing w:val="1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5B266AB8">
      <w:pPr>
        <w:pStyle w:val="9"/>
        <w:numPr>
          <w:ilvl w:val="2"/>
          <w:numId w:val="2"/>
        </w:numPr>
        <w:tabs>
          <w:tab w:val="left" w:pos="1409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 в полном объеме в соответствии с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 и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3"/>
          <w:sz w:val="22"/>
        </w:rPr>
        <w:t xml:space="preserve"> </w:t>
      </w:r>
      <w:r>
        <w:rPr>
          <w:sz w:val="22"/>
        </w:rPr>
        <w:t>Договора.</w:t>
      </w:r>
    </w:p>
    <w:p w14:paraId="00B519E1">
      <w:pPr>
        <w:pStyle w:val="9"/>
        <w:numPr>
          <w:ilvl w:val="2"/>
          <w:numId w:val="2"/>
        </w:numPr>
        <w:tabs>
          <w:tab w:val="left" w:pos="1495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61C071EF">
      <w:pPr>
        <w:pStyle w:val="9"/>
        <w:numPr>
          <w:ilvl w:val="2"/>
          <w:numId w:val="2"/>
        </w:numPr>
        <w:tabs>
          <w:tab w:val="left" w:pos="1620"/>
        </w:tabs>
        <w:spacing w:before="68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программы на разных</w:t>
      </w:r>
      <w:r>
        <w:rPr>
          <w:spacing w:val="-1"/>
          <w:sz w:val="22"/>
        </w:rPr>
        <w:t xml:space="preserve"> </w:t>
      </w:r>
      <w:r>
        <w:rPr>
          <w:sz w:val="22"/>
        </w:rPr>
        <w:t>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15015B6B">
      <w:pPr>
        <w:pStyle w:val="9"/>
        <w:numPr>
          <w:ilvl w:val="2"/>
          <w:numId w:val="2"/>
        </w:numPr>
        <w:tabs>
          <w:tab w:val="left" w:pos="1450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5B1DC9DE">
      <w:pPr>
        <w:pStyle w:val="9"/>
        <w:numPr>
          <w:ilvl w:val="2"/>
          <w:numId w:val="2"/>
        </w:numPr>
        <w:tabs>
          <w:tab w:val="left" w:pos="1548"/>
        </w:tabs>
        <w:spacing w:before="1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3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187241B1">
      <w:pPr>
        <w:pStyle w:val="9"/>
        <w:numPr>
          <w:ilvl w:val="2"/>
          <w:numId w:val="2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7797CBA5">
      <w:pPr>
        <w:spacing w:before="0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688172C0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pacing w:val="1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  <w:highlight w:val="non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5A163871">
      <w:pPr>
        <w:pStyle w:val="9"/>
        <w:numPr>
          <w:ilvl w:val="2"/>
          <w:numId w:val="2"/>
        </w:numPr>
        <w:tabs>
          <w:tab w:val="left" w:pos="1445"/>
        </w:tabs>
        <w:spacing w:before="1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65668C27">
      <w:pPr>
        <w:pStyle w:val="9"/>
        <w:numPr>
          <w:ilvl w:val="2"/>
          <w:numId w:val="2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39A38C50">
      <w:pPr>
        <w:pStyle w:val="9"/>
        <w:numPr>
          <w:ilvl w:val="2"/>
          <w:numId w:val="2"/>
        </w:numPr>
        <w:tabs>
          <w:tab w:val="left" w:pos="159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II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7C86AABA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09E8FE54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10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7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8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7974E9D8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1300EF24">
      <w:pPr>
        <w:pStyle w:val="9"/>
        <w:numPr>
          <w:ilvl w:val="2"/>
          <w:numId w:val="2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15250B52">
      <w:pPr>
        <w:pStyle w:val="9"/>
        <w:numPr>
          <w:ilvl w:val="2"/>
          <w:numId w:val="2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695A2ACA">
      <w:pPr>
        <w:pStyle w:val="9"/>
        <w:numPr>
          <w:ilvl w:val="2"/>
          <w:numId w:val="2"/>
        </w:numPr>
        <w:tabs>
          <w:tab w:val="left" w:pos="1505"/>
        </w:tabs>
        <w:spacing w:before="1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7EF4662A">
      <w:pPr>
        <w:spacing w:before="0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2A88FBC4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1AC82E34">
      <w:pPr>
        <w:pStyle w:val="9"/>
        <w:numPr>
          <w:ilvl w:val="2"/>
          <w:numId w:val="2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2C85A152">
      <w:pPr>
        <w:pStyle w:val="5"/>
        <w:spacing w:before="1"/>
        <w:ind w:right="807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5B35CA8E">
      <w:pPr>
        <w:pStyle w:val="9"/>
        <w:numPr>
          <w:ilvl w:val="2"/>
          <w:numId w:val="2"/>
        </w:numPr>
        <w:tabs>
          <w:tab w:val="left" w:pos="1505"/>
        </w:tabs>
        <w:spacing w:before="0" w:after="0" w:line="251" w:lineRule="exact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70535527">
      <w:pPr>
        <w:pStyle w:val="2"/>
        <w:numPr>
          <w:ilvl w:val="1"/>
          <w:numId w:val="2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147A4043">
      <w:pPr>
        <w:pStyle w:val="9"/>
        <w:numPr>
          <w:ilvl w:val="2"/>
          <w:numId w:val="2"/>
        </w:numPr>
        <w:tabs>
          <w:tab w:val="left" w:pos="1668"/>
        </w:tabs>
        <w:spacing w:before="0" w:after="0" w:line="240" w:lineRule="auto"/>
        <w:ind w:left="842" w:right="810" w:firstLine="0"/>
        <w:jc w:val="both"/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pacing w:val="1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pacing w:val="1"/>
          <w:sz w:val="22"/>
          <w:lang w:val="ru-RU"/>
        </w:rPr>
        <w:t>П</w:t>
      </w:r>
      <w:r>
        <w:rPr>
          <w:sz w:val="22"/>
        </w:rPr>
        <w:t>равил</w:t>
      </w:r>
      <w:r>
        <w:rPr>
          <w:spacing w:val="13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2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3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0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pacing w:val="1"/>
          <w:sz w:val="22"/>
          <w:lang w:val="ru-RU"/>
        </w:rPr>
        <w:t>133</w:t>
      </w:r>
      <w:r>
        <w:rPr>
          <w:sz w:val="22"/>
        </w:rPr>
        <w:t>»</w:t>
      </w:r>
      <w:r>
        <w:t>, общепринятых норм поведения, в том числе,</w:t>
      </w:r>
      <w:r>
        <w:rPr>
          <w:spacing w:val="-5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административно-хозяйственному,</w:t>
      </w:r>
      <w:r>
        <w:rPr>
          <w:spacing w:val="1"/>
        </w:rPr>
        <w:t xml:space="preserve"> </w:t>
      </w:r>
      <w:r>
        <w:t>обслуживающему персоналу Исполнителя и другим воспитанникам, не посягать на их честь и</w:t>
      </w:r>
      <w:r>
        <w:rPr>
          <w:spacing w:val="1"/>
        </w:rPr>
        <w:t xml:space="preserve"> </w:t>
      </w:r>
      <w:r>
        <w:t>достоинство.</w:t>
      </w:r>
    </w:p>
    <w:p w14:paraId="6506ACAC">
      <w:pPr>
        <w:pStyle w:val="9"/>
        <w:numPr>
          <w:ilvl w:val="2"/>
          <w:numId w:val="2"/>
        </w:numPr>
        <w:tabs>
          <w:tab w:val="left" w:pos="1430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50421DCD">
      <w:pPr>
        <w:pStyle w:val="9"/>
        <w:numPr>
          <w:ilvl w:val="2"/>
          <w:numId w:val="2"/>
        </w:numPr>
        <w:tabs>
          <w:tab w:val="left" w:pos="1406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pacing w:val="1"/>
          <w:sz w:val="22"/>
          <w:lang w:val="ru-RU"/>
        </w:rPr>
        <w:t>133</w:t>
      </w:r>
      <w:r>
        <w:rPr>
          <w:sz w:val="22"/>
        </w:rPr>
        <w:t>».</w:t>
      </w:r>
    </w:p>
    <w:p w14:paraId="507222D3">
      <w:pPr>
        <w:pStyle w:val="5"/>
        <w:ind w:right="806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68F37156">
      <w:pPr>
        <w:pStyle w:val="9"/>
        <w:numPr>
          <w:ilvl w:val="2"/>
          <w:numId w:val="2"/>
        </w:numPr>
        <w:tabs>
          <w:tab w:val="left" w:pos="1622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3E8A840C">
      <w:pPr>
        <w:pStyle w:val="5"/>
        <w:ind w:right="8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71E87E86">
      <w:pPr>
        <w:pStyle w:val="9"/>
        <w:numPr>
          <w:ilvl w:val="2"/>
          <w:numId w:val="2"/>
        </w:numPr>
        <w:tabs>
          <w:tab w:val="left" w:pos="1445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2C74C378">
      <w:pPr>
        <w:pStyle w:val="9"/>
        <w:numPr>
          <w:ilvl w:val="2"/>
          <w:numId w:val="2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28C25E38">
      <w:pPr>
        <w:pStyle w:val="2"/>
        <w:spacing w:before="28" w:line="250" w:lineRule="exact"/>
        <w:ind w:left="1636" w:firstLine="0"/>
        <w:jc w:val="both"/>
      </w:pPr>
      <w:r>
        <w:t>III.</w:t>
      </w:r>
      <w:r>
        <w:rPr>
          <w:spacing w:val="-3"/>
        </w:rPr>
        <w:t xml:space="preserve"> </w:t>
      </w: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 порядок</w:t>
      </w:r>
      <w:r>
        <w:rPr>
          <w:spacing w:val="-4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Воспитанником</w:t>
      </w:r>
    </w:p>
    <w:p w14:paraId="4DFA986B">
      <w:pPr>
        <w:pStyle w:val="9"/>
        <w:numPr>
          <w:ilvl w:val="1"/>
          <w:numId w:val="4"/>
        </w:numPr>
        <w:tabs>
          <w:tab w:val="left" w:pos="131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Указа</w:t>
      </w:r>
      <w:r>
        <w:rPr>
          <w:spacing w:val="1"/>
          <w:sz w:val="22"/>
        </w:rPr>
        <w:t xml:space="preserve"> </w:t>
      </w:r>
      <w:r>
        <w:rPr>
          <w:sz w:val="22"/>
        </w:rPr>
        <w:t>губернатора</w:t>
      </w:r>
      <w:r>
        <w:rPr>
          <w:spacing w:val="1"/>
          <w:sz w:val="22"/>
        </w:rPr>
        <w:t xml:space="preserve"> </w:t>
      </w:r>
      <w:r>
        <w:rPr>
          <w:sz w:val="22"/>
        </w:rPr>
        <w:t>Нижегородской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10.10.2022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sz w:val="22"/>
        </w:rPr>
        <w:t>205</w:t>
      </w:r>
      <w:r>
        <w:rPr>
          <w:spacing w:val="1"/>
          <w:sz w:val="22"/>
        </w:rPr>
        <w:t xml:space="preserve"> </w:t>
      </w:r>
      <w:r>
        <w:rPr>
          <w:sz w:val="22"/>
        </w:rPr>
        <w:t>«О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дополнительных мерах</w:t>
      </w:r>
      <w:r>
        <w:rPr>
          <w:spacing w:val="1"/>
          <w:sz w:val="22"/>
        </w:rPr>
        <w:t xml:space="preserve"> </w:t>
      </w:r>
      <w:r>
        <w:rPr>
          <w:sz w:val="22"/>
        </w:rPr>
        <w:t>поддержки граждан Российской Федерации, призванных на военную</w:t>
      </w:r>
      <w:r>
        <w:rPr>
          <w:spacing w:val="1"/>
          <w:sz w:val="22"/>
        </w:rPr>
        <w:t xml:space="preserve"> </w:t>
      </w:r>
      <w:r>
        <w:rPr>
          <w:sz w:val="22"/>
        </w:rPr>
        <w:t>службу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мобилизации,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заключивших</w:t>
      </w:r>
      <w:r>
        <w:rPr>
          <w:spacing w:val="1"/>
          <w:sz w:val="22"/>
        </w:rPr>
        <w:t xml:space="preserve"> </w:t>
      </w:r>
      <w:r>
        <w:rPr>
          <w:sz w:val="22"/>
        </w:rPr>
        <w:t>контракт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добровольном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содействии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выполнении задач, возложенных на Вооруженные Силы Российской Федерации и членов их</w:t>
      </w:r>
      <w:r>
        <w:rPr>
          <w:spacing w:val="1"/>
          <w:sz w:val="22"/>
        </w:rPr>
        <w:t xml:space="preserve"> </w:t>
      </w:r>
      <w:r>
        <w:rPr>
          <w:sz w:val="22"/>
        </w:rPr>
        <w:t>семей», постановлений администрации города Нижнего Новгорода от 22.03.2023 № 1670 и от</w:t>
      </w:r>
      <w:r>
        <w:rPr>
          <w:spacing w:val="1"/>
          <w:sz w:val="22"/>
        </w:rPr>
        <w:t xml:space="preserve"> </w:t>
      </w:r>
      <w:r>
        <w:rPr>
          <w:sz w:val="22"/>
        </w:rPr>
        <w:t>17.07.2024 № 5679 «О внесении изменений в постановление администрации города Нижнего</w:t>
      </w:r>
      <w:r>
        <w:rPr>
          <w:spacing w:val="1"/>
          <w:sz w:val="22"/>
        </w:rPr>
        <w:t xml:space="preserve"> </w:t>
      </w:r>
      <w:r>
        <w:rPr>
          <w:sz w:val="22"/>
        </w:rPr>
        <w:t>Новгорода от 17.10.2011 № 4368 «О порядке взимания и использования родительской платы в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учреждениях</w:t>
      </w:r>
      <w:r>
        <w:rPr>
          <w:spacing w:val="1"/>
          <w:sz w:val="22"/>
        </w:rPr>
        <w:t xml:space="preserve"> </w:t>
      </w:r>
      <w:r>
        <w:rPr>
          <w:sz w:val="22"/>
        </w:rPr>
        <w:t>города</w:t>
      </w:r>
      <w:r>
        <w:rPr>
          <w:spacing w:val="1"/>
          <w:sz w:val="22"/>
        </w:rPr>
        <w:t xml:space="preserve"> </w:t>
      </w:r>
      <w:r>
        <w:rPr>
          <w:sz w:val="22"/>
        </w:rPr>
        <w:t>Нижнего</w:t>
      </w:r>
      <w:r>
        <w:rPr>
          <w:spacing w:val="1"/>
          <w:sz w:val="22"/>
        </w:rPr>
        <w:t xml:space="preserve"> </w:t>
      </w:r>
      <w:r>
        <w:rPr>
          <w:sz w:val="22"/>
        </w:rPr>
        <w:t>Новгорода»,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родительская</w:t>
      </w:r>
      <w:r>
        <w:rPr>
          <w:spacing w:val="-2"/>
          <w:sz w:val="22"/>
        </w:rPr>
        <w:t xml:space="preserve"> </w:t>
      </w:r>
      <w:r>
        <w:rPr>
          <w:sz w:val="22"/>
        </w:rPr>
        <w:t>плата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2"/>
          <w:sz w:val="22"/>
        </w:rPr>
        <w:t xml:space="preserve"> </w:t>
      </w:r>
      <w:r>
        <w:rPr>
          <w:sz w:val="22"/>
        </w:rPr>
        <w:t>взимается</w:t>
      </w:r>
      <w:r>
        <w:rPr>
          <w:spacing w:val="-2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2"/>
          <w:sz w:val="22"/>
        </w:rPr>
        <w:t xml:space="preserve"> </w:t>
      </w:r>
      <w:r>
        <w:rPr>
          <w:sz w:val="22"/>
        </w:rPr>
        <w:t>представителей)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следующих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случаях:</w:t>
      </w:r>
    </w:p>
    <w:p w14:paraId="667F544D">
      <w:pPr>
        <w:pStyle w:val="9"/>
        <w:numPr>
          <w:ilvl w:val="2"/>
          <w:numId w:val="4"/>
        </w:numPr>
        <w:tabs>
          <w:tab w:val="left" w:pos="1411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В случае, если родители (законные представители) и их дети проживали на территориях</w:t>
      </w:r>
      <w:r>
        <w:rPr>
          <w:spacing w:val="1"/>
          <w:sz w:val="22"/>
        </w:rPr>
        <w:t xml:space="preserve"> </w:t>
      </w:r>
      <w:r>
        <w:rPr>
          <w:sz w:val="22"/>
        </w:rPr>
        <w:t>Украины,</w:t>
      </w:r>
      <w:r>
        <w:rPr>
          <w:spacing w:val="1"/>
          <w:sz w:val="22"/>
        </w:rPr>
        <w:t xml:space="preserve"> </w:t>
      </w:r>
      <w:r>
        <w:rPr>
          <w:sz w:val="22"/>
        </w:rPr>
        <w:t>Донецкой</w:t>
      </w:r>
      <w:r>
        <w:rPr>
          <w:spacing w:val="1"/>
          <w:sz w:val="22"/>
        </w:rPr>
        <w:t xml:space="preserve"> </w:t>
      </w:r>
      <w:r>
        <w:rPr>
          <w:sz w:val="22"/>
        </w:rPr>
        <w:t>Народной</w:t>
      </w:r>
      <w:r>
        <w:rPr>
          <w:spacing w:val="1"/>
          <w:sz w:val="22"/>
        </w:rPr>
        <w:t xml:space="preserve"> </w:t>
      </w:r>
      <w:r>
        <w:rPr>
          <w:sz w:val="22"/>
        </w:rPr>
        <w:t>Республики,</w:t>
      </w:r>
      <w:r>
        <w:rPr>
          <w:spacing w:val="1"/>
          <w:sz w:val="22"/>
        </w:rPr>
        <w:t xml:space="preserve"> </w:t>
      </w:r>
      <w:r>
        <w:rPr>
          <w:sz w:val="22"/>
        </w:rPr>
        <w:t>Луганской</w:t>
      </w:r>
      <w:r>
        <w:rPr>
          <w:spacing w:val="1"/>
          <w:sz w:val="22"/>
        </w:rPr>
        <w:t xml:space="preserve"> </w:t>
      </w:r>
      <w:r>
        <w:rPr>
          <w:sz w:val="22"/>
        </w:rPr>
        <w:t>Народной</w:t>
      </w:r>
      <w:r>
        <w:rPr>
          <w:spacing w:val="1"/>
          <w:sz w:val="22"/>
        </w:rPr>
        <w:t xml:space="preserve"> </w:t>
      </w:r>
      <w:r>
        <w:rPr>
          <w:sz w:val="22"/>
        </w:rPr>
        <w:t>Республики,</w:t>
      </w:r>
      <w:r>
        <w:rPr>
          <w:spacing w:val="1"/>
          <w:sz w:val="22"/>
        </w:rPr>
        <w:t xml:space="preserve"> </w:t>
      </w:r>
      <w:r>
        <w:rPr>
          <w:sz w:val="22"/>
        </w:rPr>
        <w:t>покинули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1"/>
          <w:sz w:val="22"/>
        </w:rPr>
        <w:t xml:space="preserve"> </w:t>
      </w:r>
      <w:r>
        <w:rPr>
          <w:sz w:val="22"/>
        </w:rPr>
        <w:t>Украины,</w:t>
      </w:r>
      <w:r>
        <w:rPr>
          <w:spacing w:val="1"/>
          <w:sz w:val="22"/>
        </w:rPr>
        <w:t xml:space="preserve"> </w:t>
      </w:r>
      <w:r>
        <w:rPr>
          <w:sz w:val="22"/>
        </w:rPr>
        <w:t>Донецкой</w:t>
      </w:r>
      <w:r>
        <w:rPr>
          <w:spacing w:val="1"/>
          <w:sz w:val="22"/>
        </w:rPr>
        <w:t xml:space="preserve"> </w:t>
      </w:r>
      <w:r>
        <w:rPr>
          <w:sz w:val="22"/>
        </w:rPr>
        <w:t>Народной</w:t>
      </w:r>
      <w:r>
        <w:rPr>
          <w:spacing w:val="1"/>
          <w:sz w:val="22"/>
        </w:rPr>
        <w:t xml:space="preserve"> </w:t>
      </w:r>
      <w:r>
        <w:rPr>
          <w:sz w:val="22"/>
        </w:rPr>
        <w:t>Республики,</w:t>
      </w:r>
      <w:r>
        <w:rPr>
          <w:spacing w:val="1"/>
          <w:sz w:val="22"/>
        </w:rPr>
        <w:t xml:space="preserve"> </w:t>
      </w:r>
      <w:r>
        <w:rPr>
          <w:sz w:val="22"/>
        </w:rPr>
        <w:t>Луганской</w:t>
      </w:r>
      <w:r>
        <w:rPr>
          <w:spacing w:val="1"/>
          <w:sz w:val="22"/>
        </w:rPr>
        <w:t xml:space="preserve"> </w:t>
      </w:r>
      <w:r>
        <w:rPr>
          <w:sz w:val="22"/>
        </w:rPr>
        <w:t>Народной</w:t>
      </w:r>
      <w:r>
        <w:rPr>
          <w:spacing w:val="1"/>
          <w:sz w:val="22"/>
        </w:rPr>
        <w:t xml:space="preserve"> </w:t>
      </w:r>
      <w:r>
        <w:rPr>
          <w:sz w:val="22"/>
        </w:rPr>
        <w:t>Республики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прибыли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территорию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(на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действия</w:t>
      </w:r>
      <w:r>
        <w:rPr>
          <w:spacing w:val="1"/>
          <w:sz w:val="22"/>
        </w:rPr>
        <w:t xml:space="preserve"> </w:t>
      </w:r>
      <w:r>
        <w:rPr>
          <w:sz w:val="22"/>
        </w:rPr>
        <w:t>Указа</w:t>
      </w:r>
      <w:r>
        <w:rPr>
          <w:spacing w:val="1"/>
          <w:sz w:val="22"/>
        </w:rPr>
        <w:t xml:space="preserve"> </w:t>
      </w:r>
      <w:r>
        <w:rPr>
          <w:sz w:val="22"/>
        </w:rPr>
        <w:t>Губернатора</w:t>
      </w:r>
      <w:r>
        <w:rPr>
          <w:spacing w:val="1"/>
          <w:sz w:val="22"/>
        </w:rPr>
        <w:t xml:space="preserve"> </w:t>
      </w:r>
      <w:r>
        <w:rPr>
          <w:sz w:val="22"/>
        </w:rPr>
        <w:t>Нижегородской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22.02.2022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sz w:val="22"/>
        </w:rPr>
        <w:t>27</w:t>
      </w:r>
      <w:r>
        <w:rPr>
          <w:spacing w:val="1"/>
          <w:sz w:val="22"/>
        </w:rPr>
        <w:t xml:space="preserve"> </w:t>
      </w:r>
      <w:r>
        <w:rPr>
          <w:sz w:val="22"/>
        </w:rPr>
        <w:t>«О</w:t>
      </w:r>
      <w:r>
        <w:rPr>
          <w:spacing w:val="1"/>
          <w:sz w:val="22"/>
        </w:rPr>
        <w:t xml:space="preserve"> </w:t>
      </w:r>
      <w:r>
        <w:rPr>
          <w:sz w:val="22"/>
        </w:rPr>
        <w:t>введении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55"/>
          <w:sz w:val="22"/>
        </w:rPr>
        <w:t xml:space="preserve"> </w:t>
      </w:r>
      <w:r>
        <w:rPr>
          <w:sz w:val="22"/>
        </w:rPr>
        <w:t>Нижегородской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</w:t>
      </w:r>
      <w:r>
        <w:rPr>
          <w:spacing w:val="-4"/>
          <w:sz w:val="22"/>
        </w:rPr>
        <w:t xml:space="preserve"> </w:t>
      </w:r>
      <w:r>
        <w:rPr>
          <w:sz w:val="22"/>
        </w:rPr>
        <w:t>режима повышенной</w:t>
      </w:r>
      <w:r>
        <w:rPr>
          <w:spacing w:val="-1"/>
          <w:sz w:val="22"/>
        </w:rPr>
        <w:t xml:space="preserve"> </w:t>
      </w:r>
      <w:r>
        <w:rPr>
          <w:sz w:val="22"/>
        </w:rPr>
        <w:t>готовности»).</w:t>
      </w:r>
    </w:p>
    <w:p w14:paraId="24AD7A2B">
      <w:pPr>
        <w:pStyle w:val="9"/>
        <w:numPr>
          <w:ilvl w:val="2"/>
          <w:numId w:val="4"/>
        </w:numPr>
        <w:tabs>
          <w:tab w:val="left" w:pos="1399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В случае, если один из родителей (законных представителей) призван на военную службу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мобилизации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Вооруженные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Силы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согласно</w:t>
      </w:r>
      <w:r>
        <w:rPr>
          <w:spacing w:val="1"/>
          <w:sz w:val="22"/>
        </w:rPr>
        <w:t xml:space="preserve"> </w:t>
      </w:r>
      <w:r>
        <w:rPr>
          <w:sz w:val="22"/>
        </w:rPr>
        <w:t>Указу</w:t>
      </w:r>
      <w:r>
        <w:rPr>
          <w:spacing w:val="1"/>
          <w:sz w:val="22"/>
        </w:rPr>
        <w:t xml:space="preserve"> </w:t>
      </w:r>
      <w:r>
        <w:rPr>
          <w:sz w:val="22"/>
        </w:rPr>
        <w:t>Президента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21.09.2022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sz w:val="22"/>
        </w:rPr>
        <w:t>647</w:t>
      </w:r>
      <w:r>
        <w:rPr>
          <w:spacing w:val="1"/>
          <w:sz w:val="22"/>
        </w:rPr>
        <w:t xml:space="preserve"> </w:t>
      </w:r>
      <w:r>
        <w:rPr>
          <w:sz w:val="22"/>
        </w:rPr>
        <w:t>«Об</w:t>
      </w:r>
      <w:r>
        <w:rPr>
          <w:spacing w:val="1"/>
          <w:sz w:val="22"/>
        </w:rPr>
        <w:t xml:space="preserve"> </w:t>
      </w:r>
      <w:r>
        <w:rPr>
          <w:sz w:val="22"/>
        </w:rPr>
        <w:t>объявлении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частичной</w:t>
      </w:r>
      <w:r>
        <w:rPr>
          <w:spacing w:val="1"/>
          <w:sz w:val="22"/>
        </w:rPr>
        <w:t xml:space="preserve"> </w:t>
      </w:r>
      <w:r>
        <w:rPr>
          <w:sz w:val="22"/>
        </w:rPr>
        <w:t>мобилизации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2"/>
          <w:sz w:val="22"/>
        </w:rPr>
        <w:t xml:space="preserve"> </w:t>
      </w:r>
      <w:r>
        <w:rPr>
          <w:sz w:val="22"/>
        </w:rPr>
        <w:t>Федерации»,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обучающимися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дошкольных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организациях.</w:t>
      </w:r>
    </w:p>
    <w:p w14:paraId="5C239ACC">
      <w:pPr>
        <w:pStyle w:val="9"/>
        <w:numPr>
          <w:ilvl w:val="2"/>
          <w:numId w:val="4"/>
        </w:numPr>
        <w:tabs>
          <w:tab w:val="left" w:pos="1459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случае,</w:t>
      </w:r>
      <w:r>
        <w:rPr>
          <w:spacing w:val="1"/>
          <w:sz w:val="22"/>
        </w:rPr>
        <w:t xml:space="preserve"> </w:t>
      </w:r>
      <w:r>
        <w:rPr>
          <w:sz w:val="22"/>
        </w:rPr>
        <w:t>если</w:t>
      </w:r>
      <w:r>
        <w:rPr>
          <w:spacing w:val="1"/>
          <w:sz w:val="22"/>
        </w:rPr>
        <w:t xml:space="preserve"> </w:t>
      </w:r>
      <w:r>
        <w:rPr>
          <w:sz w:val="22"/>
        </w:rPr>
        <w:t>один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1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заключил</w:t>
      </w:r>
      <w:r>
        <w:rPr>
          <w:spacing w:val="1"/>
          <w:sz w:val="22"/>
        </w:rPr>
        <w:t xml:space="preserve"> </w:t>
      </w:r>
      <w:r>
        <w:rPr>
          <w:sz w:val="22"/>
        </w:rPr>
        <w:t>контракт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добровольном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содействии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выполнении</w:t>
      </w:r>
      <w:r>
        <w:rPr>
          <w:spacing w:val="1"/>
          <w:sz w:val="22"/>
        </w:rPr>
        <w:t xml:space="preserve"> </w:t>
      </w:r>
      <w:r>
        <w:rPr>
          <w:sz w:val="22"/>
        </w:rPr>
        <w:t>задач,</w:t>
      </w:r>
      <w:r>
        <w:rPr>
          <w:spacing w:val="1"/>
          <w:sz w:val="22"/>
        </w:rPr>
        <w:t xml:space="preserve"> </w:t>
      </w:r>
      <w:r>
        <w:rPr>
          <w:sz w:val="22"/>
        </w:rPr>
        <w:t>возложенных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Вооруженные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Силы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 Федерации в ходе проведения специальной военной операции по демилитаризации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денацификации Украины 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– СВО).</w:t>
      </w:r>
    </w:p>
    <w:p w14:paraId="1EB1E134">
      <w:pPr>
        <w:pStyle w:val="9"/>
        <w:numPr>
          <w:ilvl w:val="2"/>
          <w:numId w:val="4"/>
        </w:numPr>
        <w:tabs>
          <w:tab w:val="left" w:pos="1406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В случае, если один из родителей (законных представителей) является военнослужащим,</w:t>
      </w:r>
      <w:r>
        <w:rPr>
          <w:spacing w:val="1"/>
          <w:sz w:val="22"/>
        </w:rPr>
        <w:t xml:space="preserve"> </w:t>
      </w:r>
      <w:r>
        <w:rPr>
          <w:sz w:val="22"/>
        </w:rPr>
        <w:t>проходящим</w:t>
      </w:r>
      <w:r>
        <w:rPr>
          <w:spacing w:val="-2"/>
          <w:sz w:val="22"/>
        </w:rPr>
        <w:t xml:space="preserve"> </w:t>
      </w:r>
      <w:r>
        <w:rPr>
          <w:sz w:val="22"/>
        </w:rPr>
        <w:t>военную службу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контракту, принимающим</w:t>
      </w:r>
      <w:r>
        <w:rPr>
          <w:spacing w:val="-1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СВО.</w:t>
      </w:r>
    </w:p>
    <w:p w14:paraId="65238B99">
      <w:pPr>
        <w:pStyle w:val="9"/>
        <w:numPr>
          <w:ilvl w:val="2"/>
          <w:numId w:val="4"/>
        </w:numPr>
        <w:tabs>
          <w:tab w:val="left" w:pos="1454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случае,</w:t>
      </w:r>
      <w:r>
        <w:rPr>
          <w:spacing w:val="1"/>
          <w:sz w:val="22"/>
        </w:rPr>
        <w:t xml:space="preserve"> </w:t>
      </w:r>
      <w:r>
        <w:rPr>
          <w:sz w:val="22"/>
        </w:rPr>
        <w:t>если</w:t>
      </w:r>
      <w:r>
        <w:rPr>
          <w:spacing w:val="1"/>
          <w:sz w:val="22"/>
        </w:rPr>
        <w:t xml:space="preserve"> </w:t>
      </w:r>
      <w:r>
        <w:rPr>
          <w:sz w:val="22"/>
        </w:rPr>
        <w:t>один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1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сотрудником</w:t>
      </w:r>
      <w:r>
        <w:rPr>
          <w:spacing w:val="-52"/>
          <w:sz w:val="22"/>
        </w:rPr>
        <w:t xml:space="preserve"> </w:t>
      </w:r>
      <w:r>
        <w:rPr>
          <w:sz w:val="22"/>
        </w:rPr>
        <w:t>(военнослужащим)</w:t>
      </w:r>
      <w:r>
        <w:rPr>
          <w:spacing w:val="1"/>
          <w:sz w:val="22"/>
        </w:rPr>
        <w:t xml:space="preserve"> </w:t>
      </w:r>
      <w:r>
        <w:rPr>
          <w:sz w:val="22"/>
        </w:rPr>
        <w:t>войск</w:t>
      </w:r>
      <w:r>
        <w:rPr>
          <w:spacing w:val="1"/>
          <w:sz w:val="22"/>
        </w:rPr>
        <w:t xml:space="preserve"> </w:t>
      </w:r>
      <w:r>
        <w:rPr>
          <w:sz w:val="22"/>
        </w:rPr>
        <w:t>национальной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гвардии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Федерации,</w:t>
      </w:r>
      <w:r>
        <w:rPr>
          <w:spacing w:val="56"/>
          <w:sz w:val="22"/>
        </w:rPr>
        <w:t xml:space="preserve"> </w:t>
      </w:r>
      <w:r>
        <w:rPr>
          <w:sz w:val="22"/>
        </w:rPr>
        <w:t>принимающим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-1"/>
          <w:sz w:val="22"/>
        </w:rPr>
        <w:t xml:space="preserve"> </w:t>
      </w:r>
      <w:r>
        <w:rPr>
          <w:sz w:val="22"/>
        </w:rPr>
        <w:t>в СВО.</w:t>
      </w:r>
    </w:p>
    <w:p w14:paraId="132D7876">
      <w:pPr>
        <w:pStyle w:val="9"/>
        <w:numPr>
          <w:ilvl w:val="2"/>
          <w:numId w:val="4"/>
        </w:numPr>
        <w:tabs>
          <w:tab w:val="left" w:pos="1395"/>
        </w:tabs>
        <w:spacing w:before="68" w:after="0" w:line="240" w:lineRule="auto"/>
        <w:ind w:left="1394" w:right="0" w:hanging="553"/>
        <w:jc w:val="both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случае,</w:t>
      </w:r>
      <w:r>
        <w:rPr>
          <w:spacing w:val="-1"/>
          <w:sz w:val="22"/>
        </w:rPr>
        <w:t xml:space="preserve"> </w:t>
      </w:r>
      <w:r>
        <w:rPr>
          <w:sz w:val="22"/>
        </w:rPr>
        <w:t>если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семье</w:t>
      </w:r>
      <w:r>
        <w:rPr>
          <w:spacing w:val="-1"/>
          <w:sz w:val="22"/>
        </w:rPr>
        <w:t xml:space="preserve"> </w:t>
      </w:r>
      <w:r>
        <w:rPr>
          <w:sz w:val="22"/>
        </w:rPr>
        <w:t>дети</w:t>
      </w:r>
      <w:r>
        <w:rPr>
          <w:spacing w:val="-2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-1"/>
          <w:sz w:val="22"/>
        </w:rPr>
        <w:t xml:space="preserve"> </w:t>
      </w:r>
      <w:r>
        <w:rPr>
          <w:sz w:val="22"/>
        </w:rPr>
        <w:t>пасынками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53"/>
          <w:sz w:val="22"/>
        </w:rPr>
        <w:t xml:space="preserve"> </w:t>
      </w:r>
      <w:r>
        <w:rPr>
          <w:sz w:val="22"/>
        </w:rPr>
        <w:t>(или)</w:t>
      </w:r>
      <w:r>
        <w:rPr>
          <w:spacing w:val="-1"/>
          <w:sz w:val="22"/>
        </w:rPr>
        <w:t xml:space="preserve"> </w:t>
      </w:r>
      <w:r>
        <w:rPr>
          <w:sz w:val="22"/>
        </w:rPr>
        <w:t>падчерицами</w:t>
      </w:r>
      <w:r>
        <w:rPr>
          <w:spacing w:val="-1"/>
          <w:sz w:val="22"/>
        </w:rPr>
        <w:t xml:space="preserve"> </w:t>
      </w:r>
      <w:r>
        <w:rPr>
          <w:sz w:val="22"/>
        </w:rPr>
        <w:t>участников</w:t>
      </w:r>
      <w:r>
        <w:rPr>
          <w:spacing w:val="-2"/>
          <w:sz w:val="22"/>
        </w:rPr>
        <w:t xml:space="preserve"> </w:t>
      </w:r>
      <w:r>
        <w:rPr>
          <w:sz w:val="22"/>
        </w:rPr>
        <w:t>СВО.</w:t>
      </w:r>
    </w:p>
    <w:p w14:paraId="1383935B">
      <w:pPr>
        <w:pStyle w:val="9"/>
        <w:numPr>
          <w:ilvl w:val="2"/>
          <w:numId w:val="4"/>
        </w:numPr>
        <w:tabs>
          <w:tab w:val="left" w:pos="1457"/>
        </w:tabs>
        <w:spacing w:before="1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Освобождение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родительской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организациях</w:t>
      </w:r>
      <w:r>
        <w:rPr>
          <w:spacing w:val="1"/>
          <w:sz w:val="22"/>
        </w:rPr>
        <w:t xml:space="preserve"> </w:t>
      </w:r>
      <w:r>
        <w:rPr>
          <w:sz w:val="22"/>
        </w:rPr>
        <w:t>распространяется на участников СВО после возвращения (демобилизации) из зоны проведения</w:t>
      </w:r>
      <w:r>
        <w:rPr>
          <w:spacing w:val="1"/>
          <w:sz w:val="22"/>
        </w:rPr>
        <w:t xml:space="preserve"> </w:t>
      </w:r>
      <w:r>
        <w:rPr>
          <w:sz w:val="22"/>
        </w:rPr>
        <w:t>СВО, на членов их семей, а также на членов семей участников СВО, погибших при исполнении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1"/>
          <w:sz w:val="22"/>
        </w:rPr>
        <w:t xml:space="preserve"> </w:t>
      </w:r>
      <w:r>
        <w:rPr>
          <w:sz w:val="22"/>
        </w:rPr>
        <w:t>военной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службы</w:t>
      </w:r>
      <w:r>
        <w:rPr>
          <w:spacing w:val="1"/>
          <w:sz w:val="22"/>
        </w:rPr>
        <w:t xml:space="preserve"> </w:t>
      </w:r>
      <w:r>
        <w:rPr>
          <w:sz w:val="22"/>
        </w:rPr>
        <w:t>(служебных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обязанностей)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ходе</w:t>
      </w:r>
      <w:r>
        <w:rPr>
          <w:spacing w:val="1"/>
          <w:sz w:val="22"/>
        </w:rPr>
        <w:t xml:space="preserve"> </w:t>
      </w:r>
      <w:r>
        <w:rPr>
          <w:sz w:val="22"/>
        </w:rPr>
        <w:t>проведения</w:t>
      </w:r>
      <w:r>
        <w:rPr>
          <w:spacing w:val="1"/>
          <w:sz w:val="22"/>
        </w:rPr>
        <w:t xml:space="preserve"> </w:t>
      </w:r>
      <w:r>
        <w:rPr>
          <w:sz w:val="22"/>
        </w:rPr>
        <w:t>СВО,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умерших вследствие увечья (ранения, травмы, контузии) или заболевания, полученных ими при</w:t>
      </w:r>
      <w:r>
        <w:rPr>
          <w:spacing w:val="-52"/>
          <w:sz w:val="22"/>
        </w:rPr>
        <w:t xml:space="preserve"> </w:t>
      </w:r>
      <w:r>
        <w:rPr>
          <w:sz w:val="22"/>
        </w:rPr>
        <w:t>исполнении обязанностей военной службы (служебных обязанностей), пропавших без вести в</w:t>
      </w:r>
      <w:r>
        <w:rPr>
          <w:spacing w:val="1"/>
          <w:sz w:val="22"/>
        </w:rPr>
        <w:t xml:space="preserve"> </w:t>
      </w:r>
      <w:r>
        <w:rPr>
          <w:sz w:val="22"/>
        </w:rPr>
        <w:t>ходе</w:t>
      </w:r>
      <w:r>
        <w:rPr>
          <w:spacing w:val="-1"/>
          <w:sz w:val="22"/>
        </w:rPr>
        <w:t xml:space="preserve"> </w:t>
      </w:r>
      <w:r>
        <w:rPr>
          <w:sz w:val="22"/>
        </w:rPr>
        <w:t>проведения</w:t>
      </w:r>
      <w:r>
        <w:rPr>
          <w:spacing w:val="-1"/>
          <w:sz w:val="22"/>
        </w:rPr>
        <w:t xml:space="preserve"> </w:t>
      </w:r>
      <w:r>
        <w:rPr>
          <w:sz w:val="22"/>
        </w:rPr>
        <w:t>СВО.</w:t>
      </w:r>
    </w:p>
    <w:p w14:paraId="2EBD9B5D">
      <w:pPr>
        <w:pStyle w:val="2"/>
        <w:spacing w:before="6"/>
        <w:ind w:left="3321" w:right="1213" w:hanging="2079"/>
        <w:jc w:val="both"/>
      </w:pPr>
      <w:r>
        <w:t>IV. 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552A8C06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6A951599">
      <w:pPr>
        <w:pStyle w:val="2"/>
        <w:spacing w:line="250" w:lineRule="exact"/>
        <w:ind w:left="2889" w:firstLine="0"/>
        <w:jc w:val="both"/>
      </w:pPr>
      <w:r>
        <w:t>V.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14:paraId="2EE32921">
      <w:pPr>
        <w:pStyle w:val="9"/>
        <w:numPr>
          <w:ilvl w:val="1"/>
          <w:numId w:val="5"/>
        </w:numPr>
        <w:tabs>
          <w:tab w:val="left" w:pos="1246"/>
        </w:tabs>
        <w:spacing w:before="0" w:after="0" w:line="242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1BD49FD6">
      <w:pPr>
        <w:pStyle w:val="9"/>
        <w:numPr>
          <w:ilvl w:val="1"/>
          <w:numId w:val="5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4433A82A">
      <w:pPr>
        <w:pStyle w:val="9"/>
        <w:numPr>
          <w:ilvl w:val="1"/>
          <w:numId w:val="5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0101F122">
      <w:pPr>
        <w:pStyle w:val="2"/>
        <w:spacing w:line="250" w:lineRule="exact"/>
        <w:ind w:left="3753" w:firstLine="0"/>
        <w:jc w:val="both"/>
      </w:pPr>
      <w:r>
        <w:t>VI.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5E336E37">
      <w:pPr>
        <w:pStyle w:val="9"/>
        <w:numPr>
          <w:ilvl w:val="1"/>
          <w:numId w:val="6"/>
        </w:numPr>
        <w:tabs>
          <w:tab w:val="left" w:pos="1236"/>
          <w:tab w:val="left" w:pos="3018"/>
          <w:tab w:val="left" w:pos="5324"/>
        </w:tabs>
        <w:spacing w:before="0" w:after="0" w:line="242" w:lineRule="auto"/>
        <w:ind w:left="842" w:right="808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7"/>
          <w:sz w:val="22"/>
        </w:rPr>
        <w:t xml:space="preserve"> </w:t>
      </w:r>
      <w:r>
        <w:rPr>
          <w:sz w:val="22"/>
        </w:rPr>
        <w:t>дня</w:t>
      </w:r>
      <w:r>
        <w:rPr>
          <w:spacing w:val="13"/>
          <w:sz w:val="22"/>
        </w:rPr>
        <w:t xml:space="preserve"> </w:t>
      </w:r>
      <w:r>
        <w:rPr>
          <w:sz w:val="22"/>
        </w:rPr>
        <w:t>его</w:t>
      </w:r>
      <w:r>
        <w:rPr>
          <w:spacing w:val="7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5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14:paraId="100F1D5E">
      <w:pPr>
        <w:pStyle w:val="9"/>
        <w:numPr>
          <w:ilvl w:val="1"/>
          <w:numId w:val="6"/>
        </w:numPr>
        <w:tabs>
          <w:tab w:val="left" w:pos="1250"/>
        </w:tabs>
        <w:spacing w:before="0" w:after="0" w:line="242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 каждой из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Сторон.</w:t>
      </w:r>
    </w:p>
    <w:p w14:paraId="4F52B7F9">
      <w:pPr>
        <w:pStyle w:val="9"/>
        <w:numPr>
          <w:ilvl w:val="1"/>
          <w:numId w:val="6"/>
        </w:numPr>
        <w:tabs>
          <w:tab w:val="left" w:pos="1255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4B39193D">
      <w:pPr>
        <w:pStyle w:val="9"/>
        <w:numPr>
          <w:ilvl w:val="1"/>
          <w:numId w:val="6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5F677AA5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3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29C91B13">
      <w:pPr>
        <w:pStyle w:val="9"/>
        <w:numPr>
          <w:ilvl w:val="1"/>
          <w:numId w:val="6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2E183F05">
      <w:pPr>
        <w:pStyle w:val="9"/>
        <w:numPr>
          <w:ilvl w:val="1"/>
          <w:numId w:val="6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0" w:after="0" w:line="240" w:lineRule="auto"/>
        <w:ind w:left="842" w:right="810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4249FB90">
      <w:pPr>
        <w:pStyle w:val="2"/>
        <w:ind w:left="3710" w:firstLine="0"/>
      </w:pPr>
      <w:r>
        <w:t>VII.</w:t>
      </w:r>
      <w:r>
        <w:rPr>
          <w:spacing w:val="-4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14:paraId="517A8E2A">
      <w:pPr>
        <w:tabs>
          <w:tab w:val="left" w:pos="5678"/>
        </w:tabs>
        <w:spacing w:before="0" w:line="241" w:lineRule="exact"/>
        <w:ind w:left="861" w:right="0" w:firstLine="0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z w:val="22"/>
        </w:rPr>
        <w:tab/>
      </w:r>
      <w:r>
        <w:rPr>
          <w:b/>
          <w:sz w:val="22"/>
        </w:rPr>
        <w:t>Заказчик</w:t>
      </w:r>
    </w:p>
    <w:p w14:paraId="7875C8F9">
      <w:pPr>
        <w:tabs>
          <w:tab w:val="left" w:pos="5678"/>
          <w:tab w:val="left" w:pos="10163"/>
        </w:tabs>
        <w:spacing w:before="0" w:line="224" w:lineRule="exact"/>
        <w:ind w:left="861" w:right="0" w:firstLine="0"/>
        <w:jc w:val="left"/>
        <w:rPr>
          <w:sz w:val="20"/>
        </w:rPr>
      </w:pPr>
      <w:r>
        <w:rPr>
          <w:sz w:val="20"/>
        </w:rPr>
        <w:t>Муниципальное</w:t>
      </w:r>
      <w:r>
        <w:rPr>
          <w:spacing w:val="-6"/>
          <w:sz w:val="20"/>
        </w:rPr>
        <w:t xml:space="preserve"> </w:t>
      </w:r>
      <w:r>
        <w:rPr>
          <w:sz w:val="20"/>
          <w:lang w:val="ru-RU"/>
        </w:rPr>
        <w:t>бюджетное</w:t>
      </w:r>
      <w:r>
        <w:rPr>
          <w:spacing w:val="-4"/>
          <w:sz w:val="20"/>
        </w:rPr>
        <w:t xml:space="preserve"> </w:t>
      </w:r>
      <w:r>
        <w:rPr>
          <w:sz w:val="20"/>
        </w:rPr>
        <w:t>дошкольное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72CC01">
      <w:pPr>
        <w:spacing w:after="0" w:line="224" w:lineRule="exact"/>
        <w:jc w:val="left"/>
        <w:rPr>
          <w:sz w:val="20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5DD8A9E8">
      <w:pPr>
        <w:spacing w:before="0"/>
        <w:ind w:left="861" w:right="0" w:firstLine="0"/>
        <w:jc w:val="left"/>
        <w:rPr>
          <w:sz w:val="20"/>
        </w:rPr>
      </w:pPr>
      <w:r>
        <w:rPr>
          <w:sz w:val="20"/>
        </w:rPr>
        <w:t>образовательное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учреждение 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rFonts w:hint="default"/>
          <w:sz w:val="20"/>
          <w:lang w:val="ru-RU"/>
        </w:rPr>
        <w:t>133</w:t>
      </w:r>
      <w:r>
        <w:rPr>
          <w:sz w:val="20"/>
        </w:rPr>
        <w:t>»</w:t>
      </w:r>
    </w:p>
    <w:p w14:paraId="1BF3ADA9">
      <w:pPr>
        <w:spacing w:before="48" w:line="192" w:lineRule="exact"/>
        <w:ind w:left="861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133B3748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5072" w:space="581"/>
            <w:col w:w="5077"/>
          </w:cols>
        </w:sectPr>
      </w:pPr>
    </w:p>
    <w:p w14:paraId="20417199">
      <w:pPr>
        <w:tabs>
          <w:tab w:val="left" w:pos="5678"/>
          <w:tab w:val="left" w:pos="10163"/>
        </w:tabs>
        <w:spacing w:before="0" w:line="221" w:lineRule="exact"/>
        <w:ind w:left="3760" w:leftChars="391" w:right="0" w:hanging="2900" w:hangingChars="1450"/>
        <w:jc w:val="left"/>
        <w:rPr>
          <w:rFonts w:hint="default"/>
          <w:sz w:val="20"/>
          <w:lang w:val="ru-RU"/>
        </w:rPr>
      </w:pPr>
      <w:r>
        <w:rPr>
          <w:sz w:val="20"/>
        </w:rPr>
        <w:t>(М</w:t>
      </w:r>
      <w:r>
        <w:rPr>
          <w:sz w:val="20"/>
          <w:lang w:val="ru-RU"/>
        </w:rPr>
        <w:t>Б</w:t>
      </w:r>
      <w:r>
        <w:rPr>
          <w:sz w:val="20"/>
        </w:rPr>
        <w:t>ДОУ</w:t>
      </w:r>
      <w:r>
        <w:rPr>
          <w:spacing w:val="1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rFonts w:hint="default"/>
          <w:sz w:val="20"/>
          <w:lang w:val="ru-RU"/>
        </w:rPr>
        <w:t>133</w:t>
      </w:r>
      <w:r>
        <w:rPr>
          <w:sz w:val="20"/>
        </w:rPr>
        <w:t>»)</w:t>
      </w:r>
      <w:r>
        <w:rPr>
          <w:rFonts w:hint="default"/>
          <w:sz w:val="20"/>
          <w:lang w:val="ru-RU"/>
        </w:rPr>
        <w:t xml:space="preserve">                                           </w:t>
      </w:r>
    </w:p>
    <w:p w14:paraId="3EC9C35E">
      <w:pPr>
        <w:spacing w:before="0" w:line="229" w:lineRule="exact"/>
        <w:ind w:left="861" w:right="0" w:firstLine="0"/>
        <w:jc w:val="left"/>
        <w:rPr>
          <w:rFonts w:hint="default"/>
          <w:sz w:val="20"/>
          <w:lang w:val="ru-RU"/>
        </w:rPr>
      </w:pPr>
      <w:r>
        <w:rPr>
          <w:sz w:val="20"/>
        </w:rPr>
        <w:t>Адрес:</w:t>
      </w:r>
      <w:r>
        <w:rPr>
          <w:spacing w:val="-5"/>
          <w:sz w:val="20"/>
        </w:rPr>
        <w:t xml:space="preserve"> </w:t>
      </w:r>
      <w:r>
        <w:rPr>
          <w:sz w:val="20"/>
        </w:rPr>
        <w:t>603</w:t>
      </w:r>
      <w:r>
        <w:rPr>
          <w:rFonts w:hint="default"/>
          <w:sz w:val="20"/>
          <w:lang w:val="ru-RU"/>
        </w:rPr>
        <w:t>043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</w:t>
      </w:r>
      <w:r>
        <w:rPr>
          <w:spacing w:val="-4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"/>
          <w:sz w:val="20"/>
        </w:rPr>
        <w:t xml:space="preserve"> </w:t>
      </w:r>
      <w:r>
        <w:rPr>
          <w:sz w:val="20"/>
        </w:rPr>
        <w:t>Новгород,</w:t>
      </w:r>
      <w:r>
        <w:rPr>
          <w:rFonts w:hint="default"/>
          <w:sz w:val="20"/>
          <w:lang w:val="ru-RU"/>
        </w:rPr>
        <w:t xml:space="preserve">                           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hint="default"/>
          <w:sz w:val="20"/>
          <w:u w:val="single"/>
          <w:lang w:val="ru-RU"/>
        </w:rPr>
        <w:t>_____________________________________</w:t>
      </w:r>
    </w:p>
    <w:p w14:paraId="3B10AC4F">
      <w:pPr>
        <w:tabs>
          <w:tab w:val="left" w:pos="5678"/>
          <w:tab w:val="left" w:pos="10164"/>
        </w:tabs>
        <w:spacing w:before="0" w:line="229" w:lineRule="exact"/>
        <w:ind w:left="861" w:right="0" w:firstLine="0"/>
        <w:jc w:val="left"/>
        <w:rPr>
          <w:sz w:val="20"/>
        </w:rPr>
      </w:pPr>
      <w:r>
        <w:rPr>
          <w:sz w:val="20"/>
          <w:lang w:val="ru-RU"/>
        </w:rPr>
        <w:t>проспект</w:t>
      </w:r>
      <w:r>
        <w:rPr>
          <w:sz w:val="20"/>
        </w:rPr>
        <w:t xml:space="preserve"> </w:t>
      </w:r>
      <w:r>
        <w:rPr>
          <w:sz w:val="20"/>
          <w:lang w:val="ru-RU"/>
        </w:rPr>
        <w:t>Октября</w:t>
      </w:r>
      <w:r>
        <w:rPr>
          <w:sz w:val="20"/>
        </w:rPr>
        <w:t>,</w:t>
      </w:r>
      <w:r>
        <w:rPr>
          <w:spacing w:val="46"/>
          <w:sz w:val="20"/>
        </w:rPr>
        <w:t xml:space="preserve"> </w:t>
      </w: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rFonts w:hint="default"/>
          <w:sz w:val="20"/>
          <w:lang w:val="ru-RU"/>
        </w:rPr>
        <w:t>15а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75E2A8">
      <w:pPr>
        <w:spacing w:before="1" w:line="170" w:lineRule="exact"/>
        <w:ind w:left="861" w:right="0" w:firstLine="0"/>
        <w:jc w:val="left"/>
        <w:rPr>
          <w:rFonts w:hint="default"/>
          <w:sz w:val="20"/>
          <w:lang w:val="ru-RU"/>
        </w:rPr>
      </w:pPr>
      <w:r>
        <w:rPr>
          <w:sz w:val="20"/>
        </w:rPr>
        <w:t>телефон/факс:</w:t>
      </w:r>
      <w:r>
        <w:rPr>
          <w:spacing w:val="-2"/>
          <w:sz w:val="20"/>
        </w:rPr>
        <w:t xml:space="preserve"> </w:t>
      </w:r>
      <w:r>
        <w:rPr>
          <w:sz w:val="20"/>
        </w:rPr>
        <w:t>8(831)29</w:t>
      </w:r>
      <w:r>
        <w:rPr>
          <w:rFonts w:hint="default"/>
          <w:sz w:val="20"/>
          <w:lang w:val="ru-RU"/>
        </w:rPr>
        <w:t>5</w:t>
      </w:r>
      <w:r>
        <w:rPr>
          <w:sz w:val="20"/>
        </w:rPr>
        <w:t>-</w:t>
      </w:r>
      <w:r>
        <w:rPr>
          <w:rFonts w:hint="default"/>
          <w:sz w:val="20"/>
          <w:lang w:val="ru-RU"/>
        </w:rPr>
        <w:t>52</w:t>
      </w:r>
      <w:r>
        <w:rPr>
          <w:sz w:val="20"/>
        </w:rPr>
        <w:t>-</w:t>
      </w:r>
      <w:r>
        <w:rPr>
          <w:rFonts w:hint="default"/>
          <w:sz w:val="20"/>
          <w:lang w:val="ru-RU"/>
        </w:rPr>
        <w:t>53</w:t>
      </w:r>
    </w:p>
    <w:p w14:paraId="2844F3FD">
      <w:pPr>
        <w:spacing w:after="0" w:line="170" w:lineRule="exact"/>
        <w:jc w:val="left"/>
        <w:rPr>
          <w:sz w:val="20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094A0772">
      <w:pPr>
        <w:spacing w:before="60"/>
        <w:ind w:left="861" w:right="0" w:firstLine="0"/>
        <w:jc w:val="left"/>
        <w:rPr>
          <w:sz w:val="20"/>
        </w:rPr>
      </w:pPr>
      <w:r>
        <w:rPr>
          <w:sz w:val="20"/>
        </w:rPr>
        <w:t>ИНН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5256047695</w:t>
      </w:r>
      <w:r>
        <w:rPr>
          <w:spacing w:val="48"/>
          <w:sz w:val="20"/>
        </w:rPr>
        <w:t xml:space="preserve"> </w:t>
      </w:r>
      <w:r>
        <w:rPr>
          <w:sz w:val="20"/>
        </w:rPr>
        <w:t>КПП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525601001 </w:t>
      </w:r>
    </w:p>
    <w:p w14:paraId="7CE71564">
      <w:pPr>
        <w:spacing w:before="0" w:line="199" w:lineRule="exact"/>
        <w:ind w:left="861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0"/>
          <w:sz w:val="18"/>
        </w:rPr>
        <w:t xml:space="preserve"> </w:t>
      </w:r>
      <w:r>
        <w:rPr>
          <w:sz w:val="18"/>
        </w:rPr>
        <w:t>данные)</w:t>
      </w:r>
    </w:p>
    <w:p w14:paraId="324766D5">
      <w:pPr>
        <w:spacing w:after="0" w:line="199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857" w:space="2516"/>
            <w:col w:w="4357"/>
          </w:cols>
        </w:sectPr>
      </w:pPr>
    </w:p>
    <w:p w14:paraId="13DBBFC8">
      <w:pPr>
        <w:widowControl w:val="0"/>
        <w:autoSpaceDE w:val="0"/>
        <w:autoSpaceDN w:val="0"/>
        <w:spacing w:after="0" w:line="240" w:lineRule="auto"/>
        <w:ind w:firstLine="880" w:firstLineChars="40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sz w:val="22"/>
          <w:szCs w:val="22"/>
        </w:rPr>
        <w:t>л/с</w:t>
      </w:r>
      <w:r>
        <w:rPr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 22040751127</w:t>
      </w:r>
    </w:p>
    <w:p w14:paraId="4D483E67">
      <w:pPr>
        <w:widowControl w:val="0"/>
        <w:autoSpaceDE w:val="0"/>
        <w:autoSpaceDN w:val="0"/>
        <w:spacing w:after="0" w:line="240" w:lineRule="auto"/>
        <w:ind w:firstLine="880" w:firstLineChars="40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/с</w:t>
      </w:r>
      <w:r>
        <w:rPr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40102810745370000024 </w:t>
      </w:r>
    </w:p>
    <w:p w14:paraId="176682D0">
      <w:pPr>
        <w:spacing w:before="0"/>
        <w:ind w:left="861" w:right="0" w:firstLine="0"/>
        <w:jc w:val="left"/>
        <w:rPr>
          <w:rFonts w:hint="default"/>
          <w:sz w:val="20"/>
          <w:lang w:val="ru-RU"/>
        </w:rPr>
      </w:pPr>
      <w:r>
        <w:rPr>
          <w:rFonts w:hint="default"/>
          <w:sz w:val="22"/>
          <w:szCs w:val="22"/>
          <w:lang w:val="ru-RU"/>
        </w:rPr>
        <w:t xml:space="preserve">                                  </w:t>
      </w:r>
      <w:r>
        <w:rPr>
          <w:rFonts w:hint="default"/>
          <w:sz w:val="20"/>
          <w:lang w:val="ru-RU"/>
        </w:rPr>
        <w:t xml:space="preserve">                                                          ______________________________________________</w:t>
      </w:r>
    </w:p>
    <w:p w14:paraId="208B25C8">
      <w:pPr>
        <w:tabs>
          <w:tab w:val="left" w:pos="5678"/>
          <w:tab w:val="left" w:pos="10163"/>
        </w:tabs>
        <w:spacing w:before="1"/>
        <w:ind w:left="861" w:right="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Волго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Вятское</w:t>
      </w:r>
      <w:r>
        <w:rPr>
          <w:spacing w:val="-2"/>
          <w:sz w:val="20"/>
        </w:rPr>
        <w:t xml:space="preserve"> </w:t>
      </w:r>
      <w:r>
        <w:rPr>
          <w:sz w:val="20"/>
        </w:rPr>
        <w:t>ГУ</w:t>
      </w:r>
      <w:r>
        <w:rPr>
          <w:spacing w:val="-2"/>
          <w:sz w:val="20"/>
        </w:rPr>
        <w:t xml:space="preserve"> </w:t>
      </w:r>
      <w:r>
        <w:rPr>
          <w:sz w:val="20"/>
        </w:rPr>
        <w:t>Банка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4012A0">
      <w:pPr>
        <w:spacing w:after="0"/>
        <w:jc w:val="left"/>
        <w:rPr>
          <w:sz w:val="20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EF26026">
      <w:pPr>
        <w:spacing w:before="0" w:line="228" w:lineRule="exact"/>
        <w:ind w:left="861" w:right="0" w:firstLine="0"/>
        <w:jc w:val="left"/>
        <w:rPr>
          <w:sz w:val="20"/>
        </w:rPr>
      </w:pP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"/>
          <w:sz w:val="20"/>
        </w:rPr>
        <w:t xml:space="preserve"> </w:t>
      </w:r>
      <w:r>
        <w:rPr>
          <w:sz w:val="20"/>
        </w:rPr>
        <w:t>Новгород</w:t>
      </w:r>
    </w:p>
    <w:p w14:paraId="7760B0AB">
      <w:pPr>
        <w:spacing w:before="45" w:line="192" w:lineRule="exact"/>
        <w:ind w:left="861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7FB760CC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665" w:space="3591"/>
            <w:col w:w="4474"/>
          </w:cols>
        </w:sectPr>
      </w:pPr>
    </w:p>
    <w:p w14:paraId="127DA88B">
      <w:pPr>
        <w:tabs>
          <w:tab w:val="left" w:pos="5678"/>
          <w:tab w:val="left" w:pos="10163"/>
        </w:tabs>
        <w:spacing w:before="0" w:line="221" w:lineRule="exact"/>
        <w:ind w:left="861" w:right="0" w:firstLine="0"/>
        <w:jc w:val="left"/>
        <w:rPr>
          <w:rFonts w:ascii="Times New Roman" w:hAnsi="Times New Roman"/>
          <w:sz w:val="22"/>
          <w:szCs w:val="22"/>
          <w:lang w:val="ru-RU"/>
        </w:rPr>
      </w:pPr>
      <w:r>
        <w:rPr>
          <w:sz w:val="20"/>
        </w:rPr>
        <w:t>БИК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2A85F5EF">
      <w:pPr>
        <w:pStyle w:val="5"/>
        <w:spacing w:before="23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.о.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74CC05CC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before="1" w:line="191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</w:t>
      </w:r>
      <w:bookmarkStart w:id="0" w:name="_GoBack"/>
      <w:bookmarkEnd w:id="0"/>
      <w:r>
        <w:rPr>
          <w:rFonts w:hint="default"/>
          <w:lang w:val="ru-RU"/>
        </w:rPr>
        <w:t>знецова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0254C64">
      <w:pPr>
        <w:spacing w:after="0" w:line="191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C2CCC9C">
      <w:pPr>
        <w:spacing w:before="62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474F717B">
      <w:pPr>
        <w:spacing w:before="0" w:line="200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1B27DBEB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4FE403C7">
      <w:pPr>
        <w:tabs>
          <w:tab w:val="left" w:pos="3004"/>
          <w:tab w:val="left" w:pos="3207"/>
          <w:tab w:val="left" w:pos="5774"/>
          <w:tab w:val="left" w:pos="10380"/>
        </w:tabs>
        <w:spacing w:before="0" w:line="221" w:lineRule="exact"/>
        <w:ind w:left="861" w:right="0" w:firstLine="0"/>
        <w:jc w:val="left"/>
        <w:rPr>
          <w:sz w:val="20"/>
        </w:rPr>
      </w:pPr>
    </w:p>
    <w:p w14:paraId="1447FF8E">
      <w:pPr>
        <w:pStyle w:val="5"/>
        <w:ind w:left="861"/>
      </w:pPr>
      <w:r>
        <w:rPr>
          <w:lang w:val="ru-RU"/>
        </w:rPr>
        <w:t>М</w:t>
      </w:r>
      <w:r>
        <w:t>.П.</w:t>
      </w:r>
    </w:p>
    <w:p w14:paraId="1F0F4E68">
      <w:pPr>
        <w:pStyle w:val="5"/>
        <w:tabs>
          <w:tab w:val="left" w:pos="4736"/>
          <w:tab w:val="left" w:pos="7714"/>
          <w:tab w:val="left" w:pos="8050"/>
          <w:tab w:val="left" w:pos="8602"/>
          <w:tab w:val="left" w:pos="9315"/>
        </w:tabs>
        <w:spacing w:before="28"/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2DAA8301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2A6085CD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09655D56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4D8B9"/>
    <w:multiLevelType w:val="multilevel"/>
    <w:tmpl w:val="A824D8B9"/>
    <w:lvl w:ilvl="0" w:tentative="0">
      <w:start w:val="3"/>
      <w:numFmt w:val="decimal"/>
      <w:lvlText w:val="%1"/>
      <w:lvlJc w:val="left"/>
      <w:pPr>
        <w:ind w:left="842" w:hanging="47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7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42" w:hanging="5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69"/>
      </w:pPr>
      <w:rPr>
        <w:rFonts w:hint="default"/>
        <w:lang w:val="ru-RU" w:eastAsia="en-US" w:bidi="ar-SA"/>
      </w:rPr>
    </w:lvl>
  </w:abstractNum>
  <w:abstractNum w:abstractNumId="1">
    <w:nsid w:val="EE239467"/>
    <w:multiLevelType w:val="multilevel"/>
    <w:tmpl w:val="EE239467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2">
    <w:nsid w:val="42CB8A48"/>
    <w:multiLevelType w:val="multilevel"/>
    <w:tmpl w:val="42CB8A48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3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abstractNum w:abstractNumId="4">
    <w:nsid w:val="5F2D7528"/>
    <w:multiLevelType w:val="multilevel"/>
    <w:tmpl w:val="5F2D7528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5">
    <w:nsid w:val="791D8F94"/>
    <w:multiLevelType w:val="multilevel"/>
    <w:tmpl w:val="791D8F94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B4BAD"/>
    <w:rsid w:val="29FD4F28"/>
    <w:rsid w:val="2FC14DDE"/>
    <w:rsid w:val="322B639E"/>
    <w:rsid w:val="38D977C3"/>
    <w:rsid w:val="39B05800"/>
    <w:rsid w:val="42920DB6"/>
    <w:rsid w:val="48BD1566"/>
    <w:rsid w:val="492C7E4B"/>
    <w:rsid w:val="59C67EF4"/>
    <w:rsid w:val="6C670BCF"/>
    <w:rsid w:val="70BC3B2B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