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74B0">
      <w:pPr>
        <w:pStyle w:val="5"/>
        <w:rPr>
          <w:sz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-177800</wp:posOffset>
            </wp:positionH>
            <wp:positionV relativeFrom="page">
              <wp:posOffset>1224915</wp:posOffset>
            </wp:positionV>
            <wp:extent cx="7559040" cy="3257550"/>
            <wp:effectExtent l="0" t="0" r="0" b="0"/>
            <wp:wrapThrough wrapText="bothSides">
              <wp:wrapPolygon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rcRect t="31749" b="3776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type w:val="continuous"/>
      <w:pgSz w:w="11910" w:h="16830"/>
      <w:pgMar w:top="194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924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7BCDC">
    <w:pPr>
      <w:pStyle w:val="4"/>
      <w:jc w:val="center"/>
      <w:rPr>
        <w:rFonts w:hint="default"/>
        <w:sz w:val="36"/>
        <w:szCs w:val="36"/>
        <w:lang w:val="ru-RU"/>
      </w:rPr>
    </w:pPr>
    <w:r>
      <w:rPr>
        <w:sz w:val="36"/>
        <w:szCs w:val="36"/>
        <w:lang w:val="ru-RU"/>
      </w:rPr>
      <w:t>Информация</w:t>
    </w:r>
    <w:r>
      <w:rPr>
        <w:rFonts w:hint="default"/>
        <w:sz w:val="36"/>
        <w:szCs w:val="36"/>
        <w:lang w:val="ru-RU"/>
      </w:rPr>
      <w:t xml:space="preserve"> от ГИБДД о количестве ДТП с участием детей за 5 месяцев 2024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ED90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9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2024-07-02T12:53:00Z</dcterms:created>
  <dc:creator>Методкабинет</dc:creator>
  <cp:lastModifiedBy>Методкабинет</cp:lastModifiedBy>
  <dcterms:modified xsi:type="dcterms:W3CDTF">2024-07-02T13:04:06Z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Canon 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6A6592EEAFC34960847BAC2F076F1984_12</vt:lpwstr>
  </property>
</Properties>
</file>