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5CC5" w14:textId="77777777" w:rsidR="00CA6430" w:rsidRDefault="00EA2A5E" w:rsidP="00E05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Анкета для родителей </w:t>
      </w:r>
    </w:p>
    <w:p w14:paraId="41AEA93D" w14:textId="77777777" w:rsidR="00EA2A5E" w:rsidRDefault="00EA2A5E" w:rsidP="00E05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оказании платных образовательных услуг»</w:t>
      </w:r>
    </w:p>
    <w:p w14:paraId="649F616C" w14:textId="77777777" w:rsidR="00EA2A5E" w:rsidRPr="00E05886" w:rsidRDefault="00EA2A5E" w:rsidP="00E0588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5886">
        <w:rPr>
          <w:rFonts w:ascii="Times New Roman" w:hAnsi="Times New Roman" w:cs="Times New Roman"/>
          <w:b w:val="0"/>
          <w:color w:val="000000" w:themeColor="text1"/>
        </w:rPr>
        <w:t>Принятые изменения в законодательстве о бюджетных учреждениях в образовании предоставляют детским садам право предоставления дополнительных (платных) образовательных услуг. Эти услуги не заменяют программу воспитания и обучения детей в детском саду. В то же время, реальные потребности и способности детей могут не совпадать с этой программой, а, выходить за ее рамки.</w:t>
      </w:r>
    </w:p>
    <w:p w14:paraId="51696B63" w14:textId="77777777" w:rsidR="00EA2A5E" w:rsidRPr="00E05886" w:rsidRDefault="00EA2A5E" w:rsidP="00E0588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5886">
        <w:rPr>
          <w:rStyle w:val="s3"/>
          <w:rFonts w:ascii="Times New Roman" w:hAnsi="Times New Roman" w:cs="Times New Roman"/>
          <w:b w:val="0"/>
          <w:color w:val="000000" w:themeColor="text1"/>
        </w:rPr>
        <w:t>Спектр дополнительных услуг в нашем дошкольном учреждении индивидуален, разнообразен и ведется по нескольким направлениям развития:</w:t>
      </w:r>
    </w:p>
    <w:p w14:paraId="5449982B" w14:textId="77777777" w:rsidR="00EA2A5E" w:rsidRPr="00E05886" w:rsidRDefault="00EA2A5E" w:rsidP="00E0588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5886">
        <w:rPr>
          <w:rStyle w:val="s3"/>
          <w:rFonts w:ascii="Times New Roman" w:hAnsi="Times New Roman" w:cs="Times New Roman"/>
          <w:b w:val="0"/>
          <w:color w:val="000000" w:themeColor="text1"/>
        </w:rPr>
        <w:t>1.</w:t>
      </w:r>
      <w:r w:rsidRPr="00E05886">
        <w:rPr>
          <w:rStyle w:val="s4"/>
          <w:rFonts w:ascii="Times New Roman" w:hAnsi="Times New Roman" w:cs="Times New Roman"/>
          <w:b w:val="0"/>
          <w:color w:val="000000" w:themeColor="text1"/>
        </w:rPr>
        <w:t> художественно-эстетическое;</w:t>
      </w:r>
      <w:r w:rsidRPr="00E05886">
        <w:rPr>
          <w:rStyle w:val="s3"/>
          <w:rFonts w:ascii="Times New Roman" w:hAnsi="Times New Roman" w:cs="Times New Roman"/>
          <w:b w:val="0"/>
          <w:color w:val="000000" w:themeColor="text1"/>
        </w:rPr>
        <w:t> 2.</w:t>
      </w:r>
      <w:r w:rsidRPr="00E05886">
        <w:rPr>
          <w:rStyle w:val="s4"/>
          <w:rFonts w:ascii="Times New Roman" w:hAnsi="Times New Roman" w:cs="Times New Roman"/>
          <w:b w:val="0"/>
          <w:color w:val="000000" w:themeColor="text1"/>
        </w:rPr>
        <w:t> физическое;</w:t>
      </w:r>
    </w:p>
    <w:p w14:paraId="265F9658" w14:textId="77777777" w:rsidR="00EA2A5E" w:rsidRPr="00E05886" w:rsidRDefault="00EA2A5E" w:rsidP="00E0588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5886">
        <w:rPr>
          <w:rStyle w:val="s3"/>
          <w:rFonts w:ascii="Times New Roman" w:hAnsi="Times New Roman" w:cs="Times New Roman"/>
          <w:b w:val="0"/>
          <w:color w:val="000000" w:themeColor="text1"/>
        </w:rPr>
        <w:t>3.</w:t>
      </w:r>
      <w:r w:rsidRPr="00E05886">
        <w:rPr>
          <w:rStyle w:val="s4"/>
          <w:rFonts w:ascii="Times New Roman" w:hAnsi="Times New Roman" w:cs="Times New Roman"/>
          <w:b w:val="0"/>
          <w:color w:val="000000" w:themeColor="text1"/>
        </w:rPr>
        <w:t> социально-личностное;</w:t>
      </w:r>
      <w:r w:rsidRPr="00E05886">
        <w:rPr>
          <w:rStyle w:val="s3"/>
          <w:rFonts w:ascii="Times New Roman" w:hAnsi="Times New Roman" w:cs="Times New Roman"/>
          <w:b w:val="0"/>
          <w:color w:val="000000" w:themeColor="text1"/>
        </w:rPr>
        <w:t> 4.</w:t>
      </w:r>
      <w:r w:rsidRPr="00E05886">
        <w:rPr>
          <w:rStyle w:val="s4"/>
          <w:rFonts w:ascii="Times New Roman" w:hAnsi="Times New Roman" w:cs="Times New Roman"/>
          <w:b w:val="0"/>
          <w:color w:val="000000" w:themeColor="text1"/>
        </w:rPr>
        <w:t> познавательно-речевое.</w:t>
      </w:r>
    </w:p>
    <w:p w14:paraId="3C1776F3" w14:textId="77777777" w:rsidR="00EA2A5E" w:rsidRPr="00E05886" w:rsidRDefault="00EA2A5E" w:rsidP="00E0588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5886">
        <w:rPr>
          <w:rFonts w:ascii="Times New Roman" w:hAnsi="Times New Roman" w:cs="Times New Roman"/>
          <w:b w:val="0"/>
          <w:color w:val="000000" w:themeColor="text1"/>
        </w:rPr>
        <w:t>Ваши ответы на вопросы данной анкеты помогут нам выстроить предложение новых образовательных продуктов, чтобы дети имели возможность разностороннего развития в стенах детского сада.</w:t>
      </w:r>
    </w:p>
    <w:p w14:paraId="6B3B1EF8" w14:textId="77777777" w:rsidR="00E05886" w:rsidRDefault="00EA2A5E" w:rsidP="00E05886">
      <w:pPr>
        <w:pStyle w:val="2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</w:p>
    <w:p w14:paraId="561FF000" w14:textId="77777777" w:rsidR="00E05886" w:rsidRDefault="00EA2A5E" w:rsidP="00E05886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Возраст Вашего ребёнка: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A2A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58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EA2A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руппа, которую</w:t>
      </w:r>
      <w:r w:rsidR="00E058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посещает______________</w:t>
      </w:r>
    </w:p>
    <w:p w14:paraId="22471D06" w14:textId="77777777" w:rsidR="00EA2A5E" w:rsidRDefault="00EA2A5E" w:rsidP="00E05886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058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Считаете ли Вы необходимым всестороннее развитие способностей ребенка в дошкольном возрасте? ________________________________</w:t>
      </w:r>
      <w:r w:rsidR="00E058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</w:t>
      </w:r>
    </w:p>
    <w:p w14:paraId="1D312DAC" w14:textId="77777777" w:rsidR="00E05886" w:rsidRPr="00E05886" w:rsidRDefault="00E05886" w:rsidP="00E05886"/>
    <w:p w14:paraId="02B1E5B2" w14:textId="77777777" w:rsidR="00E05886" w:rsidRDefault="00E05886" w:rsidP="00EA2A5E">
      <w:pPr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Что Вас привлекает в дополнительных занятиях ребенка в детском саду?</w:t>
      </w:r>
    </w:p>
    <w:p w14:paraId="7DC598B4" w14:textId="77777777" w:rsidR="00E05886" w:rsidRDefault="00E05886" w:rsidP="00EA2A5E">
      <w:pPr>
        <w:jc w:val="both"/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08036B1" w14:textId="77777777" w:rsidR="00E05886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 ли Вы получаемой информацией о платных образовательных услугах в детском саду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________________________________________________________________</w:t>
      </w:r>
    </w:p>
    <w:p w14:paraId="71BEF419" w14:textId="77777777" w:rsidR="00E05886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Удовлетворяет ли Вас качество платных услуг? Если нет, укажите причину.</w:t>
      </w:r>
    </w:p>
    <w:p w14:paraId="45A74E14" w14:textId="77777777" w:rsidR="00E05886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</w:t>
      </w:r>
    </w:p>
    <w:p w14:paraId="3E6B3DCA" w14:textId="77777777" w:rsidR="00A5675B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Ваши предложения по улучшению качества платных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</w:t>
      </w:r>
      <w:r w:rsidR="00A5675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2E5722" w14:textId="77777777" w:rsidR="00A5675B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Какие платные услуги Вы бы ещё хотели получить в детском саду? (оздоровительные, спортивно-развивающие и др.)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13D18AA5" w14:textId="77777777" w:rsidR="00E05886" w:rsidRDefault="00E05886" w:rsidP="00EA2A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Посещает ли Ваш ребёнок какие-либо кружки, секции, клубы в свободное время вне детского сада? Укажите какие: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</w:t>
      </w:r>
      <w:r w:rsidR="00A5675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68C0A6DE" w14:textId="77777777" w:rsidR="00E05886" w:rsidRDefault="00E05886" w:rsidP="00E05886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1CE8510" w14:textId="77777777" w:rsidR="00E05886" w:rsidRPr="00EA2A5E" w:rsidRDefault="00E05886" w:rsidP="00E05886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2A5E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сотрудничество!</w:t>
      </w:r>
    </w:p>
    <w:p w14:paraId="2AD39EAA" w14:textId="77777777" w:rsidR="00E05886" w:rsidRPr="00EA2A5E" w:rsidRDefault="00E05886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05886" w:rsidRPr="00EA2A5E" w:rsidSect="00E058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E"/>
    <w:rsid w:val="002E51F1"/>
    <w:rsid w:val="004A732A"/>
    <w:rsid w:val="00A5675B"/>
    <w:rsid w:val="00CA6430"/>
    <w:rsid w:val="00DB0869"/>
    <w:rsid w:val="00E05886"/>
    <w:rsid w:val="00EA2A5E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C48C"/>
  <w15:docId w15:val="{BAF4AAE8-4566-4C88-AA5B-6D1D482C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2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2A5E"/>
  </w:style>
  <w:style w:type="character" w:customStyle="1" w:styleId="s3">
    <w:name w:val="s3"/>
    <w:basedOn w:val="a0"/>
    <w:rsid w:val="00EA2A5E"/>
  </w:style>
  <w:style w:type="paragraph" w:customStyle="1" w:styleId="p5">
    <w:name w:val="p5"/>
    <w:basedOn w:val="a"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A2A5E"/>
  </w:style>
  <w:style w:type="paragraph" w:customStyle="1" w:styleId="p6">
    <w:name w:val="p6"/>
    <w:basedOn w:val="a"/>
    <w:rsid w:val="00EA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EA2A5E"/>
  </w:style>
  <w:style w:type="character" w:customStyle="1" w:styleId="20">
    <w:name w:val="Заголовок 2 Знак"/>
    <w:basedOn w:val="a0"/>
    <w:link w:val="2"/>
    <w:uiPriority w:val="9"/>
    <w:rsid w:val="00EA2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Мария</cp:lastModifiedBy>
  <cp:revision>2</cp:revision>
  <cp:lastPrinted>2020-09-04T13:54:00Z</cp:lastPrinted>
  <dcterms:created xsi:type="dcterms:W3CDTF">2020-09-04T13:55:00Z</dcterms:created>
  <dcterms:modified xsi:type="dcterms:W3CDTF">2020-09-04T13:55:00Z</dcterms:modified>
</cp:coreProperties>
</file>