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A" w:rsidRDefault="00CE4DEA" w:rsidP="00CE4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СХЕМА  ОРГАНИЗАЦИИ </w:t>
      </w:r>
      <w:r w:rsidRPr="00152527">
        <w:rPr>
          <w:rFonts w:ascii="Times New Roman" w:hAnsi="Times New Roman"/>
          <w:b/>
          <w:bCs/>
          <w:sz w:val="24"/>
          <w:szCs w:val="24"/>
        </w:rPr>
        <w:t xml:space="preserve"> ЗАКАЛИВАЮЩИХ ПРОЦЕДУР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4DEA" w:rsidRPr="00152527" w:rsidRDefault="00CE4DEA" w:rsidP="00CE4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ЛЕТНИЙ ПЕРИОД  в МБДОУ «Детский сад №99»</w:t>
      </w:r>
    </w:p>
    <w:tbl>
      <w:tblPr>
        <w:tblW w:w="10563" w:type="dxa"/>
        <w:jc w:val="center"/>
        <w:tblCellSpacing w:w="15" w:type="dxa"/>
        <w:tblInd w:w="1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1"/>
        <w:gridCol w:w="2537"/>
        <w:gridCol w:w="4011"/>
        <w:gridCol w:w="2074"/>
      </w:tblGrid>
      <w:tr w:rsidR="00CE4DEA" w:rsidRPr="00B01C8E" w:rsidTr="00CE4DEA">
        <w:trPr>
          <w:trHeight w:val="827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закалив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Время в режиме дня, место проведения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полнитель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Сквозное проветривание проводится в отсутствии детей, при любой погоде.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Проветривани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>остоянно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 xml:space="preserve"> открытую фрамугу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держать при </w:t>
            </w:r>
            <w:r w:rsidRPr="00A26C0D">
              <w:rPr>
                <w:rFonts w:ascii="Times New Roman" w:hAnsi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</w:t>
            </w:r>
            <w:r w:rsidRPr="00A26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>+18</w:t>
            </w:r>
            <w:r w:rsidRPr="00A26C0D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 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 xml:space="preserve"> на  улице, тихом ветре и солнечной погоде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      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температурного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жима в группах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C10AF4" w:rsidRDefault="00CE4DEA" w:rsidP="00CE4D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F4">
              <w:rPr>
                <w:rFonts w:ascii="Times New Roman" w:hAnsi="Times New Roman"/>
                <w:sz w:val="24"/>
                <w:szCs w:val="24"/>
              </w:rPr>
              <w:t>+19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10AF4">
              <w:rPr>
                <w:rFonts w:ascii="Times New Roman" w:hAnsi="Times New Roman"/>
                <w:sz w:val="24"/>
                <w:szCs w:val="24"/>
              </w:rPr>
              <w:t xml:space="preserve">  – + 22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ясли</w:t>
            </w:r>
          </w:p>
          <w:p w:rsidR="00CE4DEA" w:rsidRPr="00C10AF4" w:rsidRDefault="00CE4DEA" w:rsidP="00CE4D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F4">
              <w:rPr>
                <w:rFonts w:ascii="Times New Roman" w:hAnsi="Times New Roman"/>
                <w:sz w:val="24"/>
                <w:szCs w:val="24"/>
              </w:rPr>
              <w:t>+18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10AF4">
              <w:rPr>
                <w:rFonts w:ascii="Times New Roman" w:hAnsi="Times New Roman"/>
                <w:sz w:val="24"/>
                <w:szCs w:val="24"/>
              </w:rPr>
              <w:t xml:space="preserve"> – +21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      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Длительное пр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бывание детей на свежем воздухе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CE4D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Утренний прием на участке (и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ключение: период адаптации в г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раннего во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з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раста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Дневная и вече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р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няя прогулка (проводятся ежедневно в соотве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т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ствии с режимом к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ждой возрастной группы)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Ежедневный 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полив участка и песочн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цы.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одежды детей погоде.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Обязательно наличие головного убора.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Соблюдение питьевого режима.</w:t>
            </w:r>
          </w:p>
          <w:p w:rsidR="00CE4DEA" w:rsidRDefault="00CE4DEA" w:rsidP="00CE4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Обеспечение достаточной двигательной активности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дневно на учас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т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ке:</w:t>
            </w:r>
          </w:p>
          <w:p w:rsidR="00CE4DEA" w:rsidRPr="00CE4DEA" w:rsidRDefault="00CE4DEA" w:rsidP="00CE4D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CE4D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в соответствии  с  погодными условиями, о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беспечить приподнятое эм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о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циональное состояние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р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у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кроватках, в соответствии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жимом дня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CE4D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Температура в спальной комнате должна быть не ниже +1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°С.</w:t>
            </w:r>
          </w:p>
          <w:p w:rsidR="00CE4DEA" w:rsidRPr="00EF3260" w:rsidRDefault="00CE4DEA" w:rsidP="00CE4D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Обеспечивается спокойная обстановка перед сном и во время сна.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сна, в кроватках и хождение по  массажным дорожкам босиком 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CE4D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доступом  свежего воздуха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Хождение по массажным дорожкам босиком, после длительной болезни в носо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 до 11 ч.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Показания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световоздушные ванны могут принимать практически здоровые и ослабленные дети после перенесенных заболеваний. </w:t>
            </w:r>
            <w:r w:rsidRPr="00B01C8E">
              <w:rPr>
                <w:rFonts w:ascii="Times New Roman" w:hAnsi="Times New Roman"/>
                <w:b/>
                <w:sz w:val="24"/>
                <w:szCs w:val="24"/>
              </w:rPr>
              <w:t>Детям с з</w:t>
            </w:r>
            <w:r w:rsidRPr="00B01C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b/>
                <w:sz w:val="24"/>
                <w:szCs w:val="24"/>
              </w:rPr>
              <w:t xml:space="preserve">держкой роста и развития прием световоздушных ванн показаны </w:t>
            </w:r>
            <w:r w:rsidRPr="00B01C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особо!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Одежда детей обле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ченная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Противопоказания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острые инфекционные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,  медицинский отвод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Солнечные ванны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 10 до 11 ч.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2522C7" w:rsidRDefault="00CE4DEA" w:rsidP="00CE4D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Дети находятся на открытом солнце.</w:t>
            </w:r>
          </w:p>
          <w:p w:rsidR="00CE4DEA" w:rsidRPr="002522C7" w:rsidRDefault="00CE4DEA" w:rsidP="00CE4D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Процедура проводится либо в подвижном состоянии, либо в лежачем, сидячем п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ложении в зависимости от температуры воздуха, силы ветра, влажности воздуха и условий прогулочных участков, на открытой местности  при температуре  от +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proofErr w:type="gramStart"/>
            <w:r w:rsidRPr="0025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2C7">
              <w:rPr>
                <w:rFonts w:ascii="Times New Roman" w:eastAsia="DejaVu Sans" w:hAnsi="Times New Roman"/>
                <w:sz w:val="24"/>
                <w:szCs w:val="24"/>
                <w:lang w:val="ja-JP" w:eastAsia="ja-JP"/>
              </w:rPr>
              <w:t>°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22C7">
              <w:rPr>
                <w:rFonts w:ascii="Times New Roman" w:hAnsi="Times New Roman"/>
                <w:sz w:val="24"/>
                <w:szCs w:val="24"/>
              </w:rPr>
              <w:t xml:space="preserve">  до +27 </w:t>
            </w:r>
            <w:r w:rsidRPr="002522C7">
              <w:rPr>
                <w:rFonts w:ascii="Times New Roman" w:eastAsia="DejaVu Sans" w:hAnsi="Times New Roman"/>
                <w:sz w:val="24"/>
                <w:szCs w:val="24"/>
                <w:lang w:val="ja-JP" w:eastAsia="ja-JP"/>
              </w:rPr>
              <w:t>°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(в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цессе игр).</w:t>
            </w:r>
          </w:p>
          <w:p w:rsidR="00CE4DEA" w:rsidRPr="002522C7" w:rsidRDefault="00CE4DEA" w:rsidP="00CE4D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Солнечные ванны проводятся не ранее чем через 1,5 ч после еды, заканчив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а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 xml:space="preserve">ются не </w:t>
            </w:r>
            <w:proofErr w:type="gramStart"/>
            <w:r w:rsidRPr="002522C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522C7">
              <w:rPr>
                <w:rFonts w:ascii="Times New Roman" w:hAnsi="Times New Roman"/>
                <w:sz w:val="24"/>
                <w:szCs w:val="24"/>
              </w:rPr>
              <w:t xml:space="preserve"> чем за 30 мин до еды.</w:t>
            </w:r>
          </w:p>
          <w:p w:rsidR="00CE4DEA" w:rsidRDefault="00CE4DEA" w:rsidP="00CE4D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По окончании солнечных ванн проводится отдых в тени</w:t>
            </w:r>
          </w:p>
          <w:p w:rsidR="00CE4DEA" w:rsidRPr="002522C7" w:rsidRDefault="00CE4DEA" w:rsidP="00CE4DE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Порядок пр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ведения солнечных ванн:</w:t>
            </w:r>
          </w:p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 xml:space="preserve">солнечная ванна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младший дошкольный возраст 10-15 минут</w:t>
            </w:r>
          </w:p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Старший дошкольный возраст  20-25 минут</w:t>
            </w:r>
          </w:p>
          <w:p w:rsidR="00CE4DEA" w:rsidRDefault="00CE4DEA" w:rsidP="00CE4D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Во время солнечных ванн все тело ребенка должно быть равномерно о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с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 xml:space="preserve">вещено солнцем,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головной убор.  </w:t>
            </w:r>
          </w:p>
          <w:p w:rsidR="00CE4DEA" w:rsidRPr="002522C7" w:rsidRDefault="00CE4DEA" w:rsidP="00CE4DE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 xml:space="preserve">Одежда для солнечных ванн: </w:t>
            </w:r>
          </w:p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- головной убор</w:t>
            </w:r>
          </w:p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C7">
              <w:rPr>
                <w:rFonts w:ascii="Times New Roman" w:hAnsi="Times New Roman"/>
                <w:sz w:val="24"/>
                <w:szCs w:val="24"/>
              </w:rPr>
              <w:t>- трус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  <w:r w:rsidRPr="002522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44">
              <w:rPr>
                <w:rFonts w:ascii="Times New Roman" w:hAnsi="Times New Roman"/>
                <w:sz w:val="24"/>
                <w:szCs w:val="24"/>
              </w:rPr>
              <w:t>Противопоказания:</w:t>
            </w:r>
            <w:r w:rsidRPr="002212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1244">
              <w:rPr>
                <w:rFonts w:ascii="Times New Roman" w:hAnsi="Times New Roman"/>
                <w:sz w:val="24"/>
                <w:szCs w:val="24"/>
              </w:rPr>
              <w:t>острое заболевание, период после перенесенного заболевания (медицинский отвод оформляется врачом  в медицинской ка</w:t>
            </w:r>
            <w:r w:rsidRPr="0022124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1244">
              <w:rPr>
                <w:rFonts w:ascii="Times New Roman" w:hAnsi="Times New Roman"/>
                <w:sz w:val="24"/>
                <w:szCs w:val="24"/>
              </w:rPr>
              <w:t>те).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4DEA" w:rsidRPr="00B01C8E" w:rsidTr="00CE4DEA">
        <w:trPr>
          <w:trHeight w:val="156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EA">
              <w:rPr>
                <w:rFonts w:ascii="Times New Roman" w:hAnsi="Times New Roman"/>
                <w:bCs/>
                <w:sz w:val="24"/>
                <w:szCs w:val="24"/>
              </w:rPr>
              <w:t>Водные процед</w:t>
            </w:r>
            <w:r w:rsidRPr="00CE4DE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E4DEA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  <w:r w:rsidRPr="00CE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Обширное умыв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должен: </w:t>
            </w:r>
          </w:p>
          <w:p w:rsidR="00CE4DEA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кран с водой, намочить правую ладошку и провести ею от кончиков пальцев до локтя левой руки, сказать «раз»; то же проделать левой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кой;</w:t>
            </w:r>
          </w:p>
          <w:p w:rsidR="00CE4DEA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Намочить обе ладошки и умыть лицо,</w:t>
            </w:r>
          </w:p>
          <w:p w:rsidR="00CE4DEA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Ополоснуть, «отжать» руки,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вытереться насухо. </w:t>
            </w:r>
          </w:p>
          <w:p w:rsidR="00CE4DEA" w:rsidRPr="00EC4622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>Площадь воздействия воды расширяется постепенно:</w:t>
            </w:r>
          </w:p>
          <w:p w:rsidR="00CE4DEA" w:rsidRPr="00EC4622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>- дети ясельного возраста  моют лицо, кисти рук;</w:t>
            </w:r>
          </w:p>
          <w:p w:rsidR="00CE4DEA" w:rsidRPr="00EC4622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 xml:space="preserve">- дети младшего возраста  - лицо, кисти рук, </w:t>
            </w:r>
            <w:r>
              <w:rPr>
                <w:rFonts w:ascii="Times New Roman" w:hAnsi="Times New Roman"/>
                <w:sz w:val="24"/>
                <w:szCs w:val="24"/>
              </w:rPr>
              <w:t>руки до локтя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4DEA" w:rsidRPr="00EC4622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>- дети старшего возраста - лицо, кисти рук, предпл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чья.</w:t>
            </w:r>
          </w:p>
          <w:p w:rsidR="00CE4DEA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>Необходимо учитывать состояние здоровья детей и степень тренированности организма ребенка (т. е. умение адекватно реагир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вать на вод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4DEA" w:rsidRPr="00EC4622" w:rsidRDefault="00CE4DEA" w:rsidP="00CE4DE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622">
              <w:rPr>
                <w:rFonts w:ascii="Times New Roman" w:hAnsi="Times New Roman"/>
                <w:sz w:val="24"/>
                <w:szCs w:val="24"/>
              </w:rPr>
              <w:t>в старшем дошкольном возрасте 2 повторения обширного умыв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62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Воспитатель,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</w:tr>
      <w:tr w:rsidR="00CE4DEA" w:rsidRPr="00B01C8E" w:rsidTr="00CE4DEA">
        <w:trPr>
          <w:trHeight w:val="1513"/>
          <w:tblCellSpacing w:w="15" w:type="dxa"/>
          <w:jc w:val="center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Игры с водой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Pr="00B01C8E" w:rsidRDefault="00CE4DEA" w:rsidP="00CE4D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На прогулке, при установившейся те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п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лой погоде (температура воздуха +22</w:t>
            </w:r>
            <w:proofErr w:type="gramStart"/>
            <w:r w:rsidRPr="00B01C8E">
              <w:rPr>
                <w:rFonts w:ascii="Times New Roman" w:hAnsi="Times New Roman"/>
                <w:sz w:val="24"/>
                <w:szCs w:val="24"/>
              </w:rPr>
              <w:t xml:space="preserve"> °С</w:t>
            </w:r>
            <w:proofErr w:type="gramEnd"/>
            <w:r w:rsidRPr="00B01C8E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ы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ше) 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EA" w:rsidRDefault="00CE4DEA" w:rsidP="00CE4D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Игры с водой проводятся в плескательных бассейнах, тазиках.</w:t>
            </w:r>
          </w:p>
          <w:p w:rsidR="00CE4DEA" w:rsidRPr="00B01C8E" w:rsidRDefault="00CE4DEA" w:rsidP="00CE4D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Время проц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дур от 10 мин. и боле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4DEA" w:rsidRPr="00B01C8E" w:rsidRDefault="00CE4DEA" w:rsidP="0026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AC575F" w:rsidRDefault="00AC575F"/>
    <w:sectPr w:rsidR="00AC575F" w:rsidSect="00A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359"/>
    <w:multiLevelType w:val="hybridMultilevel"/>
    <w:tmpl w:val="E272D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02F3"/>
    <w:multiLevelType w:val="hybridMultilevel"/>
    <w:tmpl w:val="869A38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10D63"/>
    <w:multiLevelType w:val="hybridMultilevel"/>
    <w:tmpl w:val="B4A499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B73A1"/>
    <w:multiLevelType w:val="hybridMultilevel"/>
    <w:tmpl w:val="216686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3F3B93"/>
    <w:multiLevelType w:val="hybridMultilevel"/>
    <w:tmpl w:val="895887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9C7618"/>
    <w:multiLevelType w:val="hybridMultilevel"/>
    <w:tmpl w:val="9FAAC5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BC1F51"/>
    <w:multiLevelType w:val="hybridMultilevel"/>
    <w:tmpl w:val="317A5E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0A264F"/>
    <w:multiLevelType w:val="hybridMultilevel"/>
    <w:tmpl w:val="B86C84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BC6156"/>
    <w:multiLevelType w:val="hybridMultilevel"/>
    <w:tmpl w:val="8A206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DEA"/>
    <w:rsid w:val="00AC575F"/>
    <w:rsid w:val="00CE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2025-06-05T08:56:00Z</dcterms:created>
  <dcterms:modified xsi:type="dcterms:W3CDTF">2025-06-05T08:58:00Z</dcterms:modified>
</cp:coreProperties>
</file>