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BE7" w:rsidRDefault="00006BE7" w:rsidP="00006BE7">
      <w:pPr>
        <w:jc w:val="center"/>
      </w:pPr>
      <w:r>
        <w:rPr>
          <w:b/>
        </w:rPr>
        <w:t>ДОГОВОР</w:t>
      </w:r>
      <w:bookmarkStart w:id="0" w:name="_GoBack"/>
      <w:bookmarkEnd w:id="0"/>
    </w:p>
    <w:p w:rsidR="00006BE7" w:rsidRPr="00A2683F" w:rsidRDefault="00006BE7" w:rsidP="00006BE7">
      <w:pPr>
        <w:jc w:val="center"/>
      </w:pPr>
      <w:r>
        <w:rPr>
          <w:b/>
        </w:rPr>
        <w:t>об образовании по образовательным программам дошкольного образования</w:t>
      </w:r>
    </w:p>
    <w:p w:rsidR="00006BE7" w:rsidRDefault="00006BE7" w:rsidP="00006BE7">
      <w:pPr>
        <w:rPr>
          <w:b/>
        </w:rPr>
      </w:pPr>
    </w:p>
    <w:p w:rsidR="00006BE7" w:rsidRPr="00A2683F" w:rsidRDefault="00006BE7" w:rsidP="00006BE7">
      <w:pPr>
        <w:ind w:left="426" w:hanging="142"/>
      </w:pPr>
      <w:r>
        <w:t>г. Нижний Новгород                                                                                 «___» ________  20___ г.</w:t>
      </w:r>
    </w:p>
    <w:p w:rsidR="00006BE7" w:rsidRDefault="00006BE7" w:rsidP="00006BE7">
      <w:pPr>
        <w:ind w:left="-284" w:right="-143"/>
      </w:pPr>
    </w:p>
    <w:p w:rsidR="00006BE7" w:rsidRDefault="00006BE7" w:rsidP="00443930">
      <w:pPr>
        <w:spacing w:line="240" w:lineRule="exact"/>
        <w:ind w:left="-567" w:right="-143"/>
        <w:jc w:val="both"/>
        <w:rPr>
          <w:u w:val="single"/>
        </w:rPr>
      </w:pPr>
      <w:r>
        <w:t xml:space="preserve">          Муниципальное бюджетное дошкольное образовательное учреждение  «Детский сад № 222»  (далее – образовательное учреждение), осуществляющее образовательную деятельность по образовательным программам дошкольного образования на основании лицензии от  «24» июля 2023г. № </w:t>
      </w:r>
      <w:proofErr w:type="gramStart"/>
      <w:r>
        <w:t xml:space="preserve">Л035-01281-52/00665637, выданной Министерством образования и науки Нижегородской области  бессрочно, именуемое в дальнейшем </w:t>
      </w:r>
      <w:r>
        <w:rPr>
          <w:b/>
          <w:i/>
        </w:rPr>
        <w:t>«Исполнитель»</w:t>
      </w:r>
      <w:r>
        <w:t xml:space="preserve">  в лице </w:t>
      </w:r>
      <w:r>
        <w:rPr>
          <w:b/>
          <w:i/>
        </w:rPr>
        <w:t>заведующего _______________________________________________</w:t>
      </w:r>
      <w:r>
        <w:t xml:space="preserve">, действующего на основании  постановления администрации города Нижнего Новгорода от  __________ №_________ и Устава, утвержденного приказом директора департамента образования администрации г. Нижнего Новгорода от ________ №______  и </w:t>
      </w:r>
      <w:r>
        <w:rPr>
          <w:u w:val="single"/>
        </w:rPr>
        <w:t xml:space="preserve">   _______________________________________        </w:t>
      </w:r>
      <w:r>
        <w:t xml:space="preserve">именуемый в дальнейшем </w:t>
      </w:r>
      <w:r>
        <w:rPr>
          <w:b/>
          <w:i/>
        </w:rPr>
        <w:t>«Заказчик»,</w:t>
      </w:r>
      <w:r>
        <w:t xml:space="preserve"> действующий в интересах несовершеннолетнего (ней)</w:t>
      </w:r>
      <w:r w:rsidR="00443930">
        <w:rPr>
          <w:u w:val="single"/>
        </w:rPr>
        <w:t>________________________________________________</w:t>
      </w:r>
      <w:proofErr w:type="gramEnd"/>
    </w:p>
    <w:p w:rsidR="00443930" w:rsidRPr="00A2683F" w:rsidRDefault="00443930" w:rsidP="00443930">
      <w:pPr>
        <w:spacing w:line="240" w:lineRule="exact"/>
        <w:ind w:left="-567" w:right="-143"/>
        <w:jc w:val="right"/>
      </w:pPr>
      <w:r>
        <w:rPr>
          <w:sz w:val="16"/>
          <w:szCs w:val="16"/>
        </w:rPr>
        <w:t>(фамилия, имя, отчество, дата рождения)</w:t>
      </w:r>
    </w:p>
    <w:p w:rsidR="00006BE7" w:rsidRPr="00A2683F" w:rsidRDefault="00443930" w:rsidP="00443930">
      <w:pPr>
        <w:spacing w:line="240" w:lineRule="exact"/>
        <w:ind w:left="-567" w:right="-143"/>
        <w:jc w:val="center"/>
      </w:pPr>
      <w:r>
        <w:t>проживающег</w:t>
      </w:r>
      <w:proofErr w:type="gramStart"/>
      <w:r>
        <w:t>о(</w:t>
      </w:r>
      <w:proofErr w:type="gramEnd"/>
      <w:r>
        <w:t xml:space="preserve">щей) по адресу: </w:t>
      </w:r>
      <w:r>
        <w:rPr>
          <w:u w:val="single"/>
        </w:rPr>
        <w:t>_________________________</w:t>
      </w:r>
      <w:r w:rsidR="00006BE7">
        <w:rPr>
          <w:u w:val="single"/>
        </w:rPr>
        <w:t>_______</w:t>
      </w:r>
      <w:r>
        <w:rPr>
          <w:u w:val="single"/>
        </w:rPr>
        <w:t>__</w:t>
      </w:r>
      <w:r w:rsidR="00006BE7">
        <w:rPr>
          <w:u w:val="single"/>
        </w:rPr>
        <w:t>_________________________________</w:t>
      </w:r>
      <w:r w:rsidR="00006BE7">
        <w:rPr>
          <w:sz w:val="16"/>
          <w:szCs w:val="16"/>
        </w:rPr>
        <w:t>( адрес места жительства ребенка с указанием индекса)</w:t>
      </w:r>
    </w:p>
    <w:p w:rsidR="00006BE7" w:rsidRDefault="00006BE7" w:rsidP="00443930">
      <w:pPr>
        <w:spacing w:line="240" w:lineRule="exact"/>
        <w:ind w:left="-567" w:right="-143"/>
        <w:jc w:val="both"/>
      </w:pPr>
      <w:r>
        <w:t>именуемый (</w:t>
      </w:r>
      <w:proofErr w:type="spellStart"/>
      <w:r>
        <w:t>ая</w:t>
      </w:r>
      <w:proofErr w:type="spellEnd"/>
      <w:r>
        <w:t xml:space="preserve">) в дальнейшем </w:t>
      </w:r>
      <w:r>
        <w:rPr>
          <w:b/>
          <w:i/>
        </w:rPr>
        <w:t>«Воспитанник»,</w:t>
      </w:r>
      <w:r>
        <w:t xml:space="preserve"> совместно именуемые «</w:t>
      </w:r>
      <w:r>
        <w:rPr>
          <w:b/>
          <w:i/>
        </w:rPr>
        <w:t>Стороны»</w:t>
      </w:r>
      <w:r>
        <w:t>, заключили настоящий Договор о нижеследующем:</w:t>
      </w:r>
    </w:p>
    <w:p w:rsidR="003E1FAE" w:rsidRPr="003C1B61" w:rsidRDefault="003E1FAE" w:rsidP="003E1FAE">
      <w:pPr>
        <w:widowControl/>
        <w:numPr>
          <w:ilvl w:val="0"/>
          <w:numId w:val="22"/>
        </w:numPr>
        <w:suppressAutoHyphens/>
        <w:autoSpaceDE/>
        <w:autoSpaceDN/>
        <w:spacing w:line="240" w:lineRule="exact"/>
        <w:contextualSpacing/>
        <w:jc w:val="center"/>
      </w:pPr>
      <w:r>
        <w:rPr>
          <w:b/>
        </w:rPr>
        <w:t>Предмет договора.</w:t>
      </w:r>
    </w:p>
    <w:p w:rsidR="00F12A8E" w:rsidRPr="00F12A8E" w:rsidRDefault="00F12A8E" w:rsidP="00F12A8E">
      <w:pPr>
        <w:widowControl/>
        <w:numPr>
          <w:ilvl w:val="1"/>
          <w:numId w:val="22"/>
        </w:numPr>
        <w:tabs>
          <w:tab w:val="left" w:pos="142"/>
        </w:tabs>
        <w:suppressAutoHyphens/>
        <w:autoSpaceDE/>
        <w:autoSpaceDN/>
        <w:spacing w:line="240" w:lineRule="exact"/>
        <w:ind w:left="-567" w:firstLine="0"/>
        <w:contextualSpacing/>
        <w:jc w:val="both"/>
        <w:rPr>
          <w:rFonts w:eastAsia="Arial Unicode MS"/>
          <w:color w:val="000000"/>
          <w:sz w:val="24"/>
          <w:szCs w:val="24"/>
          <w:lang w:eastAsia="zh-CN"/>
        </w:rPr>
      </w:pPr>
      <w:proofErr w:type="gramStart"/>
      <w:r w:rsidRPr="00F12A8E">
        <w:rPr>
          <w:color w:val="000000"/>
          <w:sz w:val="24"/>
          <w:szCs w:val="24"/>
          <w:lang w:eastAsia="zh-CN"/>
        </w:rPr>
        <w:t xml:space="preserve">Предметом </w:t>
      </w:r>
      <w:r w:rsidRPr="00F12A8E">
        <w:rPr>
          <w:rFonts w:eastAsia="Arial Unicode MS"/>
          <w:color w:val="000000"/>
          <w:sz w:val="24"/>
          <w:szCs w:val="24"/>
          <w:lang w:eastAsia="zh-CN"/>
        </w:rPr>
        <w:t>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F12A8E" w:rsidRPr="00F12A8E" w:rsidRDefault="00F12A8E" w:rsidP="00F12A8E">
      <w:pPr>
        <w:widowControl/>
        <w:numPr>
          <w:ilvl w:val="1"/>
          <w:numId w:val="22"/>
        </w:numPr>
        <w:tabs>
          <w:tab w:val="left" w:pos="142"/>
        </w:tabs>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val="en-US" w:eastAsia="zh-CN"/>
        </w:rPr>
      </w:pPr>
      <w:r w:rsidRPr="00F12A8E">
        <w:rPr>
          <w:color w:val="000000"/>
          <w:sz w:val="24"/>
          <w:szCs w:val="24"/>
          <w:lang w:eastAsia="zh-CN"/>
        </w:rPr>
        <w:t>Форма обучения Воспитанника очная.</w:t>
      </w:r>
    </w:p>
    <w:p w:rsidR="00F12A8E" w:rsidRPr="00F12A8E" w:rsidRDefault="00F12A8E" w:rsidP="00F12A8E">
      <w:pPr>
        <w:widowControl/>
        <w:numPr>
          <w:ilvl w:val="1"/>
          <w:numId w:val="22"/>
        </w:numPr>
        <w:tabs>
          <w:tab w:val="left" w:pos="142"/>
        </w:tabs>
        <w:suppressAutoHyphens/>
        <w:autoSpaceDE/>
        <w:autoSpaceDN/>
        <w:spacing w:line="240" w:lineRule="exact"/>
        <w:ind w:left="-567" w:firstLine="0"/>
        <w:contextualSpacing/>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 Наименование образовательной программы - «Основная общеобразовательная программа дошкольного образования МБДОУ «Детский сад № 222» </w:t>
      </w:r>
    </w:p>
    <w:p w:rsidR="00F12A8E" w:rsidRPr="00F12A8E" w:rsidRDefault="00F12A8E" w:rsidP="00F12A8E">
      <w:pPr>
        <w:widowControl/>
        <w:numPr>
          <w:ilvl w:val="1"/>
          <w:numId w:val="22"/>
        </w:numPr>
        <w:tabs>
          <w:tab w:val="left" w:pos="142"/>
        </w:tabs>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 Срок освоения образовательной программы на момент подписания настоящего Договора составляет 4 календарных года (лет).</w:t>
      </w:r>
    </w:p>
    <w:p w:rsidR="00F12A8E" w:rsidRPr="00F12A8E" w:rsidRDefault="00F12A8E" w:rsidP="00F12A8E">
      <w:pPr>
        <w:widowControl/>
        <w:numPr>
          <w:ilvl w:val="1"/>
          <w:numId w:val="22"/>
        </w:numPr>
        <w:tabs>
          <w:tab w:val="left" w:pos="142"/>
        </w:tabs>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proofErr w:type="gramStart"/>
      <w:r w:rsidRPr="00F12A8E">
        <w:rPr>
          <w:color w:val="000000"/>
          <w:sz w:val="24"/>
          <w:szCs w:val="24"/>
          <w:lang w:eastAsia="zh-CN"/>
        </w:rPr>
        <w:t>Режим пребывания Воспитанника в образовательном учреждении – режим полного дня (12-часовое пребывание с 7:00 до 19:00; пятидневная рабочая неделя; суббота, воскресенье, а также государственные праздники – выходные дни.</w:t>
      </w:r>
      <w:proofErr w:type="gramEnd"/>
    </w:p>
    <w:p w:rsidR="00F12A8E" w:rsidRPr="003E1FAE" w:rsidRDefault="00F12A8E" w:rsidP="00F12A8E">
      <w:pPr>
        <w:widowControl/>
        <w:numPr>
          <w:ilvl w:val="1"/>
          <w:numId w:val="22"/>
        </w:numPr>
        <w:tabs>
          <w:tab w:val="left" w:pos="142"/>
        </w:tabs>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Воспитанник зачисляется в группу </w:t>
      </w:r>
      <w:proofErr w:type="spellStart"/>
      <w:r w:rsidRPr="00F12A8E">
        <w:rPr>
          <w:color w:val="000000"/>
          <w:sz w:val="24"/>
          <w:szCs w:val="24"/>
          <w:lang w:eastAsia="zh-CN"/>
        </w:rPr>
        <w:t>общеразвивающей</w:t>
      </w:r>
      <w:proofErr w:type="spellEnd"/>
      <w:r w:rsidRPr="00F12A8E">
        <w:rPr>
          <w:color w:val="000000"/>
          <w:sz w:val="24"/>
          <w:szCs w:val="24"/>
          <w:lang w:eastAsia="zh-CN"/>
        </w:rPr>
        <w:t xml:space="preserve"> направленности</w:t>
      </w:r>
    </w:p>
    <w:p w:rsidR="003E1FAE" w:rsidRPr="00F12A8E" w:rsidRDefault="003E1FAE" w:rsidP="003E1FAE">
      <w:pPr>
        <w:widowControl/>
        <w:tabs>
          <w:tab w:val="left" w:pos="142"/>
        </w:tabs>
        <w:suppressAutoHyphens/>
        <w:autoSpaceDE/>
        <w:autoSpaceDN/>
        <w:spacing w:line="240" w:lineRule="exact"/>
        <w:ind w:left="-567"/>
        <w:contextualSpacing/>
        <w:jc w:val="both"/>
        <w:rPr>
          <w:rFonts w:ascii="Arial Unicode MS" w:eastAsia="Arial Unicode MS" w:hAnsi="Arial Unicode MS" w:cs="Arial Unicode MS"/>
          <w:color w:val="000000"/>
          <w:sz w:val="24"/>
          <w:szCs w:val="24"/>
          <w:lang w:eastAsia="zh-CN"/>
        </w:rPr>
      </w:pPr>
    </w:p>
    <w:p w:rsidR="00F12A8E" w:rsidRPr="00F12A8E" w:rsidRDefault="00F12A8E" w:rsidP="00F12A8E">
      <w:pPr>
        <w:widowControl/>
        <w:numPr>
          <w:ilvl w:val="0"/>
          <w:numId w:val="22"/>
        </w:numPr>
        <w:suppressAutoHyphens/>
        <w:autoSpaceDE/>
        <w:autoSpaceDN/>
        <w:spacing w:line="240" w:lineRule="exact"/>
        <w:contextualSpacing/>
        <w:jc w:val="center"/>
        <w:rPr>
          <w:rFonts w:ascii="Arial Unicode MS" w:eastAsia="Arial Unicode MS" w:hAnsi="Arial Unicode MS" w:cs="Arial Unicode MS"/>
          <w:color w:val="000000"/>
          <w:sz w:val="24"/>
          <w:szCs w:val="24"/>
          <w:lang w:val="en-US" w:eastAsia="zh-CN"/>
        </w:rPr>
      </w:pPr>
      <w:r w:rsidRPr="00F12A8E">
        <w:rPr>
          <w:b/>
          <w:color w:val="000000"/>
          <w:sz w:val="24"/>
          <w:szCs w:val="24"/>
          <w:lang w:eastAsia="zh-CN"/>
        </w:rPr>
        <w:t>Взаимодействие Сторон.</w:t>
      </w:r>
    </w:p>
    <w:p w:rsidR="00F12A8E" w:rsidRPr="00F12A8E" w:rsidRDefault="00F12A8E" w:rsidP="00F12A8E">
      <w:pPr>
        <w:widowControl/>
        <w:numPr>
          <w:ilvl w:val="1"/>
          <w:numId w:val="22"/>
        </w:numPr>
        <w:suppressAutoHyphens/>
        <w:autoSpaceDE/>
        <w:autoSpaceDN/>
        <w:spacing w:line="240" w:lineRule="exact"/>
        <w:ind w:left="-567" w:firstLine="0"/>
        <w:contextualSpacing/>
        <w:rPr>
          <w:rFonts w:ascii="Arial Unicode MS" w:eastAsia="Arial Unicode MS" w:hAnsi="Arial Unicode MS" w:cs="Arial Unicode MS"/>
          <w:color w:val="000000"/>
          <w:sz w:val="24"/>
          <w:szCs w:val="24"/>
          <w:lang w:val="en-US" w:eastAsia="zh-CN"/>
        </w:rPr>
      </w:pPr>
      <w:r w:rsidRPr="00F12A8E">
        <w:rPr>
          <w:b/>
          <w:color w:val="000000"/>
          <w:sz w:val="24"/>
          <w:szCs w:val="24"/>
          <w:lang w:eastAsia="zh-CN"/>
        </w:rPr>
        <w:t>Исполнитель вправе:</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val="en-US" w:eastAsia="zh-CN"/>
        </w:rPr>
      </w:pPr>
      <w:r w:rsidRPr="00F12A8E">
        <w:rPr>
          <w:color w:val="000000"/>
          <w:sz w:val="24"/>
          <w:szCs w:val="24"/>
          <w:lang w:eastAsia="zh-CN"/>
        </w:rPr>
        <w:t>Самостоятельно осуществлять образовательную деятельность.</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Предоставлять Воспитаннику дополнительные, в том числе платные, образовательные услуги (за рамками образовательной деятельности, предусмотренной «Образовательной программой дошкольного образования МБДОУ «Детский сад № 222»). </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Переводить Воспитанника в летний период в другую возрастную группу при уменьшении количества воспитанников в группе, которую он посещает.</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pacing w:val="-3"/>
          <w:sz w:val="24"/>
          <w:szCs w:val="24"/>
          <w:lang w:eastAsia="zh-CN"/>
        </w:rPr>
        <w:t xml:space="preserve">Не передавать Воспитанника лицам, не достигшим 18-летнего возраста, а также лицам, находящимся в алкогольном или наркотическом </w:t>
      </w:r>
      <w:r w:rsidRPr="00F12A8E">
        <w:rPr>
          <w:color w:val="000000"/>
          <w:spacing w:val="-8"/>
          <w:sz w:val="24"/>
          <w:szCs w:val="24"/>
          <w:lang w:eastAsia="zh-CN"/>
        </w:rPr>
        <w:t>опьянении</w:t>
      </w:r>
      <w:r w:rsidRPr="00F12A8E">
        <w:rPr>
          <w:color w:val="000000"/>
          <w:sz w:val="24"/>
          <w:szCs w:val="24"/>
          <w:lang w:eastAsia="zh-CN"/>
        </w:rPr>
        <w:t>.</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Отчислить Воспитанника из образовательного учреждения на основании:</w:t>
      </w:r>
    </w:p>
    <w:p w:rsidR="00F12A8E" w:rsidRPr="00F12A8E" w:rsidRDefault="00F12A8E" w:rsidP="00F12A8E">
      <w:pPr>
        <w:widowControl/>
        <w:numPr>
          <w:ilvl w:val="0"/>
          <w:numId w:val="23"/>
        </w:numPr>
        <w:suppressAutoHyphens/>
        <w:autoSpaceDE/>
        <w:autoSpaceDN/>
        <w:spacing w:line="240" w:lineRule="exact"/>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в связи с получением им образования;</w:t>
      </w:r>
    </w:p>
    <w:p w:rsidR="00F12A8E" w:rsidRPr="00F12A8E" w:rsidRDefault="00F12A8E" w:rsidP="00F12A8E">
      <w:pPr>
        <w:widowControl/>
        <w:numPr>
          <w:ilvl w:val="0"/>
          <w:numId w:val="23"/>
        </w:numPr>
        <w:suppressAutoHyphens/>
        <w:autoSpaceDE/>
        <w:autoSpaceDN/>
        <w:spacing w:line="240" w:lineRule="exact"/>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заявления Заказчика;</w:t>
      </w:r>
    </w:p>
    <w:p w:rsidR="00F12A8E" w:rsidRPr="00F12A8E" w:rsidRDefault="00F12A8E" w:rsidP="00F12A8E">
      <w:pPr>
        <w:widowControl/>
        <w:numPr>
          <w:ilvl w:val="0"/>
          <w:numId w:val="23"/>
        </w:numPr>
        <w:suppressAutoHyphens/>
        <w:autoSpaceDE/>
        <w:autoSpaceDN/>
        <w:spacing w:line="240" w:lineRule="exact"/>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медицинского заключения о состоянии здоровья Воспитанника, препятствующего его дальнейшему пребыванию в образовательном учреждении;</w:t>
      </w:r>
    </w:p>
    <w:p w:rsidR="00F12A8E" w:rsidRPr="00F12A8E" w:rsidRDefault="00F12A8E" w:rsidP="00F12A8E">
      <w:pPr>
        <w:widowControl/>
        <w:numPr>
          <w:ilvl w:val="0"/>
          <w:numId w:val="23"/>
        </w:numPr>
        <w:suppressAutoHyphens/>
        <w:autoSpaceDE/>
        <w:autoSpaceDN/>
        <w:spacing w:line="240" w:lineRule="exact"/>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по обстоятельствам, не зависящим от воли Заказчика и Исполнителя, в том числе в случае ликвидации образовательного учреждения.</w:t>
      </w:r>
    </w:p>
    <w:p w:rsidR="00F12A8E" w:rsidRPr="00F12A8E" w:rsidRDefault="00F12A8E" w:rsidP="00F12A8E">
      <w:pPr>
        <w:widowControl/>
        <w:numPr>
          <w:ilvl w:val="1"/>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val="en-US" w:eastAsia="zh-CN"/>
        </w:rPr>
      </w:pPr>
      <w:r w:rsidRPr="00F12A8E">
        <w:rPr>
          <w:b/>
          <w:color w:val="000000"/>
          <w:sz w:val="24"/>
          <w:szCs w:val="24"/>
          <w:lang w:eastAsia="zh-CN"/>
        </w:rPr>
        <w:t>Заказчик вправе:</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Участвовать в образовательной деятельности дошкольного образовательного учреждения.</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Получать от Исполнителя информацию: по вопросам организации и обеспечения надлежащего исполнения услуг, предусмотренным разделом </w:t>
      </w:r>
      <w:r w:rsidRPr="00F12A8E">
        <w:rPr>
          <w:color w:val="000000"/>
          <w:sz w:val="24"/>
          <w:szCs w:val="24"/>
          <w:lang w:val="en-US" w:eastAsia="zh-CN"/>
        </w:rPr>
        <w:t>I</w:t>
      </w:r>
      <w:r w:rsidRPr="00F12A8E">
        <w:rPr>
          <w:color w:val="000000"/>
          <w:sz w:val="24"/>
          <w:szCs w:val="24"/>
          <w:lang w:eastAsia="zh-CN"/>
        </w:rPr>
        <w:t xml:space="preserve"> настоящего Договора; 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Знакомиться с уставом образовательного учреждения, с лицензией на осуществление образовательной деятельности, с образовательной программой и другими документами, </w:t>
      </w:r>
      <w:r w:rsidRPr="00F12A8E">
        <w:rPr>
          <w:color w:val="000000"/>
          <w:sz w:val="24"/>
          <w:szCs w:val="24"/>
          <w:lang w:eastAsia="zh-CN"/>
        </w:rPr>
        <w:lastRenderedPageBreak/>
        <w:t>регламентирующими организацию и осуществление образовательной деятельности, права и обязанности Воспитанника и Заказчика.</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Принимать участие в организации и проведении совместных мероприятий с детьми в образовательном учреждении (утренники, развлечения, физкультурные праздники, досуги, дни здоровья и другое).</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Принимать участие в деятельности коллегиальных органов управления, предусмотренных Уставом образовательного учреждения.</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Получать информацию о планируемых обследованиях Воспитанника, давать согласие на их проведение, отказаться от их проведения, получать результаты обследований Воспитанника.</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Оказывать добровольные целевые пожертвования на развитие материальной базы образовательного учреждения в соответствии с действующим законодательством Российской Федерации.</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Получать компенсацию части родительской платы по присмотру и уходу за Воспитанником в размере </w:t>
      </w:r>
      <w:r w:rsidRPr="00F12A8E">
        <w:rPr>
          <w:color w:val="000000"/>
          <w:sz w:val="24"/>
          <w:szCs w:val="24"/>
          <w:u w:val="single"/>
          <w:lang w:eastAsia="zh-CN"/>
        </w:rPr>
        <w:t>___</w:t>
      </w:r>
      <w:r w:rsidRPr="00F12A8E">
        <w:rPr>
          <w:color w:val="000000"/>
          <w:sz w:val="24"/>
          <w:szCs w:val="24"/>
          <w:lang w:eastAsia="zh-CN"/>
        </w:rPr>
        <w:t>% от фактически внесенной оплаты (постановления Правительства Нижегородской области от 31.12.13 г. №1033 «О компенсации части родительской платы за присмотр и уход за ребенком в образовательных организациях, реализующих программу дошкольного образования»).</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proofErr w:type="gramStart"/>
      <w:r w:rsidRPr="00F12A8E">
        <w:rPr>
          <w:color w:val="000000"/>
          <w:sz w:val="24"/>
          <w:szCs w:val="24"/>
          <w:lang w:eastAsia="zh-CN"/>
        </w:rPr>
        <w:t xml:space="preserve">Получать компенсацию части родительской платы по присмотру и уходу за Воспитанником по категориям в размере </w:t>
      </w:r>
      <w:r w:rsidRPr="00F12A8E">
        <w:rPr>
          <w:color w:val="000000"/>
          <w:sz w:val="24"/>
          <w:szCs w:val="24"/>
          <w:u w:val="single"/>
          <w:lang w:eastAsia="zh-CN"/>
        </w:rPr>
        <w:t>___</w:t>
      </w:r>
      <w:r w:rsidRPr="00F12A8E">
        <w:rPr>
          <w:color w:val="000000"/>
          <w:sz w:val="24"/>
          <w:szCs w:val="24"/>
          <w:lang w:eastAsia="zh-CN"/>
        </w:rPr>
        <w:t>% от фактически внесенной оплаты (решение городской думы города Нижнего Новгорода от 23.11.2016 г. №218 «О внесении изменений в постановление городской Думы города Нижнего Новгорода от 20.02.2008 № 24 «Об установлении льготных категорий воспитанников и учащихся в муниципальных дошкольных и общеобразовательных организациях»)</w:t>
      </w:r>
      <w:proofErr w:type="gramEnd"/>
    </w:p>
    <w:p w:rsidR="00F12A8E" w:rsidRPr="00F12A8E" w:rsidRDefault="00F12A8E" w:rsidP="00F12A8E">
      <w:pPr>
        <w:widowControl/>
        <w:numPr>
          <w:ilvl w:val="1"/>
          <w:numId w:val="22"/>
        </w:numPr>
        <w:suppressAutoHyphens/>
        <w:autoSpaceDE/>
        <w:autoSpaceDN/>
        <w:spacing w:line="240" w:lineRule="exact"/>
        <w:ind w:left="-567" w:firstLine="0"/>
        <w:contextualSpacing/>
        <w:rPr>
          <w:rFonts w:ascii="Arial Unicode MS" w:eastAsia="Arial Unicode MS" w:hAnsi="Arial Unicode MS" w:cs="Arial Unicode MS"/>
          <w:color w:val="000000"/>
          <w:sz w:val="24"/>
          <w:szCs w:val="24"/>
          <w:lang w:val="en-US" w:eastAsia="zh-CN"/>
        </w:rPr>
      </w:pPr>
      <w:r w:rsidRPr="00F12A8E">
        <w:rPr>
          <w:b/>
          <w:color w:val="000000"/>
          <w:sz w:val="24"/>
          <w:szCs w:val="24"/>
          <w:lang w:eastAsia="zh-CN"/>
        </w:rPr>
        <w:t>Исполнитель обязан:</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w:t>
      </w:r>
      <w:proofErr w:type="gramStart"/>
      <w:r w:rsidRPr="00F12A8E">
        <w:rPr>
          <w:color w:val="000000"/>
          <w:sz w:val="24"/>
          <w:szCs w:val="24"/>
          <w:lang w:eastAsia="zh-CN"/>
        </w:rPr>
        <w:t>ДО</w:t>
      </w:r>
      <w:proofErr w:type="gramEnd"/>
      <w:r w:rsidRPr="00F12A8E">
        <w:rPr>
          <w:color w:val="000000"/>
          <w:sz w:val="24"/>
          <w:szCs w:val="24"/>
          <w:lang w:eastAsia="zh-CN"/>
        </w:rPr>
        <w:t xml:space="preserve">  и </w:t>
      </w:r>
      <w:proofErr w:type="gramStart"/>
      <w:r w:rsidRPr="00F12A8E">
        <w:rPr>
          <w:color w:val="000000"/>
          <w:sz w:val="24"/>
          <w:szCs w:val="24"/>
          <w:lang w:eastAsia="zh-CN"/>
        </w:rPr>
        <w:t>условиями</w:t>
      </w:r>
      <w:proofErr w:type="gramEnd"/>
      <w:r w:rsidRPr="00F12A8E">
        <w:rPr>
          <w:color w:val="000000"/>
          <w:sz w:val="24"/>
          <w:szCs w:val="24"/>
          <w:lang w:eastAsia="zh-CN"/>
        </w:rPr>
        <w:t xml:space="preserve"> настоящего Договора.</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Довести до Заказчика информацию, содержащую сведения о предоставлении платных дополнительных образовательных услуг в образовательном учреждении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Создавать безопасные условия обучения, воспитания, присмотра и ухода за Воспитанником, охрану его жизни и здоровья.</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Обучать Воспитанника по образовательной программе, предусмотренной пунктом 1.3 настоящего Договора.</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proofErr w:type="gramStart"/>
      <w:r w:rsidRPr="00F12A8E">
        <w:rPr>
          <w:color w:val="000000"/>
          <w:sz w:val="24"/>
          <w:szCs w:val="24"/>
          <w:lang w:eastAsia="zh-CN"/>
        </w:rPr>
        <w:t>Обеспечивать Воспитанника необходимым сбалансированным четырехразовым питанием в соответствии с примерным цикличным 10-дневным меню, (завтрак; 2-завтрак; обед; полдник), в соответствии с утвержденным для каждой возрастной группы распорядком дня образовательного учреждения.</w:t>
      </w:r>
      <w:proofErr w:type="gramEnd"/>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Переводить Воспитанника в следующую возрастную группу, соответствующую его возрасту, на 01 сентября каждого года.</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Уведомить Заказчика в течение одного месяца о нецелесообразности оказания Воспитаннику образовательной услуги в объеме, предусмотренном разделом </w:t>
      </w:r>
      <w:r w:rsidRPr="00F12A8E">
        <w:rPr>
          <w:color w:val="000000"/>
          <w:sz w:val="24"/>
          <w:szCs w:val="24"/>
          <w:lang w:val="en-US" w:eastAsia="zh-CN"/>
        </w:rPr>
        <w:t>I</w:t>
      </w:r>
      <w:r w:rsidRPr="00F12A8E">
        <w:rPr>
          <w:color w:val="000000"/>
          <w:sz w:val="24"/>
          <w:szCs w:val="24"/>
          <w:lang w:eastAsia="zh-C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lastRenderedPageBreak/>
        <w:t>Сохранять место за Воспитанником в случае его болезни, санаторно-курортного лечения, карантина, отпуска, а также в летний период до 75 дней (по заявлению Заказчика). В иных случаях - по согласованию с заведующим образовательным учреждением.</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F12A8E" w:rsidRPr="00F12A8E" w:rsidRDefault="00F12A8E" w:rsidP="00F12A8E">
      <w:pPr>
        <w:widowControl/>
        <w:numPr>
          <w:ilvl w:val="1"/>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val="en-US" w:eastAsia="zh-CN"/>
        </w:rPr>
      </w:pPr>
      <w:r w:rsidRPr="00F12A8E">
        <w:rPr>
          <w:b/>
          <w:color w:val="000000"/>
          <w:sz w:val="24"/>
          <w:szCs w:val="24"/>
          <w:lang w:eastAsia="zh-CN"/>
        </w:rPr>
        <w:t>Заказчик обязан:</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Своевременно вносить плату за присмотр и уход за Воспитанником.   </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При поступлении Воспитанника в образовательное учреждение и в период действия настоящего Договора своевременно </w:t>
      </w:r>
      <w:proofErr w:type="gramStart"/>
      <w:r w:rsidRPr="00F12A8E">
        <w:rPr>
          <w:color w:val="000000"/>
          <w:sz w:val="24"/>
          <w:szCs w:val="24"/>
          <w:lang w:eastAsia="zh-CN"/>
        </w:rPr>
        <w:t>предоставлять Исполнителю все необходимые документы</w:t>
      </w:r>
      <w:proofErr w:type="gramEnd"/>
      <w:r w:rsidRPr="00F12A8E">
        <w:rPr>
          <w:color w:val="000000"/>
          <w:sz w:val="24"/>
          <w:szCs w:val="24"/>
          <w:lang w:eastAsia="zh-CN"/>
        </w:rPr>
        <w:t>.</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Незамедлительно сообщать Исполнителю об изменении контактного телефона и места жительства Воспитанника.</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Обеспечить посещение Воспитанником образовательного учреждения согласно правилам внутреннего распорядка Исполнителя.</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Информировать Исполнителя о предстоящем отсутствии Воспитанника в образовательном учреждении или его болезни накануне, до 09.30 часов.</w:t>
      </w:r>
    </w:p>
    <w:p w:rsidR="00F12A8E" w:rsidRPr="00F12A8E" w:rsidRDefault="00F12A8E" w:rsidP="00F12A8E">
      <w:pPr>
        <w:widowControl/>
        <w:suppressAutoHyphens/>
        <w:autoSpaceDE/>
        <w:autoSpaceDN/>
        <w:spacing w:line="240" w:lineRule="exact"/>
        <w:ind w:left="-567"/>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В случае заболевания Воспитанника, подтвержденного медицинским заключением (медицинской справкой) либо выявленного медицинским работников Исполнителя, принять меры по восстановлению его здоровья и не допускать посещения образовательного учреждения Воспитанником в период заболевания.</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pacing w:val="-4"/>
          <w:sz w:val="24"/>
          <w:szCs w:val="24"/>
          <w:lang w:eastAsia="zh-CN"/>
        </w:rPr>
        <w:t xml:space="preserve">Сообщать о возвращении Воспитанника в образовательное учреждение накануне до 09.30 часов. </w:t>
      </w:r>
      <w:r w:rsidRPr="00F12A8E">
        <w:rPr>
          <w:color w:val="000000"/>
          <w:sz w:val="24"/>
          <w:szCs w:val="24"/>
          <w:lang w:eastAsia="zh-CN"/>
        </w:rPr>
        <w:t>После перенесенного заболевания дети допускаются к посещению при наличии медицинского заключения (медицинской справки), а также отсутствия ребенка  более  5  календарных  дней (за исключением выходных и праздничных  дней).</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Не приносить и не оставлять в образовательном учреждении лекарственные препараты, напитки, продукты питания, </w:t>
      </w:r>
      <w:proofErr w:type="spellStart"/>
      <w:r w:rsidRPr="00F12A8E">
        <w:rPr>
          <w:color w:val="000000"/>
          <w:sz w:val="24"/>
          <w:szCs w:val="24"/>
          <w:lang w:eastAsia="zh-CN"/>
        </w:rPr>
        <w:t>травмоопасные</w:t>
      </w:r>
      <w:proofErr w:type="spellEnd"/>
      <w:r w:rsidRPr="00F12A8E">
        <w:rPr>
          <w:color w:val="000000"/>
          <w:sz w:val="24"/>
          <w:szCs w:val="24"/>
          <w:lang w:eastAsia="zh-CN"/>
        </w:rPr>
        <w:t xml:space="preserve"> предметы. </w:t>
      </w:r>
    </w:p>
    <w:p w:rsidR="00F12A8E" w:rsidRPr="00F12A8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Лично или лицами, указанными в согласии на передачу ребенка передавать Воспитанника воспитателю и забирать его в конце дня из образовательного учреждения.</w:t>
      </w:r>
    </w:p>
    <w:p w:rsidR="00F12A8E" w:rsidRPr="003E1FAE" w:rsidRDefault="00F12A8E" w:rsidP="00F12A8E">
      <w:pPr>
        <w:widowControl/>
        <w:numPr>
          <w:ilvl w:val="2"/>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 xml:space="preserve"> В исключительных случаях перепоручать забирать Воспитанника из образовательного учреждения лицам, не указанным в согласии на передачу ребенка достигшим 18-ти лет, по письменному заявлению родителей (законных представителей).</w:t>
      </w:r>
    </w:p>
    <w:p w:rsidR="003E1FAE" w:rsidRPr="00F12A8E" w:rsidRDefault="003E1FAE" w:rsidP="003E1FAE">
      <w:pPr>
        <w:widowControl/>
        <w:suppressAutoHyphens/>
        <w:autoSpaceDE/>
        <w:autoSpaceDN/>
        <w:spacing w:line="240" w:lineRule="exact"/>
        <w:ind w:left="-567"/>
        <w:contextualSpacing/>
        <w:jc w:val="both"/>
        <w:rPr>
          <w:rFonts w:ascii="Arial Unicode MS" w:eastAsia="Arial Unicode MS" w:hAnsi="Arial Unicode MS" w:cs="Arial Unicode MS"/>
          <w:color w:val="000000"/>
          <w:sz w:val="24"/>
          <w:szCs w:val="24"/>
          <w:lang w:eastAsia="zh-CN"/>
        </w:rPr>
      </w:pPr>
    </w:p>
    <w:p w:rsidR="00B52C99" w:rsidRPr="00B52C99" w:rsidRDefault="00F12A8E" w:rsidP="00B52C99">
      <w:pPr>
        <w:widowControl/>
        <w:numPr>
          <w:ilvl w:val="0"/>
          <w:numId w:val="22"/>
        </w:numPr>
        <w:suppressAutoHyphens/>
        <w:autoSpaceDE/>
        <w:autoSpaceDN/>
        <w:spacing w:line="240" w:lineRule="exact"/>
        <w:contextualSpacing/>
        <w:jc w:val="center"/>
        <w:rPr>
          <w:rFonts w:ascii="Arial Unicode MS" w:eastAsia="Arial Unicode MS" w:hAnsi="Arial Unicode MS" w:cs="Arial Unicode MS"/>
          <w:color w:val="000000"/>
          <w:sz w:val="24"/>
          <w:szCs w:val="24"/>
          <w:lang w:eastAsia="zh-CN"/>
        </w:rPr>
      </w:pPr>
      <w:r w:rsidRPr="00F12A8E">
        <w:rPr>
          <w:b/>
          <w:color w:val="000000"/>
          <w:sz w:val="24"/>
          <w:szCs w:val="24"/>
          <w:lang w:eastAsia="zh-CN"/>
        </w:rPr>
        <w:t xml:space="preserve">Размер, сроки и порядок оплаты за </w:t>
      </w:r>
      <w:proofErr w:type="gramStart"/>
      <w:r w:rsidRPr="00F12A8E">
        <w:rPr>
          <w:b/>
          <w:color w:val="000000"/>
          <w:sz w:val="24"/>
          <w:szCs w:val="24"/>
          <w:lang w:eastAsia="zh-CN"/>
        </w:rPr>
        <w:t>присмотр</w:t>
      </w:r>
      <w:proofErr w:type="gramEnd"/>
      <w:r w:rsidRPr="00F12A8E">
        <w:rPr>
          <w:b/>
          <w:color w:val="000000"/>
          <w:sz w:val="24"/>
          <w:szCs w:val="24"/>
          <w:lang w:eastAsia="zh-CN"/>
        </w:rPr>
        <w:t xml:space="preserve"> и уход за Воспитанником.</w:t>
      </w:r>
    </w:p>
    <w:p w:rsidR="00B52C99" w:rsidRDefault="00B52C99" w:rsidP="00B52C99">
      <w:pPr>
        <w:widowControl/>
        <w:suppressAutoHyphens/>
        <w:autoSpaceDE/>
        <w:autoSpaceDN/>
        <w:spacing w:line="240" w:lineRule="exact"/>
        <w:ind w:left="-567"/>
        <w:jc w:val="both"/>
        <w:rPr>
          <w:b/>
          <w:color w:val="000000"/>
          <w:sz w:val="24"/>
          <w:szCs w:val="24"/>
          <w:lang w:eastAsia="zh-CN"/>
        </w:rPr>
      </w:pPr>
    </w:p>
    <w:p w:rsidR="00F12A8E" w:rsidRPr="00F12A8E" w:rsidRDefault="00F12A8E" w:rsidP="00F12A8E">
      <w:pPr>
        <w:widowControl/>
        <w:suppressAutoHyphens/>
        <w:autoSpaceDE/>
        <w:autoSpaceDN/>
        <w:spacing w:line="240" w:lineRule="exact"/>
        <w:ind w:left="-567"/>
        <w:jc w:val="both"/>
        <w:rPr>
          <w:rFonts w:ascii="Arial Unicode MS" w:eastAsia="Arial Unicode MS" w:hAnsi="Arial Unicode MS" w:cs="Arial Unicode MS"/>
          <w:color w:val="000000"/>
          <w:sz w:val="24"/>
          <w:szCs w:val="24"/>
          <w:lang w:eastAsia="zh-CN"/>
        </w:rPr>
      </w:pPr>
      <w:r w:rsidRPr="00F12A8E">
        <w:rPr>
          <w:b/>
          <w:color w:val="000000"/>
          <w:sz w:val="24"/>
          <w:szCs w:val="24"/>
          <w:lang w:eastAsia="zh-CN"/>
        </w:rPr>
        <w:t>3.1.</w:t>
      </w:r>
      <w:r w:rsidRPr="00F12A8E">
        <w:rPr>
          <w:color w:val="000000"/>
          <w:sz w:val="24"/>
          <w:szCs w:val="24"/>
          <w:lang w:eastAsia="zh-CN"/>
        </w:rPr>
        <w:t xml:space="preserve">  Стоимость услуг Исполнителя по присмотру и уходу за Воспитанником составляет </w:t>
      </w:r>
      <w:r w:rsidR="00045C9E">
        <w:rPr>
          <w:b/>
          <w:color w:val="000000"/>
          <w:sz w:val="24"/>
          <w:szCs w:val="24"/>
          <w:lang w:eastAsia="zh-CN"/>
        </w:rPr>
        <w:t>_____</w:t>
      </w:r>
      <w:r w:rsidRPr="00F12A8E">
        <w:rPr>
          <w:b/>
          <w:color w:val="000000"/>
          <w:sz w:val="24"/>
          <w:szCs w:val="24"/>
          <w:lang w:eastAsia="zh-CN"/>
        </w:rPr>
        <w:t xml:space="preserve"> рублей </w:t>
      </w:r>
      <w:r w:rsidR="00045C9E">
        <w:rPr>
          <w:b/>
          <w:color w:val="000000"/>
          <w:sz w:val="24"/>
          <w:szCs w:val="24"/>
          <w:lang w:eastAsia="zh-CN"/>
        </w:rPr>
        <w:t>___</w:t>
      </w:r>
      <w:r w:rsidRPr="00F12A8E">
        <w:rPr>
          <w:b/>
          <w:color w:val="000000"/>
          <w:sz w:val="24"/>
          <w:szCs w:val="24"/>
          <w:lang w:eastAsia="zh-CN"/>
        </w:rPr>
        <w:t xml:space="preserve"> копеек</w:t>
      </w:r>
      <w:r w:rsidRPr="00F12A8E">
        <w:rPr>
          <w:color w:val="000000"/>
          <w:sz w:val="24"/>
          <w:szCs w:val="24"/>
          <w:lang w:eastAsia="zh-CN"/>
        </w:rPr>
        <w:t xml:space="preserve"> в расчете на один день пребывания Воспитанника в образовательном учреждении.</w:t>
      </w:r>
    </w:p>
    <w:p w:rsidR="00F12A8E" w:rsidRPr="00F12A8E" w:rsidRDefault="00F12A8E" w:rsidP="00F12A8E">
      <w:pPr>
        <w:widowControl/>
        <w:suppressAutoHyphens/>
        <w:autoSpaceDE/>
        <w:autoSpaceDN/>
        <w:spacing w:line="240" w:lineRule="exact"/>
        <w:ind w:left="-567"/>
        <w:contextualSpacing/>
        <w:jc w:val="both"/>
        <w:rPr>
          <w:rFonts w:ascii="Arial Unicode MS" w:eastAsia="Arial Unicode MS" w:hAnsi="Arial Unicode MS" w:cs="Arial Unicode MS"/>
          <w:color w:val="000000"/>
          <w:sz w:val="24"/>
          <w:szCs w:val="24"/>
          <w:lang w:eastAsia="zh-CN"/>
        </w:rPr>
      </w:pPr>
      <w:r w:rsidRPr="00F12A8E">
        <w:rPr>
          <w:b/>
          <w:color w:val="000000"/>
          <w:sz w:val="24"/>
          <w:szCs w:val="24"/>
          <w:lang w:eastAsia="zh-CN"/>
        </w:rPr>
        <w:t>3.2.</w:t>
      </w:r>
      <w:r w:rsidRPr="00F12A8E">
        <w:rPr>
          <w:color w:val="000000"/>
          <w:sz w:val="24"/>
          <w:szCs w:val="24"/>
          <w:lang w:eastAsia="zh-CN"/>
        </w:rPr>
        <w:t xml:space="preserve">   Заказчик ежемесячно вносит родительскую плату за присмотр и уход за воспитанником, указанную в п. 3.1. настоящего договора, не позднее 6 числа текущего месяца за содержание ребёнка в дошкольном учреждении за текущий месяц в безналичном порядке путем перечисления денежных средств на счет образовательного учреждения.</w:t>
      </w:r>
    </w:p>
    <w:p w:rsidR="00F12A8E" w:rsidRPr="00F12A8E" w:rsidRDefault="00F12A8E" w:rsidP="00F12A8E">
      <w:pPr>
        <w:widowControl/>
        <w:suppressAutoHyphens/>
        <w:autoSpaceDE/>
        <w:autoSpaceDN/>
        <w:spacing w:line="240" w:lineRule="exact"/>
        <w:ind w:left="-567"/>
        <w:jc w:val="both"/>
        <w:rPr>
          <w:color w:val="000000"/>
          <w:sz w:val="24"/>
          <w:szCs w:val="24"/>
          <w:lang w:eastAsia="zh-CN"/>
        </w:rPr>
      </w:pPr>
      <w:r w:rsidRPr="00F12A8E">
        <w:rPr>
          <w:color w:val="000000"/>
          <w:sz w:val="24"/>
          <w:szCs w:val="24"/>
          <w:lang w:eastAsia="zh-CN"/>
        </w:rPr>
        <w:t>В следующем месяце производится перерасчет оплаты за содержание ребенка в дошкольной организации пропорционально количеству дней фактического посещения ребенком дошкольной образовательной организации. В случае непосещения ребенком дошкольной образовательной организации, часть платы за содержание ребенка, рассчитанная пропорционально количеству дней непосещения ребенком дошкольной образовательной организации, будет учитываться при осуществлении родителями (законными представителями) платы за содержание ребенка в следующем месяце.</w:t>
      </w:r>
    </w:p>
    <w:p w:rsidR="00F12A8E" w:rsidRPr="00F12A8E" w:rsidRDefault="00F12A8E" w:rsidP="00F12A8E">
      <w:pPr>
        <w:widowControl/>
        <w:suppressAutoHyphens/>
        <w:autoSpaceDE/>
        <w:autoSpaceDN/>
        <w:spacing w:line="240" w:lineRule="exact"/>
        <w:ind w:left="-567"/>
        <w:jc w:val="both"/>
        <w:rPr>
          <w:color w:val="000000"/>
          <w:sz w:val="24"/>
          <w:szCs w:val="24"/>
          <w:lang w:eastAsia="zh-CN"/>
        </w:rPr>
      </w:pPr>
      <w:r w:rsidRPr="00B52C99">
        <w:rPr>
          <w:b/>
          <w:color w:val="000000"/>
          <w:sz w:val="24"/>
          <w:szCs w:val="24"/>
          <w:lang w:eastAsia="zh-CN"/>
        </w:rPr>
        <w:t>3.3.</w:t>
      </w:r>
      <w:r w:rsidRPr="00F12A8E">
        <w:rPr>
          <w:color w:val="000000"/>
          <w:sz w:val="24"/>
          <w:szCs w:val="24"/>
          <w:lang w:eastAsia="zh-CN"/>
        </w:rPr>
        <w:t xml:space="preserve">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F12A8E" w:rsidRPr="00F12A8E" w:rsidRDefault="00F12A8E" w:rsidP="00F12A8E">
      <w:pPr>
        <w:widowControl/>
        <w:suppressAutoHyphens/>
        <w:autoSpaceDE/>
        <w:autoSpaceDN/>
        <w:spacing w:line="240" w:lineRule="exact"/>
        <w:ind w:left="-567"/>
        <w:jc w:val="both"/>
        <w:rPr>
          <w:color w:val="000000"/>
          <w:sz w:val="24"/>
          <w:szCs w:val="24"/>
          <w:lang w:eastAsia="zh-CN"/>
        </w:rPr>
      </w:pPr>
      <w:r w:rsidRPr="00B52C99">
        <w:rPr>
          <w:b/>
          <w:color w:val="000000"/>
          <w:sz w:val="24"/>
          <w:szCs w:val="24"/>
          <w:lang w:eastAsia="zh-CN"/>
        </w:rPr>
        <w:t>3.4.</w:t>
      </w:r>
      <w:r w:rsidRPr="00F12A8E">
        <w:rPr>
          <w:color w:val="000000"/>
          <w:sz w:val="24"/>
          <w:szCs w:val="24"/>
          <w:lang w:eastAsia="zh-CN"/>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F12A8E" w:rsidRDefault="00F12A8E" w:rsidP="00F12A8E">
      <w:pPr>
        <w:widowControl/>
        <w:suppressAutoHyphens/>
        <w:autoSpaceDE/>
        <w:autoSpaceDN/>
        <w:spacing w:line="240" w:lineRule="exact"/>
        <w:ind w:left="-567"/>
        <w:jc w:val="both"/>
        <w:rPr>
          <w:color w:val="000000"/>
          <w:sz w:val="24"/>
          <w:szCs w:val="24"/>
          <w:lang w:eastAsia="zh-CN"/>
        </w:rPr>
      </w:pPr>
      <w:r w:rsidRPr="00F12A8E">
        <w:rPr>
          <w:color w:val="000000"/>
          <w:sz w:val="24"/>
          <w:szCs w:val="24"/>
          <w:lang w:eastAsia="zh-CN"/>
        </w:rPr>
        <w:lastRenderedPageBreak/>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3E1FAE" w:rsidRPr="00F12A8E" w:rsidRDefault="003E1FAE" w:rsidP="003E1FAE">
      <w:pPr>
        <w:widowControl/>
        <w:suppressAutoHyphens/>
        <w:autoSpaceDE/>
        <w:autoSpaceDN/>
        <w:spacing w:line="240" w:lineRule="exact"/>
        <w:jc w:val="both"/>
        <w:rPr>
          <w:color w:val="000000"/>
          <w:sz w:val="24"/>
          <w:szCs w:val="24"/>
          <w:lang w:eastAsia="zh-CN"/>
        </w:rPr>
      </w:pPr>
    </w:p>
    <w:p w:rsidR="00F12A8E" w:rsidRPr="00F12A8E" w:rsidRDefault="00F12A8E" w:rsidP="00F12A8E">
      <w:pPr>
        <w:widowControl/>
        <w:numPr>
          <w:ilvl w:val="0"/>
          <w:numId w:val="22"/>
        </w:numPr>
        <w:suppressAutoHyphens/>
        <w:autoSpaceDE/>
        <w:autoSpaceDN/>
        <w:spacing w:line="240" w:lineRule="exact"/>
        <w:contextualSpacing/>
        <w:jc w:val="center"/>
        <w:rPr>
          <w:rFonts w:ascii="Arial Unicode MS" w:eastAsia="Arial Unicode MS" w:hAnsi="Arial Unicode MS" w:cs="Arial Unicode MS"/>
          <w:color w:val="000000"/>
          <w:sz w:val="24"/>
          <w:szCs w:val="24"/>
          <w:lang w:eastAsia="zh-CN"/>
        </w:rPr>
      </w:pPr>
      <w:r w:rsidRPr="00F12A8E">
        <w:rPr>
          <w:b/>
          <w:color w:val="000000"/>
          <w:sz w:val="24"/>
          <w:szCs w:val="24"/>
          <w:lang w:eastAsia="zh-CN"/>
        </w:rPr>
        <w:t>Ответственность за неисполнение или ненадлежащее исполнение обязательств по договору, порядок разрешения споров.</w:t>
      </w:r>
    </w:p>
    <w:p w:rsidR="00F12A8E" w:rsidRPr="003E1FAE" w:rsidRDefault="00F12A8E" w:rsidP="00F12A8E">
      <w:pPr>
        <w:widowControl/>
        <w:numPr>
          <w:ilvl w:val="1"/>
          <w:numId w:val="22"/>
        </w:numPr>
        <w:suppressAutoHyphens/>
        <w:autoSpaceDE/>
        <w:autoSpaceDN/>
        <w:spacing w:line="240" w:lineRule="exact"/>
        <w:ind w:left="-567" w:firstLine="0"/>
        <w:contextualSpacing/>
        <w:rPr>
          <w:rFonts w:ascii="Arial Unicode MS" w:eastAsia="Arial Unicode MS" w:hAnsi="Arial Unicode MS" w:cs="Arial Unicode MS"/>
          <w:color w:val="000000"/>
          <w:sz w:val="24"/>
          <w:szCs w:val="24"/>
          <w:lang w:eastAsia="zh-CN"/>
        </w:rPr>
      </w:pPr>
      <w:r w:rsidRPr="00F12A8E">
        <w:rPr>
          <w:color w:val="000000"/>
          <w:sz w:val="24"/>
          <w:szCs w:val="24"/>
          <w:lang w:eastAsia="zh-CN"/>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E1FAE" w:rsidRPr="00F12A8E" w:rsidRDefault="003E1FAE" w:rsidP="003E1FAE">
      <w:pPr>
        <w:widowControl/>
        <w:suppressAutoHyphens/>
        <w:autoSpaceDE/>
        <w:autoSpaceDN/>
        <w:spacing w:line="240" w:lineRule="exact"/>
        <w:ind w:left="-567"/>
        <w:contextualSpacing/>
        <w:rPr>
          <w:rFonts w:ascii="Arial Unicode MS" w:eastAsia="Arial Unicode MS" w:hAnsi="Arial Unicode MS" w:cs="Arial Unicode MS"/>
          <w:color w:val="000000"/>
          <w:sz w:val="24"/>
          <w:szCs w:val="24"/>
          <w:lang w:eastAsia="zh-CN"/>
        </w:rPr>
      </w:pPr>
    </w:p>
    <w:p w:rsidR="00F12A8E" w:rsidRPr="00F12A8E" w:rsidRDefault="00F12A8E" w:rsidP="00F12A8E">
      <w:pPr>
        <w:widowControl/>
        <w:numPr>
          <w:ilvl w:val="0"/>
          <w:numId w:val="22"/>
        </w:numPr>
        <w:suppressAutoHyphens/>
        <w:autoSpaceDE/>
        <w:autoSpaceDN/>
        <w:spacing w:line="240" w:lineRule="exact"/>
        <w:contextualSpacing/>
        <w:jc w:val="center"/>
        <w:rPr>
          <w:rFonts w:ascii="Arial Unicode MS" w:eastAsia="Arial Unicode MS" w:hAnsi="Arial Unicode MS" w:cs="Arial Unicode MS"/>
          <w:color w:val="000000"/>
          <w:sz w:val="24"/>
          <w:szCs w:val="24"/>
          <w:lang w:eastAsia="zh-CN"/>
        </w:rPr>
      </w:pPr>
      <w:r w:rsidRPr="00F12A8E">
        <w:rPr>
          <w:b/>
          <w:color w:val="000000"/>
          <w:sz w:val="24"/>
          <w:szCs w:val="24"/>
          <w:lang w:eastAsia="zh-CN"/>
        </w:rPr>
        <w:t>Основания изменения и расторжения договора.</w:t>
      </w:r>
    </w:p>
    <w:p w:rsidR="00F12A8E" w:rsidRPr="00F12A8E" w:rsidRDefault="00F12A8E" w:rsidP="00F12A8E">
      <w:pPr>
        <w:widowControl/>
        <w:numPr>
          <w:ilvl w:val="1"/>
          <w:numId w:val="22"/>
        </w:numPr>
        <w:suppressAutoHyphens/>
        <w:autoSpaceDE/>
        <w:autoSpaceDN/>
        <w:spacing w:line="240" w:lineRule="exact"/>
        <w:ind w:left="-284" w:hanging="283"/>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Условия, на которых заключен настоящий Договор, могут быть изменены по соглашению Сторон.</w:t>
      </w:r>
    </w:p>
    <w:p w:rsidR="00F12A8E" w:rsidRPr="00F12A8E" w:rsidRDefault="00F12A8E" w:rsidP="00F12A8E">
      <w:pPr>
        <w:widowControl/>
        <w:numPr>
          <w:ilvl w:val="1"/>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Все изменения и дополнения к настоящему Договору должны быть совершены в письменной форме (в форме дополнительных соглашений) и подписаны уполномоченными представителями Сторон.</w:t>
      </w:r>
    </w:p>
    <w:p w:rsidR="00F12A8E" w:rsidRDefault="00F12A8E" w:rsidP="00F12A8E">
      <w:pPr>
        <w:widowControl/>
        <w:numPr>
          <w:ilvl w:val="1"/>
          <w:numId w:val="22"/>
        </w:numPr>
        <w:tabs>
          <w:tab w:val="num" w:pos="-567"/>
        </w:tabs>
        <w:suppressAutoHyphens/>
        <w:autoSpaceDE/>
        <w:autoSpaceDN/>
        <w:spacing w:line="240" w:lineRule="exact"/>
        <w:ind w:left="-567" w:firstLine="0"/>
        <w:contextualSpacing/>
        <w:jc w:val="both"/>
        <w:rPr>
          <w:color w:val="000000"/>
          <w:sz w:val="24"/>
          <w:szCs w:val="24"/>
          <w:lang w:eastAsia="zh-CN"/>
        </w:rPr>
      </w:pPr>
      <w:r w:rsidRPr="00F12A8E">
        <w:rPr>
          <w:color w:val="000000"/>
          <w:sz w:val="24"/>
          <w:szCs w:val="24"/>
          <w:lang w:eastAsia="zh-CN"/>
        </w:rPr>
        <w:t xml:space="preserve">Настоящий </w:t>
      </w:r>
      <w:proofErr w:type="gramStart"/>
      <w:r w:rsidRPr="00F12A8E">
        <w:rPr>
          <w:color w:val="000000"/>
          <w:sz w:val="24"/>
          <w:szCs w:val="24"/>
          <w:lang w:eastAsia="zh-CN"/>
        </w:rPr>
        <w:t>Договор</w:t>
      </w:r>
      <w:proofErr w:type="gramEnd"/>
      <w:r w:rsidRPr="00F12A8E">
        <w:rPr>
          <w:color w:val="000000"/>
          <w:sz w:val="24"/>
          <w:szCs w:val="24"/>
          <w:lang w:eastAsia="zh-CN"/>
        </w:rPr>
        <w:t xml:space="preserve">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w:t>
      </w:r>
      <w:proofErr w:type="spellStart"/>
      <w:r w:rsidRPr="00F12A8E">
        <w:rPr>
          <w:color w:val="000000"/>
          <w:sz w:val="24"/>
          <w:szCs w:val="24"/>
          <w:lang w:eastAsia="zh-CN"/>
        </w:rPr>
        <w:t>Федерации</w:t>
      </w:r>
      <w:proofErr w:type="gramStart"/>
      <w:r w:rsidRPr="00F12A8E">
        <w:rPr>
          <w:color w:val="000000"/>
          <w:sz w:val="24"/>
          <w:szCs w:val="24"/>
          <w:lang w:eastAsia="zh-CN"/>
        </w:rPr>
        <w:t>,в</w:t>
      </w:r>
      <w:proofErr w:type="spellEnd"/>
      <w:proofErr w:type="gramEnd"/>
      <w:r w:rsidRPr="00F12A8E">
        <w:rPr>
          <w:color w:val="000000"/>
          <w:sz w:val="24"/>
          <w:szCs w:val="24"/>
          <w:lang w:eastAsia="zh-CN"/>
        </w:rPr>
        <w:t xml:space="preserve"> том числе в случае невыполнения обязанностей Заказчика, предусмотренных Договором.</w:t>
      </w:r>
    </w:p>
    <w:p w:rsidR="003E1FAE" w:rsidRPr="00F12A8E" w:rsidRDefault="003E1FAE" w:rsidP="003E1FAE">
      <w:pPr>
        <w:widowControl/>
        <w:suppressAutoHyphens/>
        <w:autoSpaceDE/>
        <w:autoSpaceDN/>
        <w:spacing w:line="240" w:lineRule="exact"/>
        <w:ind w:left="-567"/>
        <w:contextualSpacing/>
        <w:jc w:val="both"/>
        <w:rPr>
          <w:color w:val="000000"/>
          <w:sz w:val="24"/>
          <w:szCs w:val="24"/>
          <w:lang w:eastAsia="zh-CN"/>
        </w:rPr>
      </w:pPr>
    </w:p>
    <w:p w:rsidR="00F12A8E" w:rsidRPr="00F12A8E" w:rsidRDefault="00F12A8E" w:rsidP="00F12A8E">
      <w:pPr>
        <w:widowControl/>
        <w:numPr>
          <w:ilvl w:val="0"/>
          <w:numId w:val="22"/>
        </w:numPr>
        <w:suppressAutoHyphens/>
        <w:autoSpaceDE/>
        <w:autoSpaceDN/>
        <w:spacing w:line="240" w:lineRule="exact"/>
        <w:contextualSpacing/>
        <w:jc w:val="center"/>
        <w:rPr>
          <w:rFonts w:ascii="Arial Unicode MS" w:eastAsia="Arial Unicode MS" w:hAnsi="Arial Unicode MS" w:cs="Arial Unicode MS"/>
          <w:color w:val="000000"/>
          <w:sz w:val="24"/>
          <w:szCs w:val="24"/>
          <w:lang w:val="en-US" w:eastAsia="zh-CN"/>
        </w:rPr>
      </w:pPr>
      <w:r w:rsidRPr="00F12A8E">
        <w:rPr>
          <w:b/>
          <w:color w:val="000000"/>
          <w:sz w:val="24"/>
          <w:szCs w:val="24"/>
          <w:lang w:eastAsia="zh-CN"/>
        </w:rPr>
        <w:t>Заключительные положения.</w:t>
      </w:r>
    </w:p>
    <w:p w:rsidR="00F12A8E" w:rsidRPr="00F12A8E" w:rsidRDefault="00F12A8E" w:rsidP="00F12A8E">
      <w:pPr>
        <w:widowControl/>
        <w:numPr>
          <w:ilvl w:val="1"/>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Настоящий Договор вступает в силу со дня подписания Сторонами и действует по «31» августа 20</w:t>
      </w:r>
      <w:r w:rsidR="00045C9E">
        <w:rPr>
          <w:color w:val="000000"/>
          <w:sz w:val="24"/>
          <w:szCs w:val="24"/>
          <w:u w:val="single"/>
          <w:lang w:eastAsia="zh-CN"/>
        </w:rPr>
        <w:t>__</w:t>
      </w:r>
      <w:r w:rsidRPr="00F12A8E">
        <w:rPr>
          <w:color w:val="000000"/>
          <w:sz w:val="24"/>
          <w:szCs w:val="24"/>
          <w:u w:val="single"/>
          <w:lang w:eastAsia="zh-CN"/>
        </w:rPr>
        <w:t xml:space="preserve">_ </w:t>
      </w:r>
      <w:r w:rsidRPr="00F12A8E">
        <w:rPr>
          <w:color w:val="000000"/>
          <w:sz w:val="24"/>
          <w:szCs w:val="24"/>
          <w:lang w:eastAsia="zh-CN"/>
        </w:rPr>
        <w:t>года.</w:t>
      </w:r>
    </w:p>
    <w:p w:rsidR="00F12A8E" w:rsidRPr="00F12A8E" w:rsidRDefault="00F12A8E" w:rsidP="00F12A8E">
      <w:pPr>
        <w:widowControl/>
        <w:numPr>
          <w:ilvl w:val="1"/>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Настоящий Договор составлен в двух экземплярах, имеющих равную юридическую силу, по одному для каждой из Сторон.</w:t>
      </w:r>
    </w:p>
    <w:p w:rsidR="00F12A8E" w:rsidRPr="00F12A8E" w:rsidRDefault="00F12A8E" w:rsidP="00F12A8E">
      <w:pPr>
        <w:widowControl/>
        <w:numPr>
          <w:ilvl w:val="1"/>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Стороны обязуются письменно извещать друг друга о смене реквизитов, адресов и иных существенных изменениях.</w:t>
      </w:r>
    </w:p>
    <w:p w:rsidR="00F12A8E" w:rsidRPr="00F12A8E" w:rsidRDefault="00F12A8E" w:rsidP="00F12A8E">
      <w:pPr>
        <w:widowControl/>
        <w:numPr>
          <w:ilvl w:val="1"/>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12A8E" w:rsidRPr="00F12A8E" w:rsidRDefault="00F12A8E" w:rsidP="00F12A8E">
      <w:pPr>
        <w:widowControl/>
        <w:numPr>
          <w:ilvl w:val="1"/>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Споры, не урегулированные путем переговоров, разрешаются в порядке, установленном законодательством Российской Федерации.</w:t>
      </w:r>
    </w:p>
    <w:p w:rsidR="00F12A8E" w:rsidRPr="00F12A8E" w:rsidRDefault="00F12A8E" w:rsidP="00F12A8E">
      <w:pPr>
        <w:widowControl/>
        <w:numPr>
          <w:ilvl w:val="1"/>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Ни одна из Сторон не вправе передавать свои права и обязанности по настоящему Договору третьим лицам.</w:t>
      </w:r>
    </w:p>
    <w:p w:rsidR="00F12A8E" w:rsidRPr="003E1FAE" w:rsidRDefault="00F12A8E" w:rsidP="00F12A8E">
      <w:pPr>
        <w:widowControl/>
        <w:numPr>
          <w:ilvl w:val="1"/>
          <w:numId w:val="22"/>
        </w:numPr>
        <w:suppressAutoHyphens/>
        <w:autoSpaceDE/>
        <w:autoSpaceDN/>
        <w:spacing w:line="240" w:lineRule="exact"/>
        <w:ind w:left="-567" w:firstLine="0"/>
        <w:contextualSpacing/>
        <w:jc w:val="both"/>
        <w:rPr>
          <w:rFonts w:ascii="Arial Unicode MS" w:eastAsia="Arial Unicode MS" w:hAnsi="Arial Unicode MS" w:cs="Arial Unicode MS"/>
          <w:color w:val="000000"/>
          <w:sz w:val="24"/>
          <w:szCs w:val="24"/>
          <w:lang w:eastAsia="zh-CN"/>
        </w:rPr>
      </w:pPr>
      <w:r w:rsidRPr="00F12A8E">
        <w:rPr>
          <w:color w:val="000000"/>
          <w:sz w:val="24"/>
          <w:szCs w:val="24"/>
          <w:lang w:eastAsia="zh-CN"/>
        </w:rPr>
        <w:t>При выполнении условий настоящего Договора Стороны руководствуются законодательством Российской Федерации.</w:t>
      </w:r>
    </w:p>
    <w:p w:rsidR="003E1FAE" w:rsidRPr="00F12A8E" w:rsidRDefault="003E1FAE" w:rsidP="003E1FAE">
      <w:pPr>
        <w:widowControl/>
        <w:suppressAutoHyphens/>
        <w:autoSpaceDE/>
        <w:autoSpaceDN/>
        <w:spacing w:line="240" w:lineRule="exact"/>
        <w:ind w:left="-567"/>
        <w:contextualSpacing/>
        <w:jc w:val="both"/>
        <w:rPr>
          <w:rFonts w:ascii="Arial Unicode MS" w:eastAsia="Arial Unicode MS" w:hAnsi="Arial Unicode MS" w:cs="Arial Unicode MS"/>
          <w:color w:val="000000"/>
          <w:sz w:val="24"/>
          <w:szCs w:val="24"/>
          <w:lang w:eastAsia="zh-CN"/>
        </w:rPr>
      </w:pPr>
    </w:p>
    <w:p w:rsidR="00006BE7" w:rsidRPr="009D60CA" w:rsidRDefault="00006BE7" w:rsidP="00443930">
      <w:pPr>
        <w:numPr>
          <w:ilvl w:val="0"/>
          <w:numId w:val="21"/>
        </w:numPr>
        <w:suppressAutoHyphens/>
        <w:autoSpaceDN/>
        <w:spacing w:line="240" w:lineRule="exact"/>
        <w:jc w:val="center"/>
      </w:pPr>
      <w:r>
        <w:rPr>
          <w:b/>
        </w:rPr>
        <w:t>Реквизиты и подписи сторон.</w:t>
      </w:r>
    </w:p>
    <w:p w:rsidR="00006BE7" w:rsidRPr="009D60CA" w:rsidRDefault="00006BE7" w:rsidP="00006BE7">
      <w:pPr>
        <w:spacing w:line="240" w:lineRule="exact"/>
        <w:ind w:left="426" w:hanging="142"/>
      </w:pPr>
    </w:p>
    <w:p w:rsidR="00006BE7" w:rsidRPr="009D60CA" w:rsidRDefault="00006BE7" w:rsidP="00443930">
      <w:pPr>
        <w:ind w:left="426" w:hanging="993"/>
      </w:pPr>
      <w:r>
        <w:rPr>
          <w:b/>
          <w:sz w:val="28"/>
          <w:szCs w:val="28"/>
        </w:rPr>
        <w:t>Исполнитель                                                                      Заказчик</w:t>
      </w:r>
    </w:p>
    <w:p w:rsidR="00006BE7" w:rsidRPr="009D60CA" w:rsidRDefault="00006BE7" w:rsidP="00443930">
      <w:pPr>
        <w:ind w:left="426" w:hanging="993"/>
      </w:pPr>
      <w:r>
        <w:t xml:space="preserve"> Муниципальное бюджетное                                         _______________________________________</w:t>
      </w:r>
    </w:p>
    <w:p w:rsidR="00006BE7" w:rsidRPr="00A2683F" w:rsidRDefault="00006BE7" w:rsidP="00443930">
      <w:pPr>
        <w:ind w:left="426" w:hanging="993"/>
      </w:pPr>
      <w:r>
        <w:t xml:space="preserve"> дошкольное образовательное учреждение                                       </w:t>
      </w:r>
      <w:r>
        <w:rPr>
          <w:sz w:val="16"/>
          <w:szCs w:val="16"/>
        </w:rPr>
        <w:t>(фамилия, имя, отчество)</w:t>
      </w:r>
    </w:p>
    <w:p w:rsidR="00006BE7" w:rsidRPr="00A2683F" w:rsidRDefault="00006BE7" w:rsidP="00443930">
      <w:pPr>
        <w:ind w:left="426" w:hanging="993"/>
      </w:pPr>
      <w:r>
        <w:t>«Детский сад № 222»                                                       ________________________________________</w:t>
      </w:r>
    </w:p>
    <w:p w:rsidR="00006BE7" w:rsidRPr="00A2683F" w:rsidRDefault="00006BE7" w:rsidP="00443930">
      <w:pPr>
        <w:ind w:left="426" w:hanging="993"/>
      </w:pPr>
      <w:r>
        <w:rPr>
          <w:sz w:val="16"/>
          <w:szCs w:val="16"/>
        </w:rPr>
        <w:t xml:space="preserve">(паспортные данные: серия, номер, кем и когда выдан)                    </w:t>
      </w:r>
    </w:p>
    <w:p w:rsidR="00006BE7" w:rsidRPr="00A2683F" w:rsidRDefault="00006BE7" w:rsidP="00443930">
      <w:pPr>
        <w:ind w:left="426" w:hanging="993"/>
      </w:pPr>
      <w:r>
        <w:t>603163, город Нижний Новгород,                                _______________________________________</w:t>
      </w:r>
    </w:p>
    <w:p w:rsidR="00006BE7" w:rsidRPr="00A2683F" w:rsidRDefault="00006BE7" w:rsidP="00443930">
      <w:pPr>
        <w:ind w:left="426" w:hanging="993"/>
      </w:pPr>
      <w:r>
        <w:t xml:space="preserve"> улица Романтиков, д. 1а                                                                  </w:t>
      </w:r>
    </w:p>
    <w:p w:rsidR="00006BE7" w:rsidRPr="00A2683F" w:rsidRDefault="00006BE7" w:rsidP="00443930">
      <w:pPr>
        <w:ind w:left="426" w:hanging="993"/>
      </w:pPr>
      <w:r>
        <w:t xml:space="preserve"> телефон /факс: 8(831)274-65-75                                   ________________________________________</w:t>
      </w:r>
    </w:p>
    <w:p w:rsidR="00006BE7" w:rsidRPr="00A2683F" w:rsidRDefault="00006BE7" w:rsidP="00443930">
      <w:pPr>
        <w:ind w:left="426" w:hanging="993"/>
      </w:pPr>
      <w:proofErr w:type="spellStart"/>
      <w:r>
        <w:t>e-mail</w:t>
      </w:r>
      <w:proofErr w:type="spellEnd"/>
      <w:r>
        <w:t xml:space="preserve">: ds222_nn@mail.52gov.ru                                           </w:t>
      </w:r>
      <w:r w:rsidR="00A81D89">
        <w:t xml:space="preserve">            </w:t>
      </w:r>
      <w:r>
        <w:t xml:space="preserve"> </w:t>
      </w:r>
      <w:r>
        <w:rPr>
          <w:sz w:val="16"/>
          <w:szCs w:val="16"/>
        </w:rPr>
        <w:t>(адрес места жительства)</w:t>
      </w:r>
    </w:p>
    <w:p w:rsidR="00006BE7" w:rsidRPr="00A2683F" w:rsidRDefault="00006BE7" w:rsidP="00443930">
      <w:pPr>
        <w:ind w:left="426" w:hanging="993"/>
      </w:pPr>
    </w:p>
    <w:p w:rsidR="00006BE7" w:rsidRPr="00A2683F" w:rsidRDefault="00006BE7" w:rsidP="00443930">
      <w:pPr>
        <w:ind w:left="426" w:hanging="993"/>
      </w:pPr>
      <w:r>
        <w:t xml:space="preserve">                                                                                         ________________________________________</w:t>
      </w:r>
    </w:p>
    <w:p w:rsidR="00006BE7" w:rsidRPr="00A2683F" w:rsidRDefault="00006BE7" w:rsidP="00443930">
      <w:pPr>
        <w:ind w:left="426" w:hanging="993"/>
      </w:pPr>
      <w:r>
        <w:t xml:space="preserve">Заведующий МБДОУ «Детский сад                                                    </w:t>
      </w:r>
      <w:r>
        <w:rPr>
          <w:sz w:val="16"/>
          <w:szCs w:val="16"/>
        </w:rPr>
        <w:t>(контактные</w:t>
      </w:r>
      <w:r w:rsidR="00A81D89">
        <w:rPr>
          <w:sz w:val="16"/>
          <w:szCs w:val="16"/>
        </w:rPr>
        <w:t xml:space="preserve"> </w:t>
      </w:r>
      <w:r>
        <w:rPr>
          <w:sz w:val="16"/>
          <w:szCs w:val="16"/>
        </w:rPr>
        <w:t>данные)</w:t>
      </w:r>
    </w:p>
    <w:p w:rsidR="00006BE7" w:rsidRPr="00A2683F" w:rsidRDefault="00006BE7" w:rsidP="00443930">
      <w:pPr>
        <w:ind w:left="426" w:hanging="993"/>
      </w:pPr>
      <w:r>
        <w:t>№ 222»                                                                             ________________________________________</w:t>
      </w:r>
    </w:p>
    <w:p w:rsidR="00006BE7" w:rsidRDefault="00006BE7" w:rsidP="00443930">
      <w:pPr>
        <w:ind w:left="426" w:hanging="993"/>
      </w:pPr>
    </w:p>
    <w:p w:rsidR="00006BE7" w:rsidRPr="00A2683F" w:rsidRDefault="00006BE7" w:rsidP="00443930">
      <w:pPr>
        <w:ind w:left="426" w:hanging="993"/>
      </w:pPr>
      <w:r>
        <w:t xml:space="preserve">_______________                                                             _______________________________________                                </w:t>
      </w:r>
    </w:p>
    <w:p w:rsidR="00006BE7" w:rsidRPr="00A2683F" w:rsidRDefault="00006BE7" w:rsidP="00443930">
      <w:pPr>
        <w:ind w:left="426" w:hanging="993"/>
      </w:pPr>
      <w:r>
        <w:t xml:space="preserve">М.П.              </w:t>
      </w:r>
      <w:r>
        <w:rPr>
          <w:sz w:val="16"/>
          <w:szCs w:val="16"/>
        </w:rPr>
        <w:t>(подпись</w:t>
      </w:r>
      <w:proofErr w:type="gramStart"/>
      <w:r>
        <w:rPr>
          <w:sz w:val="16"/>
          <w:szCs w:val="16"/>
        </w:rPr>
        <w:t>)(</w:t>
      </w:r>
      <w:proofErr w:type="gramEnd"/>
      <w:r>
        <w:rPr>
          <w:sz w:val="16"/>
          <w:szCs w:val="16"/>
        </w:rPr>
        <w:t>подпись)</w:t>
      </w:r>
    </w:p>
    <w:p w:rsidR="00006BE7" w:rsidRDefault="00006BE7" w:rsidP="00443930">
      <w:pPr>
        <w:ind w:left="426" w:hanging="993"/>
      </w:pPr>
    </w:p>
    <w:p w:rsidR="00006BE7" w:rsidRDefault="00006BE7" w:rsidP="00006BE7">
      <w:pPr>
        <w:spacing w:line="240" w:lineRule="exact"/>
        <w:ind w:left="426" w:hanging="142"/>
        <w:rPr>
          <w:sz w:val="16"/>
          <w:szCs w:val="16"/>
        </w:rPr>
      </w:pPr>
    </w:p>
    <w:p w:rsidR="00006BE7" w:rsidRPr="00A2683F" w:rsidRDefault="00006BE7" w:rsidP="00006BE7">
      <w:pPr>
        <w:ind w:left="426" w:hanging="142"/>
      </w:pPr>
      <w:r>
        <w:t xml:space="preserve">Второй экземпляр договора получен на руки  _______________________                                                                  </w:t>
      </w:r>
    </w:p>
    <w:p w:rsidR="00D3066A" w:rsidRDefault="00006BE7" w:rsidP="00663557">
      <w:pPr>
        <w:spacing w:before="77"/>
        <w:ind w:right="3545"/>
        <w:jc w:val="right"/>
      </w:pPr>
      <w:r>
        <w:rPr>
          <w:sz w:val="16"/>
        </w:rPr>
        <w:t xml:space="preserve">(подпись, дата)              </w:t>
      </w:r>
    </w:p>
    <w:sectPr w:rsidR="00D3066A" w:rsidSect="00A81D89">
      <w:pgSz w:w="11910" w:h="16840"/>
      <w:pgMar w:top="568" w:right="711" w:bottom="709"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946B4B0"/>
    <w:name w:val="WW8Num1"/>
    <w:lvl w:ilvl="0">
      <w:start w:val="1"/>
      <w:numFmt w:val="decimal"/>
      <w:lvlText w:val="%1."/>
      <w:lvlJc w:val="left"/>
      <w:pPr>
        <w:tabs>
          <w:tab w:val="num" w:pos="0"/>
        </w:tabs>
        <w:ind w:left="589" w:hanging="720"/>
      </w:pPr>
      <w:rPr>
        <w:rFonts w:hint="default"/>
      </w:rPr>
    </w:lvl>
    <w:lvl w:ilvl="1">
      <w:start w:val="1"/>
      <w:numFmt w:val="decimal"/>
      <w:lvlText w:val="%1.%2."/>
      <w:lvlJc w:val="left"/>
      <w:pPr>
        <w:tabs>
          <w:tab w:val="num" w:pos="0"/>
        </w:tabs>
        <w:ind w:left="360" w:hanging="360"/>
      </w:pPr>
      <w:rPr>
        <w:rFonts w:ascii="Times New Roman" w:eastAsia="Times New Roman" w:hAnsi="Times New Roman" w:cs="Times New Roman" w:hint="default"/>
        <w:b/>
        <w:color w:val="000000"/>
        <w:lang w:val="ru-RU"/>
      </w:rPr>
    </w:lvl>
    <w:lvl w:ilvl="2">
      <w:start w:val="1"/>
      <w:numFmt w:val="decimal"/>
      <w:lvlText w:val="%1.%2.%3."/>
      <w:lvlJc w:val="left"/>
      <w:pPr>
        <w:tabs>
          <w:tab w:val="num" w:pos="-142"/>
        </w:tabs>
        <w:ind w:left="720" w:hanging="720"/>
      </w:pPr>
      <w:rPr>
        <w:rFonts w:ascii="Times New Roman" w:eastAsia="Times New Roman" w:hAnsi="Times New Roman" w:cs="Times New Roman" w:hint="default"/>
        <w:b/>
        <w:color w:val="000000"/>
        <w:lang w:val="ru-RU"/>
      </w:rPr>
    </w:lvl>
    <w:lvl w:ilvl="3">
      <w:start w:val="1"/>
      <w:numFmt w:val="decimal"/>
      <w:lvlText w:val="%1.%2.%3.%4."/>
      <w:lvlJc w:val="left"/>
      <w:pPr>
        <w:tabs>
          <w:tab w:val="num" w:pos="0"/>
        </w:tabs>
        <w:ind w:left="589" w:hanging="720"/>
      </w:pPr>
      <w:rPr>
        <w:rFonts w:ascii="Times New Roman" w:eastAsia="Times New Roman" w:hAnsi="Times New Roman" w:cs="Times New Roman" w:hint="default"/>
        <w:b/>
        <w:color w:val="000000"/>
        <w:lang w:val="ru-RU"/>
      </w:rPr>
    </w:lvl>
    <w:lvl w:ilvl="4">
      <w:start w:val="1"/>
      <w:numFmt w:val="decimal"/>
      <w:lvlText w:val="%1.%2.%3.%4.%5."/>
      <w:lvlJc w:val="left"/>
      <w:pPr>
        <w:tabs>
          <w:tab w:val="num" w:pos="0"/>
        </w:tabs>
        <w:ind w:left="949" w:hanging="1080"/>
      </w:pPr>
      <w:rPr>
        <w:rFonts w:ascii="Times New Roman" w:eastAsia="Times New Roman" w:hAnsi="Times New Roman" w:cs="Times New Roman" w:hint="default"/>
        <w:b/>
        <w:color w:val="000000"/>
        <w:lang w:val="ru-RU"/>
      </w:rPr>
    </w:lvl>
    <w:lvl w:ilvl="5">
      <w:start w:val="1"/>
      <w:numFmt w:val="decimal"/>
      <w:lvlText w:val="%1.%2.%3.%4.%5.%6."/>
      <w:lvlJc w:val="left"/>
      <w:pPr>
        <w:tabs>
          <w:tab w:val="num" w:pos="0"/>
        </w:tabs>
        <w:ind w:left="949" w:hanging="1080"/>
      </w:pPr>
      <w:rPr>
        <w:rFonts w:ascii="Times New Roman" w:eastAsia="Times New Roman" w:hAnsi="Times New Roman" w:cs="Times New Roman" w:hint="default"/>
        <w:b/>
        <w:color w:val="000000"/>
        <w:lang w:val="ru-RU"/>
      </w:rPr>
    </w:lvl>
    <w:lvl w:ilvl="6">
      <w:start w:val="1"/>
      <w:numFmt w:val="decimal"/>
      <w:lvlText w:val="%1.%2.%3.%4.%5.%6.%7."/>
      <w:lvlJc w:val="left"/>
      <w:pPr>
        <w:tabs>
          <w:tab w:val="num" w:pos="0"/>
        </w:tabs>
        <w:ind w:left="1309" w:hanging="1440"/>
      </w:pPr>
      <w:rPr>
        <w:rFonts w:ascii="Times New Roman" w:eastAsia="Times New Roman" w:hAnsi="Times New Roman" w:cs="Times New Roman" w:hint="default"/>
        <w:b/>
        <w:color w:val="000000"/>
        <w:lang w:val="ru-RU"/>
      </w:rPr>
    </w:lvl>
    <w:lvl w:ilvl="7">
      <w:start w:val="1"/>
      <w:numFmt w:val="decimal"/>
      <w:lvlText w:val="%1.%2.%3.%4.%5.%6.%7.%8."/>
      <w:lvlJc w:val="left"/>
      <w:pPr>
        <w:tabs>
          <w:tab w:val="num" w:pos="0"/>
        </w:tabs>
        <w:ind w:left="1309" w:hanging="1440"/>
      </w:pPr>
      <w:rPr>
        <w:rFonts w:ascii="Times New Roman" w:eastAsia="Times New Roman" w:hAnsi="Times New Roman" w:cs="Times New Roman" w:hint="default"/>
        <w:b/>
        <w:color w:val="000000"/>
        <w:lang w:val="ru-RU"/>
      </w:rPr>
    </w:lvl>
    <w:lvl w:ilvl="8">
      <w:start w:val="1"/>
      <w:numFmt w:val="decimal"/>
      <w:lvlText w:val="%1.%2.%3.%4.%5.%6.%7.%8.%9."/>
      <w:lvlJc w:val="left"/>
      <w:pPr>
        <w:tabs>
          <w:tab w:val="num" w:pos="0"/>
        </w:tabs>
        <w:ind w:left="1669" w:hanging="1800"/>
      </w:pPr>
      <w:rPr>
        <w:rFonts w:ascii="Times New Roman" w:eastAsia="Times New Roman" w:hAnsi="Times New Roman" w:cs="Times New Roman" w:hint="default"/>
        <w:b/>
        <w:color w:val="000000"/>
        <w:lang w:val="ru-RU"/>
      </w:rPr>
    </w:lvl>
  </w:abstractNum>
  <w:abstractNum w:abstractNumId="1">
    <w:nsid w:val="00000002"/>
    <w:multiLevelType w:val="singleLevel"/>
    <w:tmpl w:val="89BA0FEE"/>
    <w:lvl w:ilvl="0">
      <w:start w:val="7"/>
      <w:numFmt w:val="decimal"/>
      <w:lvlText w:val="%1."/>
      <w:lvlJc w:val="left"/>
      <w:pPr>
        <w:tabs>
          <w:tab w:val="num" w:pos="0"/>
        </w:tabs>
        <w:ind w:left="720" w:hanging="360"/>
      </w:pPr>
      <w:rPr>
        <w:rFonts w:ascii="Times New Roman" w:hAnsi="Times New Roman" w:cs="Times New Roman" w:hint="default"/>
        <w:sz w:val="28"/>
        <w:szCs w:val="28"/>
        <w:lang w:val="ru-RU"/>
      </w:rPr>
    </w:lvl>
  </w:abstractNum>
  <w:abstractNum w:abstractNumId="2">
    <w:nsid w:val="049440C4"/>
    <w:multiLevelType w:val="multilevel"/>
    <w:tmpl w:val="CF546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BB37D1"/>
    <w:multiLevelType w:val="hybridMultilevel"/>
    <w:tmpl w:val="0D6C46FA"/>
    <w:lvl w:ilvl="0" w:tplc="F7365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4547DC"/>
    <w:multiLevelType w:val="hybridMultilevel"/>
    <w:tmpl w:val="E7AEA7EC"/>
    <w:lvl w:ilvl="0" w:tplc="F7365798">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17B249AB"/>
    <w:multiLevelType w:val="hybridMultilevel"/>
    <w:tmpl w:val="C4662C7C"/>
    <w:lvl w:ilvl="0" w:tplc="12F8EFF0">
      <w:start w:val="7"/>
      <w:numFmt w:val="decimal"/>
      <w:lvlText w:val="%1."/>
      <w:lvlJc w:val="left"/>
      <w:pPr>
        <w:ind w:left="203" w:hanging="269"/>
      </w:pPr>
      <w:rPr>
        <w:rFonts w:ascii="Times New Roman" w:eastAsia="Times New Roman" w:hAnsi="Times New Roman" w:cs="Times New Roman" w:hint="default"/>
        <w:b w:val="0"/>
        <w:bCs w:val="0"/>
        <w:i w:val="0"/>
        <w:iCs w:val="0"/>
        <w:spacing w:val="0"/>
        <w:w w:val="100"/>
        <w:sz w:val="20"/>
        <w:szCs w:val="20"/>
        <w:lang w:val="ru-RU" w:eastAsia="en-US" w:bidi="ar-SA"/>
      </w:rPr>
    </w:lvl>
    <w:lvl w:ilvl="1" w:tplc="82A2EC94">
      <w:numFmt w:val="bullet"/>
      <w:lvlText w:val="•"/>
      <w:lvlJc w:val="left"/>
      <w:pPr>
        <w:ind w:left="1158" w:hanging="269"/>
      </w:pPr>
      <w:rPr>
        <w:rFonts w:hint="default"/>
        <w:lang w:val="ru-RU" w:eastAsia="en-US" w:bidi="ar-SA"/>
      </w:rPr>
    </w:lvl>
    <w:lvl w:ilvl="2" w:tplc="9E84A00A">
      <w:numFmt w:val="bullet"/>
      <w:lvlText w:val="•"/>
      <w:lvlJc w:val="left"/>
      <w:pPr>
        <w:ind w:left="2116" w:hanging="269"/>
      </w:pPr>
      <w:rPr>
        <w:rFonts w:hint="default"/>
        <w:lang w:val="ru-RU" w:eastAsia="en-US" w:bidi="ar-SA"/>
      </w:rPr>
    </w:lvl>
    <w:lvl w:ilvl="3" w:tplc="24A075CA">
      <w:numFmt w:val="bullet"/>
      <w:lvlText w:val="•"/>
      <w:lvlJc w:val="left"/>
      <w:pPr>
        <w:ind w:left="3075" w:hanging="269"/>
      </w:pPr>
      <w:rPr>
        <w:rFonts w:hint="default"/>
        <w:lang w:val="ru-RU" w:eastAsia="en-US" w:bidi="ar-SA"/>
      </w:rPr>
    </w:lvl>
    <w:lvl w:ilvl="4" w:tplc="4AE6D382">
      <w:numFmt w:val="bullet"/>
      <w:lvlText w:val="•"/>
      <w:lvlJc w:val="left"/>
      <w:pPr>
        <w:ind w:left="4033" w:hanging="269"/>
      </w:pPr>
      <w:rPr>
        <w:rFonts w:hint="default"/>
        <w:lang w:val="ru-RU" w:eastAsia="en-US" w:bidi="ar-SA"/>
      </w:rPr>
    </w:lvl>
    <w:lvl w:ilvl="5" w:tplc="D6A287D6">
      <w:numFmt w:val="bullet"/>
      <w:lvlText w:val="•"/>
      <w:lvlJc w:val="left"/>
      <w:pPr>
        <w:ind w:left="4991" w:hanging="269"/>
      </w:pPr>
      <w:rPr>
        <w:rFonts w:hint="default"/>
        <w:lang w:val="ru-RU" w:eastAsia="en-US" w:bidi="ar-SA"/>
      </w:rPr>
    </w:lvl>
    <w:lvl w:ilvl="6" w:tplc="9370AA12">
      <w:numFmt w:val="bullet"/>
      <w:lvlText w:val="•"/>
      <w:lvlJc w:val="left"/>
      <w:pPr>
        <w:ind w:left="5950" w:hanging="269"/>
      </w:pPr>
      <w:rPr>
        <w:rFonts w:hint="default"/>
        <w:lang w:val="ru-RU" w:eastAsia="en-US" w:bidi="ar-SA"/>
      </w:rPr>
    </w:lvl>
    <w:lvl w:ilvl="7" w:tplc="0E2E5AF8">
      <w:numFmt w:val="bullet"/>
      <w:lvlText w:val="•"/>
      <w:lvlJc w:val="left"/>
      <w:pPr>
        <w:ind w:left="6908" w:hanging="269"/>
      </w:pPr>
      <w:rPr>
        <w:rFonts w:hint="default"/>
        <w:lang w:val="ru-RU" w:eastAsia="en-US" w:bidi="ar-SA"/>
      </w:rPr>
    </w:lvl>
    <w:lvl w:ilvl="8" w:tplc="72B63A4A">
      <w:numFmt w:val="bullet"/>
      <w:lvlText w:val="•"/>
      <w:lvlJc w:val="left"/>
      <w:pPr>
        <w:ind w:left="7867" w:hanging="269"/>
      </w:pPr>
      <w:rPr>
        <w:rFonts w:hint="default"/>
        <w:lang w:val="ru-RU" w:eastAsia="en-US" w:bidi="ar-SA"/>
      </w:rPr>
    </w:lvl>
  </w:abstractNum>
  <w:abstractNum w:abstractNumId="6">
    <w:nsid w:val="19DE19B7"/>
    <w:multiLevelType w:val="multilevel"/>
    <w:tmpl w:val="60B0B48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B791F3B"/>
    <w:multiLevelType w:val="multilevel"/>
    <w:tmpl w:val="7FA6A4C6"/>
    <w:lvl w:ilvl="0">
      <w:start w:val="1"/>
      <w:numFmt w:val="decimal"/>
      <w:lvlText w:val="%1."/>
      <w:lvlJc w:val="left"/>
      <w:pPr>
        <w:ind w:left="4040" w:hanging="418"/>
        <w:jc w:val="right"/>
      </w:pPr>
      <w:rPr>
        <w:rFonts w:hint="default"/>
        <w:spacing w:val="0"/>
        <w:w w:val="90"/>
        <w:lang w:val="ru-RU" w:eastAsia="en-US" w:bidi="ar-SA"/>
      </w:rPr>
    </w:lvl>
    <w:lvl w:ilvl="1">
      <w:start w:val="1"/>
      <w:numFmt w:val="decimal"/>
      <w:lvlText w:val="%1.%2."/>
      <w:lvlJc w:val="left"/>
      <w:pPr>
        <w:ind w:left="203" w:hanging="563"/>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203" w:hanging="490"/>
      </w:pPr>
      <w:rPr>
        <w:rFonts w:ascii="Times New Roman" w:eastAsia="Times New Roman" w:hAnsi="Times New Roman" w:cs="Times New Roman" w:hint="default"/>
        <w:spacing w:val="0"/>
        <w:w w:val="99"/>
        <w:lang w:val="ru-RU" w:eastAsia="en-US" w:bidi="ar-SA"/>
      </w:rPr>
    </w:lvl>
    <w:lvl w:ilvl="3">
      <w:numFmt w:val="bullet"/>
      <w:lvlText w:val="•"/>
      <w:lvlJc w:val="left"/>
      <w:pPr>
        <w:ind w:left="5316" w:hanging="490"/>
      </w:pPr>
      <w:rPr>
        <w:rFonts w:hint="default"/>
        <w:lang w:val="ru-RU" w:eastAsia="en-US" w:bidi="ar-SA"/>
      </w:rPr>
    </w:lvl>
    <w:lvl w:ilvl="4">
      <w:numFmt w:val="bullet"/>
      <w:lvlText w:val="•"/>
      <w:lvlJc w:val="left"/>
      <w:pPr>
        <w:ind w:left="5954" w:hanging="490"/>
      </w:pPr>
      <w:rPr>
        <w:rFonts w:hint="default"/>
        <w:lang w:val="ru-RU" w:eastAsia="en-US" w:bidi="ar-SA"/>
      </w:rPr>
    </w:lvl>
    <w:lvl w:ilvl="5">
      <w:numFmt w:val="bullet"/>
      <w:lvlText w:val="•"/>
      <w:lvlJc w:val="left"/>
      <w:pPr>
        <w:ind w:left="6592" w:hanging="490"/>
      </w:pPr>
      <w:rPr>
        <w:rFonts w:hint="default"/>
        <w:lang w:val="ru-RU" w:eastAsia="en-US" w:bidi="ar-SA"/>
      </w:rPr>
    </w:lvl>
    <w:lvl w:ilvl="6">
      <w:numFmt w:val="bullet"/>
      <w:lvlText w:val="•"/>
      <w:lvlJc w:val="left"/>
      <w:pPr>
        <w:ind w:left="7231" w:hanging="490"/>
      </w:pPr>
      <w:rPr>
        <w:rFonts w:hint="default"/>
        <w:lang w:val="ru-RU" w:eastAsia="en-US" w:bidi="ar-SA"/>
      </w:rPr>
    </w:lvl>
    <w:lvl w:ilvl="7">
      <w:numFmt w:val="bullet"/>
      <w:lvlText w:val="•"/>
      <w:lvlJc w:val="left"/>
      <w:pPr>
        <w:ind w:left="7869" w:hanging="490"/>
      </w:pPr>
      <w:rPr>
        <w:rFonts w:hint="default"/>
        <w:lang w:val="ru-RU" w:eastAsia="en-US" w:bidi="ar-SA"/>
      </w:rPr>
    </w:lvl>
    <w:lvl w:ilvl="8">
      <w:numFmt w:val="bullet"/>
      <w:lvlText w:val="•"/>
      <w:lvlJc w:val="left"/>
      <w:pPr>
        <w:ind w:left="8507" w:hanging="490"/>
      </w:pPr>
      <w:rPr>
        <w:rFonts w:hint="default"/>
        <w:lang w:val="ru-RU" w:eastAsia="en-US" w:bidi="ar-SA"/>
      </w:rPr>
    </w:lvl>
  </w:abstractNum>
  <w:abstractNum w:abstractNumId="8">
    <w:nsid w:val="244231DF"/>
    <w:multiLevelType w:val="hybridMultilevel"/>
    <w:tmpl w:val="F4C81F02"/>
    <w:lvl w:ilvl="0" w:tplc="F7365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804DCD"/>
    <w:multiLevelType w:val="hybridMultilevel"/>
    <w:tmpl w:val="07FA6A28"/>
    <w:lvl w:ilvl="0" w:tplc="12B63770">
      <w:start w:val="1"/>
      <w:numFmt w:val="decimal"/>
      <w:lvlText w:val="%1)"/>
      <w:lvlJc w:val="left"/>
      <w:pPr>
        <w:ind w:left="424" w:hanging="221"/>
      </w:pPr>
      <w:rPr>
        <w:rFonts w:ascii="Times New Roman" w:eastAsia="Times New Roman" w:hAnsi="Times New Roman" w:cs="Times New Roman" w:hint="default"/>
        <w:b w:val="0"/>
        <w:bCs w:val="0"/>
        <w:i w:val="0"/>
        <w:iCs w:val="0"/>
        <w:spacing w:val="0"/>
        <w:w w:val="100"/>
        <w:sz w:val="20"/>
        <w:szCs w:val="20"/>
        <w:lang w:val="ru-RU" w:eastAsia="en-US" w:bidi="ar-SA"/>
      </w:rPr>
    </w:lvl>
    <w:lvl w:ilvl="1" w:tplc="3726065A">
      <w:numFmt w:val="bullet"/>
      <w:lvlText w:val="•"/>
      <w:lvlJc w:val="left"/>
      <w:pPr>
        <w:ind w:left="1356" w:hanging="221"/>
      </w:pPr>
      <w:rPr>
        <w:rFonts w:hint="default"/>
        <w:lang w:val="ru-RU" w:eastAsia="en-US" w:bidi="ar-SA"/>
      </w:rPr>
    </w:lvl>
    <w:lvl w:ilvl="2" w:tplc="051A22A8">
      <w:numFmt w:val="bullet"/>
      <w:lvlText w:val="•"/>
      <w:lvlJc w:val="left"/>
      <w:pPr>
        <w:ind w:left="2292" w:hanging="221"/>
      </w:pPr>
      <w:rPr>
        <w:rFonts w:hint="default"/>
        <w:lang w:val="ru-RU" w:eastAsia="en-US" w:bidi="ar-SA"/>
      </w:rPr>
    </w:lvl>
    <w:lvl w:ilvl="3" w:tplc="0F4048EE">
      <w:numFmt w:val="bullet"/>
      <w:lvlText w:val="•"/>
      <w:lvlJc w:val="left"/>
      <w:pPr>
        <w:ind w:left="3229" w:hanging="221"/>
      </w:pPr>
      <w:rPr>
        <w:rFonts w:hint="default"/>
        <w:lang w:val="ru-RU" w:eastAsia="en-US" w:bidi="ar-SA"/>
      </w:rPr>
    </w:lvl>
    <w:lvl w:ilvl="4" w:tplc="59601404">
      <w:numFmt w:val="bullet"/>
      <w:lvlText w:val="•"/>
      <w:lvlJc w:val="left"/>
      <w:pPr>
        <w:ind w:left="4165" w:hanging="221"/>
      </w:pPr>
      <w:rPr>
        <w:rFonts w:hint="default"/>
        <w:lang w:val="ru-RU" w:eastAsia="en-US" w:bidi="ar-SA"/>
      </w:rPr>
    </w:lvl>
    <w:lvl w:ilvl="5" w:tplc="1F767C42">
      <w:numFmt w:val="bullet"/>
      <w:lvlText w:val="•"/>
      <w:lvlJc w:val="left"/>
      <w:pPr>
        <w:ind w:left="5101" w:hanging="221"/>
      </w:pPr>
      <w:rPr>
        <w:rFonts w:hint="default"/>
        <w:lang w:val="ru-RU" w:eastAsia="en-US" w:bidi="ar-SA"/>
      </w:rPr>
    </w:lvl>
    <w:lvl w:ilvl="6" w:tplc="769CE126">
      <w:numFmt w:val="bullet"/>
      <w:lvlText w:val="•"/>
      <w:lvlJc w:val="left"/>
      <w:pPr>
        <w:ind w:left="6038" w:hanging="221"/>
      </w:pPr>
      <w:rPr>
        <w:rFonts w:hint="default"/>
        <w:lang w:val="ru-RU" w:eastAsia="en-US" w:bidi="ar-SA"/>
      </w:rPr>
    </w:lvl>
    <w:lvl w:ilvl="7" w:tplc="FA72A81A">
      <w:numFmt w:val="bullet"/>
      <w:lvlText w:val="•"/>
      <w:lvlJc w:val="left"/>
      <w:pPr>
        <w:ind w:left="6974" w:hanging="221"/>
      </w:pPr>
      <w:rPr>
        <w:rFonts w:hint="default"/>
        <w:lang w:val="ru-RU" w:eastAsia="en-US" w:bidi="ar-SA"/>
      </w:rPr>
    </w:lvl>
    <w:lvl w:ilvl="8" w:tplc="62ACBDE0">
      <w:numFmt w:val="bullet"/>
      <w:lvlText w:val="•"/>
      <w:lvlJc w:val="left"/>
      <w:pPr>
        <w:ind w:left="7911" w:hanging="221"/>
      </w:pPr>
      <w:rPr>
        <w:rFonts w:hint="default"/>
        <w:lang w:val="ru-RU" w:eastAsia="en-US" w:bidi="ar-SA"/>
      </w:rPr>
    </w:lvl>
  </w:abstractNum>
  <w:abstractNum w:abstractNumId="10">
    <w:nsid w:val="2CEB774A"/>
    <w:multiLevelType w:val="hybridMultilevel"/>
    <w:tmpl w:val="36C825B8"/>
    <w:lvl w:ilvl="0" w:tplc="F7365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1A24F6"/>
    <w:multiLevelType w:val="hybridMultilevel"/>
    <w:tmpl w:val="C0925664"/>
    <w:lvl w:ilvl="0" w:tplc="F7365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EB68EA"/>
    <w:multiLevelType w:val="hybridMultilevel"/>
    <w:tmpl w:val="DB7A75BE"/>
    <w:lvl w:ilvl="0" w:tplc="9300ED80">
      <w:start w:val="1"/>
      <w:numFmt w:val="decimal"/>
      <w:lvlText w:val="%1."/>
      <w:lvlJc w:val="left"/>
      <w:pPr>
        <w:ind w:left="6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F8EABEB2">
      <w:numFmt w:val="bullet"/>
      <w:lvlText w:val="•"/>
      <w:lvlJc w:val="left"/>
      <w:pPr>
        <w:ind w:left="1089" w:hanging="284"/>
      </w:pPr>
      <w:rPr>
        <w:rFonts w:hint="default"/>
        <w:lang w:val="ru-RU" w:eastAsia="en-US" w:bidi="ar-SA"/>
      </w:rPr>
    </w:lvl>
    <w:lvl w:ilvl="2" w:tplc="3D5E947E">
      <w:numFmt w:val="bullet"/>
      <w:lvlText w:val="•"/>
      <w:lvlJc w:val="left"/>
      <w:pPr>
        <w:ind w:left="2118" w:hanging="284"/>
      </w:pPr>
      <w:rPr>
        <w:rFonts w:hint="default"/>
        <w:lang w:val="ru-RU" w:eastAsia="en-US" w:bidi="ar-SA"/>
      </w:rPr>
    </w:lvl>
    <w:lvl w:ilvl="3" w:tplc="1D9AE686">
      <w:numFmt w:val="bullet"/>
      <w:lvlText w:val="•"/>
      <w:lvlJc w:val="left"/>
      <w:pPr>
        <w:ind w:left="3147" w:hanging="284"/>
      </w:pPr>
      <w:rPr>
        <w:rFonts w:hint="default"/>
        <w:lang w:val="ru-RU" w:eastAsia="en-US" w:bidi="ar-SA"/>
      </w:rPr>
    </w:lvl>
    <w:lvl w:ilvl="4" w:tplc="68B4250E">
      <w:numFmt w:val="bullet"/>
      <w:lvlText w:val="•"/>
      <w:lvlJc w:val="left"/>
      <w:pPr>
        <w:ind w:left="4176" w:hanging="284"/>
      </w:pPr>
      <w:rPr>
        <w:rFonts w:hint="default"/>
        <w:lang w:val="ru-RU" w:eastAsia="en-US" w:bidi="ar-SA"/>
      </w:rPr>
    </w:lvl>
    <w:lvl w:ilvl="5" w:tplc="EA903830">
      <w:numFmt w:val="bullet"/>
      <w:lvlText w:val="•"/>
      <w:lvlJc w:val="left"/>
      <w:pPr>
        <w:ind w:left="5205" w:hanging="284"/>
      </w:pPr>
      <w:rPr>
        <w:rFonts w:hint="default"/>
        <w:lang w:val="ru-RU" w:eastAsia="en-US" w:bidi="ar-SA"/>
      </w:rPr>
    </w:lvl>
    <w:lvl w:ilvl="6" w:tplc="FA34547C">
      <w:numFmt w:val="bullet"/>
      <w:lvlText w:val="•"/>
      <w:lvlJc w:val="left"/>
      <w:pPr>
        <w:ind w:left="6234" w:hanging="284"/>
      </w:pPr>
      <w:rPr>
        <w:rFonts w:hint="default"/>
        <w:lang w:val="ru-RU" w:eastAsia="en-US" w:bidi="ar-SA"/>
      </w:rPr>
    </w:lvl>
    <w:lvl w:ilvl="7" w:tplc="AB485C20">
      <w:numFmt w:val="bullet"/>
      <w:lvlText w:val="•"/>
      <w:lvlJc w:val="left"/>
      <w:pPr>
        <w:ind w:left="7263" w:hanging="284"/>
      </w:pPr>
      <w:rPr>
        <w:rFonts w:hint="default"/>
        <w:lang w:val="ru-RU" w:eastAsia="en-US" w:bidi="ar-SA"/>
      </w:rPr>
    </w:lvl>
    <w:lvl w:ilvl="8" w:tplc="C0A2BB04">
      <w:numFmt w:val="bullet"/>
      <w:lvlText w:val="•"/>
      <w:lvlJc w:val="left"/>
      <w:pPr>
        <w:ind w:left="8292" w:hanging="284"/>
      </w:pPr>
      <w:rPr>
        <w:rFonts w:hint="default"/>
        <w:lang w:val="ru-RU" w:eastAsia="en-US" w:bidi="ar-SA"/>
      </w:rPr>
    </w:lvl>
  </w:abstractNum>
  <w:abstractNum w:abstractNumId="13">
    <w:nsid w:val="37B85CF6"/>
    <w:multiLevelType w:val="hybridMultilevel"/>
    <w:tmpl w:val="27184C5A"/>
    <w:lvl w:ilvl="0" w:tplc="A4EC9226">
      <w:start w:val="1"/>
      <w:numFmt w:val="decimal"/>
      <w:lvlText w:val="%1."/>
      <w:lvlJc w:val="left"/>
      <w:pPr>
        <w:ind w:left="972" w:hanging="202"/>
        <w:jc w:val="right"/>
      </w:pPr>
      <w:rPr>
        <w:rFonts w:ascii="Times New Roman" w:eastAsia="Times New Roman" w:hAnsi="Times New Roman" w:cs="Times New Roman" w:hint="default"/>
        <w:b w:val="0"/>
        <w:bCs w:val="0"/>
        <w:i w:val="0"/>
        <w:iCs w:val="0"/>
        <w:spacing w:val="0"/>
        <w:w w:val="100"/>
        <w:sz w:val="20"/>
        <w:szCs w:val="20"/>
        <w:lang w:val="ru-RU" w:eastAsia="en-US" w:bidi="ar-SA"/>
      </w:rPr>
    </w:lvl>
    <w:lvl w:ilvl="1" w:tplc="4634CEAC">
      <w:numFmt w:val="bullet"/>
      <w:lvlText w:val="•"/>
      <w:lvlJc w:val="left"/>
      <w:pPr>
        <w:ind w:left="1860" w:hanging="202"/>
      </w:pPr>
      <w:rPr>
        <w:rFonts w:hint="default"/>
        <w:lang w:val="ru-RU" w:eastAsia="en-US" w:bidi="ar-SA"/>
      </w:rPr>
    </w:lvl>
    <w:lvl w:ilvl="2" w:tplc="1D14D52E">
      <w:numFmt w:val="bullet"/>
      <w:lvlText w:val="•"/>
      <w:lvlJc w:val="left"/>
      <w:pPr>
        <w:ind w:left="2740" w:hanging="202"/>
      </w:pPr>
      <w:rPr>
        <w:rFonts w:hint="default"/>
        <w:lang w:val="ru-RU" w:eastAsia="en-US" w:bidi="ar-SA"/>
      </w:rPr>
    </w:lvl>
    <w:lvl w:ilvl="3" w:tplc="EDAC8A34">
      <w:numFmt w:val="bullet"/>
      <w:lvlText w:val="•"/>
      <w:lvlJc w:val="left"/>
      <w:pPr>
        <w:ind w:left="3621" w:hanging="202"/>
      </w:pPr>
      <w:rPr>
        <w:rFonts w:hint="default"/>
        <w:lang w:val="ru-RU" w:eastAsia="en-US" w:bidi="ar-SA"/>
      </w:rPr>
    </w:lvl>
    <w:lvl w:ilvl="4" w:tplc="62F27CEE">
      <w:numFmt w:val="bullet"/>
      <w:lvlText w:val="•"/>
      <w:lvlJc w:val="left"/>
      <w:pPr>
        <w:ind w:left="4501" w:hanging="202"/>
      </w:pPr>
      <w:rPr>
        <w:rFonts w:hint="default"/>
        <w:lang w:val="ru-RU" w:eastAsia="en-US" w:bidi="ar-SA"/>
      </w:rPr>
    </w:lvl>
    <w:lvl w:ilvl="5" w:tplc="4CD864CC">
      <w:numFmt w:val="bullet"/>
      <w:lvlText w:val="•"/>
      <w:lvlJc w:val="left"/>
      <w:pPr>
        <w:ind w:left="5381" w:hanging="202"/>
      </w:pPr>
      <w:rPr>
        <w:rFonts w:hint="default"/>
        <w:lang w:val="ru-RU" w:eastAsia="en-US" w:bidi="ar-SA"/>
      </w:rPr>
    </w:lvl>
    <w:lvl w:ilvl="6" w:tplc="6A967B2A">
      <w:numFmt w:val="bullet"/>
      <w:lvlText w:val="•"/>
      <w:lvlJc w:val="left"/>
      <w:pPr>
        <w:ind w:left="6262" w:hanging="202"/>
      </w:pPr>
      <w:rPr>
        <w:rFonts w:hint="default"/>
        <w:lang w:val="ru-RU" w:eastAsia="en-US" w:bidi="ar-SA"/>
      </w:rPr>
    </w:lvl>
    <w:lvl w:ilvl="7" w:tplc="93BAB4D2">
      <w:numFmt w:val="bullet"/>
      <w:lvlText w:val="•"/>
      <w:lvlJc w:val="left"/>
      <w:pPr>
        <w:ind w:left="7142" w:hanging="202"/>
      </w:pPr>
      <w:rPr>
        <w:rFonts w:hint="default"/>
        <w:lang w:val="ru-RU" w:eastAsia="en-US" w:bidi="ar-SA"/>
      </w:rPr>
    </w:lvl>
    <w:lvl w:ilvl="8" w:tplc="9224E91E">
      <w:numFmt w:val="bullet"/>
      <w:lvlText w:val="•"/>
      <w:lvlJc w:val="left"/>
      <w:pPr>
        <w:ind w:left="8023" w:hanging="202"/>
      </w:pPr>
      <w:rPr>
        <w:rFonts w:hint="default"/>
        <w:lang w:val="ru-RU" w:eastAsia="en-US" w:bidi="ar-SA"/>
      </w:rPr>
    </w:lvl>
  </w:abstractNum>
  <w:abstractNum w:abstractNumId="14">
    <w:nsid w:val="425B4D33"/>
    <w:multiLevelType w:val="hybridMultilevel"/>
    <w:tmpl w:val="C330BAB8"/>
    <w:lvl w:ilvl="0" w:tplc="894243C8">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nsid w:val="4E7D4805"/>
    <w:multiLevelType w:val="hybridMultilevel"/>
    <w:tmpl w:val="7536FB72"/>
    <w:lvl w:ilvl="0" w:tplc="0AB4DE9C">
      <w:numFmt w:val="bullet"/>
      <w:lvlText w:val=""/>
      <w:lvlJc w:val="left"/>
      <w:pPr>
        <w:ind w:left="203" w:hanging="284"/>
      </w:pPr>
      <w:rPr>
        <w:rFonts w:ascii="Symbol" w:eastAsia="Symbol" w:hAnsi="Symbol" w:cs="Symbol" w:hint="default"/>
        <w:b w:val="0"/>
        <w:bCs w:val="0"/>
        <w:i w:val="0"/>
        <w:iCs w:val="0"/>
        <w:spacing w:val="0"/>
        <w:w w:val="100"/>
        <w:sz w:val="20"/>
        <w:szCs w:val="20"/>
        <w:lang w:val="ru-RU" w:eastAsia="en-US" w:bidi="ar-SA"/>
      </w:rPr>
    </w:lvl>
    <w:lvl w:ilvl="1" w:tplc="B7642CA6">
      <w:numFmt w:val="bullet"/>
      <w:lvlText w:val="•"/>
      <w:lvlJc w:val="left"/>
      <w:pPr>
        <w:ind w:left="1158" w:hanging="284"/>
      </w:pPr>
      <w:rPr>
        <w:rFonts w:hint="default"/>
        <w:lang w:val="ru-RU" w:eastAsia="en-US" w:bidi="ar-SA"/>
      </w:rPr>
    </w:lvl>
    <w:lvl w:ilvl="2" w:tplc="42B22340">
      <w:numFmt w:val="bullet"/>
      <w:lvlText w:val="•"/>
      <w:lvlJc w:val="left"/>
      <w:pPr>
        <w:ind w:left="2116" w:hanging="284"/>
      </w:pPr>
      <w:rPr>
        <w:rFonts w:hint="default"/>
        <w:lang w:val="ru-RU" w:eastAsia="en-US" w:bidi="ar-SA"/>
      </w:rPr>
    </w:lvl>
    <w:lvl w:ilvl="3" w:tplc="BFD03F0E">
      <w:numFmt w:val="bullet"/>
      <w:lvlText w:val="•"/>
      <w:lvlJc w:val="left"/>
      <w:pPr>
        <w:ind w:left="3075" w:hanging="284"/>
      </w:pPr>
      <w:rPr>
        <w:rFonts w:hint="default"/>
        <w:lang w:val="ru-RU" w:eastAsia="en-US" w:bidi="ar-SA"/>
      </w:rPr>
    </w:lvl>
    <w:lvl w:ilvl="4" w:tplc="8D08F86E">
      <w:numFmt w:val="bullet"/>
      <w:lvlText w:val="•"/>
      <w:lvlJc w:val="left"/>
      <w:pPr>
        <w:ind w:left="4033" w:hanging="284"/>
      </w:pPr>
      <w:rPr>
        <w:rFonts w:hint="default"/>
        <w:lang w:val="ru-RU" w:eastAsia="en-US" w:bidi="ar-SA"/>
      </w:rPr>
    </w:lvl>
    <w:lvl w:ilvl="5" w:tplc="3702C6D8">
      <w:numFmt w:val="bullet"/>
      <w:lvlText w:val="•"/>
      <w:lvlJc w:val="left"/>
      <w:pPr>
        <w:ind w:left="4991" w:hanging="284"/>
      </w:pPr>
      <w:rPr>
        <w:rFonts w:hint="default"/>
        <w:lang w:val="ru-RU" w:eastAsia="en-US" w:bidi="ar-SA"/>
      </w:rPr>
    </w:lvl>
    <w:lvl w:ilvl="6" w:tplc="E968EF3E">
      <w:numFmt w:val="bullet"/>
      <w:lvlText w:val="•"/>
      <w:lvlJc w:val="left"/>
      <w:pPr>
        <w:ind w:left="5950" w:hanging="284"/>
      </w:pPr>
      <w:rPr>
        <w:rFonts w:hint="default"/>
        <w:lang w:val="ru-RU" w:eastAsia="en-US" w:bidi="ar-SA"/>
      </w:rPr>
    </w:lvl>
    <w:lvl w:ilvl="7" w:tplc="CFD22060">
      <w:numFmt w:val="bullet"/>
      <w:lvlText w:val="•"/>
      <w:lvlJc w:val="left"/>
      <w:pPr>
        <w:ind w:left="6908" w:hanging="284"/>
      </w:pPr>
      <w:rPr>
        <w:rFonts w:hint="default"/>
        <w:lang w:val="ru-RU" w:eastAsia="en-US" w:bidi="ar-SA"/>
      </w:rPr>
    </w:lvl>
    <w:lvl w:ilvl="8" w:tplc="7640D27C">
      <w:numFmt w:val="bullet"/>
      <w:lvlText w:val="•"/>
      <w:lvlJc w:val="left"/>
      <w:pPr>
        <w:ind w:left="7867" w:hanging="284"/>
      </w:pPr>
      <w:rPr>
        <w:rFonts w:hint="default"/>
        <w:lang w:val="ru-RU" w:eastAsia="en-US" w:bidi="ar-SA"/>
      </w:rPr>
    </w:lvl>
  </w:abstractNum>
  <w:abstractNum w:abstractNumId="16">
    <w:nsid w:val="5DB376AD"/>
    <w:multiLevelType w:val="hybridMultilevel"/>
    <w:tmpl w:val="4D7E2ED6"/>
    <w:lvl w:ilvl="0" w:tplc="F7365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D447F6"/>
    <w:multiLevelType w:val="hybridMultilevel"/>
    <w:tmpl w:val="E0B4FDB2"/>
    <w:lvl w:ilvl="0" w:tplc="492A3866">
      <w:numFmt w:val="bullet"/>
      <w:lvlText w:val=""/>
      <w:lvlJc w:val="left"/>
      <w:pPr>
        <w:ind w:left="1025" w:hanging="361"/>
      </w:pPr>
      <w:rPr>
        <w:rFonts w:ascii="Symbol" w:eastAsia="Symbol" w:hAnsi="Symbol" w:cs="Symbol" w:hint="default"/>
        <w:b w:val="0"/>
        <w:bCs w:val="0"/>
        <w:i w:val="0"/>
        <w:iCs w:val="0"/>
        <w:spacing w:val="0"/>
        <w:w w:val="99"/>
        <w:sz w:val="28"/>
        <w:szCs w:val="28"/>
        <w:lang w:val="ru-RU" w:eastAsia="en-US" w:bidi="ar-SA"/>
      </w:rPr>
    </w:lvl>
    <w:lvl w:ilvl="1" w:tplc="138098BA">
      <w:numFmt w:val="bullet"/>
      <w:lvlText w:val="•"/>
      <w:lvlJc w:val="left"/>
      <w:pPr>
        <w:ind w:left="1896" w:hanging="361"/>
      </w:pPr>
      <w:rPr>
        <w:rFonts w:hint="default"/>
        <w:lang w:val="ru-RU" w:eastAsia="en-US" w:bidi="ar-SA"/>
      </w:rPr>
    </w:lvl>
    <w:lvl w:ilvl="2" w:tplc="80B05E1A">
      <w:numFmt w:val="bullet"/>
      <w:lvlText w:val="•"/>
      <w:lvlJc w:val="left"/>
      <w:pPr>
        <w:ind w:left="2772" w:hanging="361"/>
      </w:pPr>
      <w:rPr>
        <w:rFonts w:hint="default"/>
        <w:lang w:val="ru-RU" w:eastAsia="en-US" w:bidi="ar-SA"/>
      </w:rPr>
    </w:lvl>
    <w:lvl w:ilvl="3" w:tplc="AA70078E">
      <w:numFmt w:val="bullet"/>
      <w:lvlText w:val="•"/>
      <w:lvlJc w:val="left"/>
      <w:pPr>
        <w:ind w:left="3649" w:hanging="361"/>
      </w:pPr>
      <w:rPr>
        <w:rFonts w:hint="default"/>
        <w:lang w:val="ru-RU" w:eastAsia="en-US" w:bidi="ar-SA"/>
      </w:rPr>
    </w:lvl>
    <w:lvl w:ilvl="4" w:tplc="3D122DF0">
      <w:numFmt w:val="bullet"/>
      <w:lvlText w:val="•"/>
      <w:lvlJc w:val="left"/>
      <w:pPr>
        <w:ind w:left="4525" w:hanging="361"/>
      </w:pPr>
      <w:rPr>
        <w:rFonts w:hint="default"/>
        <w:lang w:val="ru-RU" w:eastAsia="en-US" w:bidi="ar-SA"/>
      </w:rPr>
    </w:lvl>
    <w:lvl w:ilvl="5" w:tplc="C3DC722A">
      <w:numFmt w:val="bullet"/>
      <w:lvlText w:val="•"/>
      <w:lvlJc w:val="left"/>
      <w:pPr>
        <w:ind w:left="5401" w:hanging="361"/>
      </w:pPr>
      <w:rPr>
        <w:rFonts w:hint="default"/>
        <w:lang w:val="ru-RU" w:eastAsia="en-US" w:bidi="ar-SA"/>
      </w:rPr>
    </w:lvl>
    <w:lvl w:ilvl="6" w:tplc="354857EA">
      <w:numFmt w:val="bullet"/>
      <w:lvlText w:val="•"/>
      <w:lvlJc w:val="left"/>
      <w:pPr>
        <w:ind w:left="6278" w:hanging="361"/>
      </w:pPr>
      <w:rPr>
        <w:rFonts w:hint="default"/>
        <w:lang w:val="ru-RU" w:eastAsia="en-US" w:bidi="ar-SA"/>
      </w:rPr>
    </w:lvl>
    <w:lvl w:ilvl="7" w:tplc="241E1510">
      <w:numFmt w:val="bullet"/>
      <w:lvlText w:val="•"/>
      <w:lvlJc w:val="left"/>
      <w:pPr>
        <w:ind w:left="7154" w:hanging="361"/>
      </w:pPr>
      <w:rPr>
        <w:rFonts w:hint="default"/>
        <w:lang w:val="ru-RU" w:eastAsia="en-US" w:bidi="ar-SA"/>
      </w:rPr>
    </w:lvl>
    <w:lvl w:ilvl="8" w:tplc="7D884328">
      <w:numFmt w:val="bullet"/>
      <w:lvlText w:val="•"/>
      <w:lvlJc w:val="left"/>
      <w:pPr>
        <w:ind w:left="8031" w:hanging="361"/>
      </w:pPr>
      <w:rPr>
        <w:rFonts w:hint="default"/>
        <w:lang w:val="ru-RU" w:eastAsia="en-US" w:bidi="ar-SA"/>
      </w:rPr>
    </w:lvl>
  </w:abstractNum>
  <w:abstractNum w:abstractNumId="18">
    <w:nsid w:val="620E7D10"/>
    <w:multiLevelType w:val="multilevel"/>
    <w:tmpl w:val="B9C89C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6440283D"/>
    <w:multiLevelType w:val="hybridMultilevel"/>
    <w:tmpl w:val="D4A8B0D2"/>
    <w:lvl w:ilvl="0" w:tplc="D87A83D4">
      <w:start w:val="1"/>
      <w:numFmt w:val="decimal"/>
      <w:lvlText w:val="%1)"/>
      <w:lvlJc w:val="left"/>
      <w:pPr>
        <w:ind w:left="424" w:hanging="221"/>
      </w:pPr>
      <w:rPr>
        <w:rFonts w:ascii="Times New Roman" w:eastAsia="Times New Roman" w:hAnsi="Times New Roman" w:cs="Times New Roman" w:hint="default"/>
        <w:b w:val="0"/>
        <w:bCs w:val="0"/>
        <w:i w:val="0"/>
        <w:iCs w:val="0"/>
        <w:spacing w:val="0"/>
        <w:w w:val="100"/>
        <w:sz w:val="20"/>
        <w:szCs w:val="20"/>
        <w:lang w:val="ru-RU" w:eastAsia="en-US" w:bidi="ar-SA"/>
      </w:rPr>
    </w:lvl>
    <w:lvl w:ilvl="1" w:tplc="D7AA36E2">
      <w:numFmt w:val="bullet"/>
      <w:lvlText w:val="•"/>
      <w:lvlJc w:val="left"/>
      <w:pPr>
        <w:ind w:left="1356" w:hanging="221"/>
      </w:pPr>
      <w:rPr>
        <w:rFonts w:hint="default"/>
        <w:lang w:val="ru-RU" w:eastAsia="en-US" w:bidi="ar-SA"/>
      </w:rPr>
    </w:lvl>
    <w:lvl w:ilvl="2" w:tplc="CEC61892">
      <w:numFmt w:val="bullet"/>
      <w:lvlText w:val="•"/>
      <w:lvlJc w:val="left"/>
      <w:pPr>
        <w:ind w:left="2292" w:hanging="221"/>
      </w:pPr>
      <w:rPr>
        <w:rFonts w:hint="default"/>
        <w:lang w:val="ru-RU" w:eastAsia="en-US" w:bidi="ar-SA"/>
      </w:rPr>
    </w:lvl>
    <w:lvl w:ilvl="3" w:tplc="1A082246">
      <w:numFmt w:val="bullet"/>
      <w:lvlText w:val="•"/>
      <w:lvlJc w:val="left"/>
      <w:pPr>
        <w:ind w:left="3229" w:hanging="221"/>
      </w:pPr>
      <w:rPr>
        <w:rFonts w:hint="default"/>
        <w:lang w:val="ru-RU" w:eastAsia="en-US" w:bidi="ar-SA"/>
      </w:rPr>
    </w:lvl>
    <w:lvl w:ilvl="4" w:tplc="502AB49E">
      <w:numFmt w:val="bullet"/>
      <w:lvlText w:val="•"/>
      <w:lvlJc w:val="left"/>
      <w:pPr>
        <w:ind w:left="4165" w:hanging="221"/>
      </w:pPr>
      <w:rPr>
        <w:rFonts w:hint="default"/>
        <w:lang w:val="ru-RU" w:eastAsia="en-US" w:bidi="ar-SA"/>
      </w:rPr>
    </w:lvl>
    <w:lvl w:ilvl="5" w:tplc="854C5878">
      <w:numFmt w:val="bullet"/>
      <w:lvlText w:val="•"/>
      <w:lvlJc w:val="left"/>
      <w:pPr>
        <w:ind w:left="5101" w:hanging="221"/>
      </w:pPr>
      <w:rPr>
        <w:rFonts w:hint="default"/>
        <w:lang w:val="ru-RU" w:eastAsia="en-US" w:bidi="ar-SA"/>
      </w:rPr>
    </w:lvl>
    <w:lvl w:ilvl="6" w:tplc="8B2EFC82">
      <w:numFmt w:val="bullet"/>
      <w:lvlText w:val="•"/>
      <w:lvlJc w:val="left"/>
      <w:pPr>
        <w:ind w:left="6038" w:hanging="221"/>
      </w:pPr>
      <w:rPr>
        <w:rFonts w:hint="default"/>
        <w:lang w:val="ru-RU" w:eastAsia="en-US" w:bidi="ar-SA"/>
      </w:rPr>
    </w:lvl>
    <w:lvl w:ilvl="7" w:tplc="D0DAB7E6">
      <w:numFmt w:val="bullet"/>
      <w:lvlText w:val="•"/>
      <w:lvlJc w:val="left"/>
      <w:pPr>
        <w:ind w:left="6974" w:hanging="221"/>
      </w:pPr>
      <w:rPr>
        <w:rFonts w:hint="default"/>
        <w:lang w:val="ru-RU" w:eastAsia="en-US" w:bidi="ar-SA"/>
      </w:rPr>
    </w:lvl>
    <w:lvl w:ilvl="8" w:tplc="8CCABA7C">
      <w:numFmt w:val="bullet"/>
      <w:lvlText w:val="•"/>
      <w:lvlJc w:val="left"/>
      <w:pPr>
        <w:ind w:left="7911" w:hanging="221"/>
      </w:pPr>
      <w:rPr>
        <w:rFonts w:hint="default"/>
        <w:lang w:val="ru-RU" w:eastAsia="en-US" w:bidi="ar-SA"/>
      </w:rPr>
    </w:lvl>
  </w:abstractNum>
  <w:abstractNum w:abstractNumId="20">
    <w:nsid w:val="64C63BC7"/>
    <w:multiLevelType w:val="hybridMultilevel"/>
    <w:tmpl w:val="EDCA0E32"/>
    <w:lvl w:ilvl="0" w:tplc="19A4255A">
      <w:numFmt w:val="bullet"/>
      <w:lvlText w:val="-"/>
      <w:lvlJc w:val="left"/>
      <w:pPr>
        <w:ind w:left="203" w:hanging="135"/>
      </w:pPr>
      <w:rPr>
        <w:rFonts w:ascii="Times New Roman" w:eastAsia="Times New Roman" w:hAnsi="Times New Roman" w:cs="Times New Roman" w:hint="default"/>
        <w:spacing w:val="0"/>
        <w:w w:val="100"/>
        <w:lang w:val="ru-RU" w:eastAsia="en-US" w:bidi="ar-SA"/>
      </w:rPr>
    </w:lvl>
    <w:lvl w:ilvl="1" w:tplc="434C248A">
      <w:numFmt w:val="bullet"/>
      <w:lvlText w:val="•"/>
      <w:lvlJc w:val="left"/>
      <w:pPr>
        <w:ind w:left="1158" w:hanging="135"/>
      </w:pPr>
      <w:rPr>
        <w:rFonts w:hint="default"/>
        <w:lang w:val="ru-RU" w:eastAsia="en-US" w:bidi="ar-SA"/>
      </w:rPr>
    </w:lvl>
    <w:lvl w:ilvl="2" w:tplc="1D5A5A7A">
      <w:numFmt w:val="bullet"/>
      <w:lvlText w:val="•"/>
      <w:lvlJc w:val="left"/>
      <w:pPr>
        <w:ind w:left="2116" w:hanging="135"/>
      </w:pPr>
      <w:rPr>
        <w:rFonts w:hint="default"/>
        <w:lang w:val="ru-RU" w:eastAsia="en-US" w:bidi="ar-SA"/>
      </w:rPr>
    </w:lvl>
    <w:lvl w:ilvl="3" w:tplc="6792CFE6">
      <w:numFmt w:val="bullet"/>
      <w:lvlText w:val="•"/>
      <w:lvlJc w:val="left"/>
      <w:pPr>
        <w:ind w:left="3075" w:hanging="135"/>
      </w:pPr>
      <w:rPr>
        <w:rFonts w:hint="default"/>
        <w:lang w:val="ru-RU" w:eastAsia="en-US" w:bidi="ar-SA"/>
      </w:rPr>
    </w:lvl>
    <w:lvl w:ilvl="4" w:tplc="1F00B2F0">
      <w:numFmt w:val="bullet"/>
      <w:lvlText w:val="•"/>
      <w:lvlJc w:val="left"/>
      <w:pPr>
        <w:ind w:left="4033" w:hanging="135"/>
      </w:pPr>
      <w:rPr>
        <w:rFonts w:hint="default"/>
        <w:lang w:val="ru-RU" w:eastAsia="en-US" w:bidi="ar-SA"/>
      </w:rPr>
    </w:lvl>
    <w:lvl w:ilvl="5" w:tplc="4052FFB2">
      <w:numFmt w:val="bullet"/>
      <w:lvlText w:val="•"/>
      <w:lvlJc w:val="left"/>
      <w:pPr>
        <w:ind w:left="4991" w:hanging="135"/>
      </w:pPr>
      <w:rPr>
        <w:rFonts w:hint="default"/>
        <w:lang w:val="ru-RU" w:eastAsia="en-US" w:bidi="ar-SA"/>
      </w:rPr>
    </w:lvl>
    <w:lvl w:ilvl="6" w:tplc="DDB62962">
      <w:numFmt w:val="bullet"/>
      <w:lvlText w:val="•"/>
      <w:lvlJc w:val="left"/>
      <w:pPr>
        <w:ind w:left="5950" w:hanging="135"/>
      </w:pPr>
      <w:rPr>
        <w:rFonts w:hint="default"/>
        <w:lang w:val="ru-RU" w:eastAsia="en-US" w:bidi="ar-SA"/>
      </w:rPr>
    </w:lvl>
    <w:lvl w:ilvl="7" w:tplc="0A6C3C8E">
      <w:numFmt w:val="bullet"/>
      <w:lvlText w:val="•"/>
      <w:lvlJc w:val="left"/>
      <w:pPr>
        <w:ind w:left="6908" w:hanging="135"/>
      </w:pPr>
      <w:rPr>
        <w:rFonts w:hint="default"/>
        <w:lang w:val="ru-RU" w:eastAsia="en-US" w:bidi="ar-SA"/>
      </w:rPr>
    </w:lvl>
    <w:lvl w:ilvl="8" w:tplc="A59489D8">
      <w:numFmt w:val="bullet"/>
      <w:lvlText w:val="•"/>
      <w:lvlJc w:val="left"/>
      <w:pPr>
        <w:ind w:left="7867" w:hanging="135"/>
      </w:pPr>
      <w:rPr>
        <w:rFonts w:hint="default"/>
        <w:lang w:val="ru-RU" w:eastAsia="en-US" w:bidi="ar-SA"/>
      </w:rPr>
    </w:lvl>
  </w:abstractNum>
  <w:abstractNum w:abstractNumId="21">
    <w:nsid w:val="68FC57D3"/>
    <w:multiLevelType w:val="multilevel"/>
    <w:tmpl w:val="6024D04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FA60F6"/>
    <w:multiLevelType w:val="hybridMultilevel"/>
    <w:tmpl w:val="0980B632"/>
    <w:lvl w:ilvl="0" w:tplc="F7365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5"/>
  </w:num>
  <w:num w:numId="4">
    <w:abstractNumId w:val="9"/>
  </w:num>
  <w:num w:numId="5">
    <w:abstractNumId w:val="19"/>
  </w:num>
  <w:num w:numId="6">
    <w:abstractNumId w:val="13"/>
  </w:num>
  <w:num w:numId="7">
    <w:abstractNumId w:val="17"/>
  </w:num>
  <w:num w:numId="8">
    <w:abstractNumId w:val="20"/>
  </w:num>
  <w:num w:numId="9">
    <w:abstractNumId w:val="7"/>
  </w:num>
  <w:num w:numId="10">
    <w:abstractNumId w:val="18"/>
  </w:num>
  <w:num w:numId="11">
    <w:abstractNumId w:val="6"/>
  </w:num>
  <w:num w:numId="12">
    <w:abstractNumId w:val="3"/>
  </w:num>
  <w:num w:numId="13">
    <w:abstractNumId w:val="10"/>
  </w:num>
  <w:num w:numId="14">
    <w:abstractNumId w:val="22"/>
  </w:num>
  <w:num w:numId="15">
    <w:abstractNumId w:val="4"/>
  </w:num>
  <w:num w:numId="16">
    <w:abstractNumId w:val="11"/>
  </w:num>
  <w:num w:numId="17">
    <w:abstractNumId w:val="8"/>
  </w:num>
  <w:num w:numId="18">
    <w:abstractNumId w:val="16"/>
  </w:num>
  <w:num w:numId="19">
    <w:abstractNumId w:val="2"/>
  </w:num>
  <w:num w:numId="20">
    <w:abstractNumId w:val="21"/>
  </w:num>
  <w:num w:numId="21">
    <w:abstractNumId w:val="1"/>
  </w:num>
  <w:num w:numId="22">
    <w:abstractNumId w:val="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7351BF"/>
    <w:rsid w:val="00006BE7"/>
    <w:rsid w:val="000115AD"/>
    <w:rsid w:val="000237D2"/>
    <w:rsid w:val="00045C9E"/>
    <w:rsid w:val="0006752C"/>
    <w:rsid w:val="000C1C6E"/>
    <w:rsid w:val="000E16C6"/>
    <w:rsid w:val="000F0711"/>
    <w:rsid w:val="000F6195"/>
    <w:rsid w:val="001756BC"/>
    <w:rsid w:val="001907EB"/>
    <w:rsid w:val="00194486"/>
    <w:rsid w:val="001B54D3"/>
    <w:rsid w:val="00214853"/>
    <w:rsid w:val="00227BB1"/>
    <w:rsid w:val="00231AF6"/>
    <w:rsid w:val="00245750"/>
    <w:rsid w:val="002A3DAF"/>
    <w:rsid w:val="002C42F8"/>
    <w:rsid w:val="002D2146"/>
    <w:rsid w:val="002E01E0"/>
    <w:rsid w:val="003149A9"/>
    <w:rsid w:val="00315342"/>
    <w:rsid w:val="00382A23"/>
    <w:rsid w:val="00387F2C"/>
    <w:rsid w:val="003B1023"/>
    <w:rsid w:val="003B722A"/>
    <w:rsid w:val="003D13B7"/>
    <w:rsid w:val="003D422C"/>
    <w:rsid w:val="003D5373"/>
    <w:rsid w:val="003E1FAE"/>
    <w:rsid w:val="003E57C6"/>
    <w:rsid w:val="00406202"/>
    <w:rsid w:val="00443930"/>
    <w:rsid w:val="00527749"/>
    <w:rsid w:val="0053385E"/>
    <w:rsid w:val="0054107D"/>
    <w:rsid w:val="00567F00"/>
    <w:rsid w:val="00593B8A"/>
    <w:rsid w:val="005A3DE5"/>
    <w:rsid w:val="006134EA"/>
    <w:rsid w:val="00624244"/>
    <w:rsid w:val="0063094C"/>
    <w:rsid w:val="006464E9"/>
    <w:rsid w:val="00663557"/>
    <w:rsid w:val="0068669E"/>
    <w:rsid w:val="006B26B5"/>
    <w:rsid w:val="006C2712"/>
    <w:rsid w:val="006D2331"/>
    <w:rsid w:val="00702379"/>
    <w:rsid w:val="00702803"/>
    <w:rsid w:val="00727ED9"/>
    <w:rsid w:val="007351BF"/>
    <w:rsid w:val="00752555"/>
    <w:rsid w:val="00776F2C"/>
    <w:rsid w:val="007B3577"/>
    <w:rsid w:val="00842C29"/>
    <w:rsid w:val="008C29B2"/>
    <w:rsid w:val="00925644"/>
    <w:rsid w:val="0095262B"/>
    <w:rsid w:val="009732F2"/>
    <w:rsid w:val="00995067"/>
    <w:rsid w:val="00A03AC8"/>
    <w:rsid w:val="00A045A3"/>
    <w:rsid w:val="00A405B0"/>
    <w:rsid w:val="00A643B3"/>
    <w:rsid w:val="00A746D7"/>
    <w:rsid w:val="00A746D9"/>
    <w:rsid w:val="00A7683E"/>
    <w:rsid w:val="00A775F7"/>
    <w:rsid w:val="00A81D89"/>
    <w:rsid w:val="00A83C39"/>
    <w:rsid w:val="00B260F0"/>
    <w:rsid w:val="00B27B68"/>
    <w:rsid w:val="00B52C99"/>
    <w:rsid w:val="00BA43DE"/>
    <w:rsid w:val="00BB6029"/>
    <w:rsid w:val="00C202F9"/>
    <w:rsid w:val="00C25464"/>
    <w:rsid w:val="00C43FA4"/>
    <w:rsid w:val="00C5535E"/>
    <w:rsid w:val="00C74BE6"/>
    <w:rsid w:val="00C932C8"/>
    <w:rsid w:val="00C93600"/>
    <w:rsid w:val="00CD10C5"/>
    <w:rsid w:val="00CD38D0"/>
    <w:rsid w:val="00CE2D14"/>
    <w:rsid w:val="00CE6DC8"/>
    <w:rsid w:val="00CF6EAF"/>
    <w:rsid w:val="00D022B2"/>
    <w:rsid w:val="00D3066A"/>
    <w:rsid w:val="00D54CC1"/>
    <w:rsid w:val="00DA2FE1"/>
    <w:rsid w:val="00DC09FC"/>
    <w:rsid w:val="00DC5F26"/>
    <w:rsid w:val="00DD5057"/>
    <w:rsid w:val="00DF6728"/>
    <w:rsid w:val="00E149A0"/>
    <w:rsid w:val="00E227D0"/>
    <w:rsid w:val="00E576AF"/>
    <w:rsid w:val="00EE5561"/>
    <w:rsid w:val="00F12A8E"/>
    <w:rsid w:val="00F25925"/>
    <w:rsid w:val="00F5135C"/>
    <w:rsid w:val="00FB6F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2F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C42F8"/>
    <w:tblPr>
      <w:tblInd w:w="0" w:type="dxa"/>
      <w:tblCellMar>
        <w:top w:w="0" w:type="dxa"/>
        <w:left w:w="0" w:type="dxa"/>
        <w:bottom w:w="0" w:type="dxa"/>
        <w:right w:w="0" w:type="dxa"/>
      </w:tblCellMar>
    </w:tblPr>
  </w:style>
  <w:style w:type="paragraph" w:styleId="a3">
    <w:name w:val="Body Text"/>
    <w:basedOn w:val="a"/>
    <w:link w:val="a4"/>
    <w:uiPriority w:val="1"/>
    <w:qFormat/>
    <w:rsid w:val="002C42F8"/>
    <w:pPr>
      <w:ind w:left="203"/>
    </w:pPr>
    <w:rPr>
      <w:sz w:val="28"/>
      <w:szCs w:val="28"/>
    </w:rPr>
  </w:style>
  <w:style w:type="paragraph" w:styleId="a5">
    <w:name w:val="Title"/>
    <w:basedOn w:val="a"/>
    <w:uiPriority w:val="10"/>
    <w:qFormat/>
    <w:rsid w:val="002C42F8"/>
    <w:pPr>
      <w:spacing w:before="7"/>
    </w:pPr>
    <w:rPr>
      <w:rFonts w:ascii="Trebuchet MS" w:eastAsia="Trebuchet MS" w:hAnsi="Trebuchet MS" w:cs="Trebuchet MS"/>
      <w:sz w:val="60"/>
      <w:szCs w:val="60"/>
    </w:rPr>
  </w:style>
  <w:style w:type="paragraph" w:styleId="a6">
    <w:name w:val="List Paragraph"/>
    <w:basedOn w:val="a"/>
    <w:uiPriority w:val="99"/>
    <w:qFormat/>
    <w:rsid w:val="002C42F8"/>
    <w:pPr>
      <w:ind w:left="203"/>
      <w:jc w:val="both"/>
    </w:pPr>
  </w:style>
  <w:style w:type="paragraph" w:customStyle="1" w:styleId="TableParagraph">
    <w:name w:val="Table Paragraph"/>
    <w:basedOn w:val="a"/>
    <w:uiPriority w:val="1"/>
    <w:qFormat/>
    <w:rsid w:val="002C42F8"/>
  </w:style>
  <w:style w:type="paragraph" w:styleId="a7">
    <w:name w:val="No Spacing"/>
    <w:uiPriority w:val="1"/>
    <w:qFormat/>
    <w:rsid w:val="003D5373"/>
    <w:rPr>
      <w:rFonts w:ascii="Times New Roman" w:eastAsia="Times New Roman" w:hAnsi="Times New Roman" w:cs="Times New Roman"/>
      <w:lang w:val="ru-RU"/>
    </w:rPr>
  </w:style>
  <w:style w:type="character" w:styleId="a8">
    <w:name w:val="Hyperlink"/>
    <w:basedOn w:val="a0"/>
    <w:uiPriority w:val="99"/>
    <w:unhideWhenUsed/>
    <w:rsid w:val="001B54D3"/>
    <w:rPr>
      <w:color w:val="0000FF" w:themeColor="hyperlink"/>
      <w:u w:val="single"/>
    </w:rPr>
  </w:style>
  <w:style w:type="character" w:customStyle="1" w:styleId="UnresolvedMention">
    <w:name w:val="Unresolved Mention"/>
    <w:basedOn w:val="a0"/>
    <w:uiPriority w:val="99"/>
    <w:semiHidden/>
    <w:unhideWhenUsed/>
    <w:rsid w:val="001B54D3"/>
    <w:rPr>
      <w:color w:val="605E5C"/>
      <w:shd w:val="clear" w:color="auto" w:fill="E1DFDD"/>
    </w:rPr>
  </w:style>
  <w:style w:type="character" w:styleId="a9">
    <w:name w:val="FollowedHyperlink"/>
    <w:basedOn w:val="a0"/>
    <w:uiPriority w:val="99"/>
    <w:semiHidden/>
    <w:unhideWhenUsed/>
    <w:rsid w:val="001B54D3"/>
    <w:rPr>
      <w:color w:val="800080" w:themeColor="followedHyperlink"/>
      <w:u w:val="single"/>
    </w:rPr>
  </w:style>
  <w:style w:type="character" w:customStyle="1" w:styleId="a4">
    <w:name w:val="Основной текст Знак"/>
    <w:basedOn w:val="a0"/>
    <w:link w:val="a3"/>
    <w:uiPriority w:val="1"/>
    <w:rsid w:val="00624244"/>
    <w:rPr>
      <w:rFonts w:ascii="Times New Roman" w:eastAsia="Times New Roman" w:hAnsi="Times New Roman" w:cs="Times New Roman"/>
      <w:sz w:val="28"/>
      <w:szCs w:val="28"/>
      <w:lang w:val="ru-RU"/>
    </w:rPr>
  </w:style>
  <w:style w:type="paragraph" w:customStyle="1" w:styleId="Default">
    <w:name w:val="Default"/>
    <w:rsid w:val="00702379"/>
    <w:pPr>
      <w:widowControl/>
      <w:suppressAutoHyphens/>
      <w:autoSpaceDN/>
    </w:pPr>
    <w:rPr>
      <w:rFonts w:ascii="Times New Roman" w:eastAsia="Times New Roman" w:hAnsi="Times New Roman" w:cs="Times New Roman"/>
      <w:color w:val="000000"/>
      <w:sz w:val="24"/>
      <w:szCs w:val="24"/>
      <w:lang w:val="ru-RU" w:eastAsia="zh-CN"/>
    </w:rPr>
  </w:style>
  <w:style w:type="table" w:styleId="aa">
    <w:name w:val="Table Grid"/>
    <w:basedOn w:val="a1"/>
    <w:uiPriority w:val="59"/>
    <w:rsid w:val="0031534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C5535E"/>
    <w:rPr>
      <w:rFonts w:ascii="Segoe UI" w:hAnsi="Segoe UI" w:cs="Segoe UI"/>
      <w:sz w:val="18"/>
      <w:szCs w:val="18"/>
    </w:rPr>
  </w:style>
  <w:style w:type="character" w:customStyle="1" w:styleId="ac">
    <w:name w:val="Текст выноски Знак"/>
    <w:basedOn w:val="a0"/>
    <w:link w:val="ab"/>
    <w:uiPriority w:val="99"/>
    <w:semiHidden/>
    <w:rsid w:val="00C5535E"/>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1340699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0F186-E9FF-4A63-992A-BDAF547EE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2486</Words>
  <Characters>14173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Пользователь</dc:creator>
  <cp:lastModifiedBy>Пользователь</cp:lastModifiedBy>
  <cp:revision>3</cp:revision>
  <cp:lastPrinted>2026-06-25T15:54:00Z</cp:lastPrinted>
  <dcterms:created xsi:type="dcterms:W3CDTF">2026-06-29T12:26:00Z</dcterms:created>
  <dcterms:modified xsi:type="dcterms:W3CDTF">2026-06-30T10:34:00Z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Creator">
    <vt:lpwstr>Microsoft® Word 2016</vt:lpwstr>
  </property>
  <property fmtid="{D5CDD505-2E9C-101B-9397-08002B2CF9AE}" pid="4" name="LastSaved">
    <vt:filetime>2025-12-15T00:00:00Z</vt:filetime>
  </property>
  <property fmtid="{D5CDD505-2E9C-101B-9397-08002B2CF9AE}" pid="5" name="Producer">
    <vt:lpwstr>www.ilovepdf.com</vt:lpwstr>
  </property>
</Properties>
</file>