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E94E0" w14:textId="543B5B9F" w:rsidR="009C2C35" w:rsidRPr="002E4506" w:rsidRDefault="002E4506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Иные интернет-ресурсы</w:t>
      </w:r>
    </w:p>
    <w:p w14:paraId="30B4D210" w14:textId="5E481D44" w:rsidR="003A57EE" w:rsidRDefault="003A57EE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</w:p>
    <w:p w14:paraId="0F97998A" w14:textId="50788934" w:rsidR="002E4506" w:rsidRDefault="002E4506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2E4506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https://rocit.ru/knowledge_base/mobilnoe-moshennichestvo/</w:t>
      </w:r>
    </w:p>
    <w:p w14:paraId="770E883A" w14:textId="4074FB2D" w:rsidR="00A80E4E" w:rsidRDefault="00A80E4E" w:rsidP="00176885">
      <w:pPr>
        <w:shd w:val="clear" w:color="auto" w:fill="FFFFFF"/>
        <w:spacing w:before="150" w:after="150" w:line="408" w:lineRule="atLeast"/>
        <w:ind w:left="720"/>
        <w:jc w:val="center"/>
      </w:pPr>
    </w:p>
    <w:p w14:paraId="62D4C862" w14:textId="53B1EC1F" w:rsidR="002E4506" w:rsidRDefault="002E4506" w:rsidP="00176885">
      <w:pPr>
        <w:shd w:val="clear" w:color="auto" w:fill="FFFFFF"/>
        <w:spacing w:before="150" w:after="150" w:line="408" w:lineRule="atLeast"/>
        <w:ind w:left="720"/>
        <w:jc w:val="center"/>
        <w:rPr>
          <w:sz w:val="48"/>
          <w:szCs w:val="48"/>
        </w:rPr>
      </w:pPr>
      <w:bookmarkStart w:id="0" w:name="_GoBack"/>
      <w:r w:rsidRPr="002E4506">
        <w:rPr>
          <w:sz w:val="48"/>
          <w:szCs w:val="48"/>
        </w:rPr>
        <w:t>МОБИЛЬНОЕ МОШЕННИЧЕСТВО</w:t>
      </w:r>
      <w:bookmarkEnd w:id="0"/>
    </w:p>
    <w:p w14:paraId="6BBC5300" w14:textId="32C91CDD" w:rsidR="002E4506" w:rsidRDefault="002E4506" w:rsidP="00176885">
      <w:pPr>
        <w:shd w:val="clear" w:color="auto" w:fill="FFFFFF"/>
        <w:spacing w:before="150" w:after="150" w:line="408" w:lineRule="atLeast"/>
        <w:ind w:left="720"/>
        <w:jc w:val="center"/>
        <w:rPr>
          <w:sz w:val="48"/>
          <w:szCs w:val="48"/>
        </w:rPr>
      </w:pPr>
    </w:p>
    <w:p w14:paraId="38231E69" w14:textId="7A20F7A6" w:rsidR="002E4506" w:rsidRPr="00866D74" w:rsidRDefault="002E4506" w:rsidP="00866D74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/>
          <w:sz w:val="28"/>
          <w:szCs w:val="28"/>
        </w:rPr>
      </w:pPr>
      <w:r w:rsidRPr="00866D74">
        <w:rPr>
          <w:color w:val="000000"/>
          <w:sz w:val="28"/>
          <w:szCs w:val="28"/>
        </w:rPr>
        <w:t>Рассказываем, как вас могут обмануть по телефону и что делать, чтобы этого не случилось.</w:t>
      </w:r>
    </w:p>
    <w:p w14:paraId="3D2D2169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ind w:firstLine="708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СМС или звонок с просьбой о помощи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>Вам звонят или пишут с незнакомого номера и просят срочно перевести деньги на этот номер. Иногда имена совпадают (особенно если ваш телефон нашли в открытом доступе, например, на онлайн-доске объявлений). При попытке выяснить, что случилось и кто звонит, называют первое попавшееся имя и говорят, что дело срочное.</w:t>
      </w:r>
    </w:p>
    <w:p w14:paraId="07679217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ind w:firstLine="708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Неожиданный выигрыш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>Вам приходит сообщение или звонок с радостной новостью: вы выиграли подписку на новую онлайн-игру или сервис. Для получения выигрыша просят отправить код на короткий номер, который будет стоить вам денег.</w:t>
      </w:r>
    </w:p>
    <w:p w14:paraId="2B5C20C6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Потребовать долг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>Звонят от лица банка, сотового оператора или сервиса, которым вы пользуетесь, и требуют срочно оплатить задолженность.</w:t>
      </w:r>
    </w:p>
    <w:p w14:paraId="08620A0D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Ошибочный платеж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>Вы получаете СМС о том, что ваш баланс пополнен на некую сумму. Затем вам пишет или звонит мошенник, утверждает, что по ошибке перевел вам деньги и просит вернуть их на такой-то номер. Чаще всего, сообщение о пополнении — подделка.</w:t>
      </w:r>
    </w:p>
    <w:p w14:paraId="34283817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Есть и более хитрая схема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 xml:space="preserve">Вам на телефон действительно переводят деньги, вы даже можете увидеть их поступление в личном кабинете. После чего злоумышленник звонит и просит вернуть ошибочный платеж. Вы соглашаетесь (ведь деньги и правда поступили!). После чего мошенник идет в офис оператора и подает заявление </w:t>
      </w:r>
      <w:r w:rsidRPr="00866D74">
        <w:rPr>
          <w:sz w:val="28"/>
          <w:szCs w:val="28"/>
        </w:rPr>
        <w:lastRenderedPageBreak/>
        <w:t>на возврат ошибочного платежа, а оператор его удовлетворяет, снимая деньги с вашего счета.</w:t>
      </w:r>
    </w:p>
    <w:p w14:paraId="05FC9A02" w14:textId="77777777" w:rsidR="002E4506" w:rsidRPr="00866D74" w:rsidRDefault="002E4506" w:rsidP="00866D74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66D74">
        <w:rPr>
          <w:rFonts w:ascii="Times New Roman" w:hAnsi="Times New Roman" w:cs="Times New Roman"/>
          <w:sz w:val="28"/>
          <w:szCs w:val="28"/>
        </w:rPr>
        <w:t>Что можно сделать?</w:t>
      </w:r>
    </w:p>
    <w:p w14:paraId="46ACF56D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Не переводите деньги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>Если имена (ваше и человека в беде) совпадают, а номер неизвестен, позвоните или напишите всем знакомым с таким именем. Не отвечают? Напишите в мессенджер или просто подождите. Сначала выясните, что случилось.</w:t>
      </w:r>
    </w:p>
    <w:p w14:paraId="74502100" w14:textId="77777777" w:rsidR="002E4506" w:rsidRPr="00866D74" w:rsidRDefault="002E4506" w:rsidP="00866D74">
      <w:pPr>
        <w:pStyle w:val="a3"/>
        <w:spacing w:before="0" w:beforeAutospacing="0" w:after="0" w:afterAutospacing="0" w:line="390" w:lineRule="atLeast"/>
        <w:rPr>
          <w:sz w:val="28"/>
          <w:szCs w:val="28"/>
        </w:rPr>
      </w:pPr>
      <w:r w:rsidRPr="00866D74">
        <w:rPr>
          <w:rStyle w:val="a4"/>
          <w:rFonts w:eastAsiaTheme="majorEastAsia"/>
          <w:sz w:val="28"/>
          <w:szCs w:val="28"/>
        </w:rPr>
        <w:t>Перезвоните сами</w:t>
      </w:r>
      <w:r w:rsidRPr="00866D74">
        <w:rPr>
          <w:b/>
          <w:bCs/>
          <w:sz w:val="28"/>
          <w:szCs w:val="28"/>
        </w:rPr>
        <w:br/>
      </w:r>
      <w:r w:rsidRPr="00866D74">
        <w:rPr>
          <w:sz w:val="28"/>
          <w:szCs w:val="28"/>
        </w:rPr>
        <w:t>Позвоните по указанному на сайте номеру телефона вашего банка/мобильного оператора/сервиса и уточните, что происходит. Если вы и правда что-то выиграли (или задолжали), пусть представитель компании подтвердит это. Скорее всего на самом деле никакой задолженности, как и выигрыша, не существует, а вас просто пытались обмануть.</w:t>
      </w:r>
    </w:p>
    <w:p w14:paraId="6865197B" w14:textId="77777777" w:rsidR="002E4506" w:rsidRPr="00866D74" w:rsidRDefault="002E4506" w:rsidP="00866D74">
      <w:pPr>
        <w:shd w:val="clear" w:color="auto" w:fill="FFFFFF"/>
        <w:spacing w:after="0" w:line="40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E4506" w:rsidRPr="0086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61B"/>
    <w:multiLevelType w:val="multilevel"/>
    <w:tmpl w:val="1F2C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F6E1A"/>
    <w:multiLevelType w:val="multilevel"/>
    <w:tmpl w:val="6AE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E7056"/>
    <w:multiLevelType w:val="multilevel"/>
    <w:tmpl w:val="E04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C0C08"/>
    <w:multiLevelType w:val="multilevel"/>
    <w:tmpl w:val="768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C53"/>
    <w:multiLevelType w:val="multilevel"/>
    <w:tmpl w:val="C2F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4664E"/>
    <w:multiLevelType w:val="multilevel"/>
    <w:tmpl w:val="F43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6"/>
    <w:rsid w:val="00176885"/>
    <w:rsid w:val="002E4506"/>
    <w:rsid w:val="00365788"/>
    <w:rsid w:val="003A57EE"/>
    <w:rsid w:val="00495B65"/>
    <w:rsid w:val="007458CE"/>
    <w:rsid w:val="00866D74"/>
    <w:rsid w:val="009C2C35"/>
    <w:rsid w:val="009D38F6"/>
    <w:rsid w:val="00A80E4E"/>
    <w:rsid w:val="00D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A5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7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E4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2alabel">
    <w:name w:val="a2a_label"/>
    <w:basedOn w:val="a0"/>
    <w:rsid w:val="002E4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A5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7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E4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2alabel">
    <w:name w:val="a2a_label"/>
    <w:basedOn w:val="a0"/>
    <w:rsid w:val="002E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0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8108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670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98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0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0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8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9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599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95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87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3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81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20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156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1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9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2114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1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8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31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3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1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7925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254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406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3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2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9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8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3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04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19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0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612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86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96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493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0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62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1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8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5909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3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2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52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757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307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0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1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25464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56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97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1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276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8398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21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15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8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0384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51586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13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6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2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37627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29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50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756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86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01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67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8987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54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10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8202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16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25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0665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711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3301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183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7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4988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33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849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2419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45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0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654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1110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60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149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2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4116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cp:lastPrinted>2024-10-08T12:24:00Z</cp:lastPrinted>
  <dcterms:created xsi:type="dcterms:W3CDTF">2024-10-23T12:16:00Z</dcterms:created>
  <dcterms:modified xsi:type="dcterms:W3CDTF">2024-10-23T12:16:00Z</dcterms:modified>
</cp:coreProperties>
</file>