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EE" w:rsidRDefault="00A92CCA" w:rsidP="00A92CC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Рекомендации для родителей.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желанию).</w:t>
      </w:r>
      <w:r w:rsidR="001A19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совместной работы с детьми.</w:t>
      </w:r>
      <w:r w:rsidR="001A19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календарному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планированию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воспитателя.</w:t>
      </w:r>
    </w:p>
    <w:p w:rsidR="00A92CCA" w:rsidRDefault="00A92CCA" w:rsidP="00A92CC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Разработала 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Бебенина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ЮЮ</w:t>
      </w:r>
    </w:p>
    <w:p w:rsidR="000536A5" w:rsidRPr="00ED7AC3" w:rsidRDefault="000536A5" w:rsidP="000536A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7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Занятия с 6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мая</w:t>
      </w:r>
      <w:r w:rsidRPr="00ED7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 мая</w:t>
      </w:r>
      <w:r w:rsidRPr="00ED7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92CCA" w:rsidRDefault="00A92CCA" w:rsidP="00A92CCA">
      <w:pPr>
        <w:spacing w:after="0"/>
      </w:pPr>
      <w:r>
        <w:t>6 мая</w:t>
      </w:r>
    </w:p>
    <w:p w:rsidR="00A92CCA" w:rsidRDefault="00A92CCA" w:rsidP="00A92CCA">
      <w:pPr>
        <w:spacing w:after="0"/>
      </w:pPr>
      <w:r>
        <w:t>Лепка: Угощение для кукол</w:t>
      </w:r>
    </w:p>
    <w:p w:rsidR="00A92CCA" w:rsidRPr="006D00D8" w:rsidRDefault="00A92CCA" w:rsidP="00A92CCA">
      <w:pPr>
        <w:spacing w:after="0" w:line="240" w:lineRule="auto"/>
        <w:rPr>
          <w:bCs/>
          <w:sz w:val="20"/>
          <w:szCs w:val="20"/>
        </w:rPr>
      </w:pPr>
      <w:r w:rsidRPr="006D00D8">
        <w:rPr>
          <w:rStyle w:val="c3"/>
          <w:color w:val="000000"/>
          <w:sz w:val="20"/>
          <w:szCs w:val="20"/>
        </w:rPr>
        <w:t>Цель: Закреплять умение детей отбирать из полученных впечатлений то, что можно изобразить в лепке. Закреплять правильные приемы работы с пластилином. Развивать воображения.</w:t>
      </w:r>
    </w:p>
    <w:p w:rsidR="00A92CCA" w:rsidRDefault="00A92CCA"/>
    <w:p w:rsidR="00A92CCA" w:rsidRDefault="00A92CCA">
      <w:r>
        <w:rPr>
          <w:noProof/>
        </w:rPr>
        <w:drawing>
          <wp:inline distT="0" distB="0" distL="0" distR="0">
            <wp:extent cx="2857500" cy="1562100"/>
            <wp:effectExtent l="19050" t="0" r="0" b="0"/>
            <wp:docPr id="1" name="Рисунок 1" descr="C:\Users\Алексей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CCA" w:rsidRDefault="00A92CCA" w:rsidP="00A92CCA">
      <w:pPr>
        <w:spacing w:after="0"/>
      </w:pPr>
      <w:r>
        <w:t>На прогулке:</w:t>
      </w:r>
    </w:p>
    <w:p w:rsidR="00A92CCA" w:rsidRPr="006D00D8" w:rsidRDefault="00A92CCA" w:rsidP="00A92C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D00D8">
        <w:rPr>
          <w:rStyle w:val="c1"/>
          <w:color w:val="000000"/>
          <w:sz w:val="20"/>
          <w:szCs w:val="20"/>
        </w:rPr>
        <w:t>Наблюдение за состоянием природы</w:t>
      </w:r>
    </w:p>
    <w:p w:rsidR="00A92CCA" w:rsidRPr="006D00D8" w:rsidRDefault="00A92CCA" w:rsidP="00A92C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D00D8">
        <w:rPr>
          <w:rStyle w:val="c1"/>
          <w:color w:val="000000"/>
          <w:sz w:val="20"/>
          <w:szCs w:val="20"/>
        </w:rPr>
        <w:t>Цели: формировать представление о состоянии природы весной (тепло, много зеленой травки, цветов; летают бабочки, жуки; дети легко</w:t>
      </w:r>
      <w:r w:rsidRPr="006D00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00D8">
        <w:rPr>
          <w:rStyle w:val="c1"/>
          <w:color w:val="000000"/>
          <w:sz w:val="20"/>
          <w:szCs w:val="20"/>
        </w:rPr>
        <w:t>одеты и играют с песком и водой);</w:t>
      </w:r>
      <w:r w:rsidRPr="006D00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00D8">
        <w:rPr>
          <w:rStyle w:val="c1"/>
          <w:color w:val="000000"/>
          <w:sz w:val="20"/>
          <w:szCs w:val="20"/>
        </w:rPr>
        <w:t>обогащать и активизировать словарь; вызвать радостные переживания от общения с природой.</w:t>
      </w:r>
    </w:p>
    <w:p w:rsidR="00A92CCA" w:rsidRDefault="00A92CCA" w:rsidP="00A92CCA">
      <w:pPr>
        <w:spacing w:after="0"/>
      </w:pPr>
      <w:r>
        <w:t>Подвижные игры, можно взять из рекомендаций за апрель.</w:t>
      </w:r>
    </w:p>
    <w:p w:rsidR="00A92CCA" w:rsidRDefault="00A92CCA" w:rsidP="00A92CC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Вечером: </w:t>
      </w:r>
      <w:r w:rsidRPr="006D00D8">
        <w:rPr>
          <w:sz w:val="20"/>
          <w:szCs w:val="20"/>
        </w:rPr>
        <w:t xml:space="preserve">Слушание музыки «Игра в </w:t>
      </w:r>
      <w:proofErr w:type="gramStart"/>
      <w:r w:rsidRPr="006D00D8">
        <w:rPr>
          <w:sz w:val="20"/>
          <w:szCs w:val="20"/>
        </w:rPr>
        <w:t>лошадки»-</w:t>
      </w:r>
      <w:proofErr w:type="gramEnd"/>
      <w:r w:rsidRPr="006D00D8">
        <w:rPr>
          <w:sz w:val="20"/>
          <w:szCs w:val="20"/>
        </w:rPr>
        <w:t xml:space="preserve"> муз </w:t>
      </w:r>
      <w:proofErr w:type="spellStart"/>
      <w:r w:rsidRPr="006D00D8">
        <w:rPr>
          <w:sz w:val="20"/>
          <w:szCs w:val="20"/>
        </w:rPr>
        <w:t>П.Чайковского</w:t>
      </w:r>
      <w:proofErr w:type="spellEnd"/>
      <w:r w:rsidRPr="006D00D8">
        <w:rPr>
          <w:sz w:val="20"/>
          <w:szCs w:val="20"/>
        </w:rPr>
        <w:t xml:space="preserve"> –Цель: Прививать слушать </w:t>
      </w:r>
      <w:proofErr w:type="spellStart"/>
      <w:r w:rsidRPr="006D00D8">
        <w:rPr>
          <w:sz w:val="20"/>
          <w:szCs w:val="20"/>
        </w:rPr>
        <w:t>произ</w:t>
      </w:r>
      <w:proofErr w:type="spellEnd"/>
      <w:r w:rsidRPr="006D00D8">
        <w:rPr>
          <w:sz w:val="20"/>
          <w:szCs w:val="20"/>
        </w:rPr>
        <w:t>. до конца;</w:t>
      </w:r>
    </w:p>
    <w:p w:rsidR="00A92CCA" w:rsidRDefault="00A92CCA" w:rsidP="00A92CCA">
      <w:pPr>
        <w:spacing w:after="0"/>
        <w:rPr>
          <w:sz w:val="20"/>
          <w:szCs w:val="20"/>
        </w:rPr>
      </w:pPr>
      <w:r>
        <w:rPr>
          <w:sz w:val="20"/>
          <w:szCs w:val="20"/>
        </w:rPr>
        <w:t>7 мая</w:t>
      </w:r>
    </w:p>
    <w:p w:rsidR="00A92CCA" w:rsidRPr="006D00D8" w:rsidRDefault="00A92CCA" w:rsidP="00A92CCA">
      <w:pPr>
        <w:spacing w:after="0" w:line="240" w:lineRule="auto"/>
        <w:rPr>
          <w:rStyle w:val="c3"/>
          <w:sz w:val="20"/>
          <w:szCs w:val="20"/>
        </w:rPr>
      </w:pPr>
      <w:r w:rsidRPr="006D00D8">
        <w:rPr>
          <w:b/>
          <w:bCs/>
          <w:sz w:val="20"/>
          <w:szCs w:val="20"/>
        </w:rPr>
        <w:t xml:space="preserve">. Рисование </w:t>
      </w:r>
      <w:r w:rsidRPr="006D00D8">
        <w:rPr>
          <w:rStyle w:val="c3"/>
          <w:sz w:val="20"/>
          <w:szCs w:val="20"/>
        </w:rPr>
        <w:t>Картинка о празднике к Дню победы.</w:t>
      </w:r>
    </w:p>
    <w:p w:rsidR="00A92CCA" w:rsidRDefault="00A92CCA" w:rsidP="00A92C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6D00D8">
        <w:rPr>
          <w:rStyle w:val="c3"/>
          <w:sz w:val="20"/>
          <w:szCs w:val="20"/>
        </w:rPr>
        <w:t xml:space="preserve">Цель: Продолжать развивать умение на основе полученных впечатлений определять содержание своего рисунка </w:t>
      </w:r>
      <w:proofErr w:type="gramStart"/>
      <w:r w:rsidRPr="006D00D8">
        <w:rPr>
          <w:rStyle w:val="c3"/>
          <w:sz w:val="20"/>
          <w:szCs w:val="20"/>
        </w:rPr>
        <w:t>Воспитывать</w:t>
      </w:r>
      <w:proofErr w:type="gramEnd"/>
      <w:r w:rsidRPr="006D00D8">
        <w:rPr>
          <w:rStyle w:val="c3"/>
          <w:sz w:val="20"/>
          <w:szCs w:val="20"/>
        </w:rPr>
        <w:t xml:space="preserve"> самостоятельность, желание рисовать то, что понравилось. Упражнять в рисовании </w:t>
      </w:r>
      <w:proofErr w:type="gramStart"/>
      <w:r w:rsidRPr="006D00D8">
        <w:rPr>
          <w:rStyle w:val="c3"/>
          <w:sz w:val="20"/>
          <w:szCs w:val="20"/>
        </w:rPr>
        <w:t>красками..</w:t>
      </w:r>
      <w:proofErr w:type="gramEnd"/>
      <w:r w:rsidRPr="006D00D8">
        <w:rPr>
          <w:color w:val="000000"/>
          <w:sz w:val="20"/>
          <w:szCs w:val="20"/>
          <w:shd w:val="clear" w:color="auto" w:fill="FFFFFF"/>
        </w:rPr>
        <w:t>   </w:t>
      </w:r>
    </w:p>
    <w:p w:rsidR="00A92CCA" w:rsidRDefault="00A92CCA" w:rsidP="00A92CC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</w:p>
    <w:p w:rsidR="00A92CCA" w:rsidRPr="006D00D8" w:rsidRDefault="00A92CCA" w:rsidP="00A92C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D00D8">
        <w:rPr>
          <w:rStyle w:val="c1"/>
          <w:color w:val="000000"/>
          <w:sz w:val="20"/>
          <w:szCs w:val="20"/>
        </w:rPr>
        <w:t>Наблюдение за солнцем</w:t>
      </w:r>
      <w:r>
        <w:rPr>
          <w:rStyle w:val="c1"/>
          <w:color w:val="000000"/>
          <w:sz w:val="20"/>
          <w:szCs w:val="20"/>
        </w:rPr>
        <w:t xml:space="preserve"> на прогулке</w:t>
      </w:r>
    </w:p>
    <w:p w:rsidR="00A92CCA" w:rsidRDefault="00A92CCA" w:rsidP="00A92CC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  <w:r w:rsidRPr="006D00D8">
        <w:rPr>
          <w:rStyle w:val="c1"/>
          <w:color w:val="000000"/>
          <w:sz w:val="20"/>
          <w:szCs w:val="20"/>
        </w:rPr>
        <w:t>Цели: формировать представление о том, что когда светит солнце на улице тепло; поддерживать радостное настроение.</w:t>
      </w:r>
    </w:p>
    <w:p w:rsidR="00460E81" w:rsidRDefault="00460E81" w:rsidP="00A92CC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</w:p>
    <w:p w:rsidR="00460E81" w:rsidRDefault="00460E81" w:rsidP="00A92CC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</w:p>
    <w:p w:rsidR="00460E81" w:rsidRDefault="00460E81" w:rsidP="00A92CC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</w:p>
    <w:p w:rsidR="00460E81" w:rsidRDefault="00460E81" w:rsidP="00A92CC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890010" cy="2004060"/>
            <wp:effectExtent l="19050" t="0" r="0" b="0"/>
            <wp:docPr id="4" name="Рисунок 4" descr="C:\Users\Алексей\Desktop\detsad-943924-152374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detsad-943924-15237415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601" cy="200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81" w:rsidRDefault="00460E81" w:rsidP="00A92CC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</w:p>
    <w:p w:rsidR="00A92CCA" w:rsidRDefault="00A92CCA" w:rsidP="00A92CC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8 мая</w:t>
      </w:r>
    </w:p>
    <w:p w:rsidR="0061442F" w:rsidRPr="006D00D8" w:rsidRDefault="0061442F" w:rsidP="0061442F">
      <w:pPr>
        <w:spacing w:after="0" w:line="240" w:lineRule="auto"/>
        <w:rPr>
          <w:rStyle w:val="c3"/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 xml:space="preserve">Аппликация: </w:t>
      </w:r>
      <w:r w:rsidRPr="006D00D8">
        <w:rPr>
          <w:rStyle w:val="c3"/>
          <w:color w:val="000000"/>
          <w:sz w:val="20"/>
          <w:szCs w:val="20"/>
        </w:rPr>
        <w:t>Скоро праздник придет</w:t>
      </w:r>
    </w:p>
    <w:p w:rsidR="00A92CCA" w:rsidRDefault="0061442F" w:rsidP="0061442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0"/>
          <w:szCs w:val="20"/>
        </w:rPr>
      </w:pPr>
      <w:r w:rsidRPr="006D00D8">
        <w:rPr>
          <w:rStyle w:val="c3"/>
          <w:color w:val="000000"/>
          <w:sz w:val="20"/>
          <w:szCs w:val="20"/>
        </w:rPr>
        <w:lastRenderedPageBreak/>
        <w:t xml:space="preserve">Цель: Учить детей составлять композиции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середины, прижимать наклеенную форму салфеткой. Учить красиво располагать изображения на листе. Развивать эстетическое </w:t>
      </w:r>
      <w:proofErr w:type="gramStart"/>
      <w:r w:rsidRPr="006D00D8">
        <w:rPr>
          <w:rStyle w:val="c3"/>
          <w:color w:val="000000"/>
          <w:sz w:val="20"/>
          <w:szCs w:val="20"/>
        </w:rPr>
        <w:t>восприятие..</w:t>
      </w:r>
      <w:proofErr w:type="gramEnd"/>
    </w:p>
    <w:p w:rsidR="00460E81" w:rsidRPr="006D00D8" w:rsidRDefault="00460E81" w:rsidP="0061442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061460" cy="3048000"/>
            <wp:effectExtent l="19050" t="0" r="0" b="0"/>
            <wp:docPr id="3" name="Рисунок 3" descr="C:\Users\Алексей\Desktop\kartinki-k-9-maya-dlya-detskogo-sada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kartinki-k-9-maya-dlya-detskogo-sada-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CCA" w:rsidRPr="006D00D8" w:rsidRDefault="00A92CCA" w:rsidP="00A92CCA">
      <w:pPr>
        <w:tabs>
          <w:tab w:val="left" w:pos="6446"/>
        </w:tabs>
        <w:spacing w:after="0"/>
        <w:rPr>
          <w:sz w:val="20"/>
          <w:szCs w:val="20"/>
        </w:rPr>
      </w:pPr>
      <w:r w:rsidRPr="006D00D8">
        <w:rPr>
          <w:sz w:val="20"/>
          <w:szCs w:val="20"/>
        </w:rPr>
        <w:t xml:space="preserve">Беседа посвященная 75 - </w:t>
      </w:r>
      <w:proofErr w:type="spellStart"/>
      <w:r w:rsidRPr="006D00D8">
        <w:rPr>
          <w:sz w:val="20"/>
          <w:szCs w:val="20"/>
        </w:rPr>
        <w:t>летию</w:t>
      </w:r>
      <w:proofErr w:type="spellEnd"/>
      <w:r w:rsidRPr="006D00D8">
        <w:rPr>
          <w:sz w:val="20"/>
          <w:szCs w:val="20"/>
        </w:rPr>
        <w:t xml:space="preserve"> Победы в ВОВ.</w:t>
      </w:r>
    </w:p>
    <w:p w:rsidR="00A92CCA" w:rsidRPr="006D00D8" w:rsidRDefault="00A92CCA" w:rsidP="00A92CCA">
      <w:pPr>
        <w:pStyle w:val="c13"/>
        <w:shd w:val="clear" w:color="auto" w:fill="FFFFFF"/>
        <w:spacing w:before="0" w:beforeAutospacing="0" w:after="0" w:afterAutospacing="0"/>
        <w:ind w:left="170" w:hanging="170"/>
        <w:rPr>
          <w:rFonts w:ascii="Calibri" w:hAnsi="Calibri" w:cs="Calibri"/>
          <w:color w:val="000000"/>
          <w:sz w:val="20"/>
          <w:szCs w:val="20"/>
        </w:rPr>
      </w:pPr>
      <w:r w:rsidRPr="006D00D8">
        <w:rPr>
          <w:sz w:val="20"/>
          <w:szCs w:val="20"/>
        </w:rPr>
        <w:t>Цель:</w:t>
      </w:r>
      <w:r w:rsidRPr="006D00D8">
        <w:rPr>
          <w:color w:val="000000"/>
          <w:sz w:val="20"/>
          <w:szCs w:val="20"/>
        </w:rPr>
        <w:t xml:space="preserve"> </w:t>
      </w:r>
      <w:r w:rsidRPr="006D00D8">
        <w:rPr>
          <w:rStyle w:val="c3"/>
          <w:color w:val="000000"/>
          <w:sz w:val="20"/>
          <w:szCs w:val="20"/>
        </w:rPr>
        <w:t>Сообщить детям первоначальные сведения о Великой Отечественной Войне. Дать знания о защитниках отечества, о функциях армии.</w:t>
      </w:r>
    </w:p>
    <w:p w:rsidR="00A92CCA" w:rsidRPr="006D00D8" w:rsidRDefault="00A92CCA" w:rsidP="00A92CCA">
      <w:pPr>
        <w:pStyle w:val="c13"/>
        <w:shd w:val="clear" w:color="auto" w:fill="FFFFFF"/>
        <w:spacing w:before="0" w:beforeAutospacing="0" w:after="0" w:afterAutospacing="0"/>
        <w:ind w:left="170" w:hanging="17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6D00D8">
        <w:rPr>
          <w:rStyle w:val="c3"/>
          <w:color w:val="000000"/>
          <w:sz w:val="20"/>
          <w:szCs w:val="20"/>
        </w:rPr>
        <w:t>.Познакомить</w:t>
      </w:r>
      <w:proofErr w:type="gramEnd"/>
      <w:r w:rsidRPr="006D00D8">
        <w:rPr>
          <w:rStyle w:val="c3"/>
          <w:color w:val="000000"/>
          <w:sz w:val="20"/>
          <w:szCs w:val="20"/>
        </w:rPr>
        <w:t xml:space="preserve"> с произведениями художественной литературы, искусства и музыки военных лет;</w:t>
      </w:r>
    </w:p>
    <w:p w:rsidR="00A92CCA" w:rsidRPr="006D00D8" w:rsidRDefault="00A92CCA" w:rsidP="00A92CCA">
      <w:pPr>
        <w:pStyle w:val="c13"/>
        <w:shd w:val="clear" w:color="auto" w:fill="FFFFFF"/>
        <w:spacing w:before="0" w:beforeAutospacing="0" w:after="0" w:afterAutospacing="0"/>
        <w:ind w:left="170" w:hanging="170"/>
        <w:rPr>
          <w:rFonts w:ascii="Calibri" w:hAnsi="Calibri" w:cs="Calibri"/>
          <w:color w:val="000000"/>
          <w:sz w:val="20"/>
          <w:szCs w:val="20"/>
        </w:rPr>
      </w:pPr>
      <w:r w:rsidRPr="006D00D8">
        <w:rPr>
          <w:rStyle w:val="c3"/>
          <w:color w:val="000000"/>
          <w:sz w:val="20"/>
          <w:szCs w:val="20"/>
        </w:rPr>
        <w:t>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A92CCA" w:rsidRPr="006D00D8" w:rsidRDefault="00A92CCA" w:rsidP="00A92CCA">
      <w:pPr>
        <w:pStyle w:val="c13"/>
        <w:shd w:val="clear" w:color="auto" w:fill="FFFFFF"/>
        <w:spacing w:before="0" w:beforeAutospacing="0" w:after="0" w:afterAutospacing="0"/>
        <w:ind w:left="170" w:hanging="170"/>
        <w:rPr>
          <w:rFonts w:ascii="Calibri" w:hAnsi="Calibri" w:cs="Calibri"/>
          <w:color w:val="000000"/>
          <w:sz w:val="20"/>
          <w:szCs w:val="20"/>
        </w:rPr>
      </w:pPr>
      <w:r w:rsidRPr="006D00D8">
        <w:rPr>
          <w:rStyle w:val="c3"/>
          <w:color w:val="000000"/>
          <w:sz w:val="20"/>
          <w:szCs w:val="20"/>
        </w:rPr>
        <w:t xml:space="preserve"> Воспитывать трепетное отношение к празднику Победы, уважение к заслугам и подвигам воинов Великой Отечественной войны.</w:t>
      </w:r>
    </w:p>
    <w:p w:rsidR="00A92CCA" w:rsidRDefault="00A92CCA" w:rsidP="00A92CCA">
      <w:pPr>
        <w:pStyle w:val="c13"/>
        <w:shd w:val="clear" w:color="auto" w:fill="FFFFFF"/>
        <w:spacing w:before="0" w:beforeAutospacing="0" w:after="0" w:afterAutospacing="0"/>
        <w:ind w:left="170" w:hanging="170"/>
        <w:rPr>
          <w:rStyle w:val="c3"/>
          <w:color w:val="000000"/>
          <w:sz w:val="20"/>
          <w:szCs w:val="20"/>
        </w:rPr>
      </w:pPr>
      <w:r w:rsidRPr="006D00D8">
        <w:rPr>
          <w:rStyle w:val="c3"/>
          <w:color w:val="000000"/>
          <w:sz w:val="20"/>
          <w:szCs w:val="20"/>
        </w:rPr>
        <w:t xml:space="preserve"> Активизировать словарь: Родина, герой, ветеран, победа, солдат, армия, защитник, георгиевская лента, белый голубь – символ мира, красная звезда.</w:t>
      </w:r>
    </w:p>
    <w:p w:rsidR="00A92CCA" w:rsidRPr="006D00D8" w:rsidRDefault="00A92CCA" w:rsidP="00A92CCA">
      <w:pPr>
        <w:pStyle w:val="c13"/>
        <w:shd w:val="clear" w:color="auto" w:fill="FFFFFF"/>
        <w:spacing w:before="0" w:beforeAutospacing="0" w:after="0" w:afterAutospacing="0"/>
        <w:ind w:left="170" w:hanging="17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 xml:space="preserve">Спеть вместе с ребенком песню День </w:t>
      </w:r>
      <w:proofErr w:type="gramStart"/>
      <w:r>
        <w:rPr>
          <w:rStyle w:val="c3"/>
          <w:color w:val="000000"/>
          <w:sz w:val="20"/>
          <w:szCs w:val="20"/>
        </w:rPr>
        <w:t>Победы!(</w:t>
      </w:r>
      <w:proofErr w:type="gramEnd"/>
      <w:r>
        <w:rPr>
          <w:rStyle w:val="c3"/>
          <w:color w:val="000000"/>
          <w:sz w:val="20"/>
          <w:szCs w:val="20"/>
        </w:rPr>
        <w:t xml:space="preserve"> разучивание)</w:t>
      </w:r>
    </w:p>
    <w:p w:rsidR="0061442F" w:rsidRDefault="00A92CCA" w:rsidP="0061442F">
      <w:pPr>
        <w:spacing w:after="0"/>
      </w:pPr>
      <w:r>
        <w:t>12 мая</w:t>
      </w:r>
    </w:p>
    <w:p w:rsidR="0061442F" w:rsidRDefault="0061442F" w:rsidP="0061442F">
      <w:pPr>
        <w:spacing w:after="0"/>
        <w:rPr>
          <w:sz w:val="20"/>
          <w:szCs w:val="20"/>
        </w:rPr>
      </w:pPr>
      <w:r>
        <w:t xml:space="preserve">Математика: </w:t>
      </w:r>
      <w:r w:rsidRPr="006D00D8">
        <w:rPr>
          <w:sz w:val="20"/>
          <w:szCs w:val="20"/>
        </w:rPr>
        <w:t xml:space="preserve">Закреплять умение сравнивать две равные и неравные группы предметов способами наложения и приложения, пользоваться выражениями столько - сколько, больше- меньше. Упражнять в сравнении двух предметов по величине, обозначать результаты сравнения словами большой, маленький. Учить определять пространственное расположение предметов, используя предлоги на, под, в и </w:t>
      </w:r>
      <w:proofErr w:type="spellStart"/>
      <w:r w:rsidRPr="006D00D8">
        <w:rPr>
          <w:sz w:val="20"/>
          <w:szCs w:val="20"/>
        </w:rPr>
        <w:t>тд</w:t>
      </w:r>
      <w:proofErr w:type="spellEnd"/>
      <w:r w:rsidRPr="006D00D8">
        <w:rPr>
          <w:sz w:val="20"/>
          <w:szCs w:val="20"/>
        </w:rPr>
        <w:t>.</w:t>
      </w:r>
    </w:p>
    <w:p w:rsidR="0061442F" w:rsidRPr="006D00D8" w:rsidRDefault="0061442F" w:rsidP="0061442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D00D8">
        <w:rPr>
          <w:rStyle w:val="c1"/>
          <w:color w:val="000000"/>
          <w:sz w:val="20"/>
          <w:szCs w:val="20"/>
        </w:rPr>
        <w:t xml:space="preserve">Наблюдение за деревьями и </w:t>
      </w:r>
      <w:proofErr w:type="gramStart"/>
      <w:r w:rsidRPr="006D00D8">
        <w:rPr>
          <w:rStyle w:val="c1"/>
          <w:color w:val="000000"/>
          <w:sz w:val="20"/>
          <w:szCs w:val="20"/>
        </w:rPr>
        <w:t>кустарниками</w:t>
      </w:r>
      <w:r>
        <w:rPr>
          <w:rStyle w:val="c1"/>
          <w:color w:val="000000"/>
          <w:sz w:val="20"/>
          <w:szCs w:val="20"/>
        </w:rPr>
        <w:t>( какие</w:t>
      </w:r>
      <w:proofErr w:type="gramEnd"/>
      <w:r>
        <w:rPr>
          <w:rStyle w:val="c1"/>
          <w:color w:val="000000"/>
          <w:sz w:val="20"/>
          <w:szCs w:val="20"/>
        </w:rPr>
        <w:t xml:space="preserve"> стали кустарники и деревья весной)</w:t>
      </w:r>
    </w:p>
    <w:p w:rsidR="0061442F" w:rsidRPr="006D00D8" w:rsidRDefault="0061442F" w:rsidP="0061442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D00D8">
        <w:rPr>
          <w:rStyle w:val="c1"/>
          <w:color w:val="000000"/>
          <w:sz w:val="20"/>
          <w:szCs w:val="20"/>
        </w:rPr>
        <w:t>Цель: формировать бережное отношение к растениям.</w:t>
      </w:r>
    </w:p>
    <w:p w:rsidR="0061442F" w:rsidRPr="006D00D8" w:rsidRDefault="0061442F" w:rsidP="006144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Найти и послушать песенку. Можно разучить. </w:t>
      </w:r>
      <w:r w:rsidRPr="006D00D8">
        <w:rPr>
          <w:sz w:val="20"/>
          <w:szCs w:val="20"/>
        </w:rPr>
        <w:t xml:space="preserve">Пение «Весёлый </w:t>
      </w:r>
      <w:proofErr w:type="spellStart"/>
      <w:proofErr w:type="gramStart"/>
      <w:r w:rsidRPr="006D00D8">
        <w:rPr>
          <w:sz w:val="20"/>
          <w:szCs w:val="20"/>
        </w:rPr>
        <w:t>музыкант»муз</w:t>
      </w:r>
      <w:proofErr w:type="spellEnd"/>
      <w:proofErr w:type="gramEnd"/>
      <w:r w:rsidRPr="006D00D8">
        <w:rPr>
          <w:sz w:val="20"/>
          <w:szCs w:val="20"/>
        </w:rPr>
        <w:t xml:space="preserve">. </w:t>
      </w:r>
      <w:proofErr w:type="spellStart"/>
      <w:r w:rsidRPr="006D00D8">
        <w:rPr>
          <w:sz w:val="20"/>
          <w:szCs w:val="20"/>
        </w:rPr>
        <w:t>А.Филиппенко</w:t>
      </w:r>
      <w:proofErr w:type="spellEnd"/>
      <w:r w:rsidRPr="006D00D8">
        <w:rPr>
          <w:sz w:val="20"/>
          <w:szCs w:val="20"/>
        </w:rPr>
        <w:t xml:space="preserve">- </w:t>
      </w:r>
    </w:p>
    <w:p w:rsidR="0061442F" w:rsidRDefault="0061442F" w:rsidP="0061442F">
      <w:pPr>
        <w:spacing w:after="0"/>
        <w:rPr>
          <w:sz w:val="20"/>
          <w:szCs w:val="20"/>
        </w:rPr>
      </w:pPr>
      <w:r w:rsidRPr="006D00D8">
        <w:rPr>
          <w:sz w:val="20"/>
          <w:szCs w:val="20"/>
        </w:rPr>
        <w:t>Цель: чётко и ясно произносить слова;</w:t>
      </w:r>
    </w:p>
    <w:p w:rsidR="00460E81" w:rsidRDefault="00460E81" w:rsidP="00460E81">
      <w:pPr>
        <w:pStyle w:val="TableParagraph"/>
        <w:spacing w:line="240" w:lineRule="auto"/>
        <w:ind w:left="0" w:right="146"/>
        <w:rPr>
          <w:sz w:val="20"/>
          <w:szCs w:val="20"/>
          <w:lang w:val="ru-RU"/>
        </w:rPr>
      </w:pPr>
      <w:r w:rsidRPr="006D00D8">
        <w:rPr>
          <w:sz w:val="20"/>
          <w:szCs w:val="20"/>
          <w:lang w:val="ru-RU"/>
        </w:rPr>
        <w:t xml:space="preserve">Упражнение «Расскажем Зайке о полезных </w:t>
      </w:r>
      <w:proofErr w:type="gramStart"/>
      <w:r w:rsidRPr="006D00D8">
        <w:rPr>
          <w:sz w:val="20"/>
          <w:szCs w:val="20"/>
          <w:lang w:val="ru-RU"/>
        </w:rPr>
        <w:t>продуктах»-</w:t>
      </w:r>
      <w:proofErr w:type="gramEnd"/>
    </w:p>
    <w:p w:rsidR="00460E81" w:rsidRDefault="00460E81" w:rsidP="00460E81">
      <w:pPr>
        <w:pStyle w:val="TableParagraph"/>
        <w:spacing w:line="240" w:lineRule="auto"/>
        <w:ind w:left="0" w:right="146"/>
        <w:rPr>
          <w:sz w:val="20"/>
          <w:szCs w:val="20"/>
          <w:lang w:val="ru-RU"/>
        </w:rPr>
      </w:pPr>
      <w:r w:rsidRPr="006D00D8">
        <w:rPr>
          <w:sz w:val="20"/>
          <w:szCs w:val="20"/>
          <w:lang w:val="ru-RU"/>
        </w:rPr>
        <w:t xml:space="preserve">форм- </w:t>
      </w:r>
      <w:proofErr w:type="spellStart"/>
      <w:r w:rsidRPr="006D00D8">
        <w:rPr>
          <w:sz w:val="20"/>
          <w:szCs w:val="20"/>
          <w:lang w:val="ru-RU"/>
        </w:rPr>
        <w:t>ть</w:t>
      </w:r>
      <w:proofErr w:type="spellEnd"/>
      <w:r w:rsidRPr="006D00D8">
        <w:rPr>
          <w:sz w:val="20"/>
          <w:szCs w:val="20"/>
          <w:lang w:val="ru-RU"/>
        </w:rPr>
        <w:t xml:space="preserve"> привычку правильно питаться</w:t>
      </w:r>
    </w:p>
    <w:p w:rsidR="00460E81" w:rsidRDefault="00460E81" w:rsidP="0061442F">
      <w:pPr>
        <w:spacing w:after="0"/>
        <w:rPr>
          <w:sz w:val="20"/>
          <w:szCs w:val="20"/>
        </w:rPr>
      </w:pPr>
    </w:p>
    <w:p w:rsidR="00460E81" w:rsidRDefault="00460E81" w:rsidP="00460E81">
      <w:pPr>
        <w:spacing w:after="0"/>
      </w:pPr>
      <w:r>
        <w:t>13 мая</w:t>
      </w:r>
    </w:p>
    <w:p w:rsidR="00460E81" w:rsidRPr="00460E81" w:rsidRDefault="00460E81" w:rsidP="00460E81">
      <w:pPr>
        <w:spacing w:after="0"/>
      </w:pPr>
      <w:r w:rsidRPr="006D00D8">
        <w:rPr>
          <w:bCs/>
          <w:color w:val="000000"/>
          <w:spacing w:val="-9"/>
          <w:sz w:val="20"/>
          <w:szCs w:val="20"/>
        </w:rPr>
        <w:t>Наблюдение за птицами</w:t>
      </w:r>
    </w:p>
    <w:p w:rsidR="00460E81" w:rsidRDefault="00460E81" w:rsidP="00460E81">
      <w:pPr>
        <w:shd w:val="clear" w:color="auto" w:fill="FFFFFF"/>
        <w:spacing w:after="0" w:line="180" w:lineRule="exact"/>
        <w:ind w:firstLine="142"/>
        <w:jc w:val="both"/>
        <w:rPr>
          <w:color w:val="000000"/>
          <w:spacing w:val="-1"/>
          <w:sz w:val="20"/>
          <w:szCs w:val="20"/>
        </w:rPr>
      </w:pPr>
      <w:r w:rsidRPr="006D00D8">
        <w:rPr>
          <w:iCs/>
          <w:color w:val="000000"/>
          <w:spacing w:val="-1"/>
          <w:sz w:val="20"/>
          <w:szCs w:val="20"/>
        </w:rPr>
        <w:t>Цель</w:t>
      </w:r>
      <w:r w:rsidRPr="006D00D8">
        <w:rPr>
          <w:i/>
          <w:iCs/>
          <w:color w:val="000000"/>
          <w:spacing w:val="-1"/>
          <w:sz w:val="20"/>
          <w:szCs w:val="20"/>
        </w:rPr>
        <w:t xml:space="preserve">: </w:t>
      </w:r>
      <w:r w:rsidRPr="006D00D8">
        <w:rPr>
          <w:color w:val="000000"/>
          <w:spacing w:val="-1"/>
          <w:sz w:val="20"/>
          <w:szCs w:val="20"/>
        </w:rPr>
        <w:t xml:space="preserve">расширять знания о птицах, прилетающих </w:t>
      </w:r>
      <w:r>
        <w:rPr>
          <w:color w:val="000000"/>
          <w:spacing w:val="-1"/>
          <w:sz w:val="20"/>
          <w:szCs w:val="20"/>
        </w:rPr>
        <w:t>к дому на площадку.</w:t>
      </w:r>
    </w:p>
    <w:p w:rsidR="00460E81" w:rsidRPr="0061442F" w:rsidRDefault="00460E81" w:rsidP="00460E81">
      <w:pPr>
        <w:shd w:val="clear" w:color="auto" w:fill="FFFFFF"/>
        <w:spacing w:after="0" w:line="180" w:lineRule="exact"/>
        <w:ind w:firstLine="142"/>
        <w:jc w:val="both"/>
      </w:pPr>
      <w:r>
        <w:rPr>
          <w:color w:val="000000"/>
          <w:spacing w:val="-1"/>
          <w:sz w:val="20"/>
          <w:szCs w:val="20"/>
        </w:rPr>
        <w:t xml:space="preserve">Рисование </w:t>
      </w:r>
    </w:p>
    <w:p w:rsidR="00460E81" w:rsidRPr="006D00D8" w:rsidRDefault="00460E81" w:rsidP="00460E81">
      <w:pPr>
        <w:spacing w:after="0" w:line="240" w:lineRule="auto"/>
        <w:rPr>
          <w:rStyle w:val="c3"/>
          <w:sz w:val="20"/>
          <w:szCs w:val="20"/>
        </w:rPr>
      </w:pPr>
      <w:r w:rsidRPr="006D00D8">
        <w:rPr>
          <w:rStyle w:val="c3"/>
          <w:sz w:val="20"/>
          <w:szCs w:val="20"/>
        </w:rPr>
        <w:t>Одуванчики в траве</w:t>
      </w:r>
    </w:p>
    <w:p w:rsidR="00A92CCA" w:rsidRDefault="00460E81" w:rsidP="00460E81">
      <w:pPr>
        <w:spacing w:after="0"/>
        <w:rPr>
          <w:rStyle w:val="c3"/>
          <w:sz w:val="20"/>
          <w:szCs w:val="20"/>
        </w:rPr>
      </w:pPr>
      <w:r w:rsidRPr="006D00D8">
        <w:rPr>
          <w:rStyle w:val="c3"/>
          <w:sz w:val="20"/>
          <w:szCs w:val="20"/>
        </w:rPr>
        <w:t>Цель: Вызывать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промывать кисть, осушать ее о тряпочку. Учить радоваться своими рисунками. Развивать эстетическое восприятие, творческое воображение.</w:t>
      </w:r>
    </w:p>
    <w:p w:rsidR="00460E81" w:rsidRDefault="00460E81" w:rsidP="00460E81">
      <w:pPr>
        <w:spacing w:after="0"/>
      </w:pPr>
      <w:r>
        <w:rPr>
          <w:noProof/>
        </w:rPr>
        <w:lastRenderedPageBreak/>
        <w:drawing>
          <wp:inline distT="0" distB="0" distL="0" distR="0">
            <wp:extent cx="4819650" cy="4183380"/>
            <wp:effectExtent l="19050" t="0" r="0" b="0"/>
            <wp:docPr id="5" name="Рисунок 5" descr="C:\Users\Алексей\Desktop\detsad-395225-146114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detsad-395225-14611439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418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81" w:rsidRDefault="00460E81" w:rsidP="00460E81">
      <w:pPr>
        <w:spacing w:after="0"/>
        <w:rPr>
          <w:sz w:val="20"/>
          <w:szCs w:val="20"/>
        </w:rPr>
      </w:pPr>
      <w:r w:rsidRPr="007966C0">
        <w:rPr>
          <w:sz w:val="20"/>
          <w:szCs w:val="20"/>
        </w:rPr>
        <w:t>Игровое упражнение «Чем похожи предметы, а чем от</w:t>
      </w:r>
      <w:r>
        <w:rPr>
          <w:sz w:val="20"/>
          <w:szCs w:val="20"/>
        </w:rPr>
        <w:t>личаются?»</w:t>
      </w:r>
    </w:p>
    <w:p w:rsidR="00460E81" w:rsidRDefault="00460E81" w:rsidP="004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>14 мая</w:t>
      </w:r>
    </w:p>
    <w:p w:rsidR="00460E81" w:rsidRPr="006D00D8" w:rsidRDefault="00460E81" w:rsidP="00460E81">
      <w:pPr>
        <w:spacing w:after="0" w:line="240" w:lineRule="auto"/>
        <w:rPr>
          <w:sz w:val="20"/>
          <w:szCs w:val="20"/>
        </w:rPr>
      </w:pPr>
      <w:r w:rsidRPr="006D00D8">
        <w:rPr>
          <w:b/>
          <w:color w:val="000000"/>
          <w:sz w:val="20"/>
          <w:szCs w:val="20"/>
        </w:rPr>
        <w:t>Ознакомление с предметным и социальным окружением</w:t>
      </w:r>
      <w:r w:rsidRPr="006D00D8">
        <w:rPr>
          <w:color w:val="000000"/>
          <w:sz w:val="20"/>
          <w:szCs w:val="20"/>
        </w:rPr>
        <w:t xml:space="preserve">. </w:t>
      </w:r>
      <w:r w:rsidRPr="006D00D8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6D00D8">
        <w:rPr>
          <w:sz w:val="20"/>
          <w:szCs w:val="20"/>
        </w:rPr>
        <w:t>Подарок для крокодила Гены.</w:t>
      </w:r>
    </w:p>
    <w:p w:rsidR="00460E81" w:rsidRDefault="00460E81" w:rsidP="00460E81">
      <w:pPr>
        <w:spacing w:after="0" w:line="240" w:lineRule="auto"/>
        <w:rPr>
          <w:sz w:val="20"/>
          <w:szCs w:val="20"/>
        </w:rPr>
      </w:pPr>
      <w:r w:rsidRPr="006D00D8">
        <w:rPr>
          <w:sz w:val="20"/>
          <w:szCs w:val="20"/>
        </w:rPr>
        <w:t xml:space="preserve">Цель: Познакомить </w:t>
      </w:r>
      <w:proofErr w:type="gramStart"/>
      <w:r w:rsidRPr="006D00D8">
        <w:rPr>
          <w:sz w:val="20"/>
          <w:szCs w:val="20"/>
        </w:rPr>
        <w:t>детей  с</w:t>
      </w:r>
      <w:proofErr w:type="gramEnd"/>
      <w:r w:rsidRPr="006D00D8">
        <w:rPr>
          <w:sz w:val="20"/>
          <w:szCs w:val="20"/>
        </w:rPr>
        <w:t xml:space="preserve"> трудом повара, показать важность положительного отношения  взрослого к своей работе. Воспитывать интерес к трудовой деятельности взрослых.</w:t>
      </w:r>
    </w:p>
    <w:p w:rsidR="00460E81" w:rsidRPr="006D00D8" w:rsidRDefault="00460E81" w:rsidP="00460E81">
      <w:pPr>
        <w:spacing w:after="0" w:line="240" w:lineRule="auto"/>
        <w:rPr>
          <w:bCs/>
          <w:color w:val="000000"/>
          <w:sz w:val="20"/>
          <w:szCs w:val="20"/>
          <w:shd w:val="clear" w:color="auto" w:fill="FFFFFF"/>
        </w:rPr>
      </w:pPr>
    </w:p>
    <w:p w:rsidR="00460E81" w:rsidRDefault="00460E81" w:rsidP="00460E81">
      <w:pPr>
        <w:spacing w:after="0"/>
      </w:pPr>
      <w:r>
        <w:rPr>
          <w:noProof/>
        </w:rPr>
        <w:drawing>
          <wp:inline distT="0" distB="0" distL="0" distR="0">
            <wp:extent cx="4762500" cy="3048000"/>
            <wp:effectExtent l="19050" t="0" r="0" b="0"/>
            <wp:docPr id="6" name="Рисунок 6" descr="C:\Users\Алексей\Desktop\krokodil-g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krokodil-gen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81" w:rsidRDefault="00460E81" w:rsidP="00460E81">
      <w:pPr>
        <w:spacing w:after="0"/>
      </w:pPr>
      <w:r>
        <w:t>Можно слепить из пластилина вкусный тортик для Гены)))</w:t>
      </w:r>
    </w:p>
    <w:p w:rsidR="00B207BC" w:rsidRDefault="00B207BC" w:rsidP="00460E81">
      <w:pPr>
        <w:spacing w:after="0"/>
      </w:pPr>
    </w:p>
    <w:p w:rsidR="00B207BC" w:rsidRDefault="00B207BC" w:rsidP="00460E81">
      <w:pPr>
        <w:spacing w:after="0"/>
      </w:pPr>
    </w:p>
    <w:p w:rsidR="00B207BC" w:rsidRDefault="00B207BC" w:rsidP="00460E81">
      <w:pPr>
        <w:spacing w:after="0"/>
      </w:pPr>
    </w:p>
    <w:p w:rsidR="00B207BC" w:rsidRDefault="00B207BC" w:rsidP="00460E81">
      <w:pPr>
        <w:spacing w:after="0"/>
      </w:pPr>
    </w:p>
    <w:p w:rsidR="00B207BC" w:rsidRDefault="00B207BC" w:rsidP="00B207BC">
      <w:pPr>
        <w:pStyle w:val="c2"/>
        <w:spacing w:before="0" w:beforeAutospacing="0" w:after="0" w:afterAutospacing="0"/>
      </w:pPr>
      <w:r>
        <w:lastRenderedPageBreak/>
        <w:t>15 мая</w:t>
      </w:r>
    </w:p>
    <w:p w:rsidR="00B207BC" w:rsidRDefault="00B207BC" w:rsidP="00B207BC">
      <w:pPr>
        <w:pStyle w:val="c2"/>
        <w:spacing w:before="0" w:beforeAutospacing="0" w:after="0" w:afterAutospacing="0"/>
      </w:pPr>
      <w:r>
        <w:t>Физкультура дома</w:t>
      </w:r>
    </w:p>
    <w:p w:rsidR="00B207BC" w:rsidRDefault="00B207BC" w:rsidP="00B207BC">
      <w:pPr>
        <w:pStyle w:val="c2"/>
        <w:spacing w:before="0" w:beforeAutospacing="0" w:after="0" w:afterAutospacing="0"/>
        <w:rPr>
          <w:rStyle w:val="c1"/>
          <w:color w:val="000000"/>
          <w:sz w:val="20"/>
          <w:szCs w:val="20"/>
        </w:rPr>
      </w:pPr>
      <w:r>
        <w:t xml:space="preserve">Можно найти любое занятие в интернете для 2 мл группы </w:t>
      </w:r>
    </w:p>
    <w:p w:rsidR="00B207BC" w:rsidRPr="00755717" w:rsidRDefault="00B207BC" w:rsidP="00B207BC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 w:rsidRPr="00755717">
        <w:rPr>
          <w:rStyle w:val="c3"/>
          <w:color w:val="000000"/>
          <w:sz w:val="20"/>
          <w:szCs w:val="20"/>
        </w:rPr>
        <w:t xml:space="preserve">Чтение В. Бианки «Как </w:t>
      </w:r>
      <w:proofErr w:type="spellStart"/>
      <w:r w:rsidRPr="00755717">
        <w:rPr>
          <w:rStyle w:val="c3"/>
          <w:color w:val="000000"/>
          <w:sz w:val="20"/>
          <w:szCs w:val="20"/>
        </w:rPr>
        <w:t>Муравьишка</w:t>
      </w:r>
      <w:proofErr w:type="spellEnd"/>
      <w:r w:rsidRPr="00755717">
        <w:rPr>
          <w:rStyle w:val="c3"/>
          <w:color w:val="000000"/>
          <w:sz w:val="20"/>
          <w:szCs w:val="20"/>
        </w:rPr>
        <w:t xml:space="preserve"> домой спешил»</w:t>
      </w:r>
    </w:p>
    <w:p w:rsidR="00460E81" w:rsidRDefault="00B207BC" w:rsidP="00B207BC">
      <w:pPr>
        <w:spacing w:after="0"/>
      </w:pPr>
      <w:r w:rsidRPr="00755717">
        <w:rPr>
          <w:rStyle w:val="c3"/>
          <w:color w:val="000000"/>
          <w:sz w:val="20"/>
          <w:szCs w:val="20"/>
        </w:rPr>
        <w:t xml:space="preserve">Ц.: формировать представления детей о жизни муравьёв, раскрыть </w:t>
      </w:r>
      <w:proofErr w:type="gramStart"/>
      <w:r w:rsidRPr="00755717">
        <w:rPr>
          <w:rStyle w:val="c3"/>
          <w:color w:val="000000"/>
          <w:sz w:val="20"/>
          <w:szCs w:val="20"/>
        </w:rPr>
        <w:t>понятие  «</w:t>
      </w:r>
      <w:proofErr w:type="gramEnd"/>
      <w:r w:rsidRPr="00755717">
        <w:rPr>
          <w:rStyle w:val="c3"/>
          <w:color w:val="000000"/>
          <w:sz w:val="20"/>
          <w:szCs w:val="20"/>
        </w:rPr>
        <w:t>муравейник», воспитывать бережное отношение к условиям жизни муравьёв</w:t>
      </w:r>
    </w:p>
    <w:p w:rsidR="00B207BC" w:rsidRDefault="00B207BC" w:rsidP="00B207BC">
      <w:pPr>
        <w:spacing w:after="0" w:line="240" w:lineRule="auto"/>
        <w:jc w:val="center"/>
        <w:rPr>
          <w:rFonts w:eastAsia="Times New Roman"/>
          <w:sz w:val="20"/>
          <w:szCs w:val="20"/>
        </w:rPr>
      </w:pPr>
    </w:p>
    <w:p w:rsidR="00B207BC" w:rsidRPr="00755717" w:rsidRDefault="00B207BC" w:rsidP="00B207BC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755717">
        <w:rPr>
          <w:rFonts w:eastAsia="Times New Roman"/>
          <w:sz w:val="20"/>
          <w:szCs w:val="20"/>
        </w:rPr>
        <w:t>Наблюдение за небом и тучами</w:t>
      </w:r>
    </w:p>
    <w:p w:rsidR="00B207BC" w:rsidRPr="00755717" w:rsidRDefault="00B207BC" w:rsidP="00B207BC">
      <w:pPr>
        <w:spacing w:after="0" w:line="240" w:lineRule="auto"/>
        <w:rPr>
          <w:rFonts w:eastAsia="Times New Roman"/>
          <w:sz w:val="20"/>
          <w:szCs w:val="20"/>
        </w:rPr>
      </w:pPr>
      <w:r w:rsidRPr="00755717">
        <w:rPr>
          <w:rFonts w:eastAsia="Times New Roman"/>
          <w:sz w:val="20"/>
          <w:szCs w:val="20"/>
        </w:rPr>
        <w:t>Цель: разобрать понятие «туча», раскрыть зависимость погоды от наличия туч на небе.</w:t>
      </w:r>
    </w:p>
    <w:p w:rsidR="00B207BC" w:rsidRPr="00755717" w:rsidRDefault="00B207BC" w:rsidP="00B207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55717">
        <w:rPr>
          <w:rStyle w:val="c3"/>
          <w:color w:val="000000"/>
          <w:sz w:val="20"/>
          <w:szCs w:val="20"/>
        </w:rPr>
        <w:t>Рассматривание иллюстраций «Какие разные бывают бабочки»</w:t>
      </w:r>
    </w:p>
    <w:p w:rsidR="00B207BC" w:rsidRDefault="00B207BC" w:rsidP="00B207BC">
      <w:pPr>
        <w:spacing w:after="0"/>
        <w:rPr>
          <w:rStyle w:val="c16"/>
          <w:color w:val="000000"/>
          <w:sz w:val="20"/>
          <w:szCs w:val="20"/>
        </w:rPr>
      </w:pPr>
      <w:r w:rsidRPr="00755717">
        <w:rPr>
          <w:rStyle w:val="c16"/>
          <w:color w:val="000000"/>
          <w:sz w:val="20"/>
          <w:szCs w:val="20"/>
        </w:rPr>
        <w:t xml:space="preserve">Ц.: </w:t>
      </w:r>
      <w:proofErr w:type="gramStart"/>
      <w:r w:rsidRPr="00755717">
        <w:rPr>
          <w:rStyle w:val="c16"/>
          <w:color w:val="000000"/>
          <w:sz w:val="20"/>
          <w:szCs w:val="20"/>
        </w:rPr>
        <w:t>Формировать  у</w:t>
      </w:r>
      <w:proofErr w:type="gramEnd"/>
      <w:r w:rsidRPr="00755717">
        <w:rPr>
          <w:rStyle w:val="c16"/>
          <w:color w:val="000000"/>
          <w:sz w:val="20"/>
          <w:szCs w:val="20"/>
        </w:rPr>
        <w:t xml:space="preserve"> детей познавательный интерес к бабочкам, воспитывать бережное отношение к ним.</w:t>
      </w:r>
    </w:p>
    <w:p w:rsidR="00B207BC" w:rsidRDefault="00B207BC" w:rsidP="00B207BC">
      <w:pPr>
        <w:spacing w:after="0"/>
      </w:pPr>
      <w:r>
        <w:t>18 мая</w:t>
      </w:r>
    </w:p>
    <w:p w:rsidR="00B207BC" w:rsidRPr="006D00D8" w:rsidRDefault="00F45BB0" w:rsidP="00B207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Развитие речи. </w:t>
      </w:r>
      <w:r w:rsidR="00B207BC" w:rsidRPr="006D00D8">
        <w:rPr>
          <w:sz w:val="20"/>
          <w:szCs w:val="20"/>
        </w:rPr>
        <w:t>Чтение русской народной сказки " Бычок - черный бочок, белые копытца". Литературная викторина.</w:t>
      </w:r>
    </w:p>
    <w:p w:rsidR="00B207BC" w:rsidRPr="006D00D8" w:rsidRDefault="00B207BC" w:rsidP="00B207BC">
      <w:pPr>
        <w:spacing w:after="0" w:line="240" w:lineRule="auto"/>
        <w:rPr>
          <w:sz w:val="20"/>
          <w:szCs w:val="20"/>
        </w:rPr>
      </w:pPr>
      <w:r w:rsidRPr="006D00D8">
        <w:rPr>
          <w:sz w:val="20"/>
          <w:szCs w:val="20"/>
        </w:rPr>
        <w:t xml:space="preserve">Цель: Познакомить с </w:t>
      </w:r>
      <w:proofErr w:type="spellStart"/>
      <w:r w:rsidRPr="006D00D8">
        <w:rPr>
          <w:sz w:val="20"/>
          <w:szCs w:val="20"/>
        </w:rPr>
        <w:t>р.н.с</w:t>
      </w:r>
      <w:proofErr w:type="spellEnd"/>
      <w:r w:rsidRPr="006D00D8">
        <w:rPr>
          <w:sz w:val="20"/>
          <w:szCs w:val="20"/>
        </w:rPr>
        <w:t xml:space="preserve"> " Бычок- черный бочок, белые копытца" </w:t>
      </w:r>
      <w:proofErr w:type="gramStart"/>
      <w:r w:rsidRPr="006D00D8">
        <w:rPr>
          <w:sz w:val="20"/>
          <w:szCs w:val="20"/>
        </w:rPr>
        <w:t>( М.</w:t>
      </w:r>
      <w:proofErr w:type="gramEnd"/>
      <w:r w:rsidRPr="006D00D8">
        <w:rPr>
          <w:sz w:val="20"/>
          <w:szCs w:val="20"/>
        </w:rPr>
        <w:t xml:space="preserve"> Булатова). Помочь детям вспомнить названия и содержание сказок, которые им читали на занятиях.</w:t>
      </w:r>
    </w:p>
    <w:p w:rsidR="00B207BC" w:rsidRDefault="00B207BC" w:rsidP="00B207BC">
      <w:pPr>
        <w:spacing w:after="0"/>
      </w:pPr>
      <w:r>
        <w:t>Работа по формированию Культурно- гигиенических навыков</w:t>
      </w:r>
    </w:p>
    <w:p w:rsidR="00B207BC" w:rsidRDefault="00B207BC" w:rsidP="00B207BC">
      <w:pPr>
        <w:spacing w:after="0"/>
      </w:pPr>
      <w:r>
        <w:t xml:space="preserve">Правильно держать </w:t>
      </w:r>
      <w:proofErr w:type="gramStart"/>
      <w:r>
        <w:t>вилку ,ложку</w:t>
      </w:r>
      <w:proofErr w:type="gramEnd"/>
      <w:r>
        <w:t>.</w:t>
      </w:r>
    </w:p>
    <w:p w:rsidR="00B207BC" w:rsidRDefault="00B207BC" w:rsidP="00B207BC">
      <w:pPr>
        <w:spacing w:after="0"/>
      </w:pPr>
      <w:r>
        <w:t>Ровно сидеть за столом не крутиться и не разговаривать во время еды.</w:t>
      </w:r>
    </w:p>
    <w:p w:rsidR="00B207BC" w:rsidRDefault="00B207BC" w:rsidP="00B207BC">
      <w:pPr>
        <w:spacing w:after="0"/>
      </w:pPr>
      <w:r>
        <w:t>19 мая</w:t>
      </w:r>
    </w:p>
    <w:p w:rsidR="00B207BC" w:rsidRDefault="00B207BC" w:rsidP="00B207BC">
      <w:pPr>
        <w:spacing w:after="0"/>
      </w:pPr>
      <w:r>
        <w:t>Математика</w:t>
      </w:r>
    </w:p>
    <w:p w:rsidR="00B207BC" w:rsidRDefault="00B207BC" w:rsidP="00B207BC">
      <w:pPr>
        <w:spacing w:after="0"/>
      </w:pPr>
      <w:r>
        <w:t>Совершенствовать умение различать и называть геометрические фигуры: круг, квадрат, треугольник, шар, куб.</w:t>
      </w:r>
    </w:p>
    <w:p w:rsidR="00B207BC" w:rsidRDefault="00B207BC" w:rsidP="00B207BC">
      <w:pPr>
        <w:spacing w:after="0"/>
      </w:pPr>
      <w:r>
        <w:t>Песенки по желанию ребенка.</w:t>
      </w:r>
    </w:p>
    <w:p w:rsidR="00B207BC" w:rsidRDefault="00B207BC" w:rsidP="00B207BC">
      <w:pPr>
        <w:spacing w:after="0"/>
      </w:pPr>
      <w:r>
        <w:t>20 мая</w:t>
      </w:r>
    </w:p>
    <w:p w:rsidR="00B207BC" w:rsidRPr="006D00D8" w:rsidRDefault="00B207BC" w:rsidP="00B207BC">
      <w:pPr>
        <w:spacing w:after="0"/>
        <w:rPr>
          <w:sz w:val="20"/>
          <w:szCs w:val="20"/>
        </w:rPr>
      </w:pPr>
      <w:r w:rsidRPr="006D00D8">
        <w:rPr>
          <w:sz w:val="20"/>
          <w:szCs w:val="20"/>
        </w:rPr>
        <w:t xml:space="preserve">«Парный танец» </w:t>
      </w:r>
      <w:proofErr w:type="spellStart"/>
      <w:r w:rsidRPr="006D00D8">
        <w:rPr>
          <w:sz w:val="20"/>
          <w:szCs w:val="20"/>
        </w:rPr>
        <w:t>р.н.м</w:t>
      </w:r>
      <w:proofErr w:type="spellEnd"/>
      <w:r w:rsidRPr="006D00D8">
        <w:rPr>
          <w:sz w:val="20"/>
          <w:szCs w:val="20"/>
        </w:rPr>
        <w:t>. -</w:t>
      </w:r>
    </w:p>
    <w:p w:rsidR="00B207BC" w:rsidRDefault="00B207BC" w:rsidP="00B207BC">
      <w:pPr>
        <w:spacing w:after="0"/>
        <w:rPr>
          <w:sz w:val="20"/>
          <w:szCs w:val="20"/>
        </w:rPr>
      </w:pPr>
      <w:r w:rsidRPr="006D00D8">
        <w:rPr>
          <w:sz w:val="20"/>
          <w:szCs w:val="20"/>
        </w:rPr>
        <w:t>Совершенствовать умение танцевать в парах;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мама</w:t>
      </w:r>
      <w:proofErr w:type="gramEnd"/>
      <w:r>
        <w:rPr>
          <w:sz w:val="20"/>
          <w:szCs w:val="20"/>
        </w:rPr>
        <w:t xml:space="preserve"> с ребенком под песенку " Танец маленьких утят")</w:t>
      </w:r>
    </w:p>
    <w:p w:rsidR="00B207BC" w:rsidRDefault="00B207BC" w:rsidP="00B207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Лепка Вылепи какое хочешь животное </w:t>
      </w:r>
      <w:proofErr w:type="gramStart"/>
      <w:r>
        <w:rPr>
          <w:sz w:val="20"/>
          <w:szCs w:val="20"/>
        </w:rPr>
        <w:t>( любимое</w:t>
      </w:r>
      <w:proofErr w:type="gramEnd"/>
      <w:r>
        <w:rPr>
          <w:sz w:val="20"/>
          <w:szCs w:val="20"/>
        </w:rPr>
        <w:t>)</w:t>
      </w:r>
    </w:p>
    <w:p w:rsidR="00B207BC" w:rsidRDefault="00B207BC" w:rsidP="00B207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Цель: Закреплять умение лепить животного, при этом проговаривать части </w:t>
      </w:r>
      <w:proofErr w:type="gramStart"/>
      <w:r>
        <w:rPr>
          <w:sz w:val="20"/>
          <w:szCs w:val="20"/>
        </w:rPr>
        <w:t>тела .</w:t>
      </w:r>
      <w:proofErr w:type="gramEnd"/>
    </w:p>
    <w:p w:rsidR="00B207BC" w:rsidRDefault="00B207BC" w:rsidP="00B207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Подвижные игры по желанию ребенка </w:t>
      </w:r>
      <w:proofErr w:type="gramStart"/>
      <w:r>
        <w:rPr>
          <w:sz w:val="20"/>
          <w:szCs w:val="20"/>
        </w:rPr>
        <w:t>( Кот</w:t>
      </w:r>
      <w:proofErr w:type="gramEnd"/>
      <w:r>
        <w:rPr>
          <w:sz w:val="20"/>
          <w:szCs w:val="20"/>
        </w:rPr>
        <w:t xml:space="preserve"> и мыши, и </w:t>
      </w:r>
      <w:proofErr w:type="spellStart"/>
      <w:r>
        <w:rPr>
          <w:sz w:val="20"/>
          <w:szCs w:val="20"/>
        </w:rPr>
        <w:t>тд</w:t>
      </w:r>
      <w:proofErr w:type="spellEnd"/>
      <w:r>
        <w:rPr>
          <w:sz w:val="20"/>
          <w:szCs w:val="20"/>
        </w:rPr>
        <w:t>)</w:t>
      </w:r>
    </w:p>
    <w:p w:rsidR="00F45BB0" w:rsidRDefault="00F45BB0" w:rsidP="00B207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Читаем детям: по интересам.</w:t>
      </w:r>
    </w:p>
    <w:p w:rsidR="00B207BC" w:rsidRDefault="00B207BC" w:rsidP="00B207BC">
      <w:pPr>
        <w:spacing w:after="0"/>
        <w:rPr>
          <w:sz w:val="20"/>
          <w:szCs w:val="20"/>
        </w:rPr>
      </w:pPr>
      <w:r>
        <w:rPr>
          <w:sz w:val="20"/>
          <w:szCs w:val="20"/>
        </w:rPr>
        <w:t>21 мая</w:t>
      </w:r>
    </w:p>
    <w:p w:rsidR="00B207BC" w:rsidRDefault="00B207BC" w:rsidP="00B207BC">
      <w:pPr>
        <w:spacing w:after="0"/>
        <w:rPr>
          <w:sz w:val="20"/>
          <w:szCs w:val="20"/>
        </w:rPr>
      </w:pPr>
      <w:r>
        <w:rPr>
          <w:sz w:val="20"/>
          <w:szCs w:val="20"/>
        </w:rPr>
        <w:t>Рисование Платочек, Клетчатое платье для куклы или высокий дом</w:t>
      </w:r>
    </w:p>
    <w:p w:rsidR="00B207BC" w:rsidRDefault="00B207BC" w:rsidP="00B207BC">
      <w:pPr>
        <w:spacing w:after="0"/>
        <w:rPr>
          <w:sz w:val="20"/>
          <w:szCs w:val="20"/>
        </w:rPr>
      </w:pPr>
      <w:r w:rsidRPr="00B207BC">
        <w:rPr>
          <w:noProof/>
          <w:sz w:val="20"/>
          <w:szCs w:val="20"/>
        </w:rPr>
        <w:drawing>
          <wp:inline distT="0" distB="0" distL="0" distR="0">
            <wp:extent cx="2327910" cy="3337560"/>
            <wp:effectExtent l="19050" t="0" r="0" b="0"/>
            <wp:docPr id="13" name="Рисунок 7" descr="C:\Users\Алексей\Desktop\detsad-303808-1496404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Desktop\detsad-303808-14964045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68" cy="333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310890" cy="3337560"/>
            <wp:effectExtent l="19050" t="0" r="3810" b="0"/>
            <wp:docPr id="14" name="Рисунок 9" descr="C:\Users\Алексей\Desktop\post_5c471719a5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ей\Desktop\post_5c471719a5f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271" cy="333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BC" w:rsidRDefault="00B207BC" w:rsidP="00B207BC">
      <w:pPr>
        <w:spacing w:after="0"/>
        <w:rPr>
          <w:sz w:val="20"/>
          <w:szCs w:val="20"/>
        </w:rPr>
      </w:pPr>
      <w:r w:rsidRPr="00B207BC">
        <w:rPr>
          <w:noProof/>
          <w:sz w:val="20"/>
          <w:szCs w:val="20"/>
        </w:rPr>
        <w:lastRenderedPageBreak/>
        <w:drawing>
          <wp:inline distT="0" distB="0" distL="0" distR="0">
            <wp:extent cx="3150870" cy="4328160"/>
            <wp:effectExtent l="19050" t="0" r="0" b="0"/>
            <wp:docPr id="12" name="Рисунок 8" descr="C:\Users\Алексей\Desktop\detsad-77893-148623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detsad-77893-148623348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74" cy="433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BC" w:rsidRDefault="00B207BC" w:rsidP="00B207BC">
      <w:pPr>
        <w:spacing w:after="0"/>
        <w:rPr>
          <w:sz w:val="20"/>
          <w:szCs w:val="20"/>
        </w:rPr>
      </w:pPr>
      <w:r>
        <w:rPr>
          <w:sz w:val="20"/>
          <w:szCs w:val="20"/>
        </w:rPr>
        <w:t>Пальчиковая гимнастика по интересам детей.</w:t>
      </w:r>
    </w:p>
    <w:p w:rsidR="00B207BC" w:rsidRDefault="00B207BC" w:rsidP="00B207BC">
      <w:pPr>
        <w:spacing w:after="0"/>
        <w:rPr>
          <w:sz w:val="20"/>
          <w:szCs w:val="20"/>
        </w:rPr>
      </w:pPr>
      <w:r w:rsidRPr="006D00D8">
        <w:rPr>
          <w:sz w:val="20"/>
          <w:szCs w:val="20"/>
        </w:rPr>
        <w:t xml:space="preserve">Беседа «Плохо быть </w:t>
      </w:r>
      <w:proofErr w:type="gramStart"/>
      <w:r w:rsidRPr="006D00D8">
        <w:rPr>
          <w:sz w:val="20"/>
          <w:szCs w:val="20"/>
        </w:rPr>
        <w:t>одному»-</w:t>
      </w:r>
      <w:proofErr w:type="gramEnd"/>
      <w:r w:rsidRPr="006D00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Цель: </w:t>
      </w:r>
      <w:r w:rsidRPr="006D00D8">
        <w:rPr>
          <w:sz w:val="20"/>
          <w:szCs w:val="20"/>
        </w:rPr>
        <w:t xml:space="preserve">побуждать поддерживать </w:t>
      </w:r>
      <w:proofErr w:type="spellStart"/>
      <w:r w:rsidRPr="006D00D8">
        <w:rPr>
          <w:sz w:val="20"/>
          <w:szCs w:val="20"/>
        </w:rPr>
        <w:t>корот</w:t>
      </w:r>
      <w:proofErr w:type="spellEnd"/>
      <w:r w:rsidRPr="006D00D8">
        <w:rPr>
          <w:sz w:val="20"/>
          <w:szCs w:val="20"/>
        </w:rPr>
        <w:t xml:space="preserve"> .диалог</w:t>
      </w:r>
      <w:r>
        <w:rPr>
          <w:sz w:val="20"/>
          <w:szCs w:val="20"/>
        </w:rPr>
        <w:t>.</w:t>
      </w:r>
    </w:p>
    <w:p w:rsidR="00B207BC" w:rsidRDefault="00B207BC" w:rsidP="00B207BC">
      <w:pPr>
        <w:spacing w:after="0"/>
      </w:pPr>
    </w:p>
    <w:p w:rsidR="00B207BC" w:rsidRDefault="00B207BC" w:rsidP="00B207BC">
      <w:pPr>
        <w:pStyle w:val="TableParagraph"/>
        <w:spacing w:line="240" w:lineRule="auto"/>
        <w:ind w:left="0" w:right="14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Поручение: Собираем игрушки</w:t>
      </w:r>
    </w:p>
    <w:p w:rsidR="00B207BC" w:rsidRDefault="00B207BC" w:rsidP="00B207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Цель: приучать к порядку </w:t>
      </w:r>
      <w:r w:rsidR="00F45BB0">
        <w:rPr>
          <w:sz w:val="20"/>
          <w:szCs w:val="20"/>
        </w:rPr>
        <w:t>дома в своей комнате.</w:t>
      </w:r>
    </w:p>
    <w:p w:rsidR="00F45BB0" w:rsidRDefault="00F45BB0" w:rsidP="00B207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22 мая </w:t>
      </w:r>
    </w:p>
    <w:p w:rsidR="00F45BB0" w:rsidRDefault="00F45BB0" w:rsidP="00F4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Пение и разучивание </w:t>
      </w:r>
      <w:r w:rsidRPr="00F45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«Баба Яга», «Камаринская», «Мужик на гармонике играет» П. И. Чайковского, </w:t>
      </w:r>
    </w:p>
    <w:p w:rsidR="00F45BB0" w:rsidRPr="007966C0" w:rsidRDefault="00F45BB0" w:rsidP="00F45BB0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7"/>
          <w:color w:val="000000"/>
          <w:sz w:val="20"/>
          <w:szCs w:val="20"/>
        </w:rPr>
        <w:t xml:space="preserve">Чтение ребенку: </w:t>
      </w:r>
      <w:r w:rsidRPr="007966C0">
        <w:rPr>
          <w:rStyle w:val="c17"/>
          <w:color w:val="000000"/>
          <w:sz w:val="20"/>
          <w:szCs w:val="20"/>
        </w:rPr>
        <w:t>Отрывок сказки К.И. Чуковского «Муха-Цокотуха»</w:t>
      </w:r>
      <w:r w:rsidRPr="007966C0">
        <w:rPr>
          <w:rStyle w:val="c10"/>
          <w:color w:val="000000"/>
          <w:sz w:val="20"/>
          <w:szCs w:val="20"/>
        </w:rPr>
        <w:t> </w:t>
      </w:r>
    </w:p>
    <w:p w:rsidR="00F45BB0" w:rsidRPr="007966C0" w:rsidRDefault="00F45BB0" w:rsidP="00F45BB0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 w:rsidRPr="007966C0">
        <w:rPr>
          <w:rStyle w:val="c17"/>
          <w:color w:val="000000"/>
          <w:sz w:val="20"/>
          <w:szCs w:val="20"/>
        </w:rPr>
        <w:t>Ц.:</w:t>
      </w:r>
      <w:r w:rsidRPr="007966C0">
        <w:rPr>
          <w:rStyle w:val="c3"/>
          <w:color w:val="000000"/>
          <w:sz w:val="20"/>
          <w:szCs w:val="20"/>
          <w:shd w:val="clear" w:color="auto" w:fill="FFFFFF"/>
        </w:rPr>
        <w:t> побуждать дете</w:t>
      </w:r>
      <w:r>
        <w:rPr>
          <w:rStyle w:val="c3"/>
          <w:color w:val="000000"/>
          <w:sz w:val="20"/>
          <w:szCs w:val="20"/>
          <w:shd w:val="clear" w:color="auto" w:fill="FFFFFF"/>
        </w:rPr>
        <w:t xml:space="preserve">й передавать характеры и голоса </w:t>
      </w:r>
      <w:r w:rsidRPr="007966C0">
        <w:rPr>
          <w:rStyle w:val="c3"/>
          <w:color w:val="000000"/>
          <w:sz w:val="20"/>
          <w:szCs w:val="20"/>
          <w:shd w:val="clear" w:color="auto" w:fill="FFFFFF"/>
        </w:rPr>
        <w:t>персонажей.</w:t>
      </w:r>
    </w:p>
    <w:p w:rsidR="00F45BB0" w:rsidRPr="007966C0" w:rsidRDefault="00F45BB0" w:rsidP="00F45BB0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 w:rsidRPr="007966C0">
        <w:rPr>
          <w:rStyle w:val="c7"/>
          <w:color w:val="000000"/>
          <w:sz w:val="20"/>
          <w:szCs w:val="20"/>
          <w:shd w:val="clear" w:color="auto" w:fill="FFFFFF"/>
        </w:rPr>
        <w:t>Развивать выразительность речи</w:t>
      </w:r>
      <w:r w:rsidRPr="007966C0">
        <w:rPr>
          <w:rStyle w:val="c10"/>
          <w:color w:val="000000"/>
          <w:sz w:val="20"/>
          <w:szCs w:val="20"/>
        </w:rPr>
        <w:t>.</w:t>
      </w:r>
    </w:p>
    <w:p w:rsidR="00F45BB0" w:rsidRDefault="00F45BB0" w:rsidP="00F45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25 мая </w:t>
      </w:r>
    </w:p>
    <w:p w:rsidR="00F45BB0" w:rsidRDefault="00F45BB0" w:rsidP="00F45BB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>Развитие речи: Звуковая культура речи звук "Ц"</w:t>
      </w:r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це-це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-це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це-це-це</w:t>
      </w:r>
      <w:proofErr w:type="spellEnd"/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>Вот вам сказка о яйце,</w:t>
      </w:r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цо-цо-цо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цо-цо-цо</w:t>
      </w:r>
      <w:proofErr w:type="spellEnd"/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>Курица снесла яйцо,</w:t>
      </w:r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цу-цу-цу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цу-цу-цу</w:t>
      </w:r>
      <w:proofErr w:type="spellEnd"/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>Киска тянется к яйцу.                      </w:t>
      </w:r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ца-ца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-ца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ца-ца-ца</w:t>
      </w:r>
      <w:proofErr w:type="spellEnd"/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>Брысь, котёнок, от яйца!</w:t>
      </w:r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цу-цу-цу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цу-цу-цу</w:t>
      </w:r>
      <w:proofErr w:type="spellEnd"/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>Не пускать его к яйцу!</w:t>
      </w:r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цо-цо-цо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цо-цо-цо</w:t>
      </w:r>
      <w:proofErr w:type="spellEnd"/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>Сами мы съедим яйцо,</w:t>
      </w:r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цы-цы-цы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цы-цы-цы</w:t>
      </w:r>
      <w:proofErr w:type="spellEnd"/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>Отогнали? Молодцы!</w:t>
      </w:r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це-це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-це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це-це-це</w:t>
      </w:r>
      <w:proofErr w:type="spellEnd"/>
    </w:p>
    <w:p w:rsidR="000A4A52" w:rsidRDefault="000A4A52" w:rsidP="000A4A52">
      <w:pPr>
        <w:pStyle w:val="a5"/>
        <w:shd w:val="clear" w:color="auto" w:fill="FFFDF8"/>
        <w:spacing w:before="0" w:beforeAutospacing="0" w:after="0" w:afterAutospacing="0"/>
        <w:rPr>
          <w:color w:val="6B5D40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Вот вам сказка о яйце.</w:t>
      </w:r>
    </w:p>
    <w:p w:rsidR="000A4A52" w:rsidRDefault="000A4A52" w:rsidP="00F45BB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0"/>
          <w:szCs w:val="20"/>
        </w:rPr>
      </w:pPr>
    </w:p>
    <w:p w:rsidR="000A4A52" w:rsidRDefault="000A4A52" w:rsidP="00F45BB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0"/>
          <w:szCs w:val="20"/>
        </w:rPr>
      </w:pPr>
    </w:p>
    <w:p w:rsidR="000A4A52" w:rsidRDefault="000A4A52" w:rsidP="00F45BB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0"/>
          <w:szCs w:val="20"/>
        </w:rPr>
      </w:pPr>
    </w:p>
    <w:p w:rsidR="00F45BB0" w:rsidRPr="00755717" w:rsidRDefault="00F45BB0" w:rsidP="00F45BB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55717">
        <w:rPr>
          <w:rStyle w:val="c3"/>
          <w:color w:val="000000"/>
          <w:sz w:val="20"/>
          <w:szCs w:val="20"/>
        </w:rPr>
        <w:t>Игровая ситуация «Как зайка учится правильно ложку держать»</w:t>
      </w:r>
      <w:r>
        <w:rPr>
          <w:rStyle w:val="c3"/>
          <w:color w:val="000000"/>
          <w:sz w:val="20"/>
          <w:szCs w:val="20"/>
        </w:rPr>
        <w:t xml:space="preserve"> Закрепление </w:t>
      </w:r>
    </w:p>
    <w:p w:rsidR="00F45BB0" w:rsidRDefault="00F45BB0" w:rsidP="00F45BB0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Цель:</w:t>
      </w:r>
      <w:r w:rsidRPr="00755717">
        <w:rPr>
          <w:color w:val="000000"/>
          <w:sz w:val="20"/>
          <w:szCs w:val="20"/>
        </w:rPr>
        <w:t xml:space="preserve"> Формировать умение держать ложку тремя пальцами, подносить ко рту боковой частью</w:t>
      </w:r>
      <w:r>
        <w:rPr>
          <w:color w:val="000000"/>
          <w:sz w:val="20"/>
          <w:szCs w:val="20"/>
        </w:rPr>
        <w:t>.</w:t>
      </w:r>
    </w:p>
    <w:p w:rsidR="000A4A52" w:rsidRDefault="000A4A52" w:rsidP="00F45BB0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26 мая</w:t>
      </w:r>
    </w:p>
    <w:p w:rsidR="000A4A52" w:rsidRDefault="000A4A52" w:rsidP="00F45BB0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Математика Опиши предмет </w:t>
      </w:r>
      <w:proofErr w:type="gramStart"/>
      <w:r>
        <w:rPr>
          <w:color w:val="000000"/>
          <w:sz w:val="20"/>
          <w:szCs w:val="20"/>
        </w:rPr>
        <w:t>( какой</w:t>
      </w:r>
      <w:proofErr w:type="gramEnd"/>
      <w:r>
        <w:rPr>
          <w:color w:val="000000"/>
          <w:sz w:val="20"/>
          <w:szCs w:val="20"/>
        </w:rPr>
        <w:t xml:space="preserve"> он формы, цвета, основные части, размер, легкий или тяжелый  назначение предмета, свойства)</w:t>
      </w:r>
    </w:p>
    <w:p w:rsidR="000A4A52" w:rsidRDefault="000A4A52" w:rsidP="00F45BB0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Совершенствовать умения детей выделять существенные признаки предметов, устанавливать элементарные причинно - следственные связи между предметами.</w:t>
      </w:r>
    </w:p>
    <w:p w:rsidR="000A4A52" w:rsidRPr="00F45BB0" w:rsidRDefault="000A4A52" w:rsidP="000A4A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Пение и разучивание </w:t>
      </w:r>
      <w:r w:rsidRPr="00F45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«Труба и барабан» Д. Б. </w:t>
      </w:r>
      <w:proofErr w:type="spellStart"/>
      <w:r w:rsidRPr="00F45BB0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F45B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4A52" w:rsidRDefault="000A4A52" w:rsidP="000A4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BB0">
        <w:rPr>
          <w:rFonts w:ascii="Times New Roman" w:eastAsia="Times New Roman" w:hAnsi="Times New Roman" w:cs="Times New Roman"/>
          <w:color w:val="000000"/>
          <w:sz w:val="24"/>
          <w:szCs w:val="24"/>
        </w:rPr>
        <w:t>«Ау», «Сорока-сорока», русская народная прибаутка</w:t>
      </w:r>
    </w:p>
    <w:p w:rsidR="000A4A52" w:rsidRDefault="000A4A52" w:rsidP="000A4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мая</w:t>
      </w:r>
    </w:p>
    <w:p w:rsidR="000A4A52" w:rsidRDefault="000A4A52" w:rsidP="000A4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 Цыплята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лугу</w:t>
      </w:r>
    </w:p>
    <w:p w:rsidR="000A4A52" w:rsidRDefault="000A4A52" w:rsidP="000A4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111111"/>
          <w:u w:val="single"/>
          <w:bdr w:val="none" w:sz="0" w:space="0" w:color="auto" w:frame="1"/>
          <w:shd w:val="clear" w:color="auto" w:fill="FFFFFF"/>
        </w:rPr>
        <w:t>Цель </w:t>
      </w:r>
      <w:r>
        <w:rPr>
          <w:rFonts w:ascii="Arial" w:hAnsi="Arial" w:cs="Arial"/>
          <w:color w:val="111111"/>
          <w:shd w:val="clear" w:color="auto" w:fill="FFFFFF"/>
        </w:rPr>
        <w:t>: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закрепить умение детей составлять композицию из нескольких предметов, свободно располагая их на листе бумаги; изображать предмет, состоящий из нескольких частей.</w:t>
      </w:r>
    </w:p>
    <w:p w:rsidR="000A4A52" w:rsidRDefault="000A4A52" w:rsidP="00F45BB0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536A5" w:rsidRDefault="000A4A52" w:rsidP="00053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025390" cy="2933700"/>
            <wp:effectExtent l="19050" t="0" r="3810" b="0"/>
            <wp:docPr id="15" name="Рисунок 10" descr="C:\Users\Алексей\Desktop\detsad-941814-1558268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Desktop\detsad-941814-155826817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706" cy="293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6A5" w:rsidRDefault="000536A5" w:rsidP="00053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28 мая</w:t>
      </w:r>
    </w:p>
    <w:p w:rsidR="000536A5" w:rsidRDefault="000536A5" w:rsidP="000536A5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Ситуативный раз</w:t>
      </w:r>
      <w:r w:rsidRPr="006D00D8">
        <w:rPr>
          <w:sz w:val="20"/>
          <w:szCs w:val="20"/>
        </w:rPr>
        <w:t>говор о правилах поведения друг с другом, о том, что нужно быть вежливым, нельзя драться, жадничать.</w:t>
      </w:r>
    </w:p>
    <w:p w:rsidR="000536A5" w:rsidRDefault="000536A5" w:rsidP="000536A5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Рисование красками по замыслу, по желанию ребенка.</w:t>
      </w:r>
    </w:p>
    <w:p w:rsidR="000536A5" w:rsidRDefault="000536A5" w:rsidP="00053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sz w:val="20"/>
          <w:szCs w:val="20"/>
        </w:rPr>
        <w:t>Чтение стихов потешек.</w:t>
      </w:r>
    </w:p>
    <w:p w:rsidR="000536A5" w:rsidRPr="000536A5" w:rsidRDefault="000536A5" w:rsidP="00053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45BB0" w:rsidRDefault="00F45BB0" w:rsidP="00B207BC">
      <w:pPr>
        <w:spacing w:after="0"/>
      </w:pPr>
      <w:r>
        <w:t>29 мая</w:t>
      </w:r>
    </w:p>
    <w:p w:rsidR="000536A5" w:rsidRDefault="000536A5" w:rsidP="00B207BC">
      <w:pPr>
        <w:spacing w:after="0"/>
      </w:pPr>
      <w:r>
        <w:t>Лепка Утенок</w:t>
      </w:r>
    </w:p>
    <w:p w:rsidR="000536A5" w:rsidRDefault="000536A5" w:rsidP="00B207BC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Учить детей лепить предмет, состоящий из нескольких частей, передавая некоторые характерные особенности (вытянутый хвост). Упражнять в использовании приемов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прищипывания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и оттягивания. Закреплять умение соединять части, плотно прижимая их друг к другу.</w:t>
      </w:r>
    </w:p>
    <w:p w:rsidR="000536A5" w:rsidRDefault="000536A5" w:rsidP="00B207BC">
      <w:pPr>
        <w:spacing w:after="0"/>
      </w:pPr>
      <w:r>
        <w:rPr>
          <w:noProof/>
        </w:rPr>
        <w:lastRenderedPageBreak/>
        <w:drawing>
          <wp:inline distT="0" distB="0" distL="0" distR="0">
            <wp:extent cx="2857500" cy="2385060"/>
            <wp:effectExtent l="19050" t="0" r="0" b="0"/>
            <wp:docPr id="16" name="Рисунок 11" descr="C:\Users\Алексей\Desktop\816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ей\Desktop\8165-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52" w:rsidRDefault="000A4A52" w:rsidP="00F4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A4A52" w:rsidSect="00BB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60A31"/>
    <w:multiLevelType w:val="multilevel"/>
    <w:tmpl w:val="343E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12382C"/>
    <w:multiLevelType w:val="multilevel"/>
    <w:tmpl w:val="6B16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CCA"/>
    <w:rsid w:val="000536A5"/>
    <w:rsid w:val="000A4A52"/>
    <w:rsid w:val="001A19EE"/>
    <w:rsid w:val="003B2D3F"/>
    <w:rsid w:val="00460E81"/>
    <w:rsid w:val="005354B9"/>
    <w:rsid w:val="0061442F"/>
    <w:rsid w:val="006D4CF7"/>
    <w:rsid w:val="00A92CCA"/>
    <w:rsid w:val="00B207BC"/>
    <w:rsid w:val="00BB68AC"/>
    <w:rsid w:val="00CE3722"/>
    <w:rsid w:val="00F45BB0"/>
    <w:rsid w:val="00F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2853D-688F-472F-96B9-89572139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A92CCA"/>
  </w:style>
  <w:style w:type="paragraph" w:customStyle="1" w:styleId="c0">
    <w:name w:val="c0"/>
    <w:basedOn w:val="a"/>
    <w:rsid w:val="00A9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2CCA"/>
  </w:style>
  <w:style w:type="paragraph" w:customStyle="1" w:styleId="c2">
    <w:name w:val="c2"/>
    <w:basedOn w:val="a"/>
    <w:rsid w:val="00A9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9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0E81"/>
    <w:pPr>
      <w:widowControl w:val="0"/>
      <w:spacing w:after="0" w:line="309" w:lineRule="exact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c16">
    <w:name w:val="c16"/>
    <w:basedOn w:val="a0"/>
    <w:rsid w:val="00B207BC"/>
  </w:style>
  <w:style w:type="paragraph" w:customStyle="1" w:styleId="c8">
    <w:name w:val="c8"/>
    <w:basedOn w:val="a"/>
    <w:rsid w:val="00F4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4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45BB0"/>
  </w:style>
  <w:style w:type="character" w:customStyle="1" w:styleId="c17">
    <w:name w:val="c17"/>
    <w:basedOn w:val="a0"/>
    <w:rsid w:val="00F45BB0"/>
  </w:style>
  <w:style w:type="character" w:customStyle="1" w:styleId="c7">
    <w:name w:val="c7"/>
    <w:basedOn w:val="a0"/>
    <w:rsid w:val="00F45BB0"/>
  </w:style>
  <w:style w:type="paragraph" w:styleId="a5">
    <w:name w:val="Normal (Web)"/>
    <w:basedOn w:val="a"/>
    <w:uiPriority w:val="99"/>
    <w:semiHidden/>
    <w:unhideWhenUsed/>
    <w:rsid w:val="000A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536A5"/>
    <w:rPr>
      <w:color w:val="0000FF"/>
      <w:u w:val="single"/>
    </w:rPr>
  </w:style>
  <w:style w:type="character" w:styleId="a7">
    <w:name w:val="Strong"/>
    <w:basedOn w:val="a0"/>
    <w:uiPriority w:val="22"/>
    <w:qFormat/>
    <w:rsid w:val="00F51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dcterms:created xsi:type="dcterms:W3CDTF">2020-05-14T15:15:00Z</dcterms:created>
  <dcterms:modified xsi:type="dcterms:W3CDTF">2020-05-27T11:47:00Z</dcterms:modified>
</cp:coreProperties>
</file>