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48C" w:rsidRPr="004C37AA" w:rsidRDefault="00E7448A">
      <w:pPr>
        <w:rPr>
          <w:rFonts w:ascii="Times New Roman" w:hAnsi="Times New Roman" w:cs="Times New Roman"/>
          <w:b/>
          <w:sz w:val="28"/>
          <w:szCs w:val="28"/>
        </w:rPr>
      </w:pPr>
      <w:r w:rsidRPr="004C37AA">
        <w:rPr>
          <w:rFonts w:ascii="Times New Roman" w:hAnsi="Times New Roman" w:cs="Times New Roman"/>
          <w:b/>
          <w:sz w:val="28"/>
          <w:szCs w:val="28"/>
        </w:rPr>
        <w:t>Консультация для родителей «Влияние компьютерных игр на психику ребенка»</w:t>
      </w:r>
    </w:p>
    <w:p w:rsidR="004C37AA" w:rsidRPr="00F53996" w:rsidRDefault="004C37AA" w:rsidP="004C37AA">
      <w:pPr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F53996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Выполнила: Цой А.В.</w:t>
      </w:r>
    </w:p>
    <w:p w:rsidR="00E7448A" w:rsidRPr="004C37AA" w:rsidRDefault="00E744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448A" w:rsidRPr="004C37AA" w:rsidRDefault="00E7448A">
      <w:pPr>
        <w:rPr>
          <w:rFonts w:ascii="Times New Roman" w:hAnsi="Times New Roman" w:cs="Times New Roman"/>
          <w:sz w:val="28"/>
          <w:szCs w:val="28"/>
        </w:rPr>
      </w:pPr>
      <w:r w:rsidRPr="004C37AA">
        <w:rPr>
          <w:rFonts w:ascii="Times New Roman" w:hAnsi="Times New Roman" w:cs="Times New Roman"/>
          <w:sz w:val="28"/>
          <w:szCs w:val="28"/>
        </w:rPr>
        <w:t xml:space="preserve">    Все дети любят играть. Для одних детей в приоритете подвижные игры, для других – спокойные. Но современные мальчики и девочки любят еще и компьютерные игры, готовы пожертвовать многим, чтобы получить возможность сыграть лишний час в свою любимую «</w:t>
      </w:r>
      <w:proofErr w:type="spellStart"/>
      <w:r w:rsidRPr="004C37AA">
        <w:rPr>
          <w:rFonts w:ascii="Times New Roman" w:hAnsi="Times New Roman" w:cs="Times New Roman"/>
          <w:sz w:val="28"/>
          <w:szCs w:val="28"/>
        </w:rPr>
        <w:t>бродилку</w:t>
      </w:r>
      <w:proofErr w:type="spellEnd"/>
      <w:r w:rsidRPr="004C37AA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Pr="004C37AA">
        <w:rPr>
          <w:rFonts w:ascii="Times New Roman" w:hAnsi="Times New Roman" w:cs="Times New Roman"/>
          <w:sz w:val="28"/>
          <w:szCs w:val="28"/>
        </w:rPr>
        <w:t>стрелялку</w:t>
      </w:r>
      <w:proofErr w:type="spellEnd"/>
      <w:r w:rsidRPr="004C37AA">
        <w:rPr>
          <w:rFonts w:ascii="Times New Roman" w:hAnsi="Times New Roman" w:cs="Times New Roman"/>
          <w:sz w:val="28"/>
          <w:szCs w:val="28"/>
        </w:rPr>
        <w:t>».</w:t>
      </w:r>
    </w:p>
    <w:p w:rsidR="00E7448A" w:rsidRPr="004C37AA" w:rsidRDefault="00E7448A" w:rsidP="00E744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37AA">
        <w:rPr>
          <w:color w:val="111111"/>
          <w:sz w:val="28"/>
          <w:szCs w:val="28"/>
        </w:rPr>
        <w:t>Некоторые </w:t>
      </w:r>
      <w:r w:rsidRPr="004C37AA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4C37AA">
        <w:rPr>
          <w:color w:val="111111"/>
          <w:sz w:val="28"/>
          <w:szCs w:val="28"/>
        </w:rPr>
        <w:t> смотрят на данный факт спокойно, так как </w:t>
      </w:r>
      <w:r w:rsidRPr="004C37AA">
        <w:rPr>
          <w:rStyle w:val="a4"/>
          <w:color w:val="111111"/>
          <w:sz w:val="28"/>
          <w:szCs w:val="28"/>
          <w:bdr w:val="none" w:sz="0" w:space="0" w:color="auto" w:frame="1"/>
        </w:rPr>
        <w:t>ребенок находится дома</w:t>
      </w:r>
      <w:r w:rsidRPr="004C37AA">
        <w:rPr>
          <w:color w:val="111111"/>
          <w:sz w:val="28"/>
          <w:szCs w:val="28"/>
        </w:rPr>
        <w:t>, всегда на месте и на виду, другие взрослые бьют тревогу, понимая, что ничем другим, кроме </w:t>
      </w:r>
      <w:r w:rsidRPr="004C37AA">
        <w:rPr>
          <w:rStyle w:val="a4"/>
          <w:color w:val="111111"/>
          <w:sz w:val="28"/>
          <w:szCs w:val="28"/>
          <w:bdr w:val="none" w:sz="0" w:space="0" w:color="auto" w:frame="1"/>
        </w:rPr>
        <w:t>компьютера</w:t>
      </w:r>
      <w:r w:rsidRPr="004C37AA">
        <w:rPr>
          <w:color w:val="111111"/>
          <w:sz w:val="28"/>
          <w:szCs w:val="28"/>
        </w:rPr>
        <w:t>, малыш не интересуется. Что же так привлекает детей в </w:t>
      </w:r>
      <w:r w:rsidRPr="004C37AA">
        <w:rPr>
          <w:rStyle w:val="a4"/>
          <w:color w:val="111111"/>
          <w:sz w:val="28"/>
          <w:szCs w:val="28"/>
          <w:bdr w:val="none" w:sz="0" w:space="0" w:color="auto" w:frame="1"/>
        </w:rPr>
        <w:t>компьютерных играх</w:t>
      </w:r>
      <w:r w:rsidRPr="004C37AA">
        <w:rPr>
          <w:color w:val="111111"/>
          <w:sz w:val="28"/>
          <w:szCs w:val="28"/>
        </w:rPr>
        <w:t>, и каково </w:t>
      </w:r>
      <w:r w:rsidRPr="004C37AA">
        <w:rPr>
          <w:rStyle w:val="a4"/>
          <w:color w:val="111111"/>
          <w:sz w:val="28"/>
          <w:szCs w:val="28"/>
          <w:bdr w:val="none" w:sz="0" w:space="0" w:color="auto" w:frame="1"/>
        </w:rPr>
        <w:t>влияние</w:t>
      </w:r>
      <w:r w:rsidRPr="004C37AA">
        <w:rPr>
          <w:color w:val="111111"/>
          <w:sz w:val="28"/>
          <w:szCs w:val="28"/>
        </w:rPr>
        <w:t> данного времяпровождения на детскую </w:t>
      </w:r>
      <w:r w:rsidRPr="004C37AA">
        <w:rPr>
          <w:rStyle w:val="a4"/>
          <w:color w:val="111111"/>
          <w:sz w:val="28"/>
          <w:szCs w:val="28"/>
          <w:bdr w:val="none" w:sz="0" w:space="0" w:color="auto" w:frame="1"/>
        </w:rPr>
        <w:t>психику</w:t>
      </w:r>
      <w:r w:rsidRPr="004C37AA">
        <w:rPr>
          <w:color w:val="111111"/>
          <w:sz w:val="28"/>
          <w:szCs w:val="28"/>
        </w:rPr>
        <w:t>?</w:t>
      </w:r>
    </w:p>
    <w:p w:rsidR="00E7448A" w:rsidRPr="004C37AA" w:rsidRDefault="00E7448A" w:rsidP="00E744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C37AA">
        <w:rPr>
          <w:color w:val="111111"/>
          <w:sz w:val="28"/>
          <w:szCs w:val="28"/>
        </w:rPr>
        <w:t>Детское воображение имеет свои особенности. Оно отличается большей подвижностью, чем у взрослого, быстротой, когда на основе малого объема знаний быстро создается новый образ или сюжет. Кроме того, дети склонны к преувеличению происходящих событий, неточности образов, некритичному восприятию происходящего, доверию к получаемой информации. Критичность начинает формироваться лишь с подросткового возраста, где-то с 12 лет.</w:t>
      </w:r>
    </w:p>
    <w:p w:rsidR="00E7448A" w:rsidRPr="004C37AA" w:rsidRDefault="00E7448A" w:rsidP="00E744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37AA">
        <w:rPr>
          <w:color w:val="111111"/>
          <w:sz w:val="28"/>
          <w:szCs w:val="28"/>
        </w:rPr>
        <w:t>Все эти особенности создают благодатную почву для того, чтобы легко вжиться в воображаемый игровой сюжет. Кроме того, </w:t>
      </w:r>
      <w:r w:rsidRPr="004C37AA">
        <w:rPr>
          <w:rStyle w:val="a4"/>
          <w:color w:val="111111"/>
          <w:sz w:val="28"/>
          <w:szCs w:val="28"/>
          <w:bdr w:val="none" w:sz="0" w:space="0" w:color="auto" w:frame="1"/>
        </w:rPr>
        <w:t>компьютерные</w:t>
      </w:r>
      <w:r w:rsidRPr="004C37AA">
        <w:rPr>
          <w:color w:val="111111"/>
          <w:sz w:val="28"/>
          <w:szCs w:val="28"/>
        </w:rPr>
        <w:t> </w:t>
      </w:r>
      <w:hyperlink r:id="rId4" w:tooltip="Игры для детей" w:history="1">
        <w:r w:rsidRPr="004C37AA">
          <w:rPr>
            <w:rStyle w:val="a5"/>
            <w:color w:val="0088BB"/>
            <w:sz w:val="28"/>
            <w:szCs w:val="28"/>
            <w:u w:val="none"/>
            <w:bdr w:val="none" w:sz="0" w:space="0" w:color="auto" w:frame="1"/>
          </w:rPr>
          <w:t>игры имеют красочную картинку</w:t>
        </w:r>
      </w:hyperlink>
      <w:r w:rsidRPr="004C37AA">
        <w:rPr>
          <w:color w:val="111111"/>
          <w:sz w:val="28"/>
          <w:szCs w:val="28"/>
        </w:rPr>
        <w:t>, веселую или необычную музыку, которая вызывает привыкание, стремление окунуться в данный мир снова и снова.</w:t>
      </w:r>
    </w:p>
    <w:p w:rsidR="00E7448A" w:rsidRPr="004C37AA" w:rsidRDefault="00E7448A" w:rsidP="00E744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37AA">
        <w:rPr>
          <w:color w:val="111111"/>
          <w:sz w:val="28"/>
          <w:szCs w:val="28"/>
        </w:rPr>
        <w:t>Крайней формой сочетания детского воображения и </w:t>
      </w:r>
      <w:r w:rsidRPr="004C37AA">
        <w:rPr>
          <w:rStyle w:val="a4"/>
          <w:color w:val="111111"/>
          <w:sz w:val="28"/>
          <w:szCs w:val="28"/>
          <w:bdr w:val="none" w:sz="0" w:space="0" w:color="auto" w:frame="1"/>
        </w:rPr>
        <w:t>компьютерной</w:t>
      </w:r>
      <w:r w:rsidRPr="004C37AA">
        <w:rPr>
          <w:color w:val="111111"/>
          <w:sz w:val="28"/>
          <w:szCs w:val="28"/>
        </w:rPr>
        <w:t> </w:t>
      </w:r>
      <w:hyperlink r:id="rId5" w:tooltip="Игры для детей. Роль и значение детских игр в развитии детей" w:history="1">
        <w:r w:rsidRPr="004C37AA">
          <w:rPr>
            <w:rStyle w:val="a5"/>
            <w:color w:val="0088BB"/>
            <w:sz w:val="28"/>
            <w:szCs w:val="28"/>
            <w:u w:val="none"/>
            <w:bdr w:val="none" w:sz="0" w:space="0" w:color="auto" w:frame="1"/>
          </w:rPr>
          <w:t>игры будет перенос игровых событий</w:t>
        </w:r>
      </w:hyperlink>
      <w:r w:rsidRPr="004C37AA">
        <w:rPr>
          <w:color w:val="111111"/>
          <w:sz w:val="28"/>
          <w:szCs w:val="28"/>
        </w:rPr>
        <w:t> в реальную жизнь. </w:t>
      </w:r>
      <w:r w:rsidRPr="004C37AA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4C37AA">
        <w:rPr>
          <w:color w:val="111111"/>
          <w:sz w:val="28"/>
          <w:szCs w:val="28"/>
        </w:rPr>
        <w:t> теряется и не осознает, где заканчивается игра и начинается обыденная жизнь. В связи с этим зафиксированы реальные случаи попыток самоубийств детей, которые потом говорили, что они </w:t>
      </w:r>
      <w:r w:rsidRPr="004C37AA">
        <w:rPr>
          <w:i/>
          <w:iCs/>
          <w:color w:val="111111"/>
          <w:sz w:val="28"/>
          <w:szCs w:val="28"/>
          <w:bdr w:val="none" w:sz="0" w:space="0" w:color="auto" w:frame="1"/>
        </w:rPr>
        <w:t>«сохранились»</w:t>
      </w:r>
      <w:r w:rsidRPr="004C37AA">
        <w:rPr>
          <w:color w:val="111111"/>
          <w:sz w:val="28"/>
          <w:szCs w:val="28"/>
        </w:rPr>
        <w:t>, поэтому не могли умереть. Дети идентифицировали себя с бессмертным героем, который способен выйти из любой ситуации.</w:t>
      </w:r>
    </w:p>
    <w:p w:rsidR="00E7448A" w:rsidRPr="004C37AA" w:rsidRDefault="00E7448A" w:rsidP="00E744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37AA">
        <w:rPr>
          <w:color w:val="111111"/>
          <w:sz w:val="28"/>
          <w:szCs w:val="28"/>
        </w:rPr>
        <w:t>Часто из-за этого развивается и повышенная детская агрессивность, потому что в играх действуют именно такими методами, и за это получают бонусные очки. </w:t>
      </w:r>
      <w:r w:rsidRPr="004C37AA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4C37AA">
        <w:rPr>
          <w:color w:val="111111"/>
          <w:sz w:val="28"/>
          <w:szCs w:val="28"/>
        </w:rPr>
        <w:t> бессознательно проводит параллель с реальным миром, начинает решать все спорные ситуации силовыми методами.</w:t>
      </w:r>
    </w:p>
    <w:p w:rsidR="00E7448A" w:rsidRPr="004C37AA" w:rsidRDefault="00E7448A" w:rsidP="00E744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37AA">
        <w:rPr>
          <w:color w:val="111111"/>
          <w:sz w:val="28"/>
          <w:szCs w:val="28"/>
        </w:rPr>
        <w:t>Пристрастие к игре меняет восприятие реальности, искажает ее. Нужны будут огромные усилия и длительное время, чтобы вырвать </w:t>
      </w:r>
      <w:r w:rsidRPr="004C37AA">
        <w:rPr>
          <w:rStyle w:val="a4"/>
          <w:color w:val="111111"/>
          <w:sz w:val="28"/>
          <w:szCs w:val="28"/>
          <w:bdr w:val="none" w:sz="0" w:space="0" w:color="auto" w:frame="1"/>
        </w:rPr>
        <w:t>ребенка из мира игры</w:t>
      </w:r>
      <w:r w:rsidRPr="004C37AA">
        <w:rPr>
          <w:color w:val="111111"/>
          <w:sz w:val="28"/>
          <w:szCs w:val="28"/>
        </w:rPr>
        <w:t xml:space="preserve">, а потому важно не допустить </w:t>
      </w:r>
      <w:proofErr w:type="spellStart"/>
      <w:r w:rsidRPr="004C37AA">
        <w:rPr>
          <w:color w:val="111111"/>
          <w:sz w:val="28"/>
          <w:szCs w:val="28"/>
        </w:rPr>
        <w:t>игромании</w:t>
      </w:r>
      <w:proofErr w:type="spellEnd"/>
      <w:r w:rsidRPr="004C37AA">
        <w:rPr>
          <w:color w:val="111111"/>
          <w:sz w:val="28"/>
          <w:szCs w:val="28"/>
        </w:rPr>
        <w:t xml:space="preserve"> в детской среде.</w:t>
      </w:r>
    </w:p>
    <w:p w:rsidR="00E7448A" w:rsidRPr="004C37AA" w:rsidRDefault="00E7448A" w:rsidP="00E744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37AA">
        <w:rPr>
          <w:color w:val="111111"/>
          <w:sz w:val="28"/>
          <w:szCs w:val="28"/>
        </w:rPr>
        <w:t>Педиатры считают, что </w:t>
      </w:r>
      <w:r w:rsidRPr="004C37AA">
        <w:rPr>
          <w:rStyle w:val="a4"/>
          <w:color w:val="111111"/>
          <w:sz w:val="28"/>
          <w:szCs w:val="28"/>
          <w:bdr w:val="none" w:sz="0" w:space="0" w:color="auto" w:frame="1"/>
        </w:rPr>
        <w:t>ребенка можно знакомить с компьютером с 5 лет</w:t>
      </w:r>
      <w:r w:rsidRPr="004C37AA">
        <w:rPr>
          <w:color w:val="111111"/>
          <w:sz w:val="28"/>
          <w:szCs w:val="28"/>
        </w:rPr>
        <w:t xml:space="preserve">, и игры должны длиться 20-25 минут. В 6 лет – это 30-35 минут, с восьми </w:t>
      </w:r>
      <w:r w:rsidRPr="004C37AA">
        <w:rPr>
          <w:color w:val="111111"/>
          <w:sz w:val="28"/>
          <w:szCs w:val="28"/>
        </w:rPr>
        <w:lastRenderedPageBreak/>
        <w:t>– 40 минут. Начиная с 11 лет, игры могут продолжаться по часу, но не более двух часов в день суммарно. Естественно, что в действительности большинство детей проводят за </w:t>
      </w:r>
      <w:r w:rsidRPr="004C37AA">
        <w:rPr>
          <w:rStyle w:val="a4"/>
          <w:color w:val="111111"/>
          <w:sz w:val="28"/>
          <w:szCs w:val="28"/>
          <w:bdr w:val="none" w:sz="0" w:space="0" w:color="auto" w:frame="1"/>
        </w:rPr>
        <w:t>компьютером</w:t>
      </w:r>
      <w:r w:rsidRPr="004C37AA">
        <w:rPr>
          <w:color w:val="111111"/>
          <w:sz w:val="28"/>
          <w:szCs w:val="28"/>
        </w:rPr>
        <w:t> гораздо больше времени.</w:t>
      </w:r>
    </w:p>
    <w:p w:rsidR="00E7448A" w:rsidRPr="004C37AA" w:rsidRDefault="00E7448A" w:rsidP="00E744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37AA">
        <w:rPr>
          <w:color w:val="111111"/>
          <w:sz w:val="28"/>
          <w:szCs w:val="28"/>
        </w:rPr>
        <w:t>Советы </w:t>
      </w:r>
      <w:proofErr w:type="gramStart"/>
      <w:r w:rsidRPr="004C37AA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4C37AA">
        <w:rPr>
          <w:color w:val="111111"/>
          <w:sz w:val="28"/>
          <w:szCs w:val="28"/>
        </w:rPr>
        <w:t> :</w:t>
      </w:r>
      <w:proofErr w:type="gramEnd"/>
    </w:p>
    <w:p w:rsidR="00E7448A" w:rsidRPr="004C37AA" w:rsidRDefault="00E7448A" w:rsidP="00E744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37AA">
        <w:rPr>
          <w:color w:val="111111"/>
          <w:sz w:val="28"/>
          <w:szCs w:val="28"/>
        </w:rPr>
        <w:t>-Установить пароль на все используемые </w:t>
      </w:r>
      <w:r w:rsidRPr="004C37AA">
        <w:rPr>
          <w:rStyle w:val="a4"/>
          <w:color w:val="111111"/>
          <w:sz w:val="28"/>
          <w:szCs w:val="28"/>
          <w:bdr w:val="none" w:sz="0" w:space="0" w:color="auto" w:frame="1"/>
        </w:rPr>
        <w:t>ребенком гаджеты</w:t>
      </w:r>
      <w:r w:rsidRPr="004C37AA">
        <w:rPr>
          <w:color w:val="111111"/>
          <w:sz w:val="28"/>
          <w:szCs w:val="28"/>
        </w:rPr>
        <w:t>.</w:t>
      </w:r>
    </w:p>
    <w:p w:rsidR="00E7448A" w:rsidRPr="004C37AA" w:rsidRDefault="00E7448A" w:rsidP="00E744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37AA">
        <w:rPr>
          <w:color w:val="111111"/>
          <w:sz w:val="28"/>
          <w:szCs w:val="28"/>
        </w:rPr>
        <w:t>-Контролировать время, проводимое сыном или дочерью за </w:t>
      </w:r>
      <w:r w:rsidRPr="004C37AA">
        <w:rPr>
          <w:rStyle w:val="a4"/>
          <w:color w:val="111111"/>
          <w:sz w:val="28"/>
          <w:szCs w:val="28"/>
          <w:bdr w:val="none" w:sz="0" w:space="0" w:color="auto" w:frame="1"/>
        </w:rPr>
        <w:t>компьютером</w:t>
      </w:r>
      <w:r w:rsidRPr="004C37AA">
        <w:rPr>
          <w:color w:val="111111"/>
          <w:sz w:val="28"/>
          <w:szCs w:val="28"/>
        </w:rPr>
        <w:t>.</w:t>
      </w:r>
    </w:p>
    <w:p w:rsidR="00E7448A" w:rsidRPr="004C37AA" w:rsidRDefault="00E7448A" w:rsidP="00E744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37AA">
        <w:rPr>
          <w:color w:val="111111"/>
          <w:sz w:val="28"/>
          <w:szCs w:val="28"/>
        </w:rPr>
        <w:t>-Не поощрять и не наказывать с помощью </w:t>
      </w:r>
      <w:r w:rsidRPr="004C37AA">
        <w:rPr>
          <w:rStyle w:val="a4"/>
          <w:color w:val="111111"/>
          <w:sz w:val="28"/>
          <w:szCs w:val="28"/>
          <w:bdr w:val="none" w:sz="0" w:space="0" w:color="auto" w:frame="1"/>
        </w:rPr>
        <w:t>компьютерных игр</w:t>
      </w:r>
      <w:r w:rsidRPr="004C37AA">
        <w:rPr>
          <w:color w:val="111111"/>
          <w:sz w:val="28"/>
          <w:szCs w:val="28"/>
        </w:rPr>
        <w:t>, так как тогда повышается их значимость и ценность.</w:t>
      </w:r>
    </w:p>
    <w:p w:rsidR="00E7448A" w:rsidRPr="004C37AA" w:rsidRDefault="00E7448A" w:rsidP="00E744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C37AA">
        <w:rPr>
          <w:color w:val="111111"/>
          <w:sz w:val="28"/>
          <w:szCs w:val="28"/>
        </w:rPr>
        <w:t>-Разнообразить досуг семьи, больше общаться с родственниками и друзьями, устраивать семейные праздники, отдых на природе.</w:t>
      </w:r>
    </w:p>
    <w:p w:rsidR="00E7448A" w:rsidRPr="004C37AA" w:rsidRDefault="00E7448A" w:rsidP="00E744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37AA">
        <w:rPr>
          <w:color w:val="111111"/>
          <w:sz w:val="28"/>
          <w:szCs w:val="28"/>
        </w:rPr>
        <w:t>В наш век высоких технологий полностью лишить </w:t>
      </w:r>
      <w:r w:rsidRPr="004C37AA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4C37AA">
        <w:rPr>
          <w:color w:val="111111"/>
          <w:sz w:val="28"/>
          <w:szCs w:val="28"/>
        </w:rPr>
        <w:t> возможности пользоваться достижениями прогресса, значит, лишить его лидерских позиций и в настоящем, и в будущем. Есть множество </w:t>
      </w:r>
      <w:r w:rsidRPr="004C37AA">
        <w:rPr>
          <w:rStyle w:val="a4"/>
          <w:color w:val="111111"/>
          <w:sz w:val="28"/>
          <w:szCs w:val="28"/>
          <w:bdr w:val="none" w:sz="0" w:space="0" w:color="auto" w:frame="1"/>
        </w:rPr>
        <w:t>компьютерных игр и программ</w:t>
      </w:r>
      <w:r w:rsidRPr="004C37AA">
        <w:rPr>
          <w:color w:val="111111"/>
          <w:sz w:val="28"/>
          <w:szCs w:val="28"/>
        </w:rPr>
        <w:t>, которые помогают детям легко и быстро учиться и развиваться. Главное, чтобы </w:t>
      </w:r>
      <w:r w:rsidRPr="004C37AA">
        <w:rPr>
          <w:rStyle w:val="a4"/>
          <w:color w:val="111111"/>
          <w:sz w:val="28"/>
          <w:szCs w:val="28"/>
          <w:bdr w:val="none" w:sz="0" w:space="0" w:color="auto" w:frame="1"/>
        </w:rPr>
        <w:t>ребенок понимал</w:t>
      </w:r>
      <w:r w:rsidRPr="004C37AA">
        <w:rPr>
          <w:color w:val="111111"/>
          <w:sz w:val="28"/>
          <w:szCs w:val="28"/>
        </w:rPr>
        <w:t>, что </w:t>
      </w:r>
      <w:r w:rsidRPr="004C37AA">
        <w:rPr>
          <w:rStyle w:val="a4"/>
          <w:color w:val="111111"/>
          <w:sz w:val="28"/>
          <w:szCs w:val="28"/>
          <w:bdr w:val="none" w:sz="0" w:space="0" w:color="auto" w:frame="1"/>
        </w:rPr>
        <w:t>компьютер</w:t>
      </w:r>
      <w:r w:rsidRPr="004C37AA">
        <w:rPr>
          <w:color w:val="111111"/>
          <w:sz w:val="28"/>
          <w:szCs w:val="28"/>
        </w:rPr>
        <w:t>, ноутбук и планшет – всего лишь средства для развлечения и получения новых знаний, а не главные приоритеты в жизни.</w:t>
      </w:r>
    </w:p>
    <w:p w:rsidR="00E7448A" w:rsidRPr="004C37AA" w:rsidRDefault="00E7448A" w:rsidP="00E744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C37AA">
        <w:rPr>
          <w:color w:val="111111"/>
          <w:sz w:val="28"/>
          <w:szCs w:val="28"/>
        </w:rPr>
        <w:t>Благодарю за внимание!</w:t>
      </w:r>
    </w:p>
    <w:p w:rsidR="00E7448A" w:rsidRPr="004C37AA" w:rsidRDefault="00E7448A">
      <w:pPr>
        <w:rPr>
          <w:rFonts w:ascii="Times New Roman" w:hAnsi="Times New Roman" w:cs="Times New Roman"/>
          <w:sz w:val="28"/>
          <w:szCs w:val="28"/>
        </w:rPr>
      </w:pPr>
    </w:p>
    <w:sectPr w:rsidR="00E7448A" w:rsidRPr="004C3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8A"/>
    <w:rsid w:val="0022548C"/>
    <w:rsid w:val="004C37AA"/>
    <w:rsid w:val="00E45BC5"/>
    <w:rsid w:val="00E7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26F1B-27F8-4A87-B474-8C5D43DF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448A"/>
    <w:rPr>
      <w:b/>
      <w:bCs/>
    </w:rPr>
  </w:style>
  <w:style w:type="character" w:styleId="a5">
    <w:name w:val="Hyperlink"/>
    <w:basedOn w:val="a0"/>
    <w:uiPriority w:val="99"/>
    <w:semiHidden/>
    <w:unhideWhenUsed/>
    <w:rsid w:val="00E74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igry-dlya-detej" TargetMode="External"/><Relationship Id="rId4" Type="http://schemas.openxmlformats.org/officeDocument/2006/relationships/hyperlink" Target="https://www.maam.ru/obrazovanie/detskie-ig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2023-11-15T06:59:00Z</dcterms:created>
  <dcterms:modified xsi:type="dcterms:W3CDTF">2023-11-27T10:37:00Z</dcterms:modified>
</cp:coreProperties>
</file>