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FB" w:rsidRDefault="004D59FA">
      <w:pPr>
        <w:spacing w:before="71"/>
        <w:ind w:left="1955" w:right="1948"/>
        <w:jc w:val="center"/>
        <w:rPr>
          <w:b/>
          <w:sz w:val="24"/>
        </w:rPr>
      </w:pPr>
      <w:r>
        <w:rPr>
          <w:b/>
          <w:sz w:val="24"/>
        </w:rPr>
        <w:t>Аннотация</w:t>
      </w:r>
    </w:p>
    <w:p w:rsidR="004330FB" w:rsidRDefault="004D59FA">
      <w:pPr>
        <w:ind w:left="1955" w:right="1954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инструктора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</w:p>
    <w:p w:rsidR="004330FB" w:rsidRDefault="004D59FA">
      <w:pPr>
        <w:ind w:left="1099" w:right="1099" w:firstLine="6"/>
        <w:jc w:val="center"/>
        <w:rPr>
          <w:b/>
          <w:sz w:val="24"/>
        </w:rPr>
      </w:pPr>
      <w:r>
        <w:rPr>
          <w:b/>
          <w:sz w:val="24"/>
        </w:rPr>
        <w:t>по реализации Образовательной программы дошкольного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4330FB" w:rsidRDefault="004D59FA">
      <w:pPr>
        <w:ind w:left="1955" w:right="1947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 № 432</w:t>
      </w:r>
      <w:r>
        <w:rPr>
          <w:b/>
          <w:sz w:val="24"/>
        </w:rPr>
        <w:t>»</w:t>
      </w:r>
    </w:p>
    <w:p w:rsidR="004330FB" w:rsidRDefault="004330F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330FB" w:rsidRDefault="004D59FA">
      <w:pPr>
        <w:pStyle w:val="a3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42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просвещения</w:t>
      </w:r>
      <w:r>
        <w:rPr>
          <w:spacing w:val="41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25.11.2022г.</w:t>
      </w:r>
    </w:p>
    <w:p w:rsidR="004330FB" w:rsidRDefault="004D59FA">
      <w:pPr>
        <w:pStyle w:val="a3"/>
        <w:ind w:right="106" w:firstLine="0"/>
      </w:pPr>
      <w:r>
        <w:t>№1028 «Об утверждении федеральной образовательной программы дошкольного образования» и</w:t>
      </w:r>
      <w:r>
        <w:rPr>
          <w:spacing w:val="1"/>
        </w:rPr>
        <w:t xml:space="preserve"> </w:t>
      </w:r>
      <w:r>
        <w:t xml:space="preserve">реализуется в работе с детьми дошкольного (от 3 до 7 лет) возраста в группах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направленности.</w:t>
      </w:r>
    </w:p>
    <w:p w:rsidR="004330FB" w:rsidRDefault="004D59FA">
      <w:pPr>
        <w:pStyle w:val="a3"/>
        <w:ind w:right="104"/>
      </w:pP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инструктора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культуре</w:t>
      </w:r>
      <w:r>
        <w:rPr>
          <w:spacing w:val="16"/>
        </w:rPr>
        <w:t xml:space="preserve"> </w:t>
      </w:r>
      <w:r>
        <w:t>разрабо</w:t>
      </w:r>
      <w:r>
        <w:t>тана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возрастных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содержанию</w:t>
      </w:r>
      <w:proofErr w:type="gramEnd"/>
      <w:r>
        <w:t xml:space="preserve"> Образовательной программы дошкольного образования Муниципального</w:t>
      </w:r>
      <w:r>
        <w:rPr>
          <w:spacing w:val="1"/>
        </w:rPr>
        <w:t xml:space="preserve"> </w:t>
      </w:r>
      <w:r w:rsidRPr="004D59FA">
        <w:t>бюджетного</w:t>
      </w:r>
      <w:r>
        <w:t xml:space="preserve"> 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«Детский</w:t>
      </w:r>
      <w:r>
        <w:t xml:space="preserve"> сад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432</w:t>
      </w:r>
      <w:r>
        <w:t>».</w:t>
      </w:r>
    </w:p>
    <w:p w:rsidR="004330FB" w:rsidRDefault="004D59FA">
      <w:pPr>
        <w:pStyle w:val="a3"/>
        <w:spacing w:before="1"/>
        <w:ind w:right="11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4330FB" w:rsidRDefault="004D59FA">
      <w:pPr>
        <w:pStyle w:val="a4"/>
        <w:numPr>
          <w:ilvl w:val="0"/>
          <w:numId w:val="1"/>
        </w:numPr>
        <w:tabs>
          <w:tab w:val="left" w:pos="994"/>
        </w:tabs>
        <w:ind w:firstLine="708"/>
        <w:rPr>
          <w:sz w:val="24"/>
        </w:rPr>
      </w:pPr>
      <w:r>
        <w:rPr>
          <w:sz w:val="24"/>
        </w:rPr>
        <w:t>повышение социального статуса дошкольного образования; - обеспечение 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330FB" w:rsidRDefault="004D59FA">
      <w:pPr>
        <w:pStyle w:val="a4"/>
        <w:numPr>
          <w:ilvl w:val="0"/>
          <w:numId w:val="1"/>
        </w:numPr>
        <w:tabs>
          <w:tab w:val="left" w:pos="1004"/>
        </w:tabs>
        <w:ind w:firstLine="708"/>
        <w:rPr>
          <w:sz w:val="24"/>
        </w:rPr>
      </w:pPr>
      <w:r>
        <w:rPr>
          <w:sz w:val="24"/>
        </w:rPr>
        <w:t>забота о сохранении и укреплении здоровья детей, формирование у них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здоровом образе жизни, воспитание полезных привычек, в том числе привычки 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активности.</w:t>
      </w:r>
    </w:p>
    <w:p w:rsidR="004330FB" w:rsidRDefault="004D59FA">
      <w:pPr>
        <w:pStyle w:val="a3"/>
        <w:ind w:left="821" w:firstLine="0"/>
      </w:pPr>
      <w:r>
        <w:t>Реализация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4330FB" w:rsidRDefault="004D59FA">
      <w:pPr>
        <w:pStyle w:val="a4"/>
        <w:numPr>
          <w:ilvl w:val="0"/>
          <w:numId w:val="1"/>
        </w:numPr>
        <w:tabs>
          <w:tab w:val="left" w:pos="1045"/>
        </w:tabs>
        <w:ind w:right="113" w:firstLine="708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4330FB" w:rsidRDefault="004D59FA">
      <w:pPr>
        <w:pStyle w:val="a4"/>
        <w:numPr>
          <w:ilvl w:val="0"/>
          <w:numId w:val="1"/>
        </w:numPr>
        <w:tabs>
          <w:tab w:val="left" w:pos="973"/>
        </w:tabs>
        <w:spacing w:before="1"/>
        <w:ind w:right="104" w:firstLine="708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пола, нации, языка, социального статуса, психофизических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4330FB" w:rsidRDefault="004D59FA">
      <w:pPr>
        <w:pStyle w:val="a4"/>
        <w:numPr>
          <w:ilvl w:val="0"/>
          <w:numId w:val="1"/>
        </w:numPr>
        <w:tabs>
          <w:tab w:val="left" w:pos="1059"/>
        </w:tabs>
        <w:ind w:right="11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</w:t>
      </w:r>
      <w:r>
        <w:rPr>
          <w:sz w:val="24"/>
        </w:rPr>
        <w:t>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4330FB" w:rsidRDefault="004D59FA">
      <w:pPr>
        <w:pStyle w:val="a4"/>
        <w:numPr>
          <w:ilvl w:val="0"/>
          <w:numId w:val="1"/>
        </w:numPr>
        <w:tabs>
          <w:tab w:val="left" w:pos="982"/>
        </w:tabs>
        <w:ind w:firstLine="708"/>
        <w:rPr>
          <w:sz w:val="24"/>
        </w:rPr>
      </w:pPr>
      <w:r>
        <w:rPr>
          <w:sz w:val="24"/>
        </w:rPr>
        <w:t xml:space="preserve">создание благоприятных условий для развития детей в соответствии с их </w:t>
      </w:r>
      <w:proofErr w:type="gramStart"/>
      <w:r>
        <w:rPr>
          <w:sz w:val="24"/>
        </w:rPr>
        <w:t>возрастными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самим</w:t>
      </w:r>
      <w:r>
        <w:rPr>
          <w:spacing w:val="9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4330FB" w:rsidRDefault="004D59FA">
      <w:pPr>
        <w:pStyle w:val="a4"/>
        <w:numPr>
          <w:ilvl w:val="0"/>
          <w:numId w:val="1"/>
        </w:numPr>
        <w:tabs>
          <w:tab w:val="left" w:pos="1050"/>
        </w:tabs>
        <w:ind w:right="111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330FB" w:rsidRDefault="004D59FA">
      <w:pPr>
        <w:pStyle w:val="a4"/>
        <w:numPr>
          <w:ilvl w:val="0"/>
          <w:numId w:val="1"/>
        </w:numPr>
        <w:tabs>
          <w:tab w:val="left" w:pos="961"/>
        </w:tabs>
        <w:ind w:left="960" w:right="0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-10"/>
          <w:sz w:val="24"/>
        </w:rPr>
        <w:t xml:space="preserve"> </w:t>
      </w:r>
      <w:r>
        <w:rPr>
          <w:sz w:val="24"/>
        </w:rPr>
        <w:t>(спортивным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играм).</w:t>
      </w:r>
    </w:p>
    <w:p w:rsidR="004330FB" w:rsidRDefault="004D59FA">
      <w:pPr>
        <w:pStyle w:val="a3"/>
        <w:ind w:left="821" w:firstLine="0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отвечает</w:t>
      </w:r>
      <w:r>
        <w:rPr>
          <w:spacing w:val="47"/>
        </w:rPr>
        <w:t xml:space="preserve"> </w:t>
      </w:r>
      <w:r>
        <w:t>требованиям</w:t>
      </w:r>
      <w:r>
        <w:rPr>
          <w:spacing w:val="47"/>
        </w:rPr>
        <w:t xml:space="preserve"> </w:t>
      </w:r>
      <w:r>
        <w:t>ФГОС</w:t>
      </w:r>
      <w:r>
        <w:rPr>
          <w:spacing w:val="47"/>
        </w:rPr>
        <w:t xml:space="preserve"> </w:t>
      </w:r>
      <w:proofErr w:type="gramStart"/>
      <w:r>
        <w:t>ДО</w:t>
      </w:r>
      <w:proofErr w:type="gramEnd"/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gramStart"/>
      <w:r>
        <w:t>возрастным</w:t>
      </w:r>
      <w:proofErr w:type="gramEnd"/>
      <w:r>
        <w:rPr>
          <w:spacing w:val="47"/>
        </w:rPr>
        <w:t xml:space="preserve"> </w:t>
      </w:r>
      <w:r>
        <w:t>особенностям</w:t>
      </w:r>
      <w:r>
        <w:rPr>
          <w:spacing w:val="46"/>
        </w:rPr>
        <w:t xml:space="preserve"> </w:t>
      </w:r>
      <w:r>
        <w:t>детей.</w:t>
      </w:r>
    </w:p>
    <w:p w:rsidR="004330FB" w:rsidRDefault="004D59FA">
      <w:pPr>
        <w:pStyle w:val="a3"/>
        <w:ind w:firstLine="0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целевой,</w:t>
      </w:r>
      <w:r>
        <w:rPr>
          <w:spacing w:val="-3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sectPr w:rsidR="004330FB" w:rsidSect="004330FB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7691E"/>
    <w:multiLevelType w:val="hybridMultilevel"/>
    <w:tmpl w:val="DB504482"/>
    <w:lvl w:ilvl="0" w:tplc="8834D812"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2455DC">
      <w:numFmt w:val="bullet"/>
      <w:lvlText w:val="•"/>
      <w:lvlJc w:val="left"/>
      <w:pPr>
        <w:ind w:left="1150" w:hanging="173"/>
      </w:pPr>
      <w:rPr>
        <w:rFonts w:hint="default"/>
        <w:lang w:val="ru-RU" w:eastAsia="en-US" w:bidi="ar-SA"/>
      </w:rPr>
    </w:lvl>
    <w:lvl w:ilvl="2" w:tplc="345ABDC2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2F6479E0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07E63D3A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5" w:tplc="66924894">
      <w:numFmt w:val="bullet"/>
      <w:lvlText w:val="•"/>
      <w:lvlJc w:val="left"/>
      <w:pPr>
        <w:ind w:left="5273" w:hanging="173"/>
      </w:pPr>
      <w:rPr>
        <w:rFonts w:hint="default"/>
        <w:lang w:val="ru-RU" w:eastAsia="en-US" w:bidi="ar-SA"/>
      </w:rPr>
    </w:lvl>
    <w:lvl w:ilvl="6" w:tplc="E4BA6FDA">
      <w:numFmt w:val="bullet"/>
      <w:lvlText w:val="•"/>
      <w:lvlJc w:val="left"/>
      <w:pPr>
        <w:ind w:left="6303" w:hanging="173"/>
      </w:pPr>
      <w:rPr>
        <w:rFonts w:hint="default"/>
        <w:lang w:val="ru-RU" w:eastAsia="en-US" w:bidi="ar-SA"/>
      </w:rPr>
    </w:lvl>
    <w:lvl w:ilvl="7" w:tplc="80E8C0F8">
      <w:numFmt w:val="bullet"/>
      <w:lvlText w:val="•"/>
      <w:lvlJc w:val="left"/>
      <w:pPr>
        <w:ind w:left="7334" w:hanging="173"/>
      </w:pPr>
      <w:rPr>
        <w:rFonts w:hint="default"/>
        <w:lang w:val="ru-RU" w:eastAsia="en-US" w:bidi="ar-SA"/>
      </w:rPr>
    </w:lvl>
    <w:lvl w:ilvl="8" w:tplc="8CBC85A0">
      <w:numFmt w:val="bullet"/>
      <w:lvlText w:val="•"/>
      <w:lvlJc w:val="left"/>
      <w:pPr>
        <w:ind w:left="8365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30FB"/>
    <w:rsid w:val="004330FB"/>
    <w:rsid w:val="004D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0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0FB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330FB"/>
    <w:pPr>
      <w:ind w:left="112" w:right="10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330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Д/с № 432</cp:lastModifiedBy>
  <cp:revision>2</cp:revision>
  <dcterms:created xsi:type="dcterms:W3CDTF">2023-10-12T10:16:00Z</dcterms:created>
  <dcterms:modified xsi:type="dcterms:W3CDTF">2023-10-12T13:01:00Z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