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5BB" w:rsidRDefault="008C45BB" w:rsidP="008C45BB">
      <w:pPr>
        <w:pStyle w:val="37"/>
        <w:shd w:val="clear" w:color="auto" w:fill="auto"/>
        <w:spacing w:before="0" w:line="278" w:lineRule="exact"/>
        <w:ind w:left="740" w:right="460" w:firstLine="0"/>
      </w:pPr>
      <w:r>
        <w:t>Материально-техническое и информационное оснащение МБДОУ «Детский сад № 459» соответствует требованиям СанПиН 2.4.1.3049-13, содержанию Программы, требованиям к организации и содержанию развивающей предметно-пространственной среды (раздел 3, п.п. 3.3.ФГОС ДО).</w:t>
      </w:r>
    </w:p>
    <w:p w:rsidR="008C45BB" w:rsidRDefault="008C45BB" w:rsidP="008C45BB">
      <w:pPr>
        <w:pStyle w:val="37"/>
        <w:shd w:val="clear" w:color="auto" w:fill="auto"/>
        <w:spacing w:before="0" w:line="514" w:lineRule="exact"/>
        <w:ind w:left="740" w:firstLine="0"/>
        <w:jc w:val="both"/>
      </w:pPr>
      <w:r>
        <w:t>Созданная образовательная среда МБДОУ</w:t>
      </w:r>
    </w:p>
    <w:p w:rsidR="008C45BB" w:rsidRDefault="008C45BB" w:rsidP="008C45BB">
      <w:pPr>
        <w:pStyle w:val="37"/>
        <w:numPr>
          <w:ilvl w:val="0"/>
          <w:numId w:val="19"/>
        </w:numPr>
        <w:shd w:val="clear" w:color="auto" w:fill="auto"/>
        <w:spacing w:before="0" w:line="514" w:lineRule="exact"/>
        <w:ind w:left="740" w:firstLine="0"/>
        <w:jc w:val="both"/>
      </w:pPr>
      <w:r>
        <w:t xml:space="preserve"> гарантирует охрану и укрепление физического и психического здоровья детей;</w:t>
      </w:r>
    </w:p>
    <w:p w:rsidR="008C45BB" w:rsidRDefault="008C45BB" w:rsidP="008C45BB">
      <w:pPr>
        <w:pStyle w:val="37"/>
        <w:numPr>
          <w:ilvl w:val="0"/>
          <w:numId w:val="19"/>
        </w:numPr>
        <w:shd w:val="clear" w:color="auto" w:fill="auto"/>
        <w:spacing w:before="0" w:line="514" w:lineRule="exact"/>
        <w:ind w:left="740" w:firstLine="0"/>
        <w:jc w:val="both"/>
      </w:pPr>
      <w:r>
        <w:t xml:space="preserve"> обеспечивает эмоциональное благополучие детей;</w:t>
      </w:r>
    </w:p>
    <w:p w:rsidR="008C45BB" w:rsidRDefault="008C45BB" w:rsidP="008C45BB">
      <w:pPr>
        <w:pStyle w:val="37"/>
        <w:numPr>
          <w:ilvl w:val="0"/>
          <w:numId w:val="19"/>
        </w:numPr>
        <w:shd w:val="clear" w:color="auto" w:fill="auto"/>
        <w:spacing w:before="0" w:line="514" w:lineRule="exact"/>
        <w:ind w:left="740" w:firstLine="0"/>
        <w:jc w:val="both"/>
      </w:pPr>
      <w:r>
        <w:t xml:space="preserve"> способствует профессиональному развитию педагогических работников;</w:t>
      </w:r>
    </w:p>
    <w:p w:rsidR="008C45BB" w:rsidRDefault="008C45BB" w:rsidP="008C45BB">
      <w:pPr>
        <w:pStyle w:val="37"/>
        <w:numPr>
          <w:ilvl w:val="0"/>
          <w:numId w:val="19"/>
        </w:numPr>
        <w:shd w:val="clear" w:color="auto" w:fill="auto"/>
        <w:spacing w:before="0" w:line="514" w:lineRule="exact"/>
        <w:ind w:left="740" w:firstLine="0"/>
        <w:jc w:val="both"/>
      </w:pPr>
      <w:r>
        <w:t xml:space="preserve"> создает условия для развивающего вариативного дошкольного образования;</w:t>
      </w:r>
    </w:p>
    <w:p w:rsidR="008C45BB" w:rsidRDefault="008C45BB" w:rsidP="008C45BB">
      <w:pPr>
        <w:pStyle w:val="37"/>
        <w:numPr>
          <w:ilvl w:val="0"/>
          <w:numId w:val="19"/>
        </w:numPr>
        <w:shd w:val="clear" w:color="auto" w:fill="auto"/>
        <w:spacing w:before="0" w:after="485"/>
        <w:ind w:left="740" w:right="720" w:firstLine="0"/>
      </w:pPr>
      <w:r>
        <w:t xml:space="preserve"> создает условия для участия родителей (законных представителей) в образовательной деятельности.</w:t>
      </w:r>
    </w:p>
    <w:p w:rsidR="008C45BB" w:rsidRPr="00A345C8" w:rsidRDefault="008C45BB" w:rsidP="008C45BB">
      <w:pPr>
        <w:pStyle w:val="37"/>
        <w:shd w:val="clear" w:color="auto" w:fill="auto"/>
        <w:spacing w:before="0" w:after="485"/>
        <w:ind w:left="740" w:right="720" w:firstLine="0"/>
        <w:jc w:val="center"/>
        <w:rPr>
          <w:b/>
          <w:sz w:val="28"/>
          <w:szCs w:val="28"/>
        </w:rPr>
      </w:pPr>
      <w:r w:rsidRPr="00A345C8">
        <w:rPr>
          <w:b/>
          <w:sz w:val="28"/>
          <w:szCs w:val="28"/>
        </w:rPr>
        <w:t>Оборудование учебными кабинетами, средствами для реализации основной образовательной программы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2"/>
        <w:gridCol w:w="4846"/>
      </w:tblGrid>
      <w:tr w:rsidR="008C45BB" w:rsidRPr="004672AF" w:rsidTr="004631B1">
        <w:tc>
          <w:tcPr>
            <w:tcW w:w="3744" w:type="dxa"/>
          </w:tcPr>
          <w:p w:rsidR="008C45BB" w:rsidRPr="004672AF" w:rsidRDefault="008C45BB" w:rsidP="004631B1">
            <w:pPr>
              <w:tabs>
                <w:tab w:val="left" w:pos="1515"/>
              </w:tabs>
              <w:rPr>
                <w:b/>
              </w:rPr>
            </w:pPr>
            <w:r w:rsidRPr="0006069B">
              <w:rPr>
                <w:b/>
              </w:rPr>
              <w:tab/>
            </w:r>
            <w:r w:rsidRPr="004672AF">
              <w:rPr>
                <w:b/>
              </w:rPr>
              <w:t>Помещения</w:t>
            </w:r>
            <w:r>
              <w:rPr>
                <w:b/>
              </w:rPr>
              <w:t xml:space="preserve"> Лопатина, 7а</w:t>
            </w:r>
          </w:p>
        </w:tc>
        <w:tc>
          <w:tcPr>
            <w:tcW w:w="5008" w:type="dxa"/>
          </w:tcPr>
          <w:p w:rsidR="008C45BB" w:rsidRPr="004672AF" w:rsidRDefault="008C45BB" w:rsidP="004631B1">
            <w:pPr>
              <w:tabs>
                <w:tab w:val="left" w:pos="1515"/>
              </w:tabs>
              <w:jc w:val="left"/>
              <w:rPr>
                <w:b/>
                <w:bCs/>
              </w:rPr>
            </w:pPr>
            <w:r w:rsidRPr="004672AF">
              <w:rPr>
                <w:b/>
                <w:bCs/>
              </w:rPr>
              <w:t>Содержание</w:t>
            </w:r>
          </w:p>
        </w:tc>
      </w:tr>
      <w:tr w:rsidR="008C45BB" w:rsidRPr="007242DD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t>Кабинет заведующего</w:t>
            </w:r>
          </w:p>
          <w:p w:rsidR="008C45BB" w:rsidRPr="008F1FBC" w:rsidRDefault="008C45BB" w:rsidP="004631B1">
            <w:pPr>
              <w:tabs>
                <w:tab w:val="left" w:pos="1515"/>
              </w:tabs>
              <w:rPr>
                <w:b/>
                <w:vertAlign w:val="superscript"/>
              </w:rPr>
            </w:pPr>
            <w:r>
              <w:t>Площадь 16,8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Pr="008F1FBC" w:rsidRDefault="008C45BB" w:rsidP="008C45BB">
            <w:pPr>
              <w:numPr>
                <w:ilvl w:val="0"/>
                <w:numId w:val="13"/>
              </w:numPr>
              <w:tabs>
                <w:tab w:val="left" w:pos="1515"/>
              </w:tabs>
              <w:jc w:val="left"/>
            </w:pPr>
            <w:r w:rsidRPr="004672AF">
              <w:rPr>
                <w:bCs/>
              </w:rPr>
              <w:t>Документация заведующего</w:t>
            </w:r>
          </w:p>
          <w:p w:rsidR="008C45BB" w:rsidRPr="008F1FBC" w:rsidRDefault="008C45BB" w:rsidP="008C45BB">
            <w:pPr>
              <w:numPr>
                <w:ilvl w:val="0"/>
                <w:numId w:val="13"/>
              </w:numPr>
              <w:tabs>
                <w:tab w:val="left" w:pos="1515"/>
              </w:tabs>
              <w:jc w:val="left"/>
            </w:pPr>
            <w:r>
              <w:rPr>
                <w:bCs/>
              </w:rPr>
              <w:t>Ноутбук</w:t>
            </w:r>
          </w:p>
          <w:p w:rsidR="008C45BB" w:rsidRPr="007242DD" w:rsidRDefault="008C45BB" w:rsidP="008C45BB">
            <w:pPr>
              <w:numPr>
                <w:ilvl w:val="0"/>
                <w:numId w:val="13"/>
              </w:numPr>
              <w:tabs>
                <w:tab w:val="left" w:pos="1515"/>
              </w:tabs>
              <w:jc w:val="left"/>
            </w:pPr>
            <w:r>
              <w:rPr>
                <w:bCs/>
              </w:rPr>
              <w:t>МФУ</w:t>
            </w:r>
          </w:p>
        </w:tc>
      </w:tr>
      <w:tr w:rsidR="008C45BB" w:rsidRPr="007242DD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t>Методический кабинет</w:t>
            </w:r>
          </w:p>
          <w:p w:rsidR="008C45BB" w:rsidRPr="007274BA" w:rsidRDefault="008C45BB" w:rsidP="004631B1">
            <w:pPr>
              <w:tabs>
                <w:tab w:val="left" w:pos="1515"/>
              </w:tabs>
              <w:rPr>
                <w:b/>
              </w:rPr>
            </w:pPr>
            <w:r>
              <w:t>Площадь 17,8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 w:rsidRPr="007242DD">
              <w:t>Документация старшего воспитателя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Методическая литература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Периодические издания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Детская литература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Энциклопедическая литература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Наглядные пособия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 xml:space="preserve">Экран и проектор 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Ноутбук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МФУ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Шкафы для книг, стол компьютерный</w:t>
            </w:r>
          </w:p>
          <w:p w:rsidR="008C45BB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Комод для хранения наглядно-дидактического материала</w:t>
            </w:r>
          </w:p>
          <w:p w:rsidR="008C45BB" w:rsidRPr="007242DD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>
              <w:t>Столы, стулья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t>Кабинет педагогов-психологов</w:t>
            </w:r>
          </w:p>
          <w:p w:rsidR="008C45BB" w:rsidRPr="007274BA" w:rsidRDefault="008C45BB" w:rsidP="004631B1">
            <w:pPr>
              <w:tabs>
                <w:tab w:val="left" w:pos="1515"/>
              </w:tabs>
              <w:rPr>
                <w:b/>
                <w:vertAlign w:val="superscript"/>
              </w:rPr>
            </w:pPr>
            <w:r>
              <w:t>Площадь 12,6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Pr="00CE21D7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 w:rsidRPr="00CE21D7">
              <w:t>Документация педагога-психолога (план, диагностические материалы, материалы по работе с родителями, педагогами, конспекты занятий, отчеты)</w:t>
            </w:r>
          </w:p>
          <w:p w:rsidR="008C45BB" w:rsidRPr="00CE21D7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 w:rsidRPr="00CE21D7">
              <w:lastRenderedPageBreak/>
              <w:t>Развивающие игры  и дидактический материал по развитию и коррекции психических процессов</w:t>
            </w:r>
          </w:p>
          <w:p w:rsidR="008C45BB" w:rsidRPr="00CE21D7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</w:pPr>
            <w:r w:rsidRPr="00CE21D7">
              <w:t>Наглядные пособия, демонстрационный материал</w:t>
            </w:r>
          </w:p>
          <w:p w:rsidR="008C45BB" w:rsidRPr="008F1FBC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  <w:rPr>
                <w:b/>
              </w:rPr>
            </w:pPr>
            <w:r w:rsidRPr="00CE21D7">
              <w:t>Библиотека педагога-психолога</w:t>
            </w:r>
          </w:p>
          <w:p w:rsidR="008C45BB" w:rsidRPr="008F1FBC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  <w:rPr>
                <w:b/>
              </w:rPr>
            </w:pPr>
            <w:r>
              <w:t>Ноутбук</w:t>
            </w:r>
          </w:p>
          <w:p w:rsidR="008C45BB" w:rsidRPr="004672AF" w:rsidRDefault="008C45BB" w:rsidP="008C45BB">
            <w:pPr>
              <w:numPr>
                <w:ilvl w:val="0"/>
                <w:numId w:val="13"/>
              </w:numPr>
              <w:ind w:left="357" w:hanging="357"/>
              <w:jc w:val="left"/>
              <w:rPr>
                <w:b/>
              </w:rPr>
            </w:pPr>
            <w:r>
              <w:t>Принтер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lastRenderedPageBreak/>
              <w:t>Спортивный зал</w:t>
            </w:r>
          </w:p>
          <w:p w:rsidR="008C45BB" w:rsidRPr="008F1FBC" w:rsidRDefault="008C45BB" w:rsidP="004631B1">
            <w:pPr>
              <w:tabs>
                <w:tab w:val="left" w:pos="1515"/>
              </w:tabs>
              <w:rPr>
                <w:b/>
                <w:vertAlign w:val="superscript"/>
              </w:rPr>
            </w:pPr>
            <w:r>
              <w:t>Площадь 68,5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Pr="004672AF" w:rsidRDefault="008C45BB" w:rsidP="004631B1">
            <w:pPr>
              <w:pStyle w:val="5"/>
              <w:numPr>
                <w:ilvl w:val="0"/>
                <w:numId w:val="0"/>
              </w:numPr>
              <w:snapToGrid w:val="0"/>
              <w:ind w:left="907" w:hanging="1008"/>
              <w:jc w:val="left"/>
              <w:rPr>
                <w:b w:val="0"/>
                <w:bCs w:val="0"/>
                <w:sz w:val="24"/>
                <w:lang w:val="ru-RU"/>
              </w:rPr>
            </w:pPr>
            <w:r w:rsidRPr="004672AF">
              <w:rPr>
                <w:b w:val="0"/>
                <w:bCs w:val="0"/>
                <w:sz w:val="24"/>
                <w:lang w:val="ru-RU"/>
              </w:rPr>
              <w:t>Утренняя гимнастика, физкультурные занятия,  спортивные праздники, развлечения, досуги</w:t>
            </w:r>
          </w:p>
          <w:p w:rsidR="008C45BB" w:rsidRPr="00A345C8" w:rsidRDefault="008C45BB" w:rsidP="008C45BB">
            <w:pPr>
              <w:numPr>
                <w:ilvl w:val="0"/>
                <w:numId w:val="14"/>
              </w:numPr>
              <w:tabs>
                <w:tab w:val="clear" w:pos="720"/>
              </w:tabs>
              <w:ind w:left="907"/>
              <w:jc w:val="left"/>
              <w:rPr>
                <w:b/>
              </w:rPr>
            </w:pPr>
            <w:r w:rsidRPr="00CE21D7">
              <w:t>Оснащение необходимым спортивным оборудованием и инвентарём</w:t>
            </w:r>
          </w:p>
          <w:p w:rsidR="008C45BB" w:rsidRPr="00A345C8" w:rsidRDefault="008C45BB" w:rsidP="008C45BB">
            <w:pPr>
              <w:numPr>
                <w:ilvl w:val="0"/>
                <w:numId w:val="14"/>
              </w:numPr>
              <w:tabs>
                <w:tab w:val="clear" w:pos="720"/>
              </w:tabs>
              <w:ind w:left="907"/>
              <w:jc w:val="left"/>
              <w:rPr>
                <w:b/>
              </w:rPr>
            </w:pPr>
            <w:r>
              <w:t xml:space="preserve">Шкафы для спортивного оборудования, корзины для хранения оборудования, </w:t>
            </w:r>
          </w:p>
          <w:p w:rsidR="008C45BB" w:rsidRPr="004672AF" w:rsidRDefault="008C45BB" w:rsidP="008C45BB">
            <w:pPr>
              <w:numPr>
                <w:ilvl w:val="0"/>
                <w:numId w:val="14"/>
              </w:numPr>
              <w:tabs>
                <w:tab w:val="clear" w:pos="720"/>
              </w:tabs>
              <w:ind w:left="907"/>
              <w:jc w:val="left"/>
              <w:rPr>
                <w:b/>
              </w:rPr>
            </w:pPr>
            <w:r>
              <w:t>Магнитофон, диски с музыкой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>
              <w:t>Кабинет инструктора по физической культуре</w:t>
            </w:r>
          </w:p>
          <w:p w:rsidR="008C45BB" w:rsidRPr="00FC580F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  <w:r>
              <w:t>Площадь 5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Default="008C45BB" w:rsidP="008C45BB">
            <w:pPr>
              <w:pStyle w:val="5"/>
              <w:numPr>
                <w:ilvl w:val="0"/>
                <w:numId w:val="21"/>
              </w:numPr>
              <w:snapToGrid w:val="0"/>
              <w:jc w:val="left"/>
              <w:rPr>
                <w:b w:val="0"/>
                <w:bCs w:val="0"/>
                <w:sz w:val="24"/>
                <w:lang w:val="ru-RU"/>
              </w:rPr>
            </w:pPr>
            <w:r>
              <w:rPr>
                <w:b w:val="0"/>
                <w:bCs w:val="0"/>
                <w:sz w:val="24"/>
                <w:lang w:val="ru-RU"/>
              </w:rPr>
              <w:t>Методическая литература</w:t>
            </w:r>
          </w:p>
          <w:p w:rsidR="008C45BB" w:rsidRDefault="008C45BB" w:rsidP="008C45BB">
            <w:pPr>
              <w:numPr>
                <w:ilvl w:val="0"/>
                <w:numId w:val="21"/>
              </w:numPr>
              <w:jc w:val="left"/>
            </w:pPr>
            <w:r>
              <w:t>Наглядно-дидактический материал</w:t>
            </w:r>
          </w:p>
          <w:p w:rsidR="008C45BB" w:rsidRDefault="008C45BB" w:rsidP="008C45BB">
            <w:pPr>
              <w:numPr>
                <w:ilvl w:val="0"/>
                <w:numId w:val="21"/>
              </w:numPr>
              <w:jc w:val="left"/>
            </w:pPr>
            <w:r>
              <w:t>Ноутбук</w:t>
            </w:r>
          </w:p>
          <w:p w:rsidR="008C45BB" w:rsidRPr="008F1FBC" w:rsidRDefault="008C45BB" w:rsidP="008C45BB">
            <w:pPr>
              <w:numPr>
                <w:ilvl w:val="0"/>
                <w:numId w:val="21"/>
              </w:numPr>
              <w:jc w:val="left"/>
            </w:pPr>
            <w:r>
              <w:t>Стол, шкаф для одежды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t>Бассейн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площадь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Раздевалка15,6м</w:t>
            </w:r>
            <w:r w:rsidRPr="00BB5B4A">
              <w:rPr>
                <w:vertAlign w:val="superscript"/>
              </w:rPr>
              <w:t>2</w:t>
            </w:r>
          </w:p>
          <w:p w:rsidR="008C45BB" w:rsidRPr="00BB5B4A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  <w:r>
              <w:t>Душевая5м</w:t>
            </w:r>
            <w:r>
              <w:rPr>
                <w:vertAlign w:val="superscript"/>
              </w:rPr>
              <w:t>2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Зал 55,9 м</w:t>
            </w:r>
            <w:r w:rsidRPr="00BB5B4A">
              <w:rPr>
                <w:vertAlign w:val="superscript"/>
              </w:rPr>
              <w:t>2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 xml:space="preserve">Площадь </w:t>
            </w:r>
          </w:p>
          <w:p w:rsidR="008C45BB" w:rsidRPr="00D30878" w:rsidRDefault="008C45BB" w:rsidP="004631B1">
            <w:pPr>
              <w:tabs>
                <w:tab w:val="left" w:pos="1515"/>
              </w:tabs>
              <w:rPr>
                <w:b/>
                <w:vertAlign w:val="superscript"/>
              </w:rPr>
            </w:pPr>
            <w:r>
              <w:t>Площадь чаши 24м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Default="008C45BB" w:rsidP="004631B1">
            <w:pPr>
              <w:pStyle w:val="5"/>
              <w:numPr>
                <w:ilvl w:val="0"/>
                <w:numId w:val="0"/>
              </w:numPr>
              <w:tabs>
                <w:tab w:val="left" w:pos="3800"/>
              </w:tabs>
              <w:snapToGrid w:val="0"/>
              <w:ind w:left="1008" w:hanging="1008"/>
              <w:jc w:val="left"/>
              <w:rPr>
                <w:b w:val="0"/>
                <w:bCs w:val="0"/>
                <w:sz w:val="24"/>
                <w:lang w:val="ru-RU"/>
              </w:rPr>
            </w:pPr>
            <w:r w:rsidRPr="004672AF">
              <w:rPr>
                <w:b w:val="0"/>
                <w:bCs w:val="0"/>
                <w:sz w:val="24"/>
                <w:lang w:val="ru-RU"/>
              </w:rPr>
              <w:t>Укрепление здоровья детей, закаливание, приобщение к здоровому образу жизни,</w:t>
            </w:r>
            <w:r>
              <w:rPr>
                <w:b w:val="0"/>
                <w:bCs w:val="0"/>
                <w:sz w:val="24"/>
                <w:lang w:val="ru-RU"/>
              </w:rPr>
              <w:t xml:space="preserve"> физическое развитие детей</w:t>
            </w:r>
            <w:r w:rsidRPr="004672AF">
              <w:rPr>
                <w:b w:val="0"/>
                <w:bCs w:val="0"/>
                <w:sz w:val="24"/>
                <w:lang w:val="ru-RU"/>
              </w:rPr>
              <w:t xml:space="preserve"> занятия, досуги, праздники на воде</w:t>
            </w:r>
          </w:p>
          <w:p w:rsidR="008C45BB" w:rsidRPr="00D30878" w:rsidRDefault="008C45BB" w:rsidP="008C45BB">
            <w:pPr>
              <w:numPr>
                <w:ilvl w:val="0"/>
                <w:numId w:val="16"/>
              </w:numPr>
              <w:tabs>
                <w:tab w:val="left" w:pos="1515"/>
              </w:tabs>
              <w:jc w:val="left"/>
              <w:rPr>
                <w:b/>
              </w:rPr>
            </w:pPr>
            <w:r w:rsidRPr="00CE21D7">
              <w:t>Оборудование для обучения детей плаванию</w:t>
            </w:r>
          </w:p>
          <w:p w:rsidR="008C45BB" w:rsidRPr="004672AF" w:rsidRDefault="008C45BB" w:rsidP="004631B1">
            <w:pPr>
              <w:tabs>
                <w:tab w:val="left" w:pos="1515"/>
              </w:tabs>
              <w:ind w:left="360"/>
              <w:jc w:val="left"/>
              <w:rPr>
                <w:b/>
              </w:rPr>
            </w:pP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t>Музыкальный зал</w:t>
            </w:r>
          </w:p>
          <w:p w:rsidR="008C45BB" w:rsidRPr="00D30878" w:rsidRDefault="008C45BB" w:rsidP="004631B1">
            <w:pPr>
              <w:tabs>
                <w:tab w:val="left" w:pos="1515"/>
              </w:tabs>
              <w:rPr>
                <w:b/>
                <w:vertAlign w:val="superscript"/>
              </w:rPr>
            </w:pPr>
            <w:r>
              <w:t>Площадь 70,6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Pr="004672AF" w:rsidRDefault="008C45BB" w:rsidP="004631B1">
            <w:pPr>
              <w:pStyle w:val="5"/>
              <w:tabs>
                <w:tab w:val="left" w:pos="3800"/>
              </w:tabs>
              <w:snapToGrid w:val="0"/>
              <w:ind w:left="360" w:firstLine="0"/>
              <w:jc w:val="left"/>
              <w:rPr>
                <w:b w:val="0"/>
                <w:bCs w:val="0"/>
                <w:sz w:val="24"/>
                <w:lang w:val="ru-RU"/>
              </w:rPr>
            </w:pPr>
            <w:r w:rsidRPr="004672AF">
              <w:rPr>
                <w:b w:val="0"/>
                <w:bCs w:val="0"/>
                <w:sz w:val="24"/>
                <w:lang w:val="ru-RU"/>
              </w:rPr>
              <w:t>Утренняя гимнастика, праздники, досуги, занятия, индивидуальная и подгрупповая работа</w:t>
            </w:r>
          </w:p>
          <w:p w:rsidR="008C45BB" w:rsidRPr="00D30878" w:rsidRDefault="008C45BB" w:rsidP="008C45BB">
            <w:pPr>
              <w:numPr>
                <w:ilvl w:val="0"/>
                <w:numId w:val="4"/>
              </w:numPr>
              <w:jc w:val="left"/>
              <w:rPr>
                <w:b/>
              </w:rPr>
            </w:pPr>
            <w:r>
              <w:t>Зеркала</w:t>
            </w:r>
          </w:p>
          <w:p w:rsidR="008C45BB" w:rsidRPr="00D30878" w:rsidRDefault="008C45BB" w:rsidP="008C45BB">
            <w:pPr>
              <w:numPr>
                <w:ilvl w:val="0"/>
                <w:numId w:val="4"/>
              </w:numPr>
              <w:jc w:val="left"/>
              <w:rPr>
                <w:b/>
              </w:rPr>
            </w:pPr>
            <w:r>
              <w:t>Пианино</w:t>
            </w:r>
          </w:p>
          <w:p w:rsidR="008C45BB" w:rsidRPr="00D30878" w:rsidRDefault="008C45BB" w:rsidP="008C45BB">
            <w:pPr>
              <w:numPr>
                <w:ilvl w:val="0"/>
                <w:numId w:val="4"/>
              </w:numPr>
              <w:jc w:val="left"/>
              <w:rPr>
                <w:b/>
              </w:rPr>
            </w:pPr>
            <w:r>
              <w:t>Детские стулья</w:t>
            </w:r>
          </w:p>
          <w:p w:rsidR="008C45BB" w:rsidRPr="00D30878" w:rsidRDefault="008C45BB" w:rsidP="008C45BB">
            <w:pPr>
              <w:numPr>
                <w:ilvl w:val="0"/>
                <w:numId w:val="4"/>
              </w:numPr>
              <w:jc w:val="left"/>
              <w:rPr>
                <w:b/>
              </w:rPr>
            </w:pPr>
            <w:r>
              <w:t>Телевизор</w:t>
            </w:r>
          </w:p>
          <w:p w:rsidR="008C45BB" w:rsidRPr="00D30878" w:rsidRDefault="008C45BB" w:rsidP="008C45BB">
            <w:pPr>
              <w:numPr>
                <w:ilvl w:val="0"/>
                <w:numId w:val="4"/>
              </w:numPr>
              <w:jc w:val="left"/>
              <w:rPr>
                <w:b/>
              </w:rPr>
            </w:pPr>
            <w:r>
              <w:t>ДВД проигрыватель</w:t>
            </w:r>
          </w:p>
          <w:p w:rsidR="008C45BB" w:rsidRPr="004672AF" w:rsidRDefault="008C45BB" w:rsidP="008C45BB">
            <w:pPr>
              <w:numPr>
                <w:ilvl w:val="0"/>
                <w:numId w:val="4"/>
              </w:numPr>
              <w:jc w:val="left"/>
              <w:rPr>
                <w:b/>
              </w:rPr>
            </w:pPr>
            <w:r>
              <w:t>Музыкальный центр</w:t>
            </w:r>
            <w:r w:rsidRPr="00CE21D7">
              <w:t xml:space="preserve">Музыкальные инструменты для детского оркестра, </w:t>
            </w:r>
            <w:r>
              <w:t xml:space="preserve">элементы костюмов, </w:t>
            </w:r>
            <w:r w:rsidRPr="00CE21D7">
              <w:t xml:space="preserve">театр  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>
              <w:lastRenderedPageBreak/>
              <w:t>Кабинет музыкальных руководителей</w:t>
            </w:r>
          </w:p>
          <w:p w:rsidR="008C45BB" w:rsidRPr="00D30878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  <w:r>
              <w:t>Площадь 8,1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Default="008C45BB" w:rsidP="008C45BB">
            <w:pPr>
              <w:pStyle w:val="5"/>
              <w:numPr>
                <w:ilvl w:val="0"/>
                <w:numId w:val="16"/>
              </w:numPr>
              <w:snapToGrid w:val="0"/>
              <w:ind w:left="357" w:hanging="357"/>
              <w:jc w:val="left"/>
              <w:rPr>
                <w:b w:val="0"/>
                <w:bCs w:val="0"/>
                <w:sz w:val="24"/>
                <w:lang w:val="ru-RU"/>
              </w:rPr>
            </w:pPr>
            <w:r>
              <w:rPr>
                <w:b w:val="0"/>
                <w:bCs w:val="0"/>
                <w:sz w:val="24"/>
                <w:lang w:val="ru-RU"/>
              </w:rPr>
              <w:t xml:space="preserve"> Литература по музыкальному развитию</w:t>
            </w:r>
          </w:p>
          <w:p w:rsidR="008C45BB" w:rsidRDefault="008C45BB" w:rsidP="008C45BB">
            <w:pPr>
              <w:numPr>
                <w:ilvl w:val="0"/>
                <w:numId w:val="16"/>
              </w:numPr>
              <w:jc w:val="both"/>
            </w:pPr>
            <w:r>
              <w:t>Музыкальные инструменты</w:t>
            </w:r>
          </w:p>
          <w:p w:rsidR="008C45BB" w:rsidRDefault="008C45BB" w:rsidP="008C45BB">
            <w:pPr>
              <w:numPr>
                <w:ilvl w:val="0"/>
                <w:numId w:val="16"/>
              </w:numPr>
              <w:jc w:val="both"/>
            </w:pPr>
            <w:r>
              <w:t>Дидактические игры</w:t>
            </w:r>
          </w:p>
          <w:p w:rsidR="008C45BB" w:rsidRDefault="008C45BB" w:rsidP="008C45BB">
            <w:pPr>
              <w:numPr>
                <w:ilvl w:val="0"/>
                <w:numId w:val="16"/>
              </w:numPr>
              <w:jc w:val="both"/>
            </w:pPr>
            <w:r>
              <w:t>Наглядно-дидактический материал</w:t>
            </w:r>
          </w:p>
          <w:p w:rsidR="008C45BB" w:rsidRPr="00D30878" w:rsidRDefault="008C45BB" w:rsidP="008C45BB">
            <w:pPr>
              <w:numPr>
                <w:ilvl w:val="0"/>
                <w:numId w:val="16"/>
              </w:numPr>
              <w:jc w:val="both"/>
            </w:pPr>
            <w:r>
              <w:t>ноутбук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t>Медицинский кабинет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площадь</w:t>
            </w:r>
          </w:p>
          <w:p w:rsidR="008C45BB" w:rsidRPr="0009602D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  <w:r>
              <w:t>Процедурная 9.9м</w:t>
            </w:r>
            <w:r>
              <w:rPr>
                <w:vertAlign w:val="superscript"/>
              </w:rPr>
              <w:t>2</w:t>
            </w:r>
          </w:p>
          <w:p w:rsidR="008C45BB" w:rsidRPr="0009602D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  <w:r>
              <w:t>Изолятор- 6,7м</w:t>
            </w:r>
            <w:r>
              <w:rPr>
                <w:vertAlign w:val="superscript"/>
              </w:rPr>
              <w:t>2</w:t>
            </w:r>
          </w:p>
          <w:p w:rsidR="008C45BB" w:rsidRPr="0009602D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  <w:r>
              <w:t>Физио- 7,7м</w:t>
            </w:r>
            <w:r>
              <w:rPr>
                <w:vertAlign w:val="superscript"/>
              </w:rPr>
              <w:t>2</w:t>
            </w:r>
          </w:p>
          <w:p w:rsidR="008C45BB" w:rsidRPr="0009602D" w:rsidRDefault="008C45BB" w:rsidP="004631B1">
            <w:pPr>
              <w:tabs>
                <w:tab w:val="left" w:pos="1515"/>
              </w:tabs>
              <w:rPr>
                <w:b/>
                <w:vertAlign w:val="superscript"/>
              </w:rPr>
            </w:pPr>
            <w:r>
              <w:t>Кабинет- 11,7м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Pr="004672AF" w:rsidRDefault="008C45BB" w:rsidP="004631B1">
            <w:pPr>
              <w:pStyle w:val="5"/>
              <w:tabs>
                <w:tab w:val="left" w:pos="3800"/>
              </w:tabs>
              <w:snapToGrid w:val="0"/>
              <w:jc w:val="left"/>
              <w:rPr>
                <w:b w:val="0"/>
                <w:bCs w:val="0"/>
                <w:sz w:val="24"/>
                <w:lang w:val="ru-RU"/>
              </w:rPr>
            </w:pPr>
            <w:r w:rsidRPr="004672AF">
              <w:rPr>
                <w:b w:val="0"/>
                <w:bCs w:val="0"/>
                <w:sz w:val="24"/>
                <w:lang w:val="ru-RU"/>
              </w:rPr>
              <w:t>Осмотр детей, консультации, оказание медицинской помощи, профилактическая работа</w:t>
            </w:r>
          </w:p>
          <w:p w:rsidR="008C45BB" w:rsidRPr="00CE21D7" w:rsidRDefault="008C45BB" w:rsidP="008C45BB">
            <w:pPr>
              <w:numPr>
                <w:ilvl w:val="0"/>
                <w:numId w:val="2"/>
              </w:numPr>
              <w:jc w:val="left"/>
            </w:pPr>
            <w:r w:rsidRPr="00CE21D7">
              <w:t>Медицинская документация</w:t>
            </w:r>
          </w:p>
          <w:p w:rsidR="008C45BB" w:rsidRPr="00CE21D7" w:rsidRDefault="008C45BB" w:rsidP="008C45BB">
            <w:pPr>
              <w:numPr>
                <w:ilvl w:val="0"/>
                <w:numId w:val="2"/>
              </w:numPr>
              <w:jc w:val="left"/>
            </w:pPr>
            <w:r w:rsidRPr="00CE21D7">
              <w:t>Физиооборудование</w:t>
            </w:r>
          </w:p>
          <w:p w:rsidR="008C45BB" w:rsidRPr="006165F1" w:rsidRDefault="008C45BB" w:rsidP="008C45BB">
            <w:pPr>
              <w:numPr>
                <w:ilvl w:val="0"/>
                <w:numId w:val="2"/>
              </w:numPr>
              <w:tabs>
                <w:tab w:val="left" w:pos="1515"/>
              </w:tabs>
              <w:jc w:val="left"/>
              <w:rPr>
                <w:b/>
              </w:rPr>
            </w:pPr>
            <w:r w:rsidRPr="00CE21D7">
              <w:t>Оборудование процедурной</w:t>
            </w:r>
          </w:p>
          <w:p w:rsidR="008C45BB" w:rsidRPr="006165F1" w:rsidRDefault="008C45BB" w:rsidP="008C45BB">
            <w:pPr>
              <w:numPr>
                <w:ilvl w:val="0"/>
                <w:numId w:val="2"/>
              </w:numPr>
              <w:tabs>
                <w:tab w:val="left" w:pos="1515"/>
              </w:tabs>
              <w:jc w:val="left"/>
              <w:rPr>
                <w:b/>
              </w:rPr>
            </w:pPr>
            <w:r>
              <w:t>Компьютер</w:t>
            </w:r>
          </w:p>
          <w:p w:rsidR="008C45BB" w:rsidRPr="004672AF" w:rsidRDefault="008C45BB" w:rsidP="008C45BB">
            <w:pPr>
              <w:numPr>
                <w:ilvl w:val="0"/>
                <w:numId w:val="2"/>
              </w:numPr>
              <w:tabs>
                <w:tab w:val="left" w:pos="1515"/>
              </w:tabs>
              <w:jc w:val="left"/>
              <w:rPr>
                <w:b/>
              </w:rPr>
            </w:pPr>
            <w:r>
              <w:t xml:space="preserve">Принтер 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>
              <w:t>Прачка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Площадь</w:t>
            </w:r>
          </w:p>
          <w:p w:rsidR="008C45BB" w:rsidRPr="0009602D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  <w:r>
              <w:t>Гладильная – 10,9 м</w:t>
            </w:r>
            <w:r>
              <w:rPr>
                <w:vertAlign w:val="superscript"/>
              </w:rPr>
              <w:t>2</w:t>
            </w:r>
          </w:p>
          <w:p w:rsidR="008C45BB" w:rsidRPr="0009602D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  <w:r>
              <w:t>Постирочная – 20м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Pr="004672AF" w:rsidRDefault="008C45BB" w:rsidP="008C45BB">
            <w:pPr>
              <w:pStyle w:val="5"/>
              <w:numPr>
                <w:ilvl w:val="0"/>
                <w:numId w:val="22"/>
              </w:numPr>
              <w:snapToGrid w:val="0"/>
              <w:ind w:left="714" w:hanging="357"/>
              <w:jc w:val="left"/>
              <w:rPr>
                <w:b w:val="0"/>
                <w:bCs w:val="0"/>
                <w:sz w:val="24"/>
                <w:lang w:val="ru-RU"/>
              </w:rPr>
            </w:pPr>
            <w:r>
              <w:rPr>
                <w:b w:val="0"/>
                <w:bCs w:val="0"/>
                <w:sz w:val="24"/>
                <w:lang w:val="ru-RU"/>
              </w:rPr>
              <w:t xml:space="preserve"> Оборудование для стирки и глажки белья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>
              <w:t>Кухня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85,4 м2</w:t>
            </w:r>
          </w:p>
        </w:tc>
        <w:tc>
          <w:tcPr>
            <w:tcW w:w="5008" w:type="dxa"/>
          </w:tcPr>
          <w:p w:rsidR="008C45BB" w:rsidRDefault="008C45BB" w:rsidP="004631B1">
            <w:pPr>
              <w:pStyle w:val="5"/>
              <w:numPr>
                <w:ilvl w:val="0"/>
                <w:numId w:val="0"/>
              </w:numPr>
              <w:snapToGrid w:val="0"/>
              <w:ind w:left="714"/>
              <w:jc w:val="left"/>
              <w:rPr>
                <w:b w:val="0"/>
                <w:bCs w:val="0"/>
                <w:sz w:val="24"/>
                <w:lang w:val="ru-RU"/>
              </w:rPr>
            </w:pPr>
            <w:r>
              <w:rPr>
                <w:b w:val="0"/>
                <w:bCs w:val="0"/>
                <w:sz w:val="24"/>
                <w:lang w:val="ru-RU"/>
              </w:rPr>
              <w:t>Оборудование для приготовления пищи</w:t>
            </w:r>
          </w:p>
        </w:tc>
      </w:tr>
      <w:tr w:rsidR="008C45BB" w:rsidRPr="00CD4282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t>Групповые комнаты</w:t>
            </w:r>
          </w:p>
          <w:p w:rsidR="008C45BB" w:rsidRPr="004672AF" w:rsidRDefault="008C45BB" w:rsidP="004631B1">
            <w:pPr>
              <w:tabs>
                <w:tab w:val="left" w:pos="1515"/>
              </w:tabs>
              <w:rPr>
                <w:b/>
              </w:rPr>
            </w:pPr>
            <w:r>
              <w:t>12 шт.</w:t>
            </w:r>
          </w:p>
        </w:tc>
        <w:tc>
          <w:tcPr>
            <w:tcW w:w="5008" w:type="dxa"/>
          </w:tcPr>
          <w:p w:rsidR="008C45BB" w:rsidRDefault="008C45BB" w:rsidP="004631B1">
            <w:pPr>
              <w:tabs>
                <w:tab w:val="left" w:pos="1515"/>
              </w:tabs>
              <w:jc w:val="left"/>
            </w:pPr>
            <w:r>
              <w:t>Воспитательно-о</w:t>
            </w:r>
            <w:r w:rsidRPr="00CD4282">
              <w:t>бразовательная работа с детьми</w:t>
            </w:r>
          </w:p>
          <w:p w:rsidR="008C45BB" w:rsidRDefault="008C45BB" w:rsidP="008C45BB">
            <w:pPr>
              <w:numPr>
                <w:ilvl w:val="0"/>
                <w:numId w:val="22"/>
              </w:numPr>
              <w:tabs>
                <w:tab w:val="left" w:pos="1515"/>
              </w:tabs>
              <w:jc w:val="left"/>
            </w:pPr>
            <w:r>
              <w:t>Столы, стулья, шкафы, полки для пособий, стенды, кровати</w:t>
            </w:r>
          </w:p>
          <w:p w:rsidR="008C45BB" w:rsidRDefault="008C45BB" w:rsidP="008C45BB">
            <w:pPr>
              <w:numPr>
                <w:ilvl w:val="0"/>
                <w:numId w:val="22"/>
              </w:numPr>
              <w:tabs>
                <w:tab w:val="left" w:pos="1515"/>
              </w:tabs>
              <w:jc w:val="left"/>
            </w:pPr>
            <w:r>
              <w:t>ТСО: музыкальные центры, диски, аудио кассеты</w:t>
            </w:r>
          </w:p>
          <w:p w:rsidR="008C45BB" w:rsidRPr="00CD4282" w:rsidRDefault="008C45BB" w:rsidP="008C45BB">
            <w:pPr>
              <w:numPr>
                <w:ilvl w:val="0"/>
                <w:numId w:val="15"/>
              </w:numPr>
              <w:tabs>
                <w:tab w:val="left" w:pos="1515"/>
              </w:tabs>
              <w:jc w:val="left"/>
            </w:pPr>
            <w:r>
              <w:t>Условия для организации всех видов деятельности детей по направлениям: социально-коммуникативное, познавательное, речевое, художественно-эстетическое, физическое развитие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Pr="00937B0D" w:rsidRDefault="008C45BB" w:rsidP="004631B1">
            <w:pPr>
              <w:tabs>
                <w:tab w:val="left" w:pos="1515"/>
              </w:tabs>
            </w:pPr>
            <w:r w:rsidRPr="00937B0D">
              <w:t>Коридоры М</w:t>
            </w:r>
            <w:r>
              <w:t>Б</w:t>
            </w:r>
            <w:r w:rsidRPr="00937B0D">
              <w:t>ДОУ</w:t>
            </w:r>
          </w:p>
        </w:tc>
        <w:tc>
          <w:tcPr>
            <w:tcW w:w="5008" w:type="dxa"/>
          </w:tcPr>
          <w:p w:rsidR="008C45BB" w:rsidRPr="004672AF" w:rsidRDefault="008C45BB" w:rsidP="004631B1">
            <w:pPr>
              <w:pStyle w:val="5"/>
              <w:numPr>
                <w:ilvl w:val="0"/>
                <w:numId w:val="0"/>
              </w:numPr>
              <w:tabs>
                <w:tab w:val="left" w:pos="3800"/>
              </w:tabs>
              <w:snapToGrid w:val="0"/>
              <w:jc w:val="left"/>
              <w:rPr>
                <w:b w:val="0"/>
                <w:bCs w:val="0"/>
                <w:sz w:val="24"/>
                <w:lang w:val="ru-RU"/>
              </w:rPr>
            </w:pPr>
            <w:r w:rsidRPr="004672AF">
              <w:rPr>
                <w:b w:val="0"/>
                <w:bCs w:val="0"/>
                <w:sz w:val="24"/>
                <w:lang w:val="ru-RU"/>
              </w:rPr>
              <w:t>Художественно-эстетическое</w:t>
            </w:r>
            <w:r>
              <w:rPr>
                <w:b w:val="0"/>
                <w:bCs w:val="0"/>
                <w:sz w:val="24"/>
                <w:lang w:val="ru-RU"/>
              </w:rPr>
              <w:t xml:space="preserve">, познавательное </w:t>
            </w:r>
            <w:r w:rsidRPr="004672AF">
              <w:rPr>
                <w:b w:val="0"/>
                <w:bCs w:val="0"/>
                <w:sz w:val="24"/>
                <w:lang w:val="ru-RU"/>
              </w:rPr>
              <w:t xml:space="preserve"> развитие детей, знакомство родителей с  работой детского сада</w:t>
            </w:r>
          </w:p>
          <w:p w:rsidR="008C45BB" w:rsidRDefault="008C45BB" w:rsidP="008C45BB">
            <w:pPr>
              <w:numPr>
                <w:ilvl w:val="0"/>
                <w:numId w:val="3"/>
              </w:numPr>
              <w:jc w:val="left"/>
            </w:pPr>
            <w:r w:rsidRPr="00CE21D7">
              <w:t>зимний сад</w:t>
            </w:r>
          </w:p>
          <w:p w:rsidR="008C45BB" w:rsidRPr="00CE21D7" w:rsidRDefault="008C45BB" w:rsidP="008C45BB">
            <w:pPr>
              <w:numPr>
                <w:ilvl w:val="0"/>
                <w:numId w:val="3"/>
              </w:numPr>
              <w:jc w:val="left"/>
            </w:pPr>
            <w:r>
              <w:t>аквариум</w:t>
            </w:r>
          </w:p>
          <w:p w:rsidR="008C45BB" w:rsidRPr="00CE21D7" w:rsidRDefault="008C45BB" w:rsidP="008C45BB">
            <w:pPr>
              <w:numPr>
                <w:ilvl w:val="0"/>
                <w:numId w:val="3"/>
              </w:numPr>
              <w:jc w:val="left"/>
            </w:pPr>
            <w:r w:rsidRPr="00CE21D7">
              <w:t>выставки поделок детей  совместно с родителями</w:t>
            </w:r>
          </w:p>
          <w:p w:rsidR="008C45BB" w:rsidRPr="004672AF" w:rsidRDefault="008C45BB" w:rsidP="008C45BB">
            <w:pPr>
              <w:numPr>
                <w:ilvl w:val="0"/>
                <w:numId w:val="3"/>
              </w:numPr>
              <w:jc w:val="left"/>
              <w:rPr>
                <w:b/>
              </w:rPr>
            </w:pPr>
            <w:r>
              <w:lastRenderedPageBreak/>
              <w:t>стенды по ознакомле</w:t>
            </w:r>
            <w:r w:rsidRPr="00CE21D7">
              <w:t xml:space="preserve">нию  родителей </w:t>
            </w:r>
            <w:r>
              <w:t xml:space="preserve">с </w:t>
            </w:r>
            <w:r w:rsidRPr="00CE21D7">
              <w:t>деятельностью детского сада</w:t>
            </w:r>
            <w:r>
              <w:t xml:space="preserve">, </w:t>
            </w:r>
            <w:r w:rsidRPr="00CE21D7">
              <w:t>выставки детских работ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Pr="00937B0D" w:rsidRDefault="008C45BB" w:rsidP="004631B1">
            <w:pPr>
              <w:tabs>
                <w:tab w:val="left" w:pos="1515"/>
              </w:tabs>
            </w:pPr>
            <w:r>
              <w:lastRenderedPageBreak/>
              <w:t>Игровые площадки на улице (12 шт.)</w:t>
            </w:r>
          </w:p>
        </w:tc>
        <w:tc>
          <w:tcPr>
            <w:tcW w:w="5008" w:type="dxa"/>
          </w:tcPr>
          <w:p w:rsidR="008C45BB" w:rsidRPr="004672AF" w:rsidRDefault="008C45BB" w:rsidP="004631B1">
            <w:pPr>
              <w:pStyle w:val="5"/>
              <w:numPr>
                <w:ilvl w:val="0"/>
                <w:numId w:val="0"/>
              </w:numPr>
              <w:tabs>
                <w:tab w:val="left" w:pos="3800"/>
              </w:tabs>
              <w:snapToGrid w:val="0"/>
              <w:ind w:left="360"/>
              <w:jc w:val="left"/>
              <w:rPr>
                <w:b w:val="0"/>
                <w:bCs w:val="0"/>
                <w:sz w:val="24"/>
                <w:lang w:val="ru-RU"/>
              </w:rPr>
            </w:pPr>
            <w:r w:rsidRPr="004672AF">
              <w:rPr>
                <w:b w:val="0"/>
                <w:bCs w:val="0"/>
                <w:sz w:val="24"/>
                <w:lang w:val="ru-RU"/>
              </w:rPr>
              <w:t>Прогулки, игровая деятельность, физическое развитие, развлечения, праздники, самостоятельная активность</w:t>
            </w:r>
          </w:p>
          <w:p w:rsidR="008C45BB" w:rsidRPr="004672AF" w:rsidRDefault="008C45BB" w:rsidP="008C45BB">
            <w:pPr>
              <w:numPr>
                <w:ilvl w:val="0"/>
                <w:numId w:val="15"/>
              </w:numPr>
              <w:tabs>
                <w:tab w:val="left" w:pos="1515"/>
              </w:tabs>
              <w:jc w:val="left"/>
              <w:rPr>
                <w:b/>
              </w:rPr>
            </w:pPr>
            <w:r w:rsidRPr="00CE21D7">
              <w:t>обеспечение безопасных условий для разных видов детской активности (спортивное</w:t>
            </w:r>
            <w:r>
              <w:t xml:space="preserve"> и игровое </w:t>
            </w:r>
            <w:r w:rsidRPr="00CE21D7">
              <w:t xml:space="preserve"> оборудование на участках, спортивная площадка, цветник, огород, зеленые насаждения, дорога движения)</w:t>
            </w:r>
          </w:p>
        </w:tc>
      </w:tr>
      <w:tr w:rsidR="008C45BB" w:rsidRPr="004672AF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</w:pPr>
            <w:r>
              <w:t>Спортивная площадка</w:t>
            </w:r>
          </w:p>
          <w:p w:rsidR="008C45BB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</w:pPr>
            <w:r>
              <w:t>С баскетбольными кольцами</w:t>
            </w:r>
          </w:p>
          <w:p w:rsidR="008C45BB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  <w:rPr>
                <w:vertAlign w:val="superscript"/>
              </w:rPr>
            </w:pPr>
            <w:r>
              <w:t>Площадь 48 м</w:t>
            </w:r>
            <w:r>
              <w:rPr>
                <w:vertAlign w:val="superscript"/>
              </w:rPr>
              <w:t>2</w:t>
            </w:r>
          </w:p>
          <w:p w:rsidR="008C45BB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</w:pPr>
            <w:r w:rsidRPr="00E313EA">
              <w:t xml:space="preserve">Спортивная площадка </w:t>
            </w:r>
            <w:r>
              <w:t xml:space="preserve"> с волейбольной сеткой</w:t>
            </w:r>
          </w:p>
          <w:p w:rsidR="008C45BB" w:rsidRPr="000439D5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  <w:rPr>
                <w:vertAlign w:val="superscript"/>
              </w:rPr>
            </w:pPr>
            <w:r>
              <w:t>24 м</w:t>
            </w:r>
            <w:r>
              <w:rPr>
                <w:vertAlign w:val="superscript"/>
              </w:rPr>
              <w:t>2</w:t>
            </w:r>
          </w:p>
          <w:p w:rsidR="008C45BB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</w:pPr>
            <w:r>
              <w:t>площадь</w:t>
            </w:r>
          </w:p>
          <w:p w:rsidR="008C45BB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</w:pPr>
            <w:r>
              <w:t>Спортивная площадка Полоса препятствий</w:t>
            </w:r>
          </w:p>
          <w:p w:rsidR="008C45BB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</w:pPr>
            <w:r>
              <w:t xml:space="preserve">Площадь </w:t>
            </w:r>
          </w:p>
          <w:p w:rsidR="008C45BB" w:rsidRPr="000439D5" w:rsidRDefault="008C45BB" w:rsidP="004631B1">
            <w:pPr>
              <w:tabs>
                <w:tab w:val="left" w:pos="1515"/>
              </w:tabs>
              <w:spacing w:line="240" w:lineRule="auto"/>
              <w:ind w:left="0"/>
              <w:jc w:val="left"/>
            </w:pPr>
            <w:r>
              <w:t>66 м</w:t>
            </w:r>
            <w:r>
              <w:rPr>
                <w:vertAlign w:val="superscript"/>
              </w:rPr>
              <w:t>2</w:t>
            </w:r>
          </w:p>
          <w:p w:rsidR="008C45BB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</w:p>
          <w:p w:rsidR="008C45BB" w:rsidRPr="0009602D" w:rsidRDefault="008C45BB" w:rsidP="004631B1">
            <w:pPr>
              <w:tabs>
                <w:tab w:val="left" w:pos="1515"/>
              </w:tabs>
              <w:rPr>
                <w:vertAlign w:val="superscript"/>
              </w:rPr>
            </w:pPr>
          </w:p>
        </w:tc>
        <w:tc>
          <w:tcPr>
            <w:tcW w:w="5008" w:type="dxa"/>
          </w:tcPr>
          <w:p w:rsidR="008C45BB" w:rsidRPr="004672AF" w:rsidRDefault="008C45BB" w:rsidP="008C45BB">
            <w:pPr>
              <w:pStyle w:val="5"/>
              <w:numPr>
                <w:ilvl w:val="0"/>
                <w:numId w:val="22"/>
              </w:numPr>
              <w:snapToGrid w:val="0"/>
              <w:ind w:left="714" w:hanging="357"/>
              <w:jc w:val="left"/>
              <w:rPr>
                <w:b w:val="0"/>
                <w:bCs w:val="0"/>
                <w:sz w:val="24"/>
                <w:lang w:val="ru-RU"/>
              </w:rPr>
            </w:pPr>
            <w:r>
              <w:rPr>
                <w:b w:val="0"/>
                <w:bCs w:val="0"/>
                <w:sz w:val="24"/>
                <w:lang w:val="ru-RU"/>
              </w:rPr>
              <w:t>оборудование для игр и занятий на улице</w:t>
            </w:r>
          </w:p>
        </w:tc>
      </w:tr>
    </w:tbl>
    <w:p w:rsidR="008C45BB" w:rsidRDefault="008C45BB" w:rsidP="008C45BB">
      <w:pPr>
        <w:pStyle w:val="37"/>
        <w:shd w:val="clear" w:color="auto" w:fill="auto"/>
        <w:spacing w:before="0" w:after="485"/>
        <w:ind w:left="740" w:right="720" w:firstLine="0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78"/>
        <w:gridCol w:w="4850"/>
      </w:tblGrid>
      <w:tr w:rsidR="008C45BB" w:rsidRPr="004672AF" w:rsidTr="004631B1">
        <w:tc>
          <w:tcPr>
            <w:tcW w:w="3744" w:type="dxa"/>
          </w:tcPr>
          <w:p w:rsidR="008C45BB" w:rsidRPr="004672AF" w:rsidRDefault="008C45BB" w:rsidP="004631B1">
            <w:pPr>
              <w:tabs>
                <w:tab w:val="left" w:pos="1515"/>
              </w:tabs>
              <w:rPr>
                <w:b/>
              </w:rPr>
            </w:pPr>
            <w:r w:rsidRPr="0006069B">
              <w:rPr>
                <w:b/>
              </w:rPr>
              <w:tab/>
            </w:r>
            <w:r w:rsidRPr="004672AF">
              <w:rPr>
                <w:b/>
              </w:rPr>
              <w:t>Помещения</w:t>
            </w:r>
            <w:r>
              <w:rPr>
                <w:b/>
              </w:rPr>
              <w:t xml:space="preserve"> к.п. Зеленый город</w:t>
            </w:r>
          </w:p>
        </w:tc>
        <w:tc>
          <w:tcPr>
            <w:tcW w:w="5008" w:type="dxa"/>
          </w:tcPr>
          <w:p w:rsidR="008C45BB" w:rsidRPr="004672AF" w:rsidRDefault="008C45BB" w:rsidP="004631B1">
            <w:pPr>
              <w:tabs>
                <w:tab w:val="left" w:pos="1515"/>
              </w:tabs>
              <w:jc w:val="left"/>
              <w:rPr>
                <w:b/>
                <w:bCs/>
              </w:rPr>
            </w:pPr>
            <w:r w:rsidRPr="004672AF">
              <w:rPr>
                <w:b/>
                <w:bCs/>
              </w:rPr>
              <w:t>Содержание</w:t>
            </w:r>
          </w:p>
        </w:tc>
      </w:tr>
      <w:tr w:rsidR="008C45BB" w:rsidRPr="007242DD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t>Кабинет заведующего</w:t>
            </w:r>
          </w:p>
          <w:p w:rsidR="008C45BB" w:rsidRPr="008F1FBC" w:rsidRDefault="008C45BB" w:rsidP="004631B1">
            <w:pPr>
              <w:tabs>
                <w:tab w:val="left" w:pos="1515"/>
              </w:tabs>
              <w:rPr>
                <w:b/>
                <w:vertAlign w:val="superscript"/>
              </w:rPr>
            </w:pPr>
            <w:r>
              <w:t>Площадь 8,3 м2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08" w:type="dxa"/>
          </w:tcPr>
          <w:p w:rsidR="008C45BB" w:rsidRPr="008F1FBC" w:rsidRDefault="008C45BB" w:rsidP="008C45BB">
            <w:pPr>
              <w:numPr>
                <w:ilvl w:val="0"/>
                <w:numId w:val="13"/>
              </w:numPr>
              <w:spacing w:line="240" w:lineRule="auto"/>
              <w:ind w:left="397"/>
              <w:jc w:val="left"/>
            </w:pPr>
            <w:r w:rsidRPr="004672AF">
              <w:rPr>
                <w:bCs/>
              </w:rPr>
              <w:t>Документация заведующего</w:t>
            </w:r>
          </w:p>
          <w:p w:rsidR="008C45BB" w:rsidRPr="008F1FBC" w:rsidRDefault="008C45BB" w:rsidP="008C45BB">
            <w:pPr>
              <w:numPr>
                <w:ilvl w:val="0"/>
                <w:numId w:val="13"/>
              </w:numPr>
              <w:spacing w:line="240" w:lineRule="auto"/>
              <w:ind w:left="397"/>
              <w:jc w:val="left"/>
            </w:pPr>
            <w:r>
              <w:rPr>
                <w:bCs/>
              </w:rPr>
              <w:t>Ноутбук</w:t>
            </w:r>
          </w:p>
          <w:p w:rsidR="008C45BB" w:rsidRPr="007242DD" w:rsidRDefault="008C45BB" w:rsidP="008C45BB">
            <w:pPr>
              <w:numPr>
                <w:ilvl w:val="0"/>
                <w:numId w:val="13"/>
              </w:numPr>
              <w:spacing w:line="240" w:lineRule="auto"/>
              <w:ind w:left="397"/>
              <w:jc w:val="left"/>
            </w:pPr>
            <w:r>
              <w:rPr>
                <w:bCs/>
              </w:rPr>
              <w:t>МФУ</w:t>
            </w:r>
          </w:p>
        </w:tc>
      </w:tr>
      <w:tr w:rsidR="008C45BB" w:rsidRPr="007242DD" w:rsidTr="004631B1">
        <w:tc>
          <w:tcPr>
            <w:tcW w:w="3744" w:type="dxa"/>
          </w:tcPr>
          <w:p w:rsidR="008C45BB" w:rsidRPr="007274BA" w:rsidRDefault="008C45BB" w:rsidP="004631B1">
            <w:pPr>
              <w:tabs>
                <w:tab w:val="left" w:pos="1515"/>
              </w:tabs>
              <w:rPr>
                <w:b/>
              </w:rPr>
            </w:pPr>
            <w:r>
              <w:t>Групповые комнаты</w:t>
            </w:r>
          </w:p>
        </w:tc>
        <w:tc>
          <w:tcPr>
            <w:tcW w:w="5008" w:type="dxa"/>
          </w:tcPr>
          <w:p w:rsidR="008C45BB" w:rsidRDefault="008C45BB" w:rsidP="004631B1">
            <w:pPr>
              <w:spacing w:line="240" w:lineRule="auto"/>
              <w:ind w:left="397"/>
              <w:jc w:val="left"/>
            </w:pPr>
            <w:r>
              <w:t>Воспитательно-об</w:t>
            </w:r>
            <w:r w:rsidRPr="00CD4282">
              <w:t>разовательная работа с детьми</w:t>
            </w:r>
          </w:p>
          <w:p w:rsidR="008C45BB" w:rsidRDefault="008C45BB" w:rsidP="008C45BB">
            <w:pPr>
              <w:numPr>
                <w:ilvl w:val="0"/>
                <w:numId w:val="22"/>
              </w:numPr>
              <w:spacing w:line="240" w:lineRule="auto"/>
              <w:ind w:left="397"/>
              <w:jc w:val="left"/>
            </w:pPr>
            <w:r>
              <w:t>Столы, стулья, шкафы, полки для пособий, стенды, кровати</w:t>
            </w:r>
          </w:p>
          <w:p w:rsidR="008C45BB" w:rsidRDefault="008C45BB" w:rsidP="008C45BB">
            <w:pPr>
              <w:numPr>
                <w:ilvl w:val="0"/>
                <w:numId w:val="22"/>
              </w:numPr>
              <w:spacing w:line="240" w:lineRule="auto"/>
              <w:ind w:left="397"/>
              <w:jc w:val="left"/>
            </w:pPr>
            <w:r>
              <w:t>ТСО: музыкальные центры, диски, аудио кассеты</w:t>
            </w:r>
          </w:p>
          <w:p w:rsidR="008C45BB" w:rsidRPr="007242DD" w:rsidRDefault="008C45BB" w:rsidP="008C45BB">
            <w:pPr>
              <w:numPr>
                <w:ilvl w:val="0"/>
                <w:numId w:val="13"/>
              </w:numPr>
              <w:spacing w:line="240" w:lineRule="auto"/>
              <w:ind w:left="397" w:hanging="357"/>
              <w:jc w:val="left"/>
            </w:pPr>
            <w:r>
              <w:t>Условия для организации всех видов деятельности детей по направлениям: социально-коммуникативное, познавательное, речевое, художественно-эстетическое, физическое развитие</w:t>
            </w:r>
          </w:p>
        </w:tc>
      </w:tr>
      <w:tr w:rsidR="008C45BB" w:rsidRPr="007242DD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 w:rsidRPr="00937B0D">
              <w:lastRenderedPageBreak/>
              <w:t>Медицинский кабинет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площадь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15,6 м2</w:t>
            </w:r>
          </w:p>
        </w:tc>
        <w:tc>
          <w:tcPr>
            <w:tcW w:w="5008" w:type="dxa"/>
          </w:tcPr>
          <w:p w:rsidR="008C45BB" w:rsidRPr="004672AF" w:rsidRDefault="008C45BB" w:rsidP="004631B1">
            <w:pPr>
              <w:pStyle w:val="5"/>
              <w:tabs>
                <w:tab w:val="clear" w:pos="1008"/>
              </w:tabs>
              <w:snapToGrid w:val="0"/>
              <w:spacing w:line="240" w:lineRule="auto"/>
              <w:ind w:left="1178"/>
              <w:jc w:val="left"/>
              <w:rPr>
                <w:b w:val="0"/>
                <w:bCs w:val="0"/>
                <w:sz w:val="24"/>
                <w:lang w:val="ru-RU"/>
              </w:rPr>
            </w:pPr>
            <w:r w:rsidRPr="004672AF">
              <w:rPr>
                <w:b w:val="0"/>
                <w:bCs w:val="0"/>
                <w:sz w:val="24"/>
                <w:lang w:val="ru-RU"/>
              </w:rPr>
              <w:t>Осмотр детей, консультации, оказание медицинской помощи, профилактическая работа</w:t>
            </w:r>
          </w:p>
          <w:p w:rsidR="008C45BB" w:rsidRPr="00CE21D7" w:rsidRDefault="008C45BB" w:rsidP="008C45BB">
            <w:pPr>
              <w:numPr>
                <w:ilvl w:val="0"/>
                <w:numId w:val="2"/>
              </w:numPr>
              <w:tabs>
                <w:tab w:val="clear" w:pos="720"/>
              </w:tabs>
              <w:spacing w:line="240" w:lineRule="auto"/>
              <w:ind w:left="397"/>
              <w:jc w:val="left"/>
            </w:pPr>
            <w:r w:rsidRPr="00CE21D7">
              <w:t>Медицинская документация</w:t>
            </w:r>
          </w:p>
          <w:p w:rsidR="008C45BB" w:rsidRPr="006165F1" w:rsidRDefault="008C45BB" w:rsidP="008C45BB">
            <w:pPr>
              <w:numPr>
                <w:ilvl w:val="0"/>
                <w:numId w:val="2"/>
              </w:numPr>
              <w:tabs>
                <w:tab w:val="clear" w:pos="720"/>
              </w:tabs>
              <w:spacing w:line="240" w:lineRule="auto"/>
              <w:ind w:left="397"/>
              <w:jc w:val="left"/>
              <w:rPr>
                <w:b/>
              </w:rPr>
            </w:pPr>
            <w:r w:rsidRPr="00CE21D7">
              <w:t>Оборудование процедурной</w:t>
            </w:r>
          </w:p>
          <w:p w:rsidR="008C45BB" w:rsidRDefault="008C45BB" w:rsidP="004631B1">
            <w:pPr>
              <w:spacing w:line="240" w:lineRule="auto"/>
              <w:ind w:left="397"/>
              <w:jc w:val="left"/>
            </w:pPr>
          </w:p>
        </w:tc>
      </w:tr>
      <w:tr w:rsidR="008C45BB" w:rsidRPr="007242DD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>
              <w:t>Прачечная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Площадь 10,6м2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6,2 м2</w:t>
            </w:r>
          </w:p>
        </w:tc>
        <w:tc>
          <w:tcPr>
            <w:tcW w:w="5008" w:type="dxa"/>
          </w:tcPr>
          <w:p w:rsidR="008C45BB" w:rsidRPr="004E35B6" w:rsidRDefault="008C45BB" w:rsidP="004631B1">
            <w:pPr>
              <w:spacing w:line="240" w:lineRule="auto"/>
              <w:ind w:left="397"/>
              <w:jc w:val="left"/>
            </w:pPr>
            <w:r w:rsidRPr="004E35B6">
              <w:rPr>
                <w:bCs/>
              </w:rPr>
              <w:t>Оборудование для стирки и глажки  белья</w:t>
            </w:r>
          </w:p>
        </w:tc>
      </w:tr>
      <w:tr w:rsidR="008C45BB" w:rsidRPr="007242DD" w:rsidTr="004631B1">
        <w:tc>
          <w:tcPr>
            <w:tcW w:w="3744" w:type="dxa"/>
          </w:tcPr>
          <w:p w:rsidR="008C45BB" w:rsidRDefault="008C45BB" w:rsidP="004631B1">
            <w:pPr>
              <w:tabs>
                <w:tab w:val="left" w:pos="1515"/>
              </w:tabs>
            </w:pPr>
            <w:r>
              <w:t>Кухня</w:t>
            </w:r>
          </w:p>
          <w:p w:rsidR="008C45BB" w:rsidRDefault="008C45BB" w:rsidP="004631B1">
            <w:pPr>
              <w:tabs>
                <w:tab w:val="left" w:pos="1515"/>
              </w:tabs>
            </w:pPr>
            <w:r>
              <w:t>23,1 м2</w:t>
            </w:r>
          </w:p>
        </w:tc>
        <w:tc>
          <w:tcPr>
            <w:tcW w:w="5008" w:type="dxa"/>
          </w:tcPr>
          <w:p w:rsidR="008C45BB" w:rsidRPr="004E35B6" w:rsidRDefault="008C45BB" w:rsidP="004631B1">
            <w:pPr>
              <w:tabs>
                <w:tab w:val="left" w:pos="1515"/>
              </w:tabs>
              <w:jc w:val="left"/>
              <w:rPr>
                <w:bCs/>
              </w:rPr>
            </w:pPr>
            <w:r>
              <w:rPr>
                <w:bCs/>
              </w:rPr>
              <w:t>Оборудование для приготовления пищи</w:t>
            </w:r>
          </w:p>
        </w:tc>
      </w:tr>
    </w:tbl>
    <w:p w:rsidR="008C45BB" w:rsidRDefault="008C45BB" w:rsidP="008C45BB">
      <w:pPr>
        <w:pStyle w:val="37"/>
        <w:shd w:val="clear" w:color="auto" w:fill="auto"/>
        <w:spacing w:before="0" w:after="485"/>
        <w:ind w:left="740" w:right="720" w:firstLine="0"/>
      </w:pPr>
    </w:p>
    <w:p w:rsidR="008C45BB" w:rsidRPr="00D3630F" w:rsidRDefault="008C45BB" w:rsidP="008C45BB">
      <w:pPr>
        <w:spacing w:line="240" w:lineRule="auto"/>
        <w:ind w:left="0"/>
        <w:rPr>
          <w:rFonts w:eastAsia="Calibri"/>
          <w:b/>
          <w:bCs/>
          <w:lang w:eastAsia="en-US" w:bidi="ru-RU"/>
        </w:rPr>
      </w:pPr>
      <w:r w:rsidRPr="00D3630F">
        <w:tab/>
      </w:r>
      <w:r w:rsidRPr="00D3630F">
        <w:rPr>
          <w:rFonts w:eastAsia="Calibri"/>
          <w:b/>
          <w:bCs/>
          <w:lang w:eastAsia="en-US" w:bidi="ru-RU"/>
        </w:rPr>
        <w:t>Группа №1 ( вторая группа раннего возраста)</w:t>
      </w:r>
    </w:p>
    <w:p w:rsidR="008C45BB" w:rsidRPr="00D3630F" w:rsidRDefault="008C45BB" w:rsidP="008C45BB">
      <w:pPr>
        <w:suppressAutoHyphens w:val="0"/>
        <w:spacing w:line="240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>Перечень игровых материалов по основным направлениям развития ребенка</w:t>
      </w:r>
    </w:p>
    <w:tbl>
      <w:tblPr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6"/>
        <w:gridCol w:w="4868"/>
        <w:gridCol w:w="1812"/>
      </w:tblGrid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Направления развития ребенка</w:t>
            </w: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Познавательное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«Фрукты» «Овощи»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«Кто чей детеныш»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«Домашние и дикие животные»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Доска с прорезями для перемещения подвижных элементов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 xml:space="preserve">Напольная пирамидка 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Матрешки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Доски-вкладыши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Рамки-вкладыши с геом. формами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8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Мозаика крупная восьмигранная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40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Ящик-сортер геометр. фигур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Рамки с застежками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 разных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Игрушки-забавы «Неваляшка»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Мягкие игрушки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Наборы парных картинок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Разрезные кубики с предметными картинками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Сюжетные картинки с разной тематикой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15 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Инструменты для ухода за растениями: лейка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пластмассовый крупный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строительный деревянный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 Лего»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деревянный «Цветной»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«Автосервис»: транспорт мелкий, средний - машины легковые и грузовые.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игрушек для обыгрывания построек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9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Машинки разных размеров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Социально-коммуникативное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Машины крупного размера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Машины среднего размера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Куклы средние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игрушек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дикие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домашние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динозавры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солдатики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семья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бибабо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Сказочные персонажи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набор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набор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Ширма для театра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Кухня для Барби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Кукольный дом с мебелью и куклами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Для Барби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 набором одежды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Игрушечная посуда: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чайной посуды крупный,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кухонной посуды крупный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маленькие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Коляска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гостиная (стол и стулья)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(кровать)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(диван)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Грузовик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«Овощи и фрукты»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Тележка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Ширма-остов домика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Утюг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Предметы-заместители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Каска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Халат доктора, шапочка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397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Комплект постельны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х принадлежностей для кроваток для кукол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397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игрушечных строительных инструментов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Машинки «Спецтехника»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Ширма 4-х секционная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Ведерки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Лейки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624"/>
        </w:trPr>
        <w:tc>
          <w:tcPr>
            <w:tcW w:w="87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lastRenderedPageBreak/>
              <w:t>ОО «Художественно-эстетическое развитие»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Материалы для изобразительной деятельности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мелков (12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восковых карандашей (12 цветов)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(6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коробка на двоих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Пластилин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Клеенки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цветной бумаги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Розетки под клей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ребенка</w:t>
            </w:r>
          </w:p>
        </w:tc>
      </w:tr>
      <w:tr w:rsidR="008C45BB" w:rsidRPr="00D3630F" w:rsidTr="004631B1">
        <w:tc>
          <w:tcPr>
            <w:tcW w:w="8736" w:type="dxa"/>
            <w:gridSpan w:val="3"/>
            <w:tcBorders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Музыкальная деятельность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инструменты: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бубен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>металлофон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дудки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гитара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63"/>
              </w:tabs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маракасы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Магнитофон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Диски с песнями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Настольный резиновый, варежковый театр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bCs/>
                <w:i/>
                <w:i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Ободки  и животными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rPr>
          <w:trHeight w:val="454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Физическое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Кубики, ленты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Дуги для подлезания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Мячи разные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Маски для подвижных игр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Коррекционная дорожка для профилактики плоскостопия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Бубен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Ростомер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rPr>
          <w:trHeight w:val="510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lastRenderedPageBreak/>
              <w:t>Речевое развитие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"Фрукты"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"Овощи"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"Домашние животные"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"Дикие животные"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"Транспорт"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"Игрушки"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"Одежда"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</w:tbl>
    <w:p w:rsidR="008C45BB" w:rsidRPr="00D3630F" w:rsidRDefault="008C45BB" w:rsidP="008C45BB">
      <w:pPr>
        <w:suppressAutoHyphens w:val="0"/>
        <w:spacing w:line="240" w:lineRule="auto"/>
        <w:ind w:left="0"/>
        <w:rPr>
          <w:rFonts w:eastAsia="Calibri"/>
          <w:lang w:eastAsia="en-US"/>
        </w:rPr>
      </w:pPr>
    </w:p>
    <w:p w:rsidR="008C45BB" w:rsidRPr="00A345C8" w:rsidRDefault="008C45BB" w:rsidP="008C45BB">
      <w:pPr>
        <w:suppressAutoHyphens w:val="0"/>
        <w:spacing w:after="160" w:line="259" w:lineRule="auto"/>
        <w:ind w:left="0"/>
        <w:rPr>
          <w:rFonts w:eastAsia="Calibri"/>
          <w:sz w:val="28"/>
          <w:szCs w:val="22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№2 (1 младшая)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u w:val="single"/>
          <w:lang w:eastAsia="en-US"/>
        </w:rPr>
      </w:pPr>
      <w:r w:rsidRPr="00D3630F">
        <w:rPr>
          <w:rFonts w:eastAsia="Calibri"/>
          <w:b/>
          <w:u w:val="single"/>
          <w:lang w:eastAsia="en-US"/>
        </w:rPr>
        <w:t>Перечень игровых материалов по основным направлениям развития ребенка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30"/>
        <w:gridCol w:w="2395"/>
        <w:gridCol w:w="3432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62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color w:val="000000"/>
                <w:shd w:val="clear" w:color="auto" w:fill="FFFFFF"/>
                <w:lang w:eastAsia="ru-RU" w:bidi="ru-RU"/>
              </w:rPr>
              <w:t>Наименование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color w:val="000000"/>
                <w:shd w:val="clear" w:color="auto" w:fill="FFFFFF"/>
                <w:lang w:eastAsia="ru-RU" w:bidi="ru-RU"/>
              </w:rPr>
              <w:t>Количество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after="60"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color w:val="000000"/>
                <w:shd w:val="clear" w:color="auto" w:fill="FFFFFF"/>
                <w:lang w:eastAsia="ru-RU" w:bidi="ru-RU"/>
              </w:rPr>
              <w:t>Образовательная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before="60"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color w:val="000000"/>
                <w:shd w:val="clear" w:color="auto" w:fill="FFFFFF"/>
                <w:lang w:eastAsia="ru-RU" w:bidi="ru-RU"/>
              </w:rPr>
              <w:t>область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955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color w:val="000000"/>
                <w:shd w:val="clear" w:color="auto" w:fill="FFFFFF"/>
                <w:lang w:eastAsia="ru-RU" w:bidi="ru-RU"/>
              </w:rPr>
              <w:t>2.Наглядно - дидактическое пособие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«Рассказы по картинкам»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весна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«Познавательное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0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лето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8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осень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8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зима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Экологические модели: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животные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набор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5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Тематические картинки: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дикие животные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набор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0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домашние животные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набор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овощи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набор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фрукты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набор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Парные картинки «Лес»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«Познавательное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5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Дидактическая игра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8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«Чей малыш?»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Лото «В мире животных»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Развивающая игра «Кто чей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малыш?»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Контурные пазлы «Забавные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  <w:r w:rsidRPr="00D3630F">
              <w:rPr>
                <w:rFonts w:eastAsia="Calibri"/>
                <w:color w:val="000000"/>
                <w:shd w:val="clear" w:color="auto" w:fill="FFFFFF"/>
                <w:lang w:eastAsia="ru-RU" w:bidi="ru-RU"/>
              </w:rPr>
              <w:t xml:space="preserve">              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79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зверята»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Домино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  <w:r w:rsidRPr="00D3630F">
              <w:rPr>
                <w:rFonts w:eastAsia="Calibri"/>
                <w:color w:val="000000"/>
                <w:shd w:val="clear" w:color="auto" w:fill="FFFFFF"/>
                <w:lang w:eastAsia="ru-RU" w:bidi="ru-RU"/>
              </w:rPr>
              <w:t>3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Лото «Весёлые зверята»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lastRenderedPageBreak/>
              <w:t>Дидактическая игра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«Времена года»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5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«Лего»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8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напольный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  <w:r w:rsidRPr="00D3630F">
              <w:rPr>
                <w:rFonts w:eastAsia="Calibri"/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5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средний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  <w:r w:rsidRPr="00D3630F">
              <w:rPr>
                <w:rFonts w:eastAsia="Calibri"/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малый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«Познавательное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Напольная мозаика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набор.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69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Напольные пазлы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Мягкие пазлы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Развивающая игра «Уютный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домик»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7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Кубики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3 набора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83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Пирамидки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  <w:r w:rsidRPr="00D3630F">
              <w:rPr>
                <w:rFonts w:eastAsia="Calibri"/>
                <w:color w:val="000000"/>
                <w:shd w:val="clear" w:color="auto" w:fill="FFFFFF"/>
                <w:lang w:eastAsia="ru-RU" w:bidi="ru-RU"/>
              </w:rPr>
              <w:t>3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30"/>
        <w:gridCol w:w="2395"/>
        <w:gridCol w:w="3432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Развивающая игра «Цвета»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3 шт.</w:t>
            </w:r>
          </w:p>
        </w:tc>
        <w:tc>
          <w:tcPr>
            <w:tcW w:w="343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ascii="Calibri" w:eastAsia="Calibri" w:hAnsi="Calibri"/>
                <w:lang w:eastAsia="en-US"/>
              </w:rPr>
              <w:t xml:space="preserve"> </w:t>
            </w:r>
            <w:r w:rsidRPr="00D3630F">
              <w:rPr>
                <w:rFonts w:eastAsia="Calibri"/>
                <w:lang w:eastAsia="en-US"/>
              </w:rPr>
              <w:t>ОО «Познавательное 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Г еометрическое лото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Дидактическая игра «Один много»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Дидактическая игра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3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0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«Ассоциации»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«Речевое 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5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Дидактическая игра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«Парные картинки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64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«предметы»»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Д.игра «Профессии»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5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Дидактическая игра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3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«Шиворот навыворот»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Дидактическая игра «Узнай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78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и назови»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Уголок «Больница»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чемоданчик доктора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«Социально -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набор инструментов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коммуникативное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набор лекарств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590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- детский халат врача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Уголок «Семья»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7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коляска зимняя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коляска летняя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куклы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18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набор посуды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4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7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утюги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4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07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набор резиновых игрушек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Уголок «Кухня»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3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lastRenderedPageBreak/>
              <w:t>-плита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-мойка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69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-стол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7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Атрибуты для игры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«Шофер»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3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машины крупные: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5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Трактор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Г рузовик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3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машины грузовые средние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3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88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машины легковые мелкие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5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38"/>
        </w:trPr>
        <w:tc>
          <w:tcPr>
            <w:tcW w:w="373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набор инструментов</w:t>
            </w:r>
          </w:p>
        </w:tc>
        <w:tc>
          <w:tcPr>
            <w:tcW w:w="239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ascii="Calibri" w:eastAsia="Calibri" w:hAnsi="Calibri"/>
                <w:lang w:eastAsia="en-US"/>
              </w:rPr>
            </w:pPr>
            <w:r w:rsidRPr="00D3630F">
              <w:rPr>
                <w:rFonts w:ascii="Calibri" w:eastAsia="Calibri" w:hAnsi="Calibri"/>
                <w:lang w:eastAsia="en-US"/>
              </w:rPr>
              <w:t>1 набор</w:t>
            </w:r>
          </w:p>
        </w:tc>
        <w:tc>
          <w:tcPr>
            <w:tcW w:w="34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30"/>
        <w:gridCol w:w="2395"/>
        <w:gridCol w:w="3432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Деревянные вкладыши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5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 w:right="360"/>
              <w:jc w:val="righ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Настольная ширма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Настольный театр.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«Социально -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«Курочка ряба»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коммуникативное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19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«Заюшкина избушка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 w:right="36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«Репка»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Театр на руку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24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БИБАБО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Маски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медведь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заяц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70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лягушка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590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мышка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-лиса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5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Одежда для ряженья: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юбки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накидки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фартуки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77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Дидактические игры по безопасности на дороге: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981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Плакат «Дорожные знаки»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Светофор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Пешеходная дорожка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Детские лейки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3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Детские вёдра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«Социально -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0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Совки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коммуникативное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5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lastRenderedPageBreak/>
              <w:t>Г рабли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Гуашь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26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 w:right="360"/>
              <w:jc w:val="righ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Кисточки для рисования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29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«Художественно-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83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Кисточки для клея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25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эстетическое 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Баночки для воды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8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Поролон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8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Баночка для клея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5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Дощечки для лепки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28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для пластилина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10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цветных карандашей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25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цветной бумаги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26 шт.</w:t>
            </w:r>
          </w:p>
        </w:tc>
        <w:tc>
          <w:tcPr>
            <w:tcW w:w="34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30"/>
        <w:gridCol w:w="2395"/>
        <w:gridCol w:w="3432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цветного картона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26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белого картона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10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Бумага для рисования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3 п.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Клеёнки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28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Тряпочки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25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Трафареты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6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Раскраски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26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974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after="60"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Шумовые инструменты: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before="60"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баночки с разными звуками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«Художественно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softHyphen/>
              <w:t>эстетическое 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8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after="120"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before="120"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инструменты: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бубен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-</w:t>
            </w: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 дудки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98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погремушки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157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63"/>
              </w:tabs>
              <w:suppressAutoHyphens w:val="0"/>
              <w:spacing w:after="120"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барабан</w:t>
            </w:r>
          </w:p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before="120" w:after="160"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маракасы</w:t>
            </w:r>
          </w:p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before="120" w:after="160"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гитара</w:t>
            </w:r>
          </w:p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before="120" w:after="160"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свисток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пары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Наглядно - дидактические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0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пособия: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04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музыкальные инструменты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89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Материал для развития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0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музыкально -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ритмического движения: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3730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султанчики</w:t>
            </w:r>
          </w:p>
        </w:tc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15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Магнитофон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30"/>
        <w:gridCol w:w="2395"/>
        <w:gridCol w:w="3432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1029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312" w:lineRule="exact"/>
              <w:ind w:left="0"/>
              <w:rPr>
                <w:lang w:eastAsia="en-US"/>
              </w:rPr>
            </w:pPr>
            <w:r w:rsidRPr="00D3630F">
              <w:rPr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Диски:</w:t>
            </w:r>
          </w:p>
          <w:p w:rsidR="008C45BB" w:rsidRPr="00D3630F" w:rsidRDefault="008C45BB" w:rsidP="008C45BB">
            <w:pPr>
              <w:widowControl w:val="0"/>
              <w:numPr>
                <w:ilvl w:val="0"/>
                <w:numId w:val="101"/>
              </w:numPr>
              <w:tabs>
                <w:tab w:val="left" w:pos="163"/>
              </w:tabs>
              <w:suppressAutoHyphens w:val="0"/>
              <w:spacing w:after="160" w:line="312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«Детские песни»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- «Колыбельные песни»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rPr>
                <w:color w:val="000000"/>
                <w:shd w:val="clear" w:color="auto" w:fill="FFFFFF"/>
                <w:lang w:eastAsia="ru-RU" w:bidi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84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Скакалки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«Физическое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84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Обруч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4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84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Мешочки с песком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10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89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Большие мячи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84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Средние мячи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7 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03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Кольцеброс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8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Ленточки на кольцах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10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03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Массажные мячи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03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Массажёр для ног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0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317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Массажные резиновые коврики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6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Массажные коврики (из пуговиц, крышек)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8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326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Алгоритмы: одевание, умывание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17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ОО «Физическое развитие»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Ёлка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Мишура новогодняя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10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Новогодние шары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5 набора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Новогодние плакаты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lang w:eastAsia="en-US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2 шт.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ascii="Calibri" w:eastAsia="Calibri" w:hAnsi="Calibri"/>
                <w:lang w:eastAsia="en-US"/>
              </w:rPr>
            </w:pP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ascii="Calibri" w:eastAsia="Calibri" w:hAnsi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№3 (вторая группа раннего возраста)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>Перечень игровых материалов по основным направлениям развития ребенка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2"/>
        <w:gridCol w:w="6226"/>
        <w:gridCol w:w="2037"/>
      </w:tblGrid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№№</w:t>
            </w:r>
          </w:p>
        </w:tc>
        <w:tc>
          <w:tcPr>
            <w:tcW w:w="640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rPr>
          <w:trHeight w:val="20"/>
        </w:trPr>
        <w:tc>
          <w:tcPr>
            <w:tcW w:w="9571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ОО «Познавательное развитие»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Пирамидка пластмассовые большая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Вкладыши миски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Дидактический стол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Матрешки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Пазлы напольные для малышей (крупные)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Геометрическая мозаика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Конструктор ЛЕГО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-напольный 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Лото «Растительный мир»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Контурные пазлы «Забавные зверята»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Д/и "Кто чей малыш"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Пазлы «лесные животные»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Д/и "Кто, как кричит"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Тематические картинки: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Дикие животные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Домашние животные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Овощи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фрукты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Д/и»Цвета"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Д/и «Парные предметы"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Д/и "Один -много"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Д/и "Узнай и назови"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Игрушки –забавы в зависимости от эффекта действия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-погремушки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-каталки-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заводные игрушки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Втыкалочки геометрические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"Лабиринты" с двигающимися  фигурами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Вкладыши (разной тематики)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rPr>
          <w:trHeight w:val="20"/>
        </w:trPr>
        <w:tc>
          <w:tcPr>
            <w:tcW w:w="9571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ОО «Социально-коммуникативное развитие»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Уголок «Больница»: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Чемоданчик доктора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медицинских инструментов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халат</w:t>
            </w:r>
          </w:p>
        </w:tc>
        <w:tc>
          <w:tcPr>
            <w:tcW w:w="20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Уголок «Семья»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-коляска зимняя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-коляска летняя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средние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посуды чайной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lastRenderedPageBreak/>
              <w:t>Набор посуды кухонной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резиновых игрушек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lastRenderedPageBreak/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набор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Уголок «Кухня»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Плита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мойка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Машины большие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Трактор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Грузовик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Машины средние грузовые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Машины легковые маленькие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Настольная ширма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Настольный театр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«Курочка Ряба»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«теремок»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«три поросенка»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Одежда для ряженья: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Юбки 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Накидка</w:t>
            </w:r>
          </w:p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фартук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Альбом «Наши дети»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Лейки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Ведра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Совки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15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Грабли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rPr>
          <w:trHeight w:val="20"/>
        </w:trPr>
        <w:tc>
          <w:tcPr>
            <w:tcW w:w="9571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ОО «Физическое развитие»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Массажная  дорожка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Мешочки набивные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Кегли большие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9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Мяч большой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Мяч массажный маленький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Мяч средний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Ленточки на кольцах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13</w:t>
            </w:r>
          </w:p>
        </w:tc>
      </w:tr>
      <w:tr w:rsidR="008C45BB" w:rsidRPr="00D3630F" w:rsidTr="004631B1">
        <w:trPr>
          <w:trHeight w:val="2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Каталки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454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Алгоритм умывания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454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847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Алгоритм раздевания перед сном</w:t>
            </w:r>
          </w:p>
        </w:tc>
      </w:tr>
      <w:tr w:rsidR="008C45BB" w:rsidRPr="00D3630F" w:rsidTr="004631B1">
        <w:trPr>
          <w:trHeight w:val="454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Алгоритм одевания на прогулку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454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Горка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454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6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Качели-каталка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454"/>
        </w:trPr>
        <w:tc>
          <w:tcPr>
            <w:tcW w:w="9571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ОО «Художественно-эстетическое развитие»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Материалы для изобразительной деятельности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карандашей (8 цветов) 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(12 цветов) 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15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Круглые кисти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15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15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Пластилин 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Клеенки</w:t>
            </w:r>
          </w:p>
        </w:tc>
        <w:tc>
          <w:tcPr>
            <w:tcW w:w="20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Стеки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цветной бумаги, цветного картона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Музыкальная деятельность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инструменты: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бубен</w:t>
            </w:r>
          </w:p>
        </w:tc>
        <w:tc>
          <w:tcPr>
            <w:tcW w:w="2067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ксилофон</w:t>
            </w:r>
          </w:p>
        </w:tc>
        <w:tc>
          <w:tcPr>
            <w:tcW w:w="20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дудки</w:t>
            </w:r>
          </w:p>
        </w:tc>
        <w:tc>
          <w:tcPr>
            <w:tcW w:w="20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 xml:space="preserve">5 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погремушки</w:t>
            </w:r>
          </w:p>
        </w:tc>
        <w:tc>
          <w:tcPr>
            <w:tcW w:w="2067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20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</w:tc>
        <w:tc>
          <w:tcPr>
            <w:tcW w:w="20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Наглядно - дидактические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пособия:</w:t>
            </w:r>
          </w:p>
        </w:tc>
        <w:tc>
          <w:tcPr>
            <w:tcW w:w="20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«музыкальные инструменты»</w:t>
            </w:r>
          </w:p>
        </w:tc>
        <w:tc>
          <w:tcPr>
            <w:tcW w:w="20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Магнитофон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Диски с песнями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7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624"/>
        </w:trPr>
        <w:tc>
          <w:tcPr>
            <w:tcW w:w="9571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Речевое развитие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"Фрукты"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"Овощи"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"Домашние животные"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"Дикие животные"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"Транспорт"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"Игрушки"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"Одежда"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Сюжетные картинки с простыми сюжетами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Игровой дидактический материал "Малыши-крепыши"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8"/>
              </w:num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Развивающая игра "Противоположности"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Развивающая игра "Половинки"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1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Иллюстративный материал к произведениям художественной литературы</w:t>
            </w:r>
          </w:p>
        </w:tc>
        <w:tc>
          <w:tcPr>
            <w:tcW w:w="2067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</w:tbl>
    <w:p w:rsidR="008C45BB" w:rsidRPr="00D3630F" w:rsidRDefault="008C45BB" w:rsidP="008C45BB">
      <w:pPr>
        <w:suppressAutoHyphens w:val="0"/>
        <w:spacing w:line="259" w:lineRule="auto"/>
        <w:ind w:left="0"/>
        <w:rPr>
          <w:rFonts w:eastAsia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№4 (1 младшая)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>Перечень игровых материалов по основным направлениям развития ребенка</w:t>
      </w:r>
    </w:p>
    <w:tbl>
      <w:tblPr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8"/>
        <w:gridCol w:w="5366"/>
        <w:gridCol w:w="1812"/>
      </w:tblGrid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Направления развития ребенка</w:t>
            </w: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Познавательное развитие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360"/>
              <w:jc w:val="left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1. 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«Фрукты» «Овощи»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«Кто чей детеныш»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«Домашние и дикие животные»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Доска с прорезями для перемещения подвижных элементов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 xml:space="preserve">Напольная пирамидка 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Матрешки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Доски-вкладыши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Рамки-вкладыши с геом. формами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8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Мозаика крупная восьмигранная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40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Ящик-сортер геометр. фигур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6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Рамки с застежками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 разных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Игрушки-забавы «Неваляшка»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Мягкие игрушки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Наборы парных картинок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Разрезные кубики с предметными картинками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Сюжетные картинки с разной тематикой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15 разные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Инструменты для ухода за растениями: лейка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пластмассовый крупный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строительный деревянный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 Лего»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деревянный «Цветной»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«Автосервис»: транспорт мелкий, средний - машины легковые и грузовые.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игрушек для обыгрывания построек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разные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20"/>
              </w:numPr>
              <w:suppressAutoHyphens w:val="0"/>
              <w:spacing w:line="240" w:lineRule="auto"/>
              <w:ind w:hanging="36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Машинки разных размеров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Социально-коммуникативное развитие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Машины крупного размера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Машины среднего размера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Куклы средние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игрушек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дикие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домашние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динозавры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солдатики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семья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бибабо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Сказочные персонажи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набор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набор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Ширма для театра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Кухня для Барби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Кукольный дом с мебелью и куклами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Для Барби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 набором одежды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Игрушечная посуда: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чайной посуды крупный,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кухонной посуды крупный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маленькие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Коляска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гостиная (стол и стулья)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(кровать)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(диван)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Грузовик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«Овощи и фрукты»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Тележка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Ширма-остов домика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Утюг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Предметы-заместители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Каска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Халат доктора, шапочка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397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Комплект постельных принадлежностей для кроваток для кукол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397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игрушечных строительных инструментов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Машинки «Спецтехника»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Ширма 4-х секционная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Ведерки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0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Лейки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624"/>
        </w:trPr>
        <w:tc>
          <w:tcPr>
            <w:tcW w:w="87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ОО «Художественно-эстетическое развитие»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after="160" w:line="240" w:lineRule="auto"/>
              <w:ind w:left="360"/>
              <w:jc w:val="left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1. 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Материалы для изобразительной деятельности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мелков (12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восковых карандашей (12 цветов)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(6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коробка на двоих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Пластилин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Клеенки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цветной бумаги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Розетки под клей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ребенка</w:t>
            </w:r>
          </w:p>
        </w:tc>
      </w:tr>
      <w:tr w:rsidR="008C45BB" w:rsidRPr="00D3630F" w:rsidTr="004631B1">
        <w:tc>
          <w:tcPr>
            <w:tcW w:w="8736" w:type="dxa"/>
            <w:gridSpan w:val="3"/>
            <w:tcBorders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Музыкальная деятельность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инструменты: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бубен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>металлофон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before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дудки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гитара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63"/>
              </w:tabs>
              <w:suppressAutoHyphens w:val="0"/>
              <w:spacing w:after="120"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маракасы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Магнитофон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Диски с песнями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Настольный резиновый, варежковый театр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bCs/>
                <w:i/>
                <w:i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Ободки  и животными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rPr>
          <w:trHeight w:val="454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Физическое развитие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Кубики, ленты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разные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Дуги для подлезания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Мячи разные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Маски для подвижных игр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Коррекционная дорожка для профилактики плоскостопия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Бубен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Ростомер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rPr>
          <w:trHeight w:val="510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Речевое развитие</w:t>
            </w:r>
          </w:p>
        </w:tc>
      </w:tr>
      <w:tr w:rsidR="008C45BB" w:rsidRPr="00D3630F" w:rsidTr="004631B1">
        <w:trPr>
          <w:trHeight w:val="51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"Фрукты"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"Овощи"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"Домашние животные"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"Дикие животные"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"Транспорт"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"Игрушки"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155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4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ind w:left="0"/>
              <w:jc w:val="left"/>
              <w:rPr>
                <w:rFonts w:eastAsia="Calibri"/>
                <w:color w:val="000000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картинок "Одежда"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№5 (средняя)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 xml:space="preserve"> Перечень игровых материалов по основным направлениям развития ребенка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"/>
        <w:gridCol w:w="5701"/>
        <w:gridCol w:w="3082"/>
      </w:tblGrid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№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Наименование оборудования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9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/>
                <w:bCs/>
                <w:color w:val="000000"/>
                <w:lang w:eastAsia="ru-RU" w:bidi="ru-RU"/>
              </w:rPr>
              <w:t>ОО «Познавательное развитие»</w:t>
            </w:r>
          </w:p>
        </w:tc>
      </w:tr>
      <w:tr w:rsidR="008C45BB" w:rsidRPr="00D3630F" w:rsidTr="004631B1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b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bCs/>
                <w:color w:val="000000"/>
                <w:lang w:eastAsia="ru-RU" w:bidi="ru-RU"/>
              </w:rPr>
              <w:t>Материалы для конструирования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69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Настольный конструктор (кубики, бруски) с    мелкими цветными элементами деревянный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lastRenderedPageBreak/>
              <w:t>2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69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Изображение улицы /коврик/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69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Машины разных размеров, грузовые и легковые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4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карточек- цифр (от 1 до 10)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Карточки по дням недели, частям суток, временам года.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6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Ёмкости для раскладывания бус, шариков, мелких игрушек по цвету, форме, размеру.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7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Карточки с изображением различного количества предметов (до 10)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8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цифр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9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Мелкий счётный материал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Геометрические фигуры двух размеров для раскладывания на наборном полотне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11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геометрических фигур для группировки по цвету, форме, величине (7 форм разных цветов и размеров)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12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before="24"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плоскостных геометрических фигур для составления изображений по графическим образцам (из 4-6 элементов)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13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spacing w:val="-1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 xml:space="preserve">Дидактические игры: 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spacing w:val="-1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 xml:space="preserve">«Лото», 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spacing w:val="-1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 xml:space="preserve">«Мозаика», 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spacing w:val="-1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>«Домино»,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 xml:space="preserve"> «Разрезные </w:t>
            </w:r>
            <w:r w:rsidRPr="00D3630F">
              <w:rPr>
                <w:rFonts w:eastAsia="Calibri"/>
                <w:lang w:eastAsia="en-US"/>
              </w:rPr>
              <w:t>картинки»/4-6 частей/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 xml:space="preserve"> «Чудестный мешочек»</w:t>
            </w:r>
            <w:r w:rsidRPr="00D3630F">
              <w:rPr>
                <w:rFonts w:eastAsia="Calibri"/>
                <w:spacing w:val="-2"/>
                <w:lang w:eastAsia="en-US"/>
              </w:rPr>
              <w:t>.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14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 Внешние и внутренние трафареты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разные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15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i/>
                <w:iCs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>Мозаики, пазлы крупные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16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>Шумящие коробочки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17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2"/>
                <w:lang w:eastAsia="en-US"/>
              </w:rPr>
              <w:t>Болты разной величины с гайками (пластмассовые)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18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>Шнуровки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19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773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2"/>
                <w:lang w:eastAsia="en-US"/>
              </w:rPr>
              <w:t>Планшет «Дни недели»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20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2"/>
                <w:lang w:eastAsia="en-US"/>
              </w:rPr>
              <w:t>Серия картинок «Времена года»- сезонные явления и деятельность людей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комплект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21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22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23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Грибы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24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25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26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27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Транспорт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28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Профессии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29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Виды спорта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31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«Установи последовательность»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32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33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«Разрезные картинки»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34</w:t>
            </w:r>
          </w:p>
        </w:tc>
        <w:tc>
          <w:tcPr>
            <w:tcW w:w="570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«Карточки знаков дорожного движения»</w:t>
            </w:r>
          </w:p>
        </w:tc>
        <w:tc>
          <w:tcPr>
            <w:tcW w:w="30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35</w:t>
            </w:r>
          </w:p>
        </w:tc>
        <w:tc>
          <w:tcPr>
            <w:tcW w:w="5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Инструменты для ухода за растениями: лейка, тряпочка, палочка для рыхления и др. уход проводится по индивидуальным поручениям под контролем взрослого. Кормушка, поилка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lastRenderedPageBreak/>
              <w:t>36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Огород на окне: лук, крупносемянные растения, мелкосеменные растения, душистый  горошек.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37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Альбом «Фиксация роста растений»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38</w:t>
            </w:r>
          </w:p>
        </w:tc>
        <w:tc>
          <w:tcPr>
            <w:tcW w:w="5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308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b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39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Картинки и альбомы по временам года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rPr>
          <w:trHeight w:val="397"/>
        </w:trPr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40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Бросовый и природный материал для экспериментирования с водой, снегом, льдом, мыльной водой, пеной, зеркалом, стеклами разного цвета, звуками, камнями, ветром:, увеличительные стекла, сосуды, мерки для сыпучих и жидких веществ, образцы разной ткани, бумаги, пенопласт, полиэтилен.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41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Разноцветные пластмассовые тазы, ванночки, подносы разных размеров.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42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Фартуки, нарукавники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43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Муляжи фруктов и овощей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 набора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44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Игрушечные удочки с магнитом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45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Мелкие игрушки из разного материала, изображающие людей, зверей, птиц, насекомых и т.д.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46</w:t>
            </w: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Картинки и альбомы по временам года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набор</w:t>
            </w:r>
          </w:p>
        </w:tc>
      </w:tr>
      <w:tr w:rsidR="008C45BB" w:rsidRPr="00D3630F" w:rsidTr="004631B1">
        <w:tc>
          <w:tcPr>
            <w:tcW w:w="934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Образовательная  область «Физическое развитие «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Кегли, ленты, мячи разных размеров 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  <w:tab w:val="left" w:pos="403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spacing w:val="-2"/>
                <w:lang w:eastAsia="en-US"/>
              </w:rPr>
            </w:pPr>
            <w:r w:rsidRPr="00D3630F">
              <w:rPr>
                <w:rFonts w:eastAsia="Calibri"/>
                <w:spacing w:val="-2"/>
                <w:lang w:eastAsia="en-US"/>
              </w:rPr>
              <w:t>Лыжи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  <w:tab w:val="left" w:pos="403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Верёвка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2"/>
                <w:lang w:eastAsia="en-US"/>
              </w:rPr>
              <w:t>Маски для подвижных игр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  <w:tab w:val="left" w:pos="418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Оборудование для метание в горизонтальную цель- корзина, мешочки 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50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  <w:tab w:val="left" w:pos="418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 xml:space="preserve">Коррекционные дорожки для профилактики плоскостопия 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>Ростомер /с предметными обозначениями/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Цветные ленты , кегли, шары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  <w:tab w:val="left" w:pos="418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 xml:space="preserve">Обручи круглые  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8C45BB">
            <w:pPr>
              <w:widowControl w:val="0"/>
              <w:numPr>
                <w:ilvl w:val="0"/>
                <w:numId w:val="35"/>
              </w:numPr>
              <w:shd w:val="clear" w:color="auto" w:fill="FFFFFF"/>
              <w:tabs>
                <w:tab w:val="left" w:pos="284"/>
                <w:tab w:val="left" w:pos="418"/>
              </w:tabs>
              <w:suppressAutoHyphens w:val="0"/>
              <w:autoSpaceDE w:val="0"/>
              <w:autoSpaceDN w:val="0"/>
              <w:adjustRightInd w:val="0"/>
              <w:spacing w:after="160" w:line="274" w:lineRule="exact"/>
              <w:ind w:left="284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>Мягкий модули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8C45BB">
            <w:pPr>
              <w:widowControl w:val="0"/>
              <w:numPr>
                <w:ilvl w:val="0"/>
                <w:numId w:val="35"/>
              </w:numPr>
              <w:shd w:val="clear" w:color="auto" w:fill="FFFFFF"/>
              <w:tabs>
                <w:tab w:val="left" w:pos="284"/>
                <w:tab w:val="left" w:pos="418"/>
              </w:tabs>
              <w:suppressAutoHyphens w:val="0"/>
              <w:autoSpaceDE w:val="0"/>
              <w:autoSpaceDN w:val="0"/>
              <w:adjustRightInd w:val="0"/>
              <w:spacing w:after="160" w:line="274" w:lineRule="exact"/>
              <w:ind w:left="284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>Ножные и ручные массажёры, мячики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8C45BB">
            <w:pPr>
              <w:widowControl w:val="0"/>
              <w:numPr>
                <w:ilvl w:val="0"/>
                <w:numId w:val="35"/>
              </w:numPr>
              <w:shd w:val="clear" w:color="auto" w:fill="FFFFFF"/>
              <w:tabs>
                <w:tab w:val="left" w:pos="284"/>
                <w:tab w:val="left" w:pos="437"/>
              </w:tabs>
              <w:suppressAutoHyphens w:val="0"/>
              <w:autoSpaceDE w:val="0"/>
              <w:autoSpaceDN w:val="0"/>
              <w:adjustRightInd w:val="0"/>
              <w:spacing w:after="160" w:line="274" w:lineRule="exact"/>
              <w:ind w:left="284"/>
              <w:jc w:val="both"/>
              <w:rPr>
                <w:rFonts w:eastAsia="Calibri"/>
                <w:i/>
                <w:iCs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Бубен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6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8C45BB">
            <w:pPr>
              <w:widowControl w:val="0"/>
              <w:numPr>
                <w:ilvl w:val="0"/>
                <w:numId w:val="35"/>
              </w:numPr>
              <w:shd w:val="clear" w:color="auto" w:fill="FFFFFF"/>
              <w:tabs>
                <w:tab w:val="left" w:pos="284"/>
                <w:tab w:val="left" w:pos="437"/>
              </w:tabs>
              <w:suppressAutoHyphens w:val="0"/>
              <w:autoSpaceDE w:val="0"/>
              <w:autoSpaceDN w:val="0"/>
              <w:adjustRightInd w:val="0"/>
              <w:spacing w:before="10" w:after="160" w:line="274" w:lineRule="exact"/>
              <w:ind w:left="284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spacing w:val="-1"/>
                <w:lang w:eastAsia="en-US"/>
              </w:rPr>
              <w:t>Кольцеброс настольный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934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ОО «Художественно - эстетическое развитие»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Карандаши цветные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фломастеров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На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Кисть для рисования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Гуашь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двоих коробка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Банка для кисти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Альбом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Трафареты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Пластилин шариковый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Стеки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Доски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Трафарет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Цветная бумага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Цветной картон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Клеёнка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Кисть для клея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Клей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7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Тряпочки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 каждого ребенка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8783" w:type="dxa"/>
            <w:gridSpan w:val="2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ОО «Социально-коммуникативное развитие»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крупные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средние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Дидактические куклы – мальчик , девочка с комплектом одежды , головных уборов и обуви на все сезоны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Звери из разного материала, мелкие, 7-10 см.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20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Тематический набор сказочных персонажей (объемные, средние и мелкие, 7-15 см.)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 набора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Плащ-накидка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Фуражка/бескозырка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Каска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масок (животные, сказочные персонажи)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чайной посуды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кухонной посуды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Молоток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Комплект кукольных постельных принадлежностей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Грузовик, крупный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Пожарная машина, средних размеров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Машина "скорой помощи", средних размеров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«Бензозаправочная станция » (для мелких автомобилей)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Набор: железная дорога (средних размеров)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Кораблики, лодки, самолеты, средних размеров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Автомобили мелкие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Кукольная коляска, средних размеров (складная)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медицинских принадлежностей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Весы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Часы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Телефон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Подзорная труба, бинокль 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Сумки, корзинки, рюкзачки 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5"/>
                <w:lang w:eastAsia="en-US"/>
              </w:rPr>
            </w:pPr>
            <w:r w:rsidRPr="00D3630F">
              <w:rPr>
                <w:rFonts w:eastAsia="Calibri"/>
                <w:spacing w:val="1"/>
                <w:lang w:eastAsia="en-US"/>
              </w:rPr>
              <w:t>Кукольный стол, крупный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1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Кукольная кровать или диванчик (крупный)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 xml:space="preserve">Кухонная плита/шкафчик 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2"/>
                <w:lang w:eastAsia="en-US"/>
              </w:rPr>
              <w:t>Набор мебели для кукол среднего размера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2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Театральная ширма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2"/>
                <w:lang w:eastAsia="en-US"/>
              </w:rPr>
              <w:t xml:space="preserve">Макет "скотный двор" (для фигурок животных </w:t>
            </w:r>
            <w:r w:rsidRPr="00D3630F">
              <w:rPr>
                <w:rFonts w:eastAsia="Calibri"/>
                <w:spacing w:val="3"/>
                <w:lang w:eastAsia="en-US"/>
              </w:rPr>
              <w:t>средней величины)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2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Ландшафтный макет (коврик)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-2"/>
                <w:lang w:eastAsia="en-US"/>
              </w:rPr>
              <w:t>Светофор, дорожные знаки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2"/>
                <w:lang w:eastAsia="en-US"/>
              </w:rPr>
            </w:pPr>
            <w:r w:rsidRPr="00D3630F">
              <w:rPr>
                <w:rFonts w:eastAsia="Calibri"/>
                <w:spacing w:val="2"/>
                <w:lang w:eastAsia="en-US"/>
              </w:rPr>
              <w:t>Тематические строительные наборы:</w:t>
            </w:r>
          </w:p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1"/>
                <w:lang w:eastAsia="en-US"/>
              </w:rPr>
            </w:pPr>
            <w:r w:rsidRPr="00D3630F">
              <w:rPr>
                <w:rFonts w:eastAsia="Calibri"/>
                <w:spacing w:val="1"/>
                <w:lang w:eastAsia="en-US"/>
              </w:rPr>
              <w:t xml:space="preserve">город </w:t>
            </w:r>
          </w:p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4"/>
                <w:lang w:eastAsia="en-US"/>
              </w:rPr>
            </w:pPr>
            <w:r w:rsidRPr="00D3630F">
              <w:rPr>
                <w:rFonts w:eastAsia="Calibri"/>
                <w:spacing w:val="4"/>
                <w:lang w:eastAsia="en-US"/>
              </w:rPr>
              <w:t>замок (крепость)</w:t>
            </w:r>
          </w:p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left"/>
              <w:rPr>
                <w:rFonts w:eastAsia="Calibri"/>
                <w:spacing w:val="-2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ферма (зоопарк)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</w:p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</w:p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Одежда для сюжетных игр: халаты для врача и продавца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Реальные предметы: сумка клавиатура.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Предметы домашнего обихода (корзинки, сумки, щетки, совочки, гладильная доска, утюг, торшер, телефон, мясорубка, миксер, пылесос, стиральная машина, швейная машина) из различных материалов среднего размера.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both"/>
              <w:rPr>
                <w:rFonts w:eastAsia="Calibri"/>
                <w:spacing w:val="3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Предметы для стирки: ведра, тазик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both"/>
              <w:rPr>
                <w:rFonts w:eastAsia="Calibri"/>
                <w:spacing w:val="3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Зеркало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both"/>
              <w:rPr>
                <w:rFonts w:eastAsia="Calibri"/>
                <w:spacing w:val="3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Образные озвученные резиновые игрушки 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«Маленький доктор»: фонендоскоп, шпатель для осмотра горла, градусники, шприцы, вата, йод, таблетки, микстура, грелки, бланки рецептов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jc w:val="both"/>
              <w:rPr>
                <w:rFonts w:eastAsia="Calibri"/>
                <w:spacing w:val="3"/>
                <w:lang w:eastAsia="en-US"/>
              </w:rPr>
            </w:pPr>
          </w:p>
        </w:tc>
      </w:tr>
      <w:tr w:rsidR="008C45BB" w:rsidRPr="00D3630F" w:rsidTr="004631B1">
        <w:tc>
          <w:tcPr>
            <w:tcW w:w="562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8"/>
              </w:numPr>
              <w:suppressAutoHyphens w:val="0"/>
              <w:spacing w:after="160" w:line="240" w:lineRule="auto"/>
              <w:contextualSpacing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701" w:type="dxa"/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suppressAutoHyphens w:val="0"/>
              <w:autoSpaceDE w:val="0"/>
              <w:autoSpaceDN w:val="0"/>
              <w:adjustRightInd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Стационарный прилавок, деньги из бумаги, картона, пластика, касса и чеки, весы с чашками и гирями, калькулятор.</w:t>
            </w:r>
          </w:p>
        </w:tc>
        <w:tc>
          <w:tcPr>
            <w:tcW w:w="3082" w:type="dxa"/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</w:tbl>
    <w:p w:rsidR="008C45BB" w:rsidRPr="00A345C8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sz w:val="28"/>
          <w:szCs w:val="28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№6 (2 младшая)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Cs/>
          <w:u w:val="single"/>
          <w:lang w:eastAsia="en-US" w:bidi="ru-RU"/>
        </w:rPr>
        <w:t>2</w:t>
      </w:r>
      <w:r w:rsidRPr="00D3630F">
        <w:rPr>
          <w:rFonts w:eastAsia="Calibri"/>
          <w:b/>
          <w:bCs/>
          <w:u w:val="single"/>
          <w:lang w:eastAsia="en-US" w:bidi="ru-RU"/>
        </w:rPr>
        <w:t xml:space="preserve"> Перечень игровых материалов по основным направлениям развития ребенка</w:t>
      </w:r>
    </w:p>
    <w:tbl>
      <w:tblPr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6"/>
        <w:gridCol w:w="4868"/>
        <w:gridCol w:w="1812"/>
      </w:tblGrid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Направления развития ребенка</w:t>
            </w: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Познавательное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Природный материал: камешки, ракушки, различные семена и плоды, листья и т. п.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Емкости разной вместимости (набор мелких стаканов, набор прозрачных сосудов разных форм и объемов), ложки, лопатки, палочки, воронки, сито, сообщающиеся сосуды.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Дорожные знаки, набор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Грибы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Транспорт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Профессии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Виды спорта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«Установи последовательность»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«Разрезные картинки»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«Карточки знаков дорожного движения»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цветных палочек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кубиков  7 цветов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плоских геометрических фигур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Рамки с застежками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Мягкие игрушки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Звучащие инструменты</w:t>
            </w:r>
          </w:p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Колокольчик</w:t>
            </w:r>
          </w:p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трещотка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По одному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экспериментирования с песком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экспериментирования с водой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Часы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Счеты настольные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увеличительных стекол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опытов с магнитом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Карта мира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(цветная, мелкая) с графическими образцами разной степени сложности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Глобус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Магнитная доска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Фонарики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бумаги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трафаретов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тканей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Линейки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Лупа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цифрами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изображением количества предметов (от 1 до 10)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парных картинок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цифр и букв магнитный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Изображение улицы (ковер)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пластмассовый крупный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строительный деревянный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 Лего»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деревянный «Цветной»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«Автосервис»: транспорт мелкий, средний - машины легковые и грузовые.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игрушек для обыгрывания построек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Пазлы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изображением знаков дорожного движения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символами погодных явлений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о космосе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Серии картинок «Части суток»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Серии картинок «времена года»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Календарь природы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иллюстраций о Нижнем Новгороде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«Защитники Отечества»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«Эмоции и чувства»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3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«Художники.»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Социально-коммуникативное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 крупные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Средние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игрушек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дикие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домашние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динозавры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солдатики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семья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бибабо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Сказочные персонажи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набор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набор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Ширма для театра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Кухня для Барби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Кукольный дом с мебелью и куклами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Для Барби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 набором одежды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Игрушечная посуда: набор чайной посуды(средний и мелкий), набор кухонной посуды(средний),набор столовой посуды(средний).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маленькие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Кукла в коляске (маленькая)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гостиная (диван, кресла)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(кухня)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(гостиная)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машинок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«Овощи и фрукты»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«Парикмахерская»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«Гладильный»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Утюг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Касса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Весы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доктора в чемоданчике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Коляска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Каска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Халат доктора, шапочка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игры в войну с военной техникой и солдатиками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Жилетки для полицейских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Лошадки разных размеров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Контейнер с набором тканей для обыгрывания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397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Телефон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397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Комплект постельных принадлежностей для кроваток для кукол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397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игрушечных строительных инструментов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Машинки «Спецтехника»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Грузовые машинки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Бинокль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Светофор игрушечный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Гараж с набором машин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Настольная ширма для кукольного театра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Ширма 4-х секционная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супермаркет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Ведерки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Лейки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Альбом «Правила безопастности»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«ОБЖ»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«Хорошо или плохо»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«Не играй с огнем»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«Что такое хорошо? Что такое плохо?»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Игры с правилами</w:t>
            </w:r>
          </w:p>
        </w:tc>
        <w:tc>
          <w:tcPr>
            <w:tcW w:w="1812" w:type="dxa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Лото картиночное, цифровое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Домино с картинками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Шашки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Шахматы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624"/>
        </w:trPr>
        <w:tc>
          <w:tcPr>
            <w:tcW w:w="87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Художественно-эстетическое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Материалы для изобразительной деятельности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карандашей (12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фломастеров (12 цветов)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(6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коробка на двоих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Палитры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Круглые кисти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Пластилин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Клеенки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Стеки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цветной бумаги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Розетки под клей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Музыкальная деятельность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инструменты: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бубен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>металлофон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before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дудки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гитара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63"/>
              </w:tabs>
              <w:suppressAutoHyphens w:val="0"/>
              <w:spacing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маракасы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Наглядно - дидактические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пособия: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before="120"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«музыкальные инструменты»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Магнитофон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Диски с песнями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Пальчиковый, варежковый театр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Театр  на фланелеграфе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bCs/>
                <w:i/>
                <w:i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Ободки  и животными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rPr>
          <w:trHeight w:val="454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Физическое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2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Кубики, ленты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2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Клюшки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2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Скакалка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2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2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 разные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2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Маски для подвижных игр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2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Клюшка с шайбой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8C45BB">
            <w:pPr>
              <w:numPr>
                <w:ilvl w:val="0"/>
                <w:numId w:val="4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Речевое развитие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3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«Подходит-не подходит»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3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«Мои любимые сказки»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3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«Все профессии важны»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3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 гостях у сказки»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3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Серии картинок «Расскажи сказку»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№7 (старшая)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>Перечень игровых материалов по основным направлениям развития ребенка</w:t>
      </w:r>
    </w:p>
    <w:tbl>
      <w:tblPr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6"/>
        <w:gridCol w:w="4868"/>
        <w:gridCol w:w="1812"/>
      </w:tblGrid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Направления развития ребенка</w:t>
            </w: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Познавательное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Мягкие игровые модули большого размера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Коллекции:  «Камни»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Природный материал: камешки, ракушки, различные семена и плоды, листья и т. п.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Сыпучие продукты: горох, манка, рис, греча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Емкости разной вместимости (набор мелких стаканов, набор прозрачных сосудов разных форм и объемов), ложки, лопатки, палочки, воронки, сито, сообщающиеся сосуды.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Дорожные знаки, набор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Грибы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Морские животные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 Африки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Транспорт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Профессии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Виды спорта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«Установи последовательность»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«Разрезные картинки»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«Карточки знаков дорожного движения»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Часы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Счеты настольные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увеличительных стекол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опытов с магнитом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Карта мира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(цветная, мелкая) с графическими образцами разной степени сложности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Глобус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Магнитная доска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Фонарики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бумаги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трафаретов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тканей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Линейки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Лупа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цифрами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изображением количества предметов (от 1 до 10)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цифр и букв магнитный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Изображение улицы (ковер)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пластмассовый крупный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строительный деревянный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 Лего»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деревянный «Цветной»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«Автосервис»: транспорт мелкий, средний - машины легковые и грузовые.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игрушек для обыгрывания построек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Пазлы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изображением знаков дорожного движения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символами погодных явлений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о космосе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иллюстраций о Нижнем Новгороде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«Защитники Отечества»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«Эмоции и чувства»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«Художники.»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Социально-коммуникативное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разные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игрушек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дикие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домашние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динозавры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солдатики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семья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бибабо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Ширма для театра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Плоскостной театр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 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Кукольный дом с мебелью и куклами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 набором одежды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доктора 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Игрушечная посуда: набор чайной посуды(средний и мелкий), набор кухонной посуды(средний),набор столовой посуды(средний).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маленькие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Кукла в коляске (маленькая)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гостиная (диван, кресла)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(кухня)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(гостиная)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машинок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«Овощи и фрукты»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«Парикмахерская»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«Гладильный»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«Помогаю маме»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Касса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Весы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доктора в чемоданчике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Коляска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Шапочка доктора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Халат доктора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игры в войну с военной техникой и солдатиками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Жилетки для полицейских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Куклы в спец.костюмах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Контейнер с набором тканей для обыгрывания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Телефон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Контейнеры для с/р игры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Комплект постельных принадлежностей для кроваток для кукол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игрушечных строительных инструментов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Машинки «Спецтехника»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Грузовые машинки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Бинокль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Светофор игрушечный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Гараж с набором машин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Настольная ширма для кукольного театра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Ширма 4-х секционная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супермаркет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Ведерки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Лейки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Альбом «Правила безопастности»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«ОБЖ»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«Хорошо или плохо»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«Не играй с огнем»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«Что такое хорошо? Что такое плохо?»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Игры с правилами</w:t>
            </w:r>
          </w:p>
        </w:tc>
        <w:tc>
          <w:tcPr>
            <w:tcW w:w="1812" w:type="dxa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Лото картиночное, цифровое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Домино с картинками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Шашки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Шахматы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624"/>
        </w:trPr>
        <w:tc>
          <w:tcPr>
            <w:tcW w:w="87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Художественно-эстетическое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Материалы для изобразительной деятельности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карандашей (12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фломастеров (12 цветов)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(6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коробка на двоих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Палитры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Круглые кисти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4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lastRenderedPageBreak/>
        <w:t>Группа №8 (Подготовительная)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color w:val="000000"/>
          <w:lang w:eastAsia="ru-RU" w:bidi="ru-RU"/>
        </w:rPr>
        <w:t>Игрушки  и оборудование  для создания предметно-развивающей среды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b/>
          <w:bCs/>
          <w:color w:val="000000"/>
          <w:spacing w:val="5"/>
          <w:lang w:eastAsia="ru-RU"/>
        </w:rPr>
      </w:pPr>
      <w:r w:rsidRPr="00D3630F">
        <w:rPr>
          <w:b/>
          <w:bCs/>
          <w:color w:val="000000"/>
          <w:spacing w:val="5"/>
          <w:lang w:eastAsia="ru-RU"/>
        </w:rPr>
        <w:t>Образовательная область «Социально- коммуникативное развитие»</w:t>
      </w:r>
    </w:p>
    <w:tbl>
      <w:tblPr>
        <w:tblW w:w="1023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68"/>
        <w:gridCol w:w="1668"/>
      </w:tblGrid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Наименование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Количество на группу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Куклы (средние)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7 разные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hd w:val="clear" w:color="auto" w:fill="FFFFFF"/>
              <w:tabs>
                <w:tab w:val="left" w:pos="-567"/>
                <w:tab w:val="left" w:pos="105"/>
              </w:tabs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Игрушки, изображающие домашних и диких животных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 кукол, семья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  <w:trHeight w:val="1112"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Наборы мелких фигурок (5-7 см.):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Дикие животные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Динозавры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Домашние животные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1-2 разные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2 разные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3-4 разные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hd w:val="clear" w:color="auto" w:fill="FFFFFF"/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Одежда для сюжетных игр: халаты для врача и продавца, бескозырка,кепка для шофёра, украшения /бусы, браслеты и т.д/, косынки, жилет и др., элементы костюмов сказочных героев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A345C8" w:rsidTr="004631B1">
        <w:trPr>
          <w:cantSplit/>
          <w:trHeight w:val="837"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hd w:val="clear" w:color="auto" w:fill="FFFFFF"/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Реальные предметы: сумка, бинокль, фотоаппарат, телефон,  весы, витрина</w:t>
            </w:r>
          </w:p>
          <w:p w:rsidR="008C45BB" w:rsidRPr="00A345C8" w:rsidRDefault="008C45BB" w:rsidP="004631B1">
            <w:pPr>
              <w:widowControl w:val="0"/>
              <w:shd w:val="clear" w:color="auto" w:fill="FFFFFF"/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Предметы домашнего обихода (корзинки, сумки, щётки, совочки, гладильная доска, утюг, торшер, телефон, мясорубка, миксер, пылесос, стиральная машина)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hd w:val="clear" w:color="auto" w:fill="FFFFFF"/>
              <w:tabs>
                <w:tab w:val="left" w:pos="-567"/>
              </w:tabs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1"/>
                <w:lang w:eastAsia="ru-RU" w:bidi="ru-RU"/>
              </w:rPr>
              <w:t xml:space="preserve">Дидактические куклы - мальчик и девочка с комплектом одежды, 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 все сезоны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hd w:val="clear" w:color="auto" w:fill="FFFFFF"/>
              <w:tabs>
                <w:tab w:val="left" w:pos="-567"/>
              </w:tabs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 чайной посуды (средний)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 кухонной посуды (средний)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Чековая касса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Телефон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3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Часы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Бинокль/подзорная труба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Автомобили разного назначения (средних размеров)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5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Автомобили мелкие (легковые, гоночные, грузовички и др.)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10 разные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 железная дорога деревянный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Универсальная складная ширма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Кукольный дом (макет) для средних кукол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Кукольный дом (макет, сборно-разборный, для мелких персонажей)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Тематические строительные наборы (для мелких персонажей):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Город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крестьянское подворье (ферма)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зоопарк 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гараж/бензозаправка (сборно-разборная)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 мебели для средних кукол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Объемные модули, крупные, разных форм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10</w:t>
            </w:r>
          </w:p>
        </w:tc>
      </w:tr>
      <w:tr w:rsidR="008C45BB" w:rsidRPr="00A345C8" w:rsidTr="004631B1">
        <w:trPr>
          <w:cantSplit/>
        </w:trPr>
        <w:tc>
          <w:tcPr>
            <w:tcW w:w="8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Крупный строительный набор</w:t>
            </w:r>
          </w:p>
        </w:tc>
        <w:tc>
          <w:tcPr>
            <w:tcW w:w="16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</w:tbl>
    <w:p w:rsidR="008C45BB" w:rsidRPr="00A345C8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360"/>
        </w:tabs>
        <w:suppressAutoHyphens w:val="0"/>
        <w:autoSpaceDE w:val="0"/>
        <w:autoSpaceDN w:val="0"/>
        <w:adjustRightInd w:val="0"/>
        <w:spacing w:before="5" w:after="160"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lang w:eastAsia="ru-RU" w:bidi="ru-RU"/>
        </w:rPr>
        <w:t>Зеркало</w:t>
      </w:r>
    </w:p>
    <w:p w:rsidR="008C45BB" w:rsidRPr="00A345C8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360"/>
        </w:tabs>
        <w:suppressAutoHyphens w:val="0"/>
        <w:autoSpaceDE w:val="0"/>
        <w:autoSpaceDN w:val="0"/>
        <w:adjustRightInd w:val="0"/>
        <w:spacing w:after="160"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lang w:eastAsia="ru-RU" w:bidi="ru-RU"/>
        </w:rPr>
        <w:t>Набор «Маленький доктор»</w:t>
      </w:r>
    </w:p>
    <w:p w:rsidR="008C45BB" w:rsidRPr="00A345C8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-142"/>
          <w:tab w:val="left" w:pos="360"/>
        </w:tabs>
        <w:suppressAutoHyphens w:val="0"/>
        <w:autoSpaceDE w:val="0"/>
        <w:autoSpaceDN w:val="0"/>
        <w:adjustRightInd w:val="0"/>
        <w:spacing w:after="160"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«Юный парикмахер», «Салон красоты»</w:t>
      </w:r>
    </w:p>
    <w:p w:rsidR="008C45BB" w:rsidRPr="00A345C8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-142"/>
          <w:tab w:val="left" w:pos="360"/>
        </w:tabs>
        <w:suppressAutoHyphens w:val="0"/>
        <w:autoSpaceDE w:val="0"/>
        <w:autoSpaceDN w:val="0"/>
        <w:adjustRightInd w:val="0"/>
        <w:spacing w:after="160"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5"/>
          <w:lang w:eastAsia="ru-RU" w:bidi="ru-RU"/>
        </w:rPr>
        <w:t xml:space="preserve">Стационарный прилавок, деньги из бумаги, картона, пластика,  русские и иностранные, </w:t>
      </w:r>
      <w:r w:rsidRPr="00A345C8">
        <w:rPr>
          <w:rFonts w:eastAsia="Arial Unicode MS" w:cs="Arial Unicode MS"/>
          <w:color w:val="000000"/>
          <w:spacing w:val="-9"/>
          <w:lang w:eastAsia="ru-RU" w:bidi="ru-RU"/>
        </w:rPr>
        <w:t>касса и чеки, весы с чашами и гирьками, калькулятор</w:t>
      </w:r>
    </w:p>
    <w:p w:rsidR="008C45BB" w:rsidRPr="00A345C8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-142"/>
          <w:tab w:val="left" w:pos="360"/>
        </w:tabs>
        <w:suppressAutoHyphens w:val="0"/>
        <w:autoSpaceDE w:val="0"/>
        <w:autoSpaceDN w:val="0"/>
        <w:adjustRightInd w:val="0"/>
        <w:spacing w:after="160"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Бросовый материал</w:t>
      </w:r>
    </w:p>
    <w:p w:rsidR="008C45BB" w:rsidRPr="00A345C8" w:rsidRDefault="008C45BB" w:rsidP="008C45BB">
      <w:pPr>
        <w:widowControl w:val="0"/>
        <w:shd w:val="clear" w:color="auto" w:fill="FFFFFF"/>
        <w:suppressAutoHyphens w:val="0"/>
        <w:spacing w:line="240" w:lineRule="auto"/>
        <w:ind w:left="0"/>
        <w:jc w:val="left"/>
        <w:rPr>
          <w:rFonts w:eastAsia="Arial Unicode MS" w:cs="Arial Unicode MS"/>
          <w:b/>
          <w:color w:val="000000"/>
          <w:spacing w:val="-8"/>
          <w:lang w:eastAsia="ru-RU" w:bidi="ru-RU"/>
        </w:rPr>
      </w:pPr>
      <w:r w:rsidRPr="00A345C8">
        <w:rPr>
          <w:rFonts w:eastAsia="Arial Unicode MS" w:cs="Arial Unicode MS"/>
          <w:b/>
          <w:color w:val="000000"/>
          <w:spacing w:val="-8"/>
          <w:lang w:eastAsia="ru-RU" w:bidi="ru-RU"/>
        </w:rPr>
        <w:t>Уголок уединения</w:t>
      </w:r>
    </w:p>
    <w:p w:rsidR="008C45BB" w:rsidRPr="00A345C8" w:rsidRDefault="008C45BB" w:rsidP="008C45BB">
      <w:pPr>
        <w:widowControl w:val="0"/>
        <w:shd w:val="clear" w:color="auto" w:fill="FFFFFF"/>
        <w:suppressAutoHyphens w:val="0"/>
        <w:spacing w:line="240" w:lineRule="auto"/>
        <w:ind w:left="0"/>
        <w:jc w:val="left"/>
        <w:rPr>
          <w:rFonts w:eastAsia="Arial Unicode MS" w:cs="Arial Unicode MS"/>
          <w:color w:val="000000"/>
          <w:spacing w:val="-8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8"/>
          <w:lang w:eastAsia="ru-RU" w:bidi="ru-RU"/>
        </w:rPr>
        <w:t>Уголок дежурства по столовой</w:t>
      </w:r>
    </w:p>
    <w:p w:rsidR="008C45BB" w:rsidRPr="00A345C8" w:rsidRDefault="008C45BB" w:rsidP="008C45BB">
      <w:pPr>
        <w:widowControl w:val="0"/>
        <w:shd w:val="clear" w:color="auto" w:fill="FFFFFF"/>
        <w:suppressAutoHyphens w:val="0"/>
        <w:spacing w:line="240" w:lineRule="auto"/>
        <w:ind w:left="0"/>
        <w:jc w:val="left"/>
        <w:rPr>
          <w:rFonts w:eastAsia="Arial Unicode MS" w:cs="Arial Unicode MS"/>
          <w:color w:val="000000"/>
          <w:spacing w:val="-8"/>
          <w:lang w:eastAsia="ru-RU" w:bidi="ru-RU"/>
        </w:rPr>
      </w:pPr>
    </w:p>
    <w:p w:rsidR="008C45BB" w:rsidRPr="00A345C8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i/>
          <w:iCs/>
          <w:color w:val="000000"/>
          <w:spacing w:val="5"/>
          <w:lang w:eastAsia="ru-RU"/>
        </w:rPr>
      </w:pPr>
      <w:r w:rsidRPr="00A345C8">
        <w:rPr>
          <w:i/>
          <w:iCs/>
          <w:color w:val="000000"/>
          <w:spacing w:val="5"/>
          <w:lang w:eastAsia="ru-RU"/>
        </w:rPr>
        <w:t>Материалы для игры с правилами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08"/>
        <w:gridCol w:w="1568"/>
      </w:tblGrid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Наименование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Количество на группу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5"/>
                <w:lang w:eastAsia="ru-RU" w:bidi="ru-RU"/>
              </w:rPr>
              <w:t>Настольный футбол или хоккей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Кольцеброс напольный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  <w:t>Кегли (набор)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7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Мишень с дротиками (набор)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1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Мячи, разные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5-7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Лото (картиночное)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2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4 раз</w:t>
            </w:r>
            <w:r w:rsidRPr="00A345C8">
              <w:rPr>
                <w:rFonts w:eastAsia="Arial Unicode MS" w:cs="Arial Unicode MS"/>
                <w:color w:val="000000"/>
                <w:spacing w:val="-6"/>
                <w:lang w:eastAsia="ru-RU" w:bidi="ru-RU"/>
              </w:rPr>
              <w:t>ные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  <w:t>Лото цифровое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2"/>
                <w:lang w:eastAsia="ru-RU" w:bidi="ru-RU"/>
              </w:rPr>
              <w:t>Домино (с картинками)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Домино точечное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5"/>
                <w:lang w:eastAsia="ru-RU" w:bidi="ru-RU"/>
              </w:rPr>
              <w:t>Шашки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</w:tbl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iCs/>
          <w:color w:val="000000"/>
          <w:sz w:val="28"/>
          <w:szCs w:val="28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iCs/>
          <w:color w:val="000000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bCs/>
          <w:iCs/>
          <w:color w:val="000000"/>
          <w:lang w:eastAsia="ru-RU" w:bidi="ru-RU"/>
        </w:rPr>
        <w:t>Образовательная область «Художественно- эстетическое развитие»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iCs/>
          <w:color w:val="000000"/>
          <w:lang w:eastAsia="ru-RU" w:bidi="ru-RU"/>
        </w:rPr>
        <w:t>Материалы для рисования, лепки, аппликации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i/>
          <w:iCs/>
          <w:color w:val="000000"/>
          <w:spacing w:val="5"/>
          <w:lang w:eastAsia="ru-RU"/>
        </w:rPr>
      </w:pPr>
      <w:r w:rsidRPr="00D3630F">
        <w:rPr>
          <w:i/>
          <w:iCs/>
          <w:color w:val="000000"/>
          <w:spacing w:val="5"/>
          <w:lang w:eastAsia="ru-RU"/>
        </w:rPr>
        <w:t>Материалы для изобразительной деятельности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eastAsia="Arial Unicode MS" w:cs="Arial Unicode MS"/>
          <w:color w:val="000000"/>
          <w:lang w:eastAsia="ru-RU" w:bidi="ru-RU"/>
        </w:rPr>
      </w:pPr>
    </w:p>
    <w:tbl>
      <w:tblPr>
        <w:tblW w:w="973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8"/>
        <w:gridCol w:w="6746"/>
        <w:gridCol w:w="1569"/>
      </w:tblGrid>
      <w:tr w:rsidR="008C45BB" w:rsidRPr="00D3630F" w:rsidTr="004631B1">
        <w:trPr>
          <w:trHeight w:val="466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Тип мате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риала </w:t>
            </w: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Наименование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Количество на группу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Для рисо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вания 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 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цветных карандашей (24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 цве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та)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Графитные карандаши (2М-ЗМ)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По одному на каждого ребенка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 фломастеров (12 цветов)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Гуашь (12 цветов)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 каждого ребенка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Круглые кисти (№№ 10 - 14)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Банки для промывания ворса кисти от краски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Салфетка из ткани, хорошо впиты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вающей воду, для осушения кисти по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сле промывания и при наклеивании в аппликации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Подставки для кистей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Бумага различной плотности, цвета и размера, которая подбирается педа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гогом в зависимости от задач обуче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ния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Пластилин (12 цветов)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Для лепки 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Стеки разной формы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Доски, 20x20 см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Салфетка из ткани, хорошо впиты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вающей воду (30x30), для вытирания рук во время лепки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Ножницы с тупыми концами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340"/>
        </w:trPr>
        <w:tc>
          <w:tcPr>
            <w:tcW w:w="141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Наборы цветной бумаги разной фактуры 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74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Для апплика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ции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Подносы для форм и обрезков бумаги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A345C8" w:rsidTr="004631B1">
        <w:trPr>
          <w:cantSplit/>
          <w:trHeight w:val="283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Щетинные кисти для клея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 каждого ребенка</w:t>
            </w:r>
          </w:p>
        </w:tc>
      </w:tr>
      <w:tr w:rsidR="008C45BB" w:rsidRPr="00A345C8" w:rsidTr="004631B1">
        <w:trPr>
          <w:cantSplit/>
          <w:trHeight w:val="254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Розетки для клея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</w:tbl>
    <w:p w:rsidR="008C45BB" w:rsidRPr="00A345C8" w:rsidRDefault="008C45BB" w:rsidP="008C45BB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0"/>
        <w:jc w:val="left"/>
        <w:rPr>
          <w:rFonts w:eastAsia="Arial Unicode MS" w:cs="Arial Unicode MS"/>
          <w:color w:val="000000"/>
          <w:spacing w:val="-10"/>
          <w:lang w:eastAsia="ru-RU" w:bidi="ru-RU"/>
        </w:rPr>
      </w:pP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spacing w:val="-1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Мольберт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spacing w:val="-1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Стенд для детских работ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346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Альбомы, картинки с образцами, иллюстрации к литературным произведениям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346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7"/>
          <w:lang w:eastAsia="ru-RU" w:bidi="ru-RU"/>
        </w:rPr>
        <w:t>Репродукции по временам года, натюрморты, пейзажи, портреты</w:t>
      </w:r>
    </w:p>
    <w:p w:rsidR="008C45BB" w:rsidRPr="00A345C8" w:rsidRDefault="008C45BB" w:rsidP="008C45BB">
      <w:pPr>
        <w:widowControl w:val="0"/>
        <w:shd w:val="clear" w:color="auto" w:fill="FFFFFF"/>
        <w:tabs>
          <w:tab w:val="left" w:pos="346"/>
        </w:tabs>
        <w:suppressAutoHyphens w:val="0"/>
        <w:autoSpaceDE w:val="0"/>
        <w:autoSpaceDN w:val="0"/>
        <w:adjustRightInd w:val="0"/>
        <w:spacing w:line="274" w:lineRule="exact"/>
        <w:ind w:left="0"/>
        <w:jc w:val="left"/>
        <w:rPr>
          <w:rFonts w:eastAsia="Arial Unicode MS" w:cs="Arial Unicode MS"/>
          <w:color w:val="000000"/>
          <w:lang w:eastAsia="ru-RU" w:bidi="ru-RU"/>
        </w:rPr>
      </w:pPr>
    </w:p>
    <w:p w:rsidR="008C45BB" w:rsidRPr="00A345C8" w:rsidRDefault="008C45BB" w:rsidP="008C45BB">
      <w:pPr>
        <w:widowControl w:val="0"/>
        <w:shd w:val="clear" w:color="auto" w:fill="FFFFFF"/>
        <w:tabs>
          <w:tab w:val="left" w:pos="346"/>
        </w:tabs>
        <w:suppressAutoHyphens w:val="0"/>
        <w:autoSpaceDE w:val="0"/>
        <w:autoSpaceDN w:val="0"/>
        <w:adjustRightInd w:val="0"/>
        <w:spacing w:line="274" w:lineRule="exact"/>
        <w:ind w:left="0"/>
        <w:jc w:val="left"/>
        <w:rPr>
          <w:rFonts w:eastAsia="Arial Unicode MS" w:cs="Arial Unicode MS"/>
          <w:color w:val="000000"/>
          <w:lang w:eastAsia="ru-RU" w:bidi="ru-RU"/>
        </w:rPr>
      </w:pPr>
    </w:p>
    <w:p w:rsidR="008C45BB" w:rsidRPr="00A345C8" w:rsidRDefault="008C45BB" w:rsidP="008C45BB">
      <w:pPr>
        <w:widowControl w:val="0"/>
        <w:shd w:val="clear" w:color="auto" w:fill="FFFFFF"/>
        <w:tabs>
          <w:tab w:val="left" w:pos="346"/>
        </w:tabs>
        <w:suppressAutoHyphens w:val="0"/>
        <w:autoSpaceDE w:val="0"/>
        <w:autoSpaceDN w:val="0"/>
        <w:adjustRightInd w:val="0"/>
        <w:spacing w:line="274" w:lineRule="exact"/>
        <w:ind w:left="0"/>
        <w:jc w:val="left"/>
        <w:rPr>
          <w:rFonts w:eastAsia="Arial Unicode MS" w:cs="Arial Unicode MS"/>
          <w:color w:val="000000"/>
          <w:lang w:eastAsia="ru-RU" w:bidi="ru-RU"/>
        </w:rPr>
      </w:pPr>
    </w:p>
    <w:p w:rsidR="008C45BB" w:rsidRPr="00A345C8" w:rsidRDefault="008C45BB" w:rsidP="008C45BB">
      <w:pPr>
        <w:widowControl w:val="0"/>
        <w:shd w:val="clear" w:color="auto" w:fill="FFFFFF"/>
        <w:tabs>
          <w:tab w:val="left" w:pos="346"/>
        </w:tabs>
        <w:suppressAutoHyphens w:val="0"/>
        <w:spacing w:line="274" w:lineRule="exact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A345C8">
        <w:rPr>
          <w:rFonts w:eastAsia="Arial Unicode MS" w:cs="Arial Unicode MS"/>
          <w:b/>
          <w:color w:val="000000"/>
          <w:lang w:eastAsia="ru-RU" w:bidi="ru-RU"/>
        </w:rPr>
        <w:t>Музыкальная деятельность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398"/>
        </w:tabs>
        <w:suppressAutoHyphens w:val="0"/>
        <w:autoSpaceDE w:val="0"/>
        <w:autoSpaceDN w:val="0"/>
        <w:adjustRightInd w:val="0"/>
        <w:spacing w:before="14"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Магнитофон с дисками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suppressAutoHyphens w:val="0"/>
        <w:autoSpaceDE w:val="0"/>
        <w:autoSpaceDN w:val="0"/>
        <w:adjustRightInd w:val="0"/>
        <w:spacing w:after="160" w:line="240" w:lineRule="auto"/>
        <w:ind w:left="284" w:right="149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8"/>
          <w:lang w:eastAsia="ru-RU" w:bidi="ru-RU"/>
        </w:rPr>
        <w:t xml:space="preserve">Пальчиковый и </w:t>
      </w:r>
      <w:r w:rsidRPr="00A345C8">
        <w:rPr>
          <w:rFonts w:eastAsia="Arial Unicode MS" w:cs="Arial Unicode MS"/>
          <w:color w:val="000000"/>
          <w:lang w:eastAsia="ru-RU" w:bidi="ru-RU"/>
        </w:rPr>
        <w:t>варежковый театры по знакомым сказкам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after="160"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«Би-ба-бо» с резиновыми и меховыми головками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after="160"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Настольная ширма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after="160"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2"/>
          <w:lang w:eastAsia="ru-RU" w:bidi="ru-RU"/>
        </w:rPr>
        <w:t xml:space="preserve">Магнитная доска 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after="160"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1"/>
          <w:lang w:eastAsia="ru-RU" w:bidi="ru-RU"/>
        </w:rPr>
        <w:t>Зеркало</w:t>
      </w:r>
    </w:p>
    <w:p w:rsidR="008C45BB" w:rsidRPr="00A345C8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after="160"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Шапочки зверей и птиц</w:t>
      </w:r>
    </w:p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eastAsia="Arial Unicode MS" w:cs="Arial Unicode MS"/>
          <w:b/>
          <w:color w:val="000000"/>
          <w:lang w:eastAsia="ru-RU" w:bidi="ru-RU"/>
        </w:rPr>
      </w:pPr>
    </w:p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color w:val="000000"/>
          <w:sz w:val="28"/>
          <w:lang w:eastAsia="ru-RU" w:bidi="ru-RU"/>
        </w:rPr>
      </w:pPr>
      <w:r w:rsidRPr="00A345C8">
        <w:rPr>
          <w:rFonts w:eastAsia="Arial Unicode MS" w:cs="Arial Unicode MS"/>
          <w:b/>
          <w:color w:val="000000"/>
          <w:sz w:val="28"/>
          <w:lang w:eastAsia="ru-RU" w:bidi="ru-RU"/>
        </w:rPr>
        <w:t>Образовательная область «Речевое развитие»</w:t>
      </w:r>
    </w:p>
    <w:p w:rsidR="008C45BB" w:rsidRPr="00A345C8" w:rsidRDefault="008C45BB" w:rsidP="008C45BB">
      <w:pPr>
        <w:widowControl w:val="0"/>
        <w:shd w:val="clear" w:color="auto" w:fill="FFFFFF"/>
        <w:tabs>
          <w:tab w:val="left" w:pos="180"/>
        </w:tabs>
        <w:suppressAutoHyphens w:val="0"/>
        <w:spacing w:line="240" w:lineRule="auto"/>
        <w:ind w:left="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9"/>
          <w:lang w:eastAsia="ru-RU" w:bidi="ru-RU"/>
        </w:rPr>
        <w:t>Книжки  в соответствии с возрастом:</w:t>
      </w:r>
      <w:r w:rsidRPr="00A345C8">
        <w:rPr>
          <w:rFonts w:eastAsia="Arial Unicode MS" w:cs="Arial Unicode MS"/>
          <w:color w:val="000000"/>
          <w:spacing w:val="-8"/>
          <w:lang w:eastAsia="ru-RU" w:bidi="ru-RU"/>
        </w:rPr>
        <w:t xml:space="preserve"> энциклопедии, сказки народов мира, мифы, былины, стихотворения</w:t>
      </w:r>
    </w:p>
    <w:p w:rsidR="008C45BB" w:rsidRPr="00A345C8" w:rsidRDefault="008C45BB" w:rsidP="008C45BB">
      <w:pPr>
        <w:widowControl w:val="0"/>
        <w:numPr>
          <w:ilvl w:val="1"/>
          <w:numId w:val="49"/>
        </w:numPr>
        <w:shd w:val="clear" w:color="auto" w:fill="FFFFFF"/>
        <w:tabs>
          <w:tab w:val="left" w:pos="180"/>
          <w:tab w:val="left" w:pos="509"/>
        </w:tabs>
        <w:suppressAutoHyphens w:val="0"/>
        <w:autoSpaceDE w:val="0"/>
        <w:autoSpaceDN w:val="0"/>
        <w:adjustRightInd w:val="0"/>
        <w:spacing w:after="160" w:line="240" w:lineRule="auto"/>
        <w:ind w:left="0" w:right="-45" w:firstLine="0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Дидактические игры: «Подбери правильно» (</w:t>
      </w:r>
      <w:r w:rsidRPr="00A345C8">
        <w:rPr>
          <w:rFonts w:eastAsia="Arial Unicode MS" w:cs="Arial Unicode MS"/>
          <w:color w:val="000000"/>
          <w:spacing w:val="-7"/>
          <w:lang w:eastAsia="ru-RU" w:bidi="ru-RU"/>
        </w:rPr>
        <w:t>профессии ), «Узнай настроение»</w:t>
      </w:r>
      <w:r w:rsidRPr="00A345C8">
        <w:rPr>
          <w:rFonts w:eastAsia="Arial Unicode MS" w:cs="Arial Unicode MS"/>
          <w:color w:val="000000"/>
          <w:spacing w:val="-9"/>
          <w:lang w:eastAsia="ru-RU" w:bidi="ru-RU"/>
        </w:rPr>
        <w:t xml:space="preserve">, на обобщение родовых понятий, «Найди </w:t>
      </w:r>
      <w:r w:rsidRPr="00A345C8">
        <w:rPr>
          <w:rFonts w:eastAsia="Arial Unicode MS" w:cs="Arial Unicode MS"/>
          <w:color w:val="000000"/>
          <w:spacing w:val="-11"/>
          <w:lang w:eastAsia="ru-RU" w:bidi="ru-RU"/>
        </w:rPr>
        <w:t>отличие», «Четвёртый лишний», «Река времени», «Подбери схему к слову» и др.)</w:t>
      </w:r>
    </w:p>
    <w:p w:rsidR="008C45BB" w:rsidRPr="00A345C8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b/>
          <w:iCs/>
          <w:color w:val="000000"/>
          <w:spacing w:val="5"/>
          <w:sz w:val="28"/>
          <w:lang w:eastAsia="ru-RU"/>
        </w:rPr>
      </w:pPr>
      <w:r w:rsidRPr="00A345C8">
        <w:rPr>
          <w:b/>
          <w:iCs/>
          <w:color w:val="000000"/>
          <w:spacing w:val="5"/>
          <w:sz w:val="28"/>
          <w:lang w:eastAsia="ru-RU"/>
        </w:rPr>
        <w:t>Образовательная область «Познавательное развитие»</w:t>
      </w:r>
    </w:p>
    <w:p w:rsidR="008C45BB" w:rsidRPr="00A345C8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jc w:val="both"/>
        <w:outlineLvl w:val="3"/>
        <w:rPr>
          <w:i/>
          <w:iCs/>
          <w:color w:val="000000"/>
          <w:spacing w:val="5"/>
          <w:lang w:eastAsia="ru-RU"/>
        </w:rPr>
      </w:pPr>
      <w:r w:rsidRPr="00A345C8">
        <w:rPr>
          <w:i/>
          <w:iCs/>
          <w:color w:val="000000"/>
          <w:spacing w:val="5"/>
          <w:lang w:eastAsia="ru-RU"/>
        </w:rPr>
        <w:t>Материалы для конструирования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 w:right="58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9"/>
          <w:lang w:eastAsia="ru-RU" w:bidi="ru-RU"/>
        </w:rPr>
        <w:t xml:space="preserve">Строительные наборы /пластмассовые и деревянные/ из кубиков, кирпичиков, пластин, </w:t>
      </w:r>
      <w:r w:rsidRPr="00A345C8">
        <w:rPr>
          <w:rFonts w:eastAsia="Arial Unicode MS" w:cs="Arial Unicode MS"/>
          <w:color w:val="000000"/>
          <w:lang w:eastAsia="ru-RU" w:bidi="ru-RU"/>
        </w:rPr>
        <w:t>арок, фронтонов и пр.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i/>
          <w:iCs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Конструктор типа Лего средний и мелкий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before="10"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Настольные конструкторы мелкие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 w:right="29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2"/>
          <w:lang w:eastAsia="ru-RU" w:bidi="ru-RU"/>
        </w:rPr>
        <w:t xml:space="preserve">Конструкторы «Транспорт», «Наш дом», «Архитектор», «Юный кораблестроитель», </w:t>
      </w: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«Космодром», «Город», «Детский сад», «Зоопарк»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5"/>
          <w:lang w:eastAsia="ru-RU" w:bidi="ru-RU"/>
        </w:rPr>
        <w:t>Мягкие модули, игровые модули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5"/>
          <w:lang w:eastAsia="ru-RU" w:bidi="ru-RU"/>
        </w:rPr>
        <w:t>Мелкие игрушки для обыгрывания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5"/>
          <w:lang w:eastAsia="ru-RU" w:bidi="ru-RU"/>
        </w:rPr>
        <w:lastRenderedPageBreak/>
        <w:t>Изображение улицы (коврик), дорожные знаки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5"/>
          <w:lang w:eastAsia="ru-RU" w:bidi="ru-RU"/>
        </w:rPr>
        <w:t>Машины разных размеров, грузовые и легковые</w:t>
      </w:r>
    </w:p>
    <w:p w:rsidR="008C45BB" w:rsidRPr="00A345C8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5"/>
          <w:lang w:eastAsia="ru-RU" w:bidi="ru-RU"/>
        </w:rPr>
        <w:t>Бросовый и природный материал: проволока мягкая в полиэтиленовой обёртке, полоски бумаги, ковролина, ткани разной длины и ширины, разного цвета, заготовки полуфабрикатов для игрушек – самоделок.</w:t>
      </w:r>
    </w:p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eastAsia="Arial Unicode MS" w:cs="Arial Unicode MS"/>
          <w:bCs/>
          <w:i/>
          <w:iCs/>
          <w:color w:val="000000"/>
          <w:lang w:eastAsia="ru-RU" w:bidi="ru-RU"/>
        </w:rPr>
      </w:pPr>
    </w:p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iCs/>
          <w:color w:val="000000"/>
          <w:lang w:eastAsia="ru-RU" w:bidi="ru-RU"/>
        </w:rPr>
      </w:pPr>
      <w:r w:rsidRPr="00A345C8">
        <w:rPr>
          <w:rFonts w:eastAsia="Arial Unicode MS" w:cs="Arial Unicode MS"/>
          <w:b/>
          <w:bCs/>
          <w:iCs/>
          <w:color w:val="000000"/>
          <w:lang w:eastAsia="ru-RU" w:bidi="ru-RU"/>
        </w:rPr>
        <w:t>Набор материалов для познавательно- исследовательской  деятельности</w:t>
      </w:r>
    </w:p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iCs/>
          <w:color w:val="000000"/>
          <w:lang w:eastAsia="ru-RU" w:bidi="ru-RU"/>
        </w:rPr>
      </w:pPr>
    </w:p>
    <w:tbl>
      <w:tblPr>
        <w:tblW w:w="9923" w:type="dxa"/>
        <w:tblInd w:w="-2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364"/>
        <w:gridCol w:w="1559"/>
      </w:tblGrid>
      <w:tr w:rsidR="008C45BB" w:rsidRPr="00A345C8" w:rsidTr="004631B1">
        <w:trPr>
          <w:trHeight w:val="509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Наименование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Количест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во на</w:t>
            </w:r>
          </w:p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группу </w:t>
            </w:r>
          </w:p>
        </w:tc>
      </w:tr>
      <w:tr w:rsidR="008C45BB" w:rsidRPr="00A345C8" w:rsidTr="004631B1">
        <w:trPr>
          <w:cantSplit/>
          <w:trHeight w:val="240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Танграм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571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Мозаика (цветная, мелкая)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3-4 раз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A345C8" w:rsidTr="004631B1">
        <w:trPr>
          <w:cantSplit/>
          <w:trHeight w:val="326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Головоломки-лабиринты (прозрачные, с шариком)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A345C8" w:rsidTr="004631B1">
        <w:trPr>
          <w:cantSplit/>
          <w:trHeight w:val="178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Часы песочные (на разные отрезки времени)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2 </w:t>
            </w:r>
          </w:p>
        </w:tc>
      </w:tr>
      <w:tr w:rsidR="008C45BB" w:rsidRPr="00A345C8" w:rsidTr="004631B1">
        <w:trPr>
          <w:cantSplit/>
          <w:trHeight w:val="197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Линейки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10 </w:t>
            </w:r>
          </w:p>
        </w:tc>
      </w:tr>
      <w:tr w:rsidR="008C45BB" w:rsidRPr="00A345C8" w:rsidTr="004631B1">
        <w:trPr>
          <w:cantSplit/>
          <w:trHeight w:val="178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 увеличительных стекол (линз)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3-4 </w:t>
            </w:r>
          </w:p>
        </w:tc>
      </w:tr>
      <w:tr w:rsidR="008C45BB" w:rsidRPr="00A345C8" w:rsidTr="004631B1">
        <w:trPr>
          <w:cantSplit/>
          <w:trHeight w:val="211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Микроскоп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197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Компас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i/>
                <w:iCs/>
                <w:color w:val="000000"/>
                <w:lang w:eastAsia="ru-RU" w:bidi="ru-RU"/>
              </w:rPr>
              <w:t>1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 </w:t>
            </w:r>
          </w:p>
        </w:tc>
      </w:tr>
      <w:tr w:rsidR="008C45BB" w:rsidRPr="00A345C8" w:rsidTr="004631B1">
        <w:trPr>
          <w:cantSplit/>
          <w:trHeight w:val="182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 копировальной бумаги разного цвета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552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Наборы "лото" (8-12 частей), в том числе с соотне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сением реалистических и условно-схематических изображений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до 5 раз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A345C8" w:rsidTr="004631B1">
        <w:trPr>
          <w:cantSplit/>
          <w:trHeight w:val="662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Серии картинок (до 6-9) для установления после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довательности событий (сказочные и реалистиче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ские истории, юмористические ситуации)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A345C8" w:rsidTr="004631B1">
        <w:trPr>
          <w:cantSplit/>
          <w:trHeight w:val="787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Наборы картинок по исторической тематике для выстраивания временных рядов: раньше — сейчас(история транспорта, история жилища, ис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тория коммуникации и т. п.)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A345C8" w:rsidTr="004631B1">
        <w:trPr>
          <w:cantSplit/>
          <w:trHeight w:val="538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Серии картинок: времена года (пейзажи, жизнь животных, характерные виды работ и отдыха лю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дей)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3-4 раз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A345C8" w:rsidTr="004631B1">
        <w:trPr>
          <w:cantSplit/>
          <w:trHeight w:val="475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Наборы парных картинок на соотнесение (сравне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ние): найди отличия, ошибки (смысловые)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15-20 раз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A345C8" w:rsidTr="004631B1">
        <w:trPr>
          <w:cantSplit/>
          <w:trHeight w:val="403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Разрезные сюжетные картинки (8-16 частей), раз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деленные прямыми и изогнутыми линиями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8-10 раз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A345C8" w:rsidTr="004631B1">
        <w:trPr>
          <w:cantSplit/>
          <w:trHeight w:val="571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Графические головоломки (лабиринты, схемы пути и т.п.) в виде отдельных бланков, буклетов, настольно-печатных игр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A345C8" w:rsidTr="004631B1">
        <w:trPr>
          <w:cantSplit/>
          <w:trHeight w:val="418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Набор карточек с изображением знаков дорожно</w:t>
            </w: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го движения (5-7)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422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 карточек с символами погодных явлений (ветер, осадки, освещенность - облачность)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192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Календарь настольный иллюстрированный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197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Календарь погоды настенный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206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Детский атлас (крупного формата)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197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Магнитная доска настенная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A345C8" w:rsidTr="004631B1">
        <w:trPr>
          <w:cantSplit/>
          <w:trHeight w:val="226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Наборы карточек с цифрами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4-5 </w:t>
            </w:r>
          </w:p>
        </w:tc>
      </w:tr>
      <w:tr w:rsidR="008C45BB" w:rsidRPr="00A345C8" w:rsidTr="004631B1">
        <w:trPr>
          <w:cantSplit/>
          <w:trHeight w:val="398"/>
        </w:trPr>
        <w:tc>
          <w:tcPr>
            <w:tcW w:w="8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Набор: доска магнитная настольная с комплектом цифр, знаков, букв и геометрических фигур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 xml:space="preserve">3-4 </w:t>
            </w:r>
          </w:p>
        </w:tc>
      </w:tr>
    </w:tbl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color w:val="000000"/>
          <w:sz w:val="28"/>
          <w:szCs w:val="28"/>
          <w:lang w:eastAsia="ru-RU" w:bidi="ru-RU"/>
        </w:rPr>
      </w:pPr>
    </w:p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color w:val="000000"/>
          <w:sz w:val="28"/>
          <w:szCs w:val="28"/>
          <w:lang w:eastAsia="ru-RU" w:bidi="ru-RU"/>
        </w:rPr>
      </w:pPr>
    </w:p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color w:val="000000"/>
          <w:sz w:val="28"/>
          <w:szCs w:val="28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bCs/>
          <w:color w:val="000000"/>
          <w:lang w:eastAsia="ru-RU" w:bidi="ru-RU"/>
        </w:rPr>
        <w:t>Образовательная область «Физическое развитие»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before="5"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 xml:space="preserve">Лыжи 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Маски для подвижных игр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1"/>
          <w:lang w:eastAsia="ru-RU" w:bidi="ru-RU"/>
        </w:rPr>
        <w:t>Баскетбольная корзина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1"/>
          <w:lang w:eastAsia="ru-RU" w:bidi="ru-RU"/>
        </w:rPr>
        <w:t>Коррекционные дорожки для профилактики плоскостопия  -</w:t>
      </w:r>
      <w:r w:rsidRPr="00D3630F">
        <w:rPr>
          <w:rFonts w:eastAsia="Arial Unicode MS" w:cs="Arial Unicode MS"/>
          <w:color w:val="000000"/>
          <w:lang w:eastAsia="ru-RU" w:bidi="ru-RU"/>
        </w:rPr>
        <w:t xml:space="preserve"> ребристая доска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Стена осанки /с игровым персонажем/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Ростомер /с предметными и цифровыми обозначениями/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 xml:space="preserve">Бревно, мягкие модули 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Массажные мячики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  <w:tab w:val="left" w:pos="4051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1"/>
          <w:lang w:eastAsia="ru-RU" w:bidi="ru-RU"/>
        </w:rPr>
        <w:t>Бубен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Кольцеброс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before="5"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>Баскетбольная корзина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after="16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 xml:space="preserve">Клюшки </w:t>
      </w:r>
    </w:p>
    <w:p w:rsidR="008C45BB" w:rsidRPr="00D3630F" w:rsidRDefault="008C45BB" w:rsidP="008C45BB">
      <w:pPr>
        <w:widowControl w:val="0"/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0"/>
        <w:jc w:val="left"/>
        <w:rPr>
          <w:rFonts w:eastAsia="Arial Unicode MS" w:cs="Arial Unicode MS"/>
          <w:b/>
          <w:color w:val="000000"/>
          <w:spacing w:val="-10"/>
          <w:lang w:eastAsia="ru-RU" w:bidi="ru-RU"/>
        </w:rPr>
      </w:pPr>
    </w:p>
    <w:p w:rsidR="008C45BB" w:rsidRPr="00D3630F" w:rsidRDefault="008C45BB" w:rsidP="008C45BB">
      <w:pPr>
        <w:widowControl w:val="0"/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0"/>
        <w:jc w:val="left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color w:val="000000"/>
          <w:spacing w:val="-10"/>
          <w:lang w:eastAsia="ru-RU" w:bidi="ru-RU"/>
        </w:rPr>
        <w:t>Группа №9 (старшая)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 xml:space="preserve"> Перечень игровых материалов по основным направлениям развития ребенка</w:t>
      </w:r>
    </w:p>
    <w:tbl>
      <w:tblPr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6"/>
        <w:gridCol w:w="4868"/>
        <w:gridCol w:w="1812"/>
      </w:tblGrid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Направления развития ребенка</w:t>
            </w: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Познавательное развитие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Мягкие игровые модули большого размера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Коллекции: «Насекомые»,  «Камни», «Гербарий»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По одной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Природный материал: камешки, ракушки, различные семена и плоды, листья и т. п.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Сыпучие продукты: горох, манка, рис, греча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Емкости разной вместимости (набор мелких стаканов, набор прозрачных сосудов разных форм и объемов), ложки, лопатки, палочки, воронки, сито, сообщающиеся сосуды.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Дорожные знаки, набор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Грибы и ягоды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 наших лесов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Морские животные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 Арктики и Антарктиды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 Африки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Родная природа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Транспорт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Профессии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Виды спорта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«Установи последовательность»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«Разрезные картинки»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«Карточки знаков дорожного движения»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Счеты настольные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увеличительных стекол (линз)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опытов с магнитом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Карта мира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(цветная, мелкая) с графическими образцами разной степени сложности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Глобус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Магнитная доска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Фонарики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бумаги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трафаретов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тканей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Линейки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Лупа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цифрами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изображением количества предметов (от 1 до 10)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цифр и букв магнитный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пластмассовый крупный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« Строим сами»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 Лего»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деревянный «Цветной»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«Автосервис»: транспорт мелкий, средний: машины легковые и грузовые.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игрушек для обыгрывания построек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Пазлы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изображением знаков дорожного движения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символами погодных явлений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о космосе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иллюстраций о Нижнем Новгороде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«Защитники Отечества»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«Эмоции и чувства»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2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«Художники.»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Социально-коммуникативное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разные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игрушек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дикие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домашние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динозавры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солдатики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семья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бибабо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Ширма для театра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Плоскостной театр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 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Кукольный дом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 набором одежды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доктора  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Игрушечная посуда: набор чайной посуды(средний и мелкий), набор кухонной посуды(средний),набор столовой посуды(средний).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маленькие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Кукла в коляске (маленькая)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гостиная (диван, кресла)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Домик для кукол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машинок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«Овощи и фрукты»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«Парикмахерская»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«Г ладильный»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«Помогаю маме»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Касса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Весы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доктора в чемоданчике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Коляска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 xml:space="preserve">Набор пластмассовых овощей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Шапочка доктора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Халат доктора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игры в войну с военной техникой и солдатиками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Жилетки для полицейских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муляжей овощей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шумовых инструментов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Театр «Би-ба-бо»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Телефон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Контейнеры для с/р игры парикмахерская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Комплект постельных принадлежностей для кроваток для кукол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игрушечных строительных инструментов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Машинки «Спецтехника»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Грузовые машинки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Бинокль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Светофор игрушечный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Автопарковка с набором машин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Ведерки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Лейки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Альбом «Правила безопастности»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«ОБЖ»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«Хорошо или плохо»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«Не играй с огнем»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«Если малыш поранился»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«Как избежать неприятностей»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«Что такое хорошо? Что такое плохо?»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Игры с правилами</w:t>
            </w:r>
          </w:p>
        </w:tc>
        <w:tc>
          <w:tcPr>
            <w:tcW w:w="1812" w:type="dxa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Настольный хоккей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Настольные кегли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Лото картиночное, цифровое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Домино с картинками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Шашки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Шахматы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Шахматы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624"/>
        </w:trPr>
        <w:tc>
          <w:tcPr>
            <w:tcW w:w="8736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Художественно-эстетическое развитие</w:t>
            </w:r>
          </w:p>
        </w:tc>
      </w:tr>
      <w:tr w:rsidR="008C45BB" w:rsidRPr="00D3630F" w:rsidTr="004631B1">
        <w:trPr>
          <w:trHeight w:val="397"/>
        </w:trPr>
        <w:tc>
          <w:tcPr>
            <w:tcW w:w="87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lang w:eastAsia="en-US"/>
              </w:rPr>
              <w:t>Материалы для изобразительной деятельности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карандашей (8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фломастеров (8 цветов)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(12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Палитры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Круглые кисти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Пластилин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Доски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Стеки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4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цветной бумаги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rPr>
          <w:trHeight w:val="454"/>
        </w:trPr>
        <w:tc>
          <w:tcPr>
            <w:tcW w:w="8736" w:type="dxa"/>
            <w:gridSpan w:val="3"/>
            <w:tcBorders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lastRenderedPageBreak/>
              <w:t>Музыкальная деятельность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инструменты: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бубен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>металлофон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before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дудки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гитара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63"/>
              </w:tabs>
              <w:suppressAutoHyphens w:val="0"/>
              <w:spacing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маракасы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Наглядно - дидактические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пособия: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before="120"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«музыкальные инструменты»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Магнитофон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Диски с песнями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Пальчиковый, варежковый театр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Театр  на фланелеграфе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bCs/>
                <w:i/>
                <w:i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Ободки  и животными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rPr>
          <w:trHeight w:val="454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Физическое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Лыжи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Клюшки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Скакалка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Кегли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Игра мяч в корзинку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Мешочек с грузом малый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 большой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Лыжи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Маски для подвижных игр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Клюшка с шайбой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Речевое развитие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«Делим слова на слоги»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«Подходит-не подходит»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«Мои любимые сказки»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«Расскажи по схеме»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«Все профессии важны»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 гостях у сказки»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«Глаголы в картинках»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Лото Азбука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Серии картинок «Расскажи сказку»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</w:tbl>
    <w:p w:rsidR="008C45BB" w:rsidRPr="00D3630F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b/>
          <w:lang w:eastAsia="en-US"/>
        </w:rPr>
      </w:pPr>
    </w:p>
    <w:p w:rsidR="008C45BB" w:rsidRPr="00D3630F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№10 (Старшая)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>Перечень игровых материалов по основным направлениям развития ребенка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8"/>
        <w:gridCol w:w="5353"/>
        <w:gridCol w:w="1864"/>
      </w:tblGrid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Направления развития ребенка</w:t>
            </w: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934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Познавательное развитие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Макет природ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Коллекции: «Насекомые»,  «Камни», «Гербарий»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По одной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Природный материал: камешки, ракушки, различные семена и плоды, листья и т. п.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Сыпучие продукты: горох, манка, рис, греча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Емкости разной вместимости (набор мелких стаканов, набор прозрачных сосудов разных форм и объемов), ложки, лопатки, палочки, воронки, сито, сообщающиеся сосуды.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Макеты: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-Деревня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-Животные средней полосы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Грибы и ягоды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 наших лесов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Морские животные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 Арктики и Антарктиды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 Африки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Родная природа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Транспорт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Профессии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Виды спорта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«Установи последовательность»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186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«Разрезные картинки»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«Карточки знаков дорожного движения»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Счеты настольные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увеличительных стекол (линз)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опытов с магнитом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Карта мира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(цветная, мелкая) с графическими образцами разной степени сложности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Глобус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Магнитная доска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Фонарики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бумаги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трафаретов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экспериментирования с водой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экспериментирования с песком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Калейдоскоп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Фартук для труда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Салфетки для труда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По количеству детей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опытов с воздухом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тканей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Линейки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25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Лупа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цифрами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изображением количества предметов (от 1 до 10)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цифр и букв магнитный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пластмассовый крупный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« Строим сами» 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 Лего»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деревянный «Цветной»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«Транспорт»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«Автосервис»: транспорт мелкий, средний, шый. Машины легковые и грузовые.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игрушек для обыгрывания построек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Пазлы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«Национальные костюмы народов России»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картинок, «Культурно-гигиенические и трудовые навыки»,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изображением знаков дорожного движения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«Садовые деревья 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Тематический словарь «Главные праздники России»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символами погодных явлений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о космосе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Иллюстрации «Российская геральдика и государственные праздники»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иллюстраций о Нижнем Новгороде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«Защитники Отечества»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 еографический атлас Нижегородской области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«Эмоции и чувства»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8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«Художники.»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934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ОО «Социально-коммуникативное развитие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доктора  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Игрушечная посуда: набор чайной посуды(средний и мелкий), набор кухонной посуды(средний),набор столовой посуды(средний).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средние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маленькие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Кукла в коляске (маленькая)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Кукла с набором одежды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Гостиная (диван, кресла)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Домик для кукол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машинок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«Овощи и фрукты»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«Парикмахерская»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«Г ладильный»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«Помогаю маме»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Касса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Весы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доктора в чемоданчике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«Алиса» (кроватка)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Коляска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фигурок животных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Каска строителя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 xml:space="preserve">Набор пластмассовых овощей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Шапочка доктора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Халат доктора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игры в войну с военной техникой и солдатиками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Жилетки для полицейских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Фуражка полицейского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Куклы в спец.костюмах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Контейнер с набором тканей для обыгрывания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Самодельный дом для обыгрывания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муляжей овощей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шумовых инструментов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Театр «Би-ба-бо»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масок для ролевых игр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муляжей фруктов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Телефон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Контейнеры для с/р игры парикмахерская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Комплект постельных принадлежностей для кроваток для кукол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игрушечных строительных инструментов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Утюг кукольный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Машинки «Спецтехника»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Грузовые машинки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Бинокль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Светофор игрушечный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Автопарковка с набором машин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Ведерки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Контейнер с предметами -заместителями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Игровые поля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Крупные куски ткани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уборки помещения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Лейки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Альбом «Правила безопастности»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«ОБЖ»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«Хорошо или плохо»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«Не играй с огнем»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«Если малыш поранился»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«Как избежать неприятностей»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«Что такое хорошо? Что такое плохо?»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72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Игры с правилами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Кегли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Лото картиночное, цифровое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Домино с картинками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Шашки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5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Шахматы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454"/>
        </w:trPr>
        <w:tc>
          <w:tcPr>
            <w:tcW w:w="9345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Художественно-эстетическое развитие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Материалы для изобразительной деятельности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карандашей (8 цветов)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фломастеров (8 цветов)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(12 цветов)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Палитры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Круглые кисти</w:t>
            </w:r>
          </w:p>
        </w:tc>
        <w:tc>
          <w:tcPr>
            <w:tcW w:w="1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1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1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1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Пластилин </w:t>
            </w:r>
          </w:p>
        </w:tc>
        <w:tc>
          <w:tcPr>
            <w:tcW w:w="1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Доски</w:t>
            </w:r>
          </w:p>
        </w:tc>
        <w:tc>
          <w:tcPr>
            <w:tcW w:w="1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Стеки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цветной бумаги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Музыкальная деятельность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suppressAutoHyphens w:val="0"/>
              <w:spacing w:before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инструменты: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бубен</w:t>
            </w:r>
          </w:p>
        </w:tc>
        <w:tc>
          <w:tcPr>
            <w:tcW w:w="186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ксилофон</w:t>
            </w:r>
          </w:p>
        </w:tc>
        <w:tc>
          <w:tcPr>
            <w:tcW w:w="1864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дудки</w:t>
            </w:r>
          </w:p>
        </w:tc>
        <w:tc>
          <w:tcPr>
            <w:tcW w:w="1864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 xml:space="preserve">5 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погремушки</w:t>
            </w:r>
          </w:p>
        </w:tc>
        <w:tc>
          <w:tcPr>
            <w:tcW w:w="186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63"/>
              </w:tabs>
              <w:suppressAutoHyphens w:val="0"/>
              <w:spacing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before="120"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маракасы</w:t>
            </w:r>
          </w:p>
        </w:tc>
        <w:tc>
          <w:tcPr>
            <w:tcW w:w="1864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 xml:space="preserve">1 </w:t>
            </w:r>
          </w:p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Наглядно - дидактические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пособия:</w:t>
            </w:r>
          </w:p>
        </w:tc>
        <w:tc>
          <w:tcPr>
            <w:tcW w:w="1864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«музыкальные инструменты»</w:t>
            </w:r>
          </w:p>
        </w:tc>
        <w:tc>
          <w:tcPr>
            <w:tcW w:w="1864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Магнитофон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bCs/>
                <w:i/>
                <w:iCs/>
                <w:color w:val="000000"/>
                <w:lang w:eastAsia="ru-RU" w:bidi="ru-RU"/>
              </w:rPr>
              <w:t>Диски с песнями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rPr>
          <w:trHeight w:val="454"/>
        </w:trPr>
        <w:tc>
          <w:tcPr>
            <w:tcW w:w="934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Физическое развитие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Дорожка массажная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Кубики-мякиши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Шнур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Скакалка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Кегли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Игра мяч в корзинку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Мешочек с грузом малый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 большой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Лыжи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Маски для подвижных игр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1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Клюшка с шайбой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624"/>
        </w:trPr>
        <w:tc>
          <w:tcPr>
            <w:tcW w:w="9345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Речевое развитие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Серии картинок для установления последовательности событий «Расскажи по схеме»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Серии картинок «Расскажи сказку»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Серии картинок «Мои любимые сказки»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«Делим слова на слоги»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«Подходит-не подходит»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«Мои любимые сказки»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«Расскажи по схеме»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«Все профессии важны»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 гостях у сказки»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«Г лаголы в картинках»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62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Набор картинно графических планов рассказов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12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Лото Азбука</w:t>
            </w:r>
          </w:p>
        </w:tc>
        <w:tc>
          <w:tcPr>
            <w:tcW w:w="186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1</w:t>
            </w:r>
          </w:p>
        </w:tc>
      </w:tr>
    </w:tbl>
    <w:p w:rsidR="008C45BB" w:rsidRPr="00D3630F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b/>
          <w:lang w:eastAsia="en-US"/>
        </w:rPr>
      </w:pPr>
    </w:p>
    <w:p w:rsidR="008C45BB" w:rsidRPr="00D3630F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№11 (2 младшая)</w:t>
      </w:r>
    </w:p>
    <w:p w:rsidR="008C45BB" w:rsidRPr="00D3630F" w:rsidRDefault="008C45BB" w:rsidP="008C45BB">
      <w:pPr>
        <w:suppressAutoHyphens w:val="0"/>
        <w:spacing w:line="240" w:lineRule="auto"/>
        <w:ind w:left="0"/>
        <w:rPr>
          <w:b/>
          <w:lang w:eastAsia="en-US"/>
        </w:rPr>
      </w:pPr>
      <w:r w:rsidRPr="00D3630F">
        <w:rPr>
          <w:rFonts w:eastAsia="Calibri"/>
          <w:b/>
          <w:bCs/>
          <w:u w:val="single"/>
          <w:lang w:eastAsia="en-US" w:bidi="ru-RU"/>
        </w:rPr>
        <w:t>Перечень игровых материалов по основным направлениям развития</w:t>
      </w:r>
    </w:p>
    <w:p w:rsidR="008C45BB" w:rsidRPr="00D3630F" w:rsidRDefault="008C45BB" w:rsidP="008C45BB">
      <w:pPr>
        <w:suppressAutoHyphens w:val="0"/>
        <w:spacing w:line="240" w:lineRule="auto"/>
        <w:ind w:left="0"/>
        <w:rPr>
          <w:b/>
          <w:lang w:eastAsia="en-US"/>
        </w:rPr>
      </w:pPr>
    </w:p>
    <w:p w:rsidR="008C45BB" w:rsidRPr="00D3630F" w:rsidRDefault="008C45BB" w:rsidP="008C45BB">
      <w:pPr>
        <w:keepNext/>
        <w:widowControl w:val="0"/>
        <w:suppressAutoHyphens w:val="0"/>
        <w:autoSpaceDE w:val="0"/>
        <w:autoSpaceDN w:val="0"/>
        <w:adjustRightInd w:val="0"/>
        <w:spacing w:before="240" w:line="240" w:lineRule="auto"/>
        <w:ind w:left="0"/>
        <w:outlineLvl w:val="1"/>
        <w:rPr>
          <w:b/>
          <w:bCs/>
          <w:iCs/>
          <w:spacing w:val="3"/>
          <w:lang w:eastAsia="ru-RU"/>
        </w:rPr>
      </w:pPr>
      <w:bookmarkStart w:id="0" w:name="page15"/>
      <w:bookmarkEnd w:id="0"/>
      <w:r w:rsidRPr="00D3630F">
        <w:rPr>
          <w:b/>
          <w:bCs/>
          <w:iCs/>
          <w:lang w:eastAsia="ru-RU"/>
        </w:rPr>
        <w:lastRenderedPageBreak/>
        <w:t>Образовательная область «Социально- коммуникативное развитие»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b/>
          <w:iCs/>
          <w:color w:val="000000"/>
          <w:spacing w:val="5"/>
          <w:lang w:eastAsia="ru-RU"/>
        </w:rPr>
      </w:pPr>
      <w:r w:rsidRPr="00D3630F">
        <w:rPr>
          <w:b/>
          <w:iCs/>
          <w:color w:val="000000"/>
          <w:spacing w:val="5"/>
          <w:lang w:eastAsia="ru-RU"/>
        </w:rPr>
        <w:t>Материалы для сюжетной игры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1"/>
        <w:gridCol w:w="7164"/>
        <w:gridCol w:w="1490"/>
      </w:tblGrid>
      <w:tr w:rsidR="008C45BB" w:rsidRPr="00D3630F" w:rsidTr="004631B1">
        <w:tc>
          <w:tcPr>
            <w:tcW w:w="370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№№</w:t>
            </w: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Наименование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Количество на группу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Куклы крупные 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3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Куклы средние 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7 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Кукольный дом  с мебелью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Мягкие  животные средние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7 разные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Наручных кукол би ба бо сказочные персонажи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20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Набор чайной посуды 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Набор кухонной посуды 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Миски (тазики)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3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Набор овощей и фруктов 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3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Комплект кукольных постельных принадлежностей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Тележка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Лодка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3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Грузовик 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Кукольные коляски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Набор медицинских принадлежностей (фонендоскоп, градусник, шпатель)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Бинокль (подзорная труба)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Телефон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3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Конь на палочке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Руль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6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Весы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Сумки, корзинки, рюкзачки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разные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Кукольный стол со стульями  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val="en-US" w:eastAsia="en-US"/>
              </w:rPr>
              <w:t>Комплект</w:t>
            </w:r>
            <w:r w:rsidRPr="00D3630F">
              <w:rPr>
                <w:lang w:eastAsia="en-US"/>
              </w:rPr>
              <w:t xml:space="preserve"> 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Кукольная кровать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Ширма-остов домика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  <w:vAlign w:val="center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Крупный строительный набор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Мягкие модули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набор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keepNext/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3"/>
              <w:rPr>
                <w:iCs/>
                <w:color w:val="000000"/>
                <w:spacing w:val="5"/>
                <w:lang w:eastAsia="ru-RU"/>
              </w:rPr>
            </w:pPr>
            <w:r w:rsidRPr="00D3630F">
              <w:rPr>
                <w:iCs/>
                <w:color w:val="000000"/>
                <w:spacing w:val="5"/>
                <w:lang w:eastAsia="ru-RU"/>
              </w:rPr>
              <w:t>Одежда для сюжетных игр: халаты для врача и продавца, украшения, косынки, жилетки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keepNext/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3"/>
              <w:rPr>
                <w:iCs/>
                <w:color w:val="000000"/>
                <w:spacing w:val="5"/>
                <w:lang w:eastAsia="ru-RU"/>
              </w:rPr>
            </w:pPr>
            <w:r w:rsidRPr="00D3630F">
              <w:rPr>
                <w:iCs/>
                <w:color w:val="000000"/>
                <w:spacing w:val="5"/>
                <w:lang w:eastAsia="ru-RU"/>
              </w:rPr>
              <w:t>Предметы-заместители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разные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keepNext/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3"/>
              <w:rPr>
                <w:iCs/>
                <w:color w:val="000000"/>
                <w:spacing w:val="5"/>
                <w:lang w:eastAsia="ru-RU"/>
              </w:rPr>
            </w:pPr>
            <w:r w:rsidRPr="00D3630F">
              <w:rPr>
                <w:iCs/>
                <w:color w:val="000000"/>
                <w:spacing w:val="5"/>
                <w:lang w:eastAsia="ru-RU"/>
              </w:rPr>
              <w:t>Распорядок дня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370" w:type="pct"/>
          </w:tcPr>
          <w:p w:rsidR="008C45BB" w:rsidRPr="00D3630F" w:rsidRDefault="008C45BB" w:rsidP="008C45BB">
            <w:pPr>
              <w:numPr>
                <w:ilvl w:val="0"/>
                <w:numId w:val="65"/>
              </w:numPr>
              <w:suppressAutoHyphens w:val="0"/>
              <w:spacing w:line="240" w:lineRule="auto"/>
              <w:jc w:val="left"/>
              <w:rPr>
                <w:lang w:val="en-US" w:eastAsia="en-US"/>
              </w:rPr>
            </w:pPr>
          </w:p>
        </w:tc>
        <w:tc>
          <w:tcPr>
            <w:tcW w:w="3833" w:type="pct"/>
          </w:tcPr>
          <w:p w:rsidR="008C45BB" w:rsidRPr="00D3630F" w:rsidRDefault="008C45BB" w:rsidP="004631B1">
            <w:pPr>
              <w:keepNext/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both"/>
              <w:outlineLvl w:val="3"/>
              <w:rPr>
                <w:iCs/>
                <w:color w:val="000000"/>
                <w:spacing w:val="5"/>
                <w:lang w:eastAsia="ru-RU"/>
              </w:rPr>
            </w:pPr>
            <w:r w:rsidRPr="00D3630F">
              <w:rPr>
                <w:iCs/>
                <w:color w:val="000000"/>
                <w:spacing w:val="5"/>
                <w:lang w:eastAsia="ru-RU"/>
              </w:rPr>
              <w:t>Ширма 4 секционная</w:t>
            </w:r>
          </w:p>
        </w:tc>
        <w:tc>
          <w:tcPr>
            <w:tcW w:w="797" w:type="pct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</w:tbl>
    <w:p w:rsidR="008C45BB" w:rsidRPr="00D3630F" w:rsidRDefault="008C45BB" w:rsidP="008C45BB">
      <w:pPr>
        <w:suppressAutoHyphens w:val="0"/>
        <w:spacing w:line="240" w:lineRule="auto"/>
        <w:ind w:left="0"/>
        <w:rPr>
          <w:b/>
          <w:bCs/>
          <w:iCs/>
          <w:lang w:eastAsia="en-US"/>
        </w:rPr>
      </w:pPr>
    </w:p>
    <w:p w:rsidR="008C45BB" w:rsidRPr="00D3630F" w:rsidRDefault="008C45BB" w:rsidP="008C45BB">
      <w:pPr>
        <w:suppressAutoHyphens w:val="0"/>
        <w:spacing w:line="240" w:lineRule="auto"/>
        <w:ind w:left="0"/>
        <w:rPr>
          <w:b/>
          <w:sz w:val="28"/>
          <w:szCs w:val="28"/>
          <w:lang w:eastAsia="en-US"/>
        </w:rPr>
      </w:pPr>
      <w:r w:rsidRPr="00D3630F">
        <w:rPr>
          <w:b/>
          <w:bCs/>
          <w:iCs/>
          <w:lang w:eastAsia="en-US"/>
        </w:rPr>
        <w:t>О</w:t>
      </w:r>
      <w:r>
        <w:rPr>
          <w:b/>
          <w:bCs/>
          <w:iCs/>
          <w:lang w:eastAsia="en-US"/>
        </w:rPr>
        <w:t>бразовательная область</w:t>
      </w:r>
      <w:r w:rsidRPr="00D3630F">
        <w:rPr>
          <w:b/>
          <w:bCs/>
          <w:iCs/>
          <w:sz w:val="28"/>
          <w:szCs w:val="28"/>
          <w:lang w:eastAsia="en-US"/>
        </w:rPr>
        <w:t xml:space="preserve"> «Художественно- эстетическое развитие»</w:t>
      </w:r>
    </w:p>
    <w:p w:rsidR="008C45BB" w:rsidRPr="00D3630F" w:rsidRDefault="008C45BB" w:rsidP="008C45BB">
      <w:pPr>
        <w:suppressAutoHyphens w:val="0"/>
        <w:spacing w:line="276" w:lineRule="auto"/>
        <w:ind w:left="0"/>
        <w:rPr>
          <w:b/>
          <w:lang w:eastAsia="en-US"/>
        </w:rPr>
      </w:pPr>
      <w:r w:rsidRPr="00D3630F">
        <w:rPr>
          <w:b/>
          <w:iCs/>
          <w:lang w:eastAsia="en-US"/>
        </w:rPr>
        <w:t>Материалы для рисования, лепки, аппликации</w:t>
      </w: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5103"/>
        <w:gridCol w:w="2694"/>
      </w:tblGrid>
      <w:tr w:rsidR="008C45BB" w:rsidRPr="00D3630F" w:rsidTr="004631B1">
        <w:trPr>
          <w:trHeight w:val="442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eastAsia="en-US"/>
              </w:rPr>
              <w:t>Т</w:t>
            </w:r>
            <w:r w:rsidRPr="00D3630F">
              <w:rPr>
                <w:lang w:val="en-US" w:eastAsia="en-US"/>
              </w:rPr>
              <w:t xml:space="preserve">ип материала 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Наименование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Количество на группу </w:t>
            </w:r>
          </w:p>
        </w:tc>
      </w:tr>
      <w:tr w:rsidR="008C45BB" w:rsidRPr="00D3630F" w:rsidTr="004631B1">
        <w:trPr>
          <w:cantSplit/>
          <w:trHeight w:val="432"/>
        </w:trPr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Для рисования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Набор цветных карандашей (12 цветов)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354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Набор фломастеров (12 цветов)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351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Гуашь (12 цветов)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Коробка на двоих</w:t>
            </w:r>
          </w:p>
        </w:tc>
      </w:tr>
      <w:tr w:rsidR="008C45BB" w:rsidRPr="00D3630F" w:rsidTr="004631B1">
        <w:trPr>
          <w:cantSplit/>
          <w:trHeight w:val="347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Круглые кисти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442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  <w:tr w:rsidR="008C45BB" w:rsidRPr="00D3630F" w:rsidTr="004631B1">
        <w:trPr>
          <w:cantSplit/>
          <w:trHeight w:val="912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Салфетка из ткани, хорошо впитывающей воду, для осушения кисти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444"/>
        </w:trPr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 </w:t>
            </w:r>
          </w:p>
        </w:tc>
      </w:tr>
      <w:tr w:rsidR="008C45BB" w:rsidRPr="00D3630F" w:rsidTr="004631B1">
        <w:trPr>
          <w:cantSplit/>
          <w:trHeight w:val="310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Пластилин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На каждого оребенка</w:t>
            </w:r>
          </w:p>
        </w:tc>
      </w:tr>
      <w:tr w:rsidR="008C45BB" w:rsidRPr="00D3630F" w:rsidTr="004631B1">
        <w:trPr>
          <w:cantSplit/>
          <w:trHeight w:val="335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Доски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rPr>
          <w:cantSplit/>
          <w:trHeight w:val="528"/>
        </w:trPr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Для аппликации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Розетки для клея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</w:tr>
      <w:tr w:rsidR="008C45BB" w:rsidRPr="00D3630F" w:rsidTr="004631B1">
        <w:trPr>
          <w:cantSplit/>
          <w:trHeight w:val="176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Щетинные кисти для клея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442"/>
        </w:trPr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Пластины, на которые дети кладут фигуры для намазывания клеем 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 каждого ребенка </w:t>
            </w:r>
          </w:p>
        </w:tc>
      </w:tr>
    </w:tbl>
    <w:p w:rsidR="008C45BB" w:rsidRPr="00D3630F" w:rsidRDefault="008C45BB" w:rsidP="008C45BB">
      <w:pPr>
        <w:widowControl w:val="0"/>
        <w:tabs>
          <w:tab w:val="left" w:leader="dot" w:pos="720"/>
        </w:tabs>
        <w:suppressAutoHyphens w:val="0"/>
        <w:autoSpaceDE w:val="0"/>
        <w:autoSpaceDN w:val="0"/>
        <w:adjustRightInd w:val="0"/>
        <w:spacing w:line="240" w:lineRule="auto"/>
        <w:ind w:left="0"/>
        <w:jc w:val="left"/>
        <w:rPr>
          <w:rFonts w:ascii="Calibri" w:hAnsi="Calibri"/>
          <w:lang w:eastAsia="en-US"/>
        </w:rPr>
      </w:pPr>
    </w:p>
    <w:p w:rsidR="008C45BB" w:rsidRPr="00D3630F" w:rsidRDefault="008C45BB" w:rsidP="008C45BB">
      <w:pPr>
        <w:widowControl w:val="0"/>
        <w:tabs>
          <w:tab w:val="left" w:leader="dot" w:pos="720"/>
        </w:tabs>
        <w:suppressAutoHyphens w:val="0"/>
        <w:autoSpaceDE w:val="0"/>
        <w:autoSpaceDN w:val="0"/>
        <w:adjustRightInd w:val="0"/>
        <w:spacing w:line="240" w:lineRule="auto"/>
        <w:ind w:left="0"/>
        <w:jc w:val="left"/>
        <w:rPr>
          <w:rFonts w:ascii="Calibri" w:hAnsi="Calibri"/>
          <w:b/>
          <w:i/>
          <w:lang w:val="en-US" w:eastAsia="en-US"/>
        </w:rPr>
      </w:pPr>
      <w:r w:rsidRPr="00D3630F">
        <w:rPr>
          <w:rFonts w:ascii="Calibri" w:hAnsi="Calibri"/>
          <w:b/>
          <w:i/>
          <w:lang w:val="en-US" w:eastAsia="en-US"/>
        </w:rPr>
        <w:t>Материал для музыкальной деятельности</w:t>
      </w:r>
    </w:p>
    <w:p w:rsidR="008C45BB" w:rsidRPr="00D3630F" w:rsidRDefault="008C45BB" w:rsidP="008C45BB">
      <w:pPr>
        <w:widowControl w:val="0"/>
        <w:tabs>
          <w:tab w:val="left" w:leader="dot" w:pos="720"/>
        </w:tabs>
        <w:suppressAutoHyphens w:val="0"/>
        <w:autoSpaceDE w:val="0"/>
        <w:autoSpaceDN w:val="0"/>
        <w:adjustRightInd w:val="0"/>
        <w:spacing w:line="240" w:lineRule="auto"/>
        <w:ind w:left="0"/>
        <w:jc w:val="left"/>
        <w:rPr>
          <w:rFonts w:ascii="Calibri" w:hAnsi="Calibri"/>
          <w:b/>
          <w:i/>
          <w:lang w:val="en-US" w:eastAsia="en-US"/>
        </w:rPr>
      </w:pPr>
    </w:p>
    <w:p w:rsidR="008C45BB" w:rsidRPr="00D3630F" w:rsidRDefault="008C45BB" w:rsidP="008C45BB">
      <w:pPr>
        <w:widowControl w:val="0"/>
        <w:numPr>
          <w:ilvl w:val="0"/>
          <w:numId w:val="67"/>
        </w:numPr>
        <w:shd w:val="clear" w:color="auto" w:fill="FFFFFF"/>
        <w:tabs>
          <w:tab w:val="left" w:pos="629"/>
        </w:tabs>
        <w:suppressAutoHyphens w:val="0"/>
        <w:autoSpaceDE w:val="0"/>
        <w:autoSpaceDN w:val="0"/>
        <w:adjustRightInd w:val="0"/>
        <w:spacing w:line="274" w:lineRule="exact"/>
        <w:ind w:right="14"/>
        <w:jc w:val="both"/>
        <w:rPr>
          <w:lang w:eastAsia="en-US"/>
        </w:rPr>
      </w:pPr>
      <w:r w:rsidRPr="00D3630F">
        <w:rPr>
          <w:lang w:eastAsia="en-US"/>
        </w:rPr>
        <w:t xml:space="preserve">Театр БИБАБО  </w:t>
      </w:r>
    </w:p>
    <w:p w:rsidR="008C45BB" w:rsidRPr="00D3630F" w:rsidRDefault="008C45BB" w:rsidP="008C45BB">
      <w:pPr>
        <w:widowControl w:val="0"/>
        <w:numPr>
          <w:ilvl w:val="0"/>
          <w:numId w:val="67"/>
        </w:numPr>
        <w:shd w:val="clear" w:color="auto" w:fill="FFFFFF"/>
        <w:tabs>
          <w:tab w:val="left" w:pos="629"/>
        </w:tabs>
        <w:suppressAutoHyphens w:val="0"/>
        <w:autoSpaceDE w:val="0"/>
        <w:autoSpaceDN w:val="0"/>
        <w:adjustRightInd w:val="0"/>
        <w:spacing w:line="274" w:lineRule="exact"/>
        <w:ind w:right="43"/>
        <w:jc w:val="both"/>
        <w:rPr>
          <w:lang w:eastAsia="en-US"/>
        </w:rPr>
      </w:pPr>
      <w:r w:rsidRPr="00D3630F">
        <w:rPr>
          <w:spacing w:val="-2"/>
          <w:lang w:eastAsia="en-US"/>
        </w:rPr>
        <w:t>Магнитный театр</w:t>
      </w:r>
    </w:p>
    <w:p w:rsidR="008C45BB" w:rsidRPr="00D3630F" w:rsidRDefault="008C45BB" w:rsidP="008C45BB">
      <w:pPr>
        <w:widowControl w:val="0"/>
        <w:shd w:val="clear" w:color="auto" w:fill="FFFFFF"/>
        <w:tabs>
          <w:tab w:val="left" w:pos="629"/>
        </w:tabs>
        <w:suppressAutoHyphens w:val="0"/>
        <w:autoSpaceDE w:val="0"/>
        <w:autoSpaceDN w:val="0"/>
        <w:adjustRightInd w:val="0"/>
        <w:spacing w:line="274" w:lineRule="exact"/>
        <w:ind w:left="0" w:right="43"/>
        <w:jc w:val="both"/>
        <w:rPr>
          <w:lang w:eastAsia="en-US"/>
        </w:rPr>
      </w:pPr>
    </w:p>
    <w:p w:rsidR="008C45BB" w:rsidRPr="00D3630F" w:rsidRDefault="008C45BB" w:rsidP="008C45BB">
      <w:pPr>
        <w:widowControl w:val="0"/>
        <w:shd w:val="clear" w:color="auto" w:fill="FFFFFF"/>
        <w:tabs>
          <w:tab w:val="left" w:pos="629"/>
        </w:tabs>
        <w:suppressAutoHyphens w:val="0"/>
        <w:autoSpaceDE w:val="0"/>
        <w:autoSpaceDN w:val="0"/>
        <w:adjustRightInd w:val="0"/>
        <w:spacing w:line="274" w:lineRule="exact"/>
        <w:ind w:left="0" w:right="43"/>
        <w:jc w:val="both"/>
        <w:rPr>
          <w:lang w:eastAsia="en-US"/>
        </w:rPr>
      </w:pPr>
    </w:p>
    <w:p w:rsidR="008C45BB" w:rsidRPr="00D3630F" w:rsidRDefault="008C45BB" w:rsidP="008C45BB">
      <w:pPr>
        <w:widowControl w:val="0"/>
        <w:shd w:val="clear" w:color="auto" w:fill="FFFFFF"/>
        <w:tabs>
          <w:tab w:val="left" w:pos="629"/>
        </w:tabs>
        <w:suppressAutoHyphens w:val="0"/>
        <w:autoSpaceDE w:val="0"/>
        <w:autoSpaceDN w:val="0"/>
        <w:adjustRightInd w:val="0"/>
        <w:spacing w:line="274" w:lineRule="exact"/>
        <w:ind w:left="0" w:right="43"/>
        <w:jc w:val="both"/>
        <w:rPr>
          <w:rFonts w:ascii="Calibri" w:hAnsi="Calibri"/>
          <w:lang w:eastAsia="en-US"/>
        </w:rPr>
      </w:pPr>
    </w:p>
    <w:p w:rsidR="008C45BB" w:rsidRPr="00D3630F" w:rsidRDefault="008C45BB" w:rsidP="008C45BB">
      <w:pPr>
        <w:widowControl w:val="0"/>
        <w:shd w:val="clear" w:color="auto" w:fill="FFFFFF"/>
        <w:tabs>
          <w:tab w:val="left" w:pos="629"/>
        </w:tabs>
        <w:suppressAutoHyphens w:val="0"/>
        <w:autoSpaceDE w:val="0"/>
        <w:autoSpaceDN w:val="0"/>
        <w:adjustRightInd w:val="0"/>
        <w:spacing w:line="274" w:lineRule="exact"/>
        <w:ind w:left="0" w:right="43"/>
        <w:jc w:val="both"/>
        <w:rPr>
          <w:rFonts w:ascii="Calibri" w:hAnsi="Calibri"/>
          <w:lang w:eastAsia="en-US"/>
        </w:rPr>
      </w:pPr>
    </w:p>
    <w:p w:rsidR="008C45BB" w:rsidRPr="00D3630F" w:rsidRDefault="008C45BB" w:rsidP="008C45BB">
      <w:pPr>
        <w:suppressAutoHyphens w:val="0"/>
        <w:spacing w:line="276" w:lineRule="auto"/>
        <w:ind w:left="0"/>
        <w:rPr>
          <w:b/>
          <w:lang w:val="en-US" w:eastAsia="en-US"/>
        </w:rPr>
      </w:pPr>
      <w:r w:rsidRPr="00D3630F">
        <w:rPr>
          <w:b/>
          <w:lang w:val="en-US" w:eastAsia="en-US"/>
        </w:rPr>
        <w:t>Образовательная область «Речевое развитие»</w:t>
      </w:r>
    </w:p>
    <w:p w:rsidR="008C45BB" w:rsidRPr="00D3630F" w:rsidRDefault="008C45BB" w:rsidP="008C45BB">
      <w:pPr>
        <w:numPr>
          <w:ilvl w:val="0"/>
          <w:numId w:val="66"/>
        </w:numPr>
        <w:suppressAutoHyphens w:val="0"/>
        <w:spacing w:line="276" w:lineRule="auto"/>
        <w:ind w:left="142" w:hanging="142"/>
        <w:jc w:val="both"/>
        <w:rPr>
          <w:lang w:val="en-US" w:eastAsia="en-US"/>
        </w:rPr>
      </w:pPr>
      <w:r w:rsidRPr="00D3630F">
        <w:rPr>
          <w:lang w:eastAsia="en-US"/>
        </w:rPr>
        <w:t>Мольберт для иллюстративного материала</w:t>
      </w:r>
    </w:p>
    <w:p w:rsidR="008C45BB" w:rsidRPr="00D3630F" w:rsidRDefault="008C45BB" w:rsidP="008C45BB">
      <w:pPr>
        <w:widowControl w:val="0"/>
        <w:numPr>
          <w:ilvl w:val="0"/>
          <w:numId w:val="64"/>
        </w:numPr>
        <w:shd w:val="clear" w:color="auto" w:fill="FFFFFF"/>
        <w:tabs>
          <w:tab w:val="left" w:pos="0"/>
        </w:tabs>
        <w:suppressAutoHyphens w:val="0"/>
        <w:autoSpaceDE w:val="0"/>
        <w:autoSpaceDN w:val="0"/>
        <w:adjustRightInd w:val="0"/>
        <w:spacing w:line="274" w:lineRule="exact"/>
        <w:ind w:left="284" w:hanging="284"/>
        <w:jc w:val="both"/>
        <w:rPr>
          <w:lang w:eastAsia="en-US"/>
        </w:rPr>
      </w:pPr>
      <w:r w:rsidRPr="00D3630F">
        <w:rPr>
          <w:lang w:eastAsia="en-US"/>
        </w:rPr>
        <w:t>Предметные картинки с изображением одежды, обуви, диких и домашних животных и их детенышей, мебели, игрушек, явлений природы.</w:t>
      </w:r>
    </w:p>
    <w:p w:rsidR="008C45BB" w:rsidRPr="00D3630F" w:rsidRDefault="008C45BB" w:rsidP="008C45BB">
      <w:pPr>
        <w:widowControl w:val="0"/>
        <w:numPr>
          <w:ilvl w:val="0"/>
          <w:numId w:val="64"/>
        </w:numPr>
        <w:shd w:val="clear" w:color="auto" w:fill="FFFFFF"/>
        <w:tabs>
          <w:tab w:val="left" w:pos="0"/>
        </w:tabs>
        <w:suppressAutoHyphens w:val="0"/>
        <w:autoSpaceDE w:val="0"/>
        <w:autoSpaceDN w:val="0"/>
        <w:adjustRightInd w:val="0"/>
        <w:spacing w:line="274" w:lineRule="exact"/>
        <w:ind w:left="284" w:hanging="284"/>
        <w:jc w:val="both"/>
        <w:rPr>
          <w:lang w:eastAsia="en-US"/>
        </w:rPr>
      </w:pPr>
      <w:r w:rsidRPr="00D3630F">
        <w:rPr>
          <w:lang w:eastAsia="en-US"/>
        </w:rPr>
        <w:t>Дидактические игры: «Узнай по описанию», «Чудесный мешочек».</w:t>
      </w:r>
    </w:p>
    <w:p w:rsidR="008C45BB" w:rsidRPr="00D3630F" w:rsidRDefault="008C45BB" w:rsidP="008C45BB">
      <w:pPr>
        <w:widowControl w:val="0"/>
        <w:numPr>
          <w:ilvl w:val="0"/>
          <w:numId w:val="64"/>
        </w:numPr>
        <w:shd w:val="clear" w:color="auto" w:fill="FFFFFF"/>
        <w:tabs>
          <w:tab w:val="left" w:pos="0"/>
        </w:tabs>
        <w:suppressAutoHyphens w:val="0"/>
        <w:autoSpaceDE w:val="0"/>
        <w:autoSpaceDN w:val="0"/>
        <w:adjustRightInd w:val="0"/>
        <w:spacing w:line="274" w:lineRule="exact"/>
        <w:ind w:left="284" w:hanging="284"/>
        <w:jc w:val="both"/>
        <w:rPr>
          <w:lang w:eastAsia="en-US"/>
        </w:rPr>
      </w:pPr>
      <w:r w:rsidRPr="00D3630F">
        <w:rPr>
          <w:lang w:eastAsia="en-US"/>
        </w:rPr>
        <w:t>Мелкие резиновые, пластмассовые, бумажные, пенопластовые игрушки, изображающие людей, животных, насекомых, растений, птиц, транспорт.</w:t>
      </w:r>
    </w:p>
    <w:p w:rsidR="008C45BB" w:rsidRPr="00D3630F" w:rsidRDefault="008C45BB" w:rsidP="008C45BB">
      <w:pPr>
        <w:widowControl w:val="0"/>
        <w:numPr>
          <w:ilvl w:val="0"/>
          <w:numId w:val="64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 w:hanging="284"/>
        <w:jc w:val="both"/>
        <w:rPr>
          <w:lang w:eastAsia="en-US"/>
        </w:rPr>
      </w:pPr>
      <w:r w:rsidRPr="00D3630F">
        <w:rPr>
          <w:lang w:eastAsia="en-US"/>
        </w:rPr>
        <w:t>Картинки с изображением разных эмоциональных состояний /радость, веселье, слёзы, гнев.</w:t>
      </w:r>
    </w:p>
    <w:p w:rsidR="008C45BB" w:rsidRPr="00D3630F" w:rsidRDefault="008C45BB" w:rsidP="008C45BB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0"/>
        <w:jc w:val="both"/>
        <w:rPr>
          <w:spacing w:val="-1"/>
          <w:lang w:eastAsia="en-US"/>
        </w:rPr>
      </w:pPr>
      <w:r w:rsidRPr="00D3630F">
        <w:rPr>
          <w:spacing w:val="-1"/>
          <w:lang w:eastAsia="en-US"/>
        </w:rPr>
        <w:t>- альбом</w:t>
      </w:r>
    </w:p>
    <w:p w:rsidR="008C45BB" w:rsidRPr="00D3630F" w:rsidRDefault="008C45BB" w:rsidP="008C45BB">
      <w:pPr>
        <w:widowControl w:val="0"/>
        <w:numPr>
          <w:ilvl w:val="0"/>
          <w:numId w:val="66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426"/>
        <w:jc w:val="both"/>
        <w:rPr>
          <w:lang w:eastAsia="en-US"/>
        </w:rPr>
      </w:pPr>
      <w:r w:rsidRPr="00D3630F">
        <w:rPr>
          <w:lang w:eastAsia="en-US"/>
        </w:rPr>
        <w:t>Детские песни с доступным содержанием</w:t>
      </w:r>
    </w:p>
    <w:p w:rsidR="008C45BB" w:rsidRPr="00D3630F" w:rsidRDefault="008C45BB" w:rsidP="008C45BB">
      <w:pPr>
        <w:widowControl w:val="0"/>
        <w:numPr>
          <w:ilvl w:val="0"/>
          <w:numId w:val="66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426"/>
        <w:jc w:val="both"/>
        <w:rPr>
          <w:lang w:eastAsia="en-US"/>
        </w:rPr>
      </w:pPr>
      <w:r w:rsidRPr="00D3630F">
        <w:rPr>
          <w:lang w:eastAsia="en-US"/>
        </w:rPr>
        <w:t xml:space="preserve">Книги, энциклопедии 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jc w:val="both"/>
        <w:outlineLvl w:val="3"/>
        <w:rPr>
          <w:b/>
          <w:iCs/>
          <w:color w:val="000000"/>
          <w:spacing w:val="5"/>
          <w:lang w:eastAsia="ru-RU"/>
        </w:rPr>
      </w:pP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b/>
          <w:iCs/>
          <w:color w:val="000000"/>
          <w:spacing w:val="5"/>
          <w:lang w:eastAsia="ru-RU"/>
        </w:rPr>
      </w:pPr>
      <w:r w:rsidRPr="00D3630F">
        <w:rPr>
          <w:b/>
          <w:iCs/>
          <w:color w:val="000000"/>
          <w:spacing w:val="5"/>
          <w:lang w:eastAsia="ru-RU"/>
        </w:rPr>
        <w:t>Образовательная область «Познавательное развитие»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jc w:val="both"/>
        <w:outlineLvl w:val="3"/>
        <w:rPr>
          <w:b/>
          <w:iCs/>
          <w:color w:val="000000"/>
          <w:spacing w:val="5"/>
          <w:lang w:eastAsia="ru-RU"/>
        </w:rPr>
      </w:pPr>
      <w:r w:rsidRPr="00D3630F">
        <w:rPr>
          <w:b/>
          <w:iCs/>
          <w:color w:val="000000"/>
          <w:spacing w:val="5"/>
          <w:lang w:eastAsia="ru-RU"/>
        </w:rPr>
        <w:t>Материалы для конструирования</w:t>
      </w:r>
    </w:p>
    <w:p w:rsidR="008C45BB" w:rsidRPr="00D3630F" w:rsidRDefault="008C45BB" w:rsidP="008C45BB">
      <w:pPr>
        <w:suppressAutoHyphens w:val="0"/>
        <w:spacing w:line="276" w:lineRule="auto"/>
        <w:ind w:left="0"/>
        <w:rPr>
          <w:b/>
          <w:lang w:eastAsia="en-US"/>
        </w:rPr>
      </w:pPr>
      <w:r w:rsidRPr="00D3630F">
        <w:rPr>
          <w:b/>
          <w:bCs/>
          <w:iCs/>
          <w:lang w:eastAsia="en-US"/>
        </w:rPr>
        <w:t xml:space="preserve">Материал  </w:t>
      </w:r>
      <w:r w:rsidRPr="00D3630F">
        <w:rPr>
          <w:b/>
          <w:lang w:eastAsia="en-US"/>
        </w:rPr>
        <w:t>для познавательно-исследова</w:t>
      </w:r>
      <w:r w:rsidRPr="00D3630F">
        <w:rPr>
          <w:b/>
          <w:lang w:eastAsia="en-US"/>
        </w:rPr>
        <w:softHyphen/>
        <w:t>тельской деятельности</w:t>
      </w:r>
    </w:p>
    <w:tbl>
      <w:tblPr>
        <w:tblW w:w="5000" w:type="pct"/>
        <w:tblLayout w:type="fixed"/>
        <w:tblCellMar>
          <w:left w:w="0" w:type="dxa"/>
          <w:right w:w="40" w:type="dxa"/>
        </w:tblCellMar>
        <w:tblLook w:val="0000" w:firstRow="0" w:lastRow="0" w:firstColumn="0" w:lastColumn="0" w:noHBand="0" w:noVBand="0"/>
      </w:tblPr>
      <w:tblGrid>
        <w:gridCol w:w="699"/>
        <w:gridCol w:w="7282"/>
        <w:gridCol w:w="1364"/>
      </w:tblGrid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№№</w:t>
            </w: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Наименование 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Количест</w:t>
            </w:r>
            <w:r w:rsidRPr="00D3630F">
              <w:rPr>
                <w:lang w:val="en-US" w:eastAsia="en-US"/>
              </w:rPr>
              <w:softHyphen/>
              <w:t xml:space="preserve">во на группу     </w:t>
            </w: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spacing w:val="-1"/>
                <w:lang w:eastAsia="en-US"/>
              </w:rPr>
              <w:t>Крупные строительные наборы - пластмассовые  ЭЛТИК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Игоровой набор конструктор мягких модулей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spacing w:val="-1"/>
                <w:lang w:val="en-US" w:eastAsia="en-US"/>
              </w:rPr>
            </w:pPr>
            <w:r w:rsidRPr="00D3630F">
              <w:rPr>
                <w:spacing w:val="-1"/>
                <w:lang w:val="en-US" w:eastAsia="en-US"/>
              </w:rPr>
              <w:t>Конструктор типа Лего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spacing w:val="-1"/>
                <w:lang w:eastAsia="en-US"/>
              </w:rPr>
            </w:pPr>
            <w:r w:rsidRPr="00D3630F">
              <w:rPr>
                <w:spacing w:val="-1"/>
                <w:lang w:eastAsia="en-US"/>
              </w:rPr>
              <w:t>Оборудование для строительства из песка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spacing w:val="-1"/>
                <w:lang w:val="en-US" w:eastAsia="en-US"/>
              </w:rPr>
            </w:pPr>
            <w:r w:rsidRPr="00D3630F">
              <w:rPr>
                <w:spacing w:val="-1"/>
                <w:lang w:val="en-US" w:eastAsia="en-US"/>
              </w:rPr>
              <w:t>Мелкие игрушки для обыгрывания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разные</w:t>
            </w: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spacing w:val="-1"/>
                <w:lang w:val="en-US" w:eastAsia="en-US"/>
              </w:rPr>
            </w:pPr>
            <w:r w:rsidRPr="00D3630F">
              <w:rPr>
                <w:spacing w:val="-1"/>
                <w:lang w:val="en-US" w:eastAsia="en-US"/>
              </w:rPr>
              <w:t>Модель дома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spacing w:val="-1"/>
                <w:lang w:val="en-US" w:eastAsia="en-US"/>
              </w:rPr>
            </w:pPr>
            <w:r w:rsidRPr="00D3630F">
              <w:rPr>
                <w:spacing w:val="-1"/>
                <w:lang w:val="en-US" w:eastAsia="en-US"/>
              </w:rPr>
              <w:t>Изображение улицы (коврик)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spacing w:val="-1"/>
                <w:lang w:eastAsia="en-US"/>
              </w:rPr>
            </w:pPr>
            <w:r w:rsidRPr="00D3630F">
              <w:rPr>
                <w:spacing w:val="-1"/>
                <w:lang w:eastAsia="en-US"/>
              </w:rPr>
              <w:t>Машины разных размеров, грузовые и легковые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  <w:tr w:rsidR="008C45BB" w:rsidRPr="00D3630F" w:rsidTr="004631B1">
        <w:trPr>
          <w:trHeight w:val="542"/>
        </w:trPr>
        <w:tc>
          <w:tcPr>
            <w:tcW w:w="374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629"/>
              </w:tabs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left"/>
              <w:rPr>
                <w:lang w:val="en-US" w:eastAsia="en-US"/>
              </w:rPr>
            </w:pPr>
            <w:r w:rsidRPr="00D3630F">
              <w:rPr>
                <w:spacing w:val="-1"/>
                <w:lang w:val="en-US" w:eastAsia="en-US"/>
              </w:rPr>
              <w:t>Бросовый и природный материал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</w:tr>
      <w:tr w:rsidR="008C45BB" w:rsidRPr="00D3630F" w:rsidTr="004631B1">
        <w:trPr>
          <w:cantSplit/>
          <w:trHeight w:val="226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Набор цветных палочек (по 5-7 каждого цвета)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15 наборов </w:t>
            </w:r>
          </w:p>
        </w:tc>
      </w:tr>
      <w:tr w:rsidR="008C45BB" w:rsidRPr="00D3630F" w:rsidTr="004631B1">
        <w:trPr>
          <w:cantSplit/>
          <w:trHeight w:val="178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Набор плоскостных геометрических форм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226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Мозаика разных форм и цвета, крупная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2</w:t>
            </w:r>
          </w:p>
        </w:tc>
      </w:tr>
      <w:tr w:rsidR="008C45BB" w:rsidRPr="00D3630F" w:rsidTr="004631B1">
        <w:trPr>
          <w:cantSplit/>
          <w:trHeight w:val="379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Рамки с 2-3 видами застежек (шнуровка, пуговицы, крючки, кнопки)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2-3 </w:t>
            </w:r>
          </w:p>
        </w:tc>
      </w:tr>
      <w:tr w:rsidR="008C45BB" w:rsidRPr="00D3630F" w:rsidTr="004631B1">
        <w:trPr>
          <w:cantSplit/>
          <w:trHeight w:val="389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Панно с разнообразными застежками и съемными элементами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360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Вертушки (ветряные)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4-6 раз</w:t>
            </w:r>
            <w:r w:rsidRPr="00D3630F">
              <w:rPr>
                <w:lang w:val="en-US" w:eastAsia="en-US"/>
              </w:rPr>
              <w:softHyphen/>
              <w:t xml:space="preserve">ные </w:t>
            </w:r>
          </w:p>
        </w:tc>
      </w:tr>
      <w:tr w:rsidR="008C45BB" w:rsidRPr="00D3630F" w:rsidTr="004631B1">
        <w:trPr>
          <w:cantSplit/>
          <w:trHeight w:val="226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Музыкальная шкатулка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542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Звучащие инструменты (Труба, металлоофон, бубен, трещотки и др.)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по 1 каж</w:t>
            </w:r>
            <w:r w:rsidRPr="00D3630F">
              <w:rPr>
                <w:lang w:val="en-US" w:eastAsia="en-US"/>
              </w:rPr>
              <w:softHyphen/>
              <w:t xml:space="preserve">дого наимен. </w:t>
            </w:r>
          </w:p>
        </w:tc>
      </w:tr>
      <w:tr w:rsidR="008C45BB" w:rsidRPr="00D3630F" w:rsidTr="004631B1">
        <w:trPr>
          <w:cantSplit/>
          <w:trHeight w:val="763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Набор для экспериментирования с водой: стол-поддон, емкости одинакового и разного объема (4-5) и разной формы, предметы-орудия для перелива</w:t>
            </w:r>
            <w:r w:rsidRPr="00D3630F">
              <w:rPr>
                <w:lang w:eastAsia="en-US"/>
              </w:rPr>
              <w:softHyphen/>
              <w:t xml:space="preserve">ния и вылавливания - черпачки, сачки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782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Набор для экспериментирования с песком: стол-песочница, формочки разной конфигурации и раз</w:t>
            </w:r>
            <w:r w:rsidRPr="00D3630F">
              <w:rPr>
                <w:lang w:eastAsia="en-US"/>
              </w:rPr>
              <w:softHyphen/>
              <w:t>мера, емкости, предметы-орудия — совочки, лопат</w:t>
            </w:r>
            <w:r w:rsidRPr="00D3630F">
              <w:rPr>
                <w:lang w:eastAsia="en-US"/>
              </w:rPr>
              <w:softHyphen/>
              <w:t xml:space="preserve">ки .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211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Наборы парных картинок (та же тематика) 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10 разные </w:t>
            </w:r>
          </w:p>
        </w:tc>
      </w:tr>
      <w:tr w:rsidR="008C45BB" w:rsidRPr="00D3630F" w:rsidTr="004631B1">
        <w:trPr>
          <w:cantSplit/>
          <w:trHeight w:val="211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 w:right="144"/>
              <w:jc w:val="both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Инструменты для ухода за растениями: лейка, тряпочка, палочка для рыхления и др. уход  </w:t>
            </w:r>
            <w:r w:rsidRPr="00D3630F">
              <w:rPr>
                <w:spacing w:val="-2"/>
                <w:lang w:eastAsia="en-US"/>
              </w:rPr>
              <w:t>проводится по индивидуальным поручениям под контролем взрослого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  <w:tr w:rsidR="008C45BB" w:rsidRPr="00D3630F" w:rsidTr="004631B1">
        <w:trPr>
          <w:cantSplit/>
          <w:trHeight w:val="211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Календарь природы /времена года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rPr>
          <w:cantSplit/>
          <w:trHeight w:val="211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Бросовый и природный материал для экспериментирования: лодочки, нырки, нетонущие мячи, губки, груша, пипетки, лейки, резиновые игрушки с дырочкой, камушки, ракушки, оборудование для игр с песком, водой, снегом, формочки, ведерки (из них одно – с дырочкой, на дне0, краски для окрашивания воды и снега, мыльные пузыри, фольга, ножницы, тонкая бумага, мягкая цветная бумага, цветная глина, цветное тесто, плавающие и тонущие предметы.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  <w:tr w:rsidR="008C45BB" w:rsidRPr="00D3630F" w:rsidTr="004631B1">
        <w:trPr>
          <w:cantSplit/>
          <w:trHeight w:val="211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lang w:eastAsia="en-US"/>
              </w:rPr>
              <w:t>Фартуки, нарукавники, накидки из полиэтилена.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  <w:tr w:rsidR="008C45BB" w:rsidRPr="00D3630F" w:rsidTr="004631B1">
        <w:trPr>
          <w:cantSplit/>
          <w:trHeight w:val="211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Муляжи фруктов и овощей.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  <w:tr w:rsidR="008C45BB" w:rsidRPr="00D3630F" w:rsidTr="004631B1">
        <w:trPr>
          <w:cantSplit/>
          <w:trHeight w:val="211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  <w:tc>
          <w:tcPr>
            <w:tcW w:w="3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Игрушечные удочки с магнитами</w:t>
            </w:r>
          </w:p>
        </w:tc>
        <w:tc>
          <w:tcPr>
            <w:tcW w:w="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lang w:eastAsia="en-US"/>
              </w:rPr>
            </w:pPr>
          </w:p>
        </w:tc>
      </w:tr>
    </w:tbl>
    <w:p w:rsidR="008C45BB" w:rsidRPr="00D3630F" w:rsidRDefault="008C45BB" w:rsidP="008C45BB">
      <w:pPr>
        <w:suppressAutoHyphens w:val="0"/>
        <w:spacing w:line="276" w:lineRule="auto"/>
        <w:ind w:left="0"/>
        <w:rPr>
          <w:b/>
          <w:bCs/>
          <w:lang w:eastAsia="en-US"/>
        </w:rPr>
      </w:pPr>
    </w:p>
    <w:p w:rsidR="008C45BB" w:rsidRPr="00D3630F" w:rsidRDefault="008C45BB" w:rsidP="008C45BB">
      <w:pPr>
        <w:suppressAutoHyphens w:val="0"/>
        <w:spacing w:line="276" w:lineRule="auto"/>
        <w:ind w:left="0"/>
        <w:rPr>
          <w:b/>
          <w:bCs/>
          <w:lang w:eastAsia="en-US"/>
        </w:rPr>
      </w:pPr>
      <w:r w:rsidRPr="00D3630F">
        <w:rPr>
          <w:b/>
          <w:bCs/>
          <w:lang w:eastAsia="en-US"/>
        </w:rPr>
        <w:t>Образовательная область «Физическое развитие»</w:t>
      </w:r>
    </w:p>
    <w:p w:rsidR="008C45BB" w:rsidRPr="00D3630F" w:rsidRDefault="008C45BB" w:rsidP="008C45BB">
      <w:pPr>
        <w:widowControl w:val="0"/>
        <w:numPr>
          <w:ilvl w:val="0"/>
          <w:numId w:val="63"/>
        </w:numPr>
        <w:tabs>
          <w:tab w:val="left" w:pos="4000"/>
        </w:tabs>
        <w:suppressAutoHyphens w:val="0"/>
        <w:autoSpaceDE w:val="0"/>
        <w:autoSpaceDN w:val="0"/>
        <w:adjustRightInd w:val="0"/>
        <w:spacing w:line="240" w:lineRule="auto"/>
        <w:ind w:left="180" w:firstLine="0"/>
        <w:jc w:val="left"/>
        <w:rPr>
          <w:lang w:val="en-US" w:eastAsia="en-US"/>
        </w:rPr>
      </w:pPr>
      <w:r w:rsidRPr="00D3630F">
        <w:rPr>
          <w:lang w:val="en-US" w:eastAsia="en-US"/>
        </w:rPr>
        <w:t xml:space="preserve"> </w:t>
      </w:r>
    </w:p>
    <w:tbl>
      <w:tblPr>
        <w:tblW w:w="4860" w:type="pct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4"/>
        <w:gridCol w:w="6400"/>
        <w:gridCol w:w="1669"/>
      </w:tblGrid>
      <w:tr w:rsidR="008C45BB" w:rsidRPr="00D3630F" w:rsidTr="004631B1">
        <w:trPr>
          <w:trHeight w:val="20"/>
        </w:trPr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76" w:lineRule="auto"/>
              <w:ind w:left="0"/>
              <w:rPr>
                <w:bCs/>
                <w:lang w:eastAsia="en-US"/>
              </w:rPr>
            </w:pPr>
            <w:r w:rsidRPr="00D3630F">
              <w:rPr>
                <w:bCs/>
                <w:lang w:eastAsia="en-US"/>
              </w:rPr>
              <w:t>№№</w:t>
            </w: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76" w:lineRule="auto"/>
              <w:ind w:left="0"/>
              <w:rPr>
                <w:bCs/>
                <w:lang w:eastAsia="en-US"/>
              </w:rPr>
            </w:pPr>
            <w:r w:rsidRPr="00D3630F">
              <w:rPr>
                <w:bCs/>
                <w:lang w:eastAsia="en-US"/>
              </w:rPr>
              <w:t>Наименование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76" w:lineRule="auto"/>
              <w:ind w:left="0"/>
              <w:rPr>
                <w:bCs/>
                <w:lang w:eastAsia="en-US"/>
              </w:rPr>
            </w:pPr>
            <w:r w:rsidRPr="00D3630F">
              <w:rPr>
                <w:bCs/>
                <w:lang w:eastAsia="en-US"/>
              </w:rPr>
              <w:t>Количество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lang w:eastAsia="en-US"/>
              </w:rPr>
            </w:pPr>
            <w:r w:rsidRPr="00D3630F">
              <w:rPr>
                <w:lang w:eastAsia="en-US"/>
              </w:rPr>
              <w:t>Кегли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 набор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both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Мячи разных размеров 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spacing w:val="-1"/>
                <w:lang w:eastAsia="en-US"/>
              </w:rPr>
              <w:t>Нагрудные знаки с изображением животных птиц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По количеству детей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lang w:eastAsia="en-US"/>
              </w:rPr>
              <w:t xml:space="preserve">Оборудование для метание в горизонтальную цель- корзина </w:t>
            </w:r>
            <w:r w:rsidRPr="00D3630F">
              <w:rPr>
                <w:lang w:eastAsia="en-US"/>
              </w:rPr>
              <w:lastRenderedPageBreak/>
              <w:t>, мешочки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lastRenderedPageBreak/>
              <w:t>1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spacing w:val="-2"/>
                <w:lang w:eastAsia="en-US"/>
              </w:rPr>
              <w:t>Коррекционные дорожки для профилактики плоскостопия  -</w:t>
            </w:r>
            <w:r w:rsidRPr="00D3630F">
              <w:rPr>
                <w:lang w:eastAsia="en-US"/>
              </w:rPr>
              <w:t xml:space="preserve"> ребристая доска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lang w:eastAsia="en-US"/>
              </w:rPr>
              <w:t>Стена осанки /с игровым персонажем/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>Ростомер /с предметными обозначениями/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lang w:eastAsia="en-US"/>
              </w:rPr>
              <w:t>Султанчики,цветные пластмассовые кубики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много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spacing w:val="-1"/>
                <w:lang w:eastAsia="en-US"/>
              </w:rPr>
              <w:t xml:space="preserve">Обручи круглые 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before="5"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lang w:eastAsia="en-US"/>
              </w:rPr>
              <w:t>Палочки, теннисные мячи для профилактики плоскостопия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На каждого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eastAsia="en-US"/>
              </w:rPr>
            </w:pPr>
            <w:r w:rsidRPr="00D3630F">
              <w:rPr>
                <w:spacing w:val="-1"/>
                <w:lang w:eastAsia="en-US"/>
              </w:rPr>
              <w:t>Ножные и ручные массажёры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74" w:lineRule="exact"/>
              <w:ind w:left="0"/>
              <w:jc w:val="both"/>
              <w:rPr>
                <w:lang w:val="en-US" w:eastAsia="en-US"/>
              </w:rPr>
            </w:pPr>
            <w:r w:rsidRPr="00D3630F">
              <w:rPr>
                <w:spacing w:val="-2"/>
                <w:lang w:val="en-US" w:eastAsia="en-US"/>
              </w:rPr>
              <w:t>Бубен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after="200" w:line="274" w:lineRule="exact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Мяч массажный 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after="200"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558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after="200" w:line="274" w:lineRule="exact"/>
              <w:ind w:left="0"/>
              <w:jc w:val="left"/>
              <w:rPr>
                <w:lang w:val="en-US" w:eastAsia="en-US"/>
              </w:rPr>
            </w:pPr>
          </w:p>
        </w:tc>
        <w:tc>
          <w:tcPr>
            <w:tcW w:w="3523" w:type="pct"/>
            <w:shd w:val="clear" w:color="auto" w:fill="auto"/>
          </w:tcPr>
          <w:p w:rsidR="008C45BB" w:rsidRPr="00D3630F" w:rsidRDefault="008C45BB" w:rsidP="004631B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left="0"/>
              <w:jc w:val="left"/>
              <w:rPr>
                <w:lang w:val="en-US" w:eastAsia="en-US"/>
              </w:rPr>
            </w:pPr>
            <w:r w:rsidRPr="00D3630F">
              <w:rPr>
                <w:lang w:val="en-US" w:eastAsia="en-US"/>
              </w:rPr>
              <w:t xml:space="preserve">Мяч резиновый </w:t>
            </w:r>
          </w:p>
        </w:tc>
        <w:tc>
          <w:tcPr>
            <w:tcW w:w="919" w:type="pct"/>
            <w:shd w:val="clear" w:color="auto" w:fill="auto"/>
          </w:tcPr>
          <w:p w:rsidR="008C45BB" w:rsidRPr="00D3630F" w:rsidRDefault="008C45BB" w:rsidP="004631B1">
            <w:pPr>
              <w:tabs>
                <w:tab w:val="left" w:pos="284"/>
                <w:tab w:val="left" w:pos="792"/>
              </w:tabs>
              <w:suppressAutoHyphens w:val="0"/>
              <w:spacing w:after="200" w:line="274" w:lineRule="exact"/>
              <w:ind w:left="0"/>
              <w:jc w:val="left"/>
              <w:rPr>
                <w:lang w:eastAsia="en-US"/>
              </w:rPr>
            </w:pPr>
            <w:r w:rsidRPr="00D3630F">
              <w:rPr>
                <w:lang w:eastAsia="en-US"/>
              </w:rPr>
              <w:t>5</w:t>
            </w:r>
          </w:p>
        </w:tc>
      </w:tr>
    </w:tbl>
    <w:p w:rsidR="008C45BB" w:rsidRPr="00D3630F" w:rsidRDefault="008C45BB" w:rsidP="008C45BB">
      <w:pPr>
        <w:shd w:val="clear" w:color="auto" w:fill="FFFFFF"/>
        <w:tabs>
          <w:tab w:val="left" w:pos="284"/>
          <w:tab w:val="left" w:pos="792"/>
        </w:tabs>
        <w:suppressAutoHyphens w:val="0"/>
        <w:spacing w:after="200" w:line="274" w:lineRule="exact"/>
        <w:ind w:left="0"/>
        <w:jc w:val="left"/>
        <w:rPr>
          <w:lang w:val="en-US" w:eastAsia="en-US"/>
        </w:rPr>
      </w:pP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jc w:val="both"/>
        <w:outlineLvl w:val="3"/>
        <w:rPr>
          <w:i/>
          <w:iCs/>
          <w:color w:val="000000"/>
          <w:spacing w:val="5"/>
          <w:lang w:eastAsia="ru-RU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№12 (подготовительная)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color w:val="000000"/>
          <w:lang w:eastAsia="ru-RU" w:bidi="ru-RU"/>
        </w:rPr>
        <w:t xml:space="preserve">Игрушки  и оборудование 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b/>
          <w:bCs/>
          <w:color w:val="000000"/>
          <w:spacing w:val="5"/>
          <w:lang w:eastAsia="ru-RU"/>
        </w:rPr>
      </w:pPr>
      <w:r w:rsidRPr="00D3630F">
        <w:rPr>
          <w:b/>
          <w:bCs/>
          <w:color w:val="000000"/>
          <w:spacing w:val="5"/>
          <w:lang w:eastAsia="ru-RU"/>
        </w:rPr>
        <w:t>Образовательная область «Социально- коммуникативное развитие»</w:t>
      </w:r>
    </w:p>
    <w:tbl>
      <w:tblPr>
        <w:tblW w:w="1023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68"/>
        <w:gridCol w:w="1668"/>
      </w:tblGrid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Наименование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Количество на группу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Куклы (средние)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7 разные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-567"/>
                <w:tab w:val="left" w:pos="105"/>
              </w:tabs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Игрушки, изображающие домашних и диких животных жарких и холодных стран, озвученные и неозвученные, мелких размеров из разных  материалов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-567"/>
                <w:tab w:val="left" w:pos="105"/>
              </w:tabs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Игрушки, изображающие птиц с детёнышами, озвученные и неозвученные мелких размеров из разных материалов</w:t>
            </w:r>
          </w:p>
          <w:p w:rsidR="008C45BB" w:rsidRPr="00D3630F" w:rsidRDefault="008C45BB" w:rsidP="004631B1">
            <w:pPr>
              <w:widowControl w:val="0"/>
              <w:tabs>
                <w:tab w:val="left" w:pos="105"/>
              </w:tabs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spacing w:val="-2"/>
                <w:lang w:eastAsia="ru-RU" w:bidi="ru-RU"/>
              </w:rPr>
              <w:t>Игрушки, изображающие рыб мелких и средних размеров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Наручные куклы би-ба-бо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 разные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Куклы разных размеров, профессий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4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Наборы мелких фигурок (5-7 см.):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Сказочные персонажи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фантастические персонажи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солдатики (рыцари, богатыри)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семья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3-4 разные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 разные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3-4 разные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Одежда для сюжетных игр: халаты для врача и продавца, бескозырка,кепка для шофёра, украшения /бусы, браслеты и т.д/, косынки, жилет и др., элементы костюмов сказочных героев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  <w:trHeight w:val="837"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Реальные предметы: сумка, бинокль, фотоаппарат, телефон,  весы, витрина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Предметы домашнего обихода (корзинки, сумки, щётки, совочки, гладильная доска, утюг, торшер, телефон, мясорубка, миксер, пылесос, стиральная машина)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Наборы масок (сказочные, фантастические персонажи)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3-4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-567"/>
              </w:tabs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spacing w:val="-1"/>
                <w:lang w:eastAsia="ru-RU" w:bidi="ru-RU"/>
              </w:rPr>
              <w:t xml:space="preserve">Дидактические куклы - мальчик и девочка с комплектом одежды, 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 все сезоны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-567"/>
              </w:tabs>
              <w:suppressAutoHyphens w:val="0"/>
              <w:spacing w:line="240" w:lineRule="auto"/>
              <w:ind w:left="0" w:right="-45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чайной посуды (средний)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кухонной посуды (средний)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чайной посуды (мелкий)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Чековая касса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Коляска для средних кукол, складная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Телефон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Часы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Бинокль/подзорная труба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lastRenderedPageBreak/>
              <w:t>Грузовик средних размеров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Автомобили разного назначения (средних размеров)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Самолет, вертолет (средних размеров)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Автомобили мелкие (легковые, гоночные, грузовички и др.)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10 разные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Набор: военная техника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2-3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Набор: самолеты (мелкие)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Универсальная складная ширма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Трехстворчатая ширма/театр (или настольная ширма-театр)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Ландшафтный макет (коврик)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Кукольный дом (макет) для средних кукол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Кукольный дом (макет, сборно-разборный, для мелких персонажей)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Тематические строительные наборы (для мелких персонажей):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Город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крестьянское подворье (ферма)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зоопарк 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домик (мелкий, сборно- разборный)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гараж/бензозаправка (сборно-разборная)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дорожных знаков и светофор, для мелкого транспорта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мебели для средних кукол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мебели для мелких персонажей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мебели "школа" (для мелких персонажей)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Объемные модули, крупные, разных форм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Ящик с мелкими предметами-заместителями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cantSplit/>
        </w:trPr>
        <w:tc>
          <w:tcPr>
            <w:tcW w:w="85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Крупные куски ткани (полотняной, разного цвета, 1x1 м.)</w:t>
            </w:r>
          </w:p>
        </w:tc>
        <w:tc>
          <w:tcPr>
            <w:tcW w:w="1668" w:type="dxa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5</w:t>
            </w:r>
          </w:p>
        </w:tc>
      </w:tr>
    </w:tbl>
    <w:p w:rsidR="008C45BB" w:rsidRPr="00D3630F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360"/>
        </w:tabs>
        <w:suppressAutoHyphens w:val="0"/>
        <w:autoSpaceDE w:val="0"/>
        <w:autoSpaceDN w:val="0"/>
        <w:adjustRightInd w:val="0"/>
        <w:spacing w:before="5"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lang w:eastAsia="ru-RU" w:bidi="ru-RU"/>
        </w:rPr>
        <w:t>Зеркало</w:t>
      </w:r>
    </w:p>
    <w:p w:rsidR="008C45BB" w:rsidRPr="00D3630F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360"/>
        </w:tabs>
        <w:suppressAutoHyphens w:val="0"/>
        <w:autoSpaceDE w:val="0"/>
        <w:autoSpaceDN w:val="0"/>
        <w:adjustRightInd w:val="0"/>
        <w:spacing w:before="5"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lang w:eastAsia="ru-RU" w:bidi="ru-RU"/>
        </w:rPr>
        <w:t>Игрушки – двигатели (тележки, коляски, каталки, машины и т.д.)</w:t>
      </w:r>
    </w:p>
    <w:p w:rsidR="008C45BB" w:rsidRPr="00D3630F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360"/>
        </w:tabs>
        <w:suppressAutoHyphens w:val="0"/>
        <w:autoSpaceDE w:val="0"/>
        <w:autoSpaceDN w:val="0"/>
        <w:adjustRightInd w:val="0"/>
        <w:spacing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lang w:eastAsia="ru-RU" w:bidi="ru-RU"/>
        </w:rPr>
        <w:t>Набор «Маленький доктор»</w:t>
      </w:r>
    </w:p>
    <w:p w:rsidR="008C45BB" w:rsidRPr="00D3630F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-142"/>
          <w:tab w:val="left" w:pos="360"/>
        </w:tabs>
        <w:suppressAutoHyphens w:val="0"/>
        <w:autoSpaceDE w:val="0"/>
        <w:autoSpaceDN w:val="0"/>
        <w:adjustRightInd w:val="0"/>
        <w:spacing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«Юный парикмахер», «Салон красоты»</w:t>
      </w:r>
    </w:p>
    <w:p w:rsidR="008C45BB" w:rsidRPr="00D3630F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-142"/>
          <w:tab w:val="left" w:pos="360"/>
        </w:tabs>
        <w:suppressAutoHyphens w:val="0"/>
        <w:autoSpaceDE w:val="0"/>
        <w:autoSpaceDN w:val="0"/>
        <w:adjustRightInd w:val="0"/>
        <w:spacing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5"/>
          <w:lang w:eastAsia="ru-RU" w:bidi="ru-RU"/>
        </w:rPr>
        <w:t xml:space="preserve">Стационарный прилавок, деньги из бумаги, картона, пластика,  русские и иностранные, </w:t>
      </w: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>касса и чеки, весы с чашами и гирьками, калькулятор</w:t>
      </w:r>
    </w:p>
    <w:p w:rsidR="008C45BB" w:rsidRPr="00D3630F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-142"/>
          <w:tab w:val="left" w:pos="360"/>
        </w:tabs>
        <w:suppressAutoHyphens w:val="0"/>
        <w:autoSpaceDE w:val="0"/>
        <w:autoSpaceDN w:val="0"/>
        <w:adjustRightInd w:val="0"/>
        <w:spacing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Светофор со световым эффектом и дорожные знаки, дорога</w:t>
      </w:r>
    </w:p>
    <w:p w:rsidR="008C45BB" w:rsidRPr="00D3630F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-142"/>
          <w:tab w:val="left" w:pos="360"/>
        </w:tabs>
        <w:suppressAutoHyphens w:val="0"/>
        <w:autoSpaceDE w:val="0"/>
        <w:autoSpaceDN w:val="0"/>
        <w:adjustRightInd w:val="0"/>
        <w:spacing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1"/>
          <w:lang w:eastAsia="ru-RU" w:bidi="ru-RU"/>
        </w:rPr>
        <w:t>Семейные альбомы</w:t>
      </w:r>
    </w:p>
    <w:p w:rsidR="008C45BB" w:rsidRPr="00D3630F" w:rsidRDefault="008C45BB" w:rsidP="008C45BB">
      <w:pPr>
        <w:widowControl w:val="0"/>
        <w:numPr>
          <w:ilvl w:val="0"/>
          <w:numId w:val="47"/>
        </w:numPr>
        <w:shd w:val="clear" w:color="auto" w:fill="FFFFFF"/>
        <w:tabs>
          <w:tab w:val="left" w:pos="-142"/>
          <w:tab w:val="left" w:pos="360"/>
        </w:tabs>
        <w:suppressAutoHyphens w:val="0"/>
        <w:autoSpaceDE w:val="0"/>
        <w:autoSpaceDN w:val="0"/>
        <w:adjustRightInd w:val="0"/>
        <w:spacing w:line="274" w:lineRule="exact"/>
        <w:ind w:left="180" w:right="-45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Бросовый материал</w:t>
      </w:r>
    </w:p>
    <w:p w:rsidR="008C45BB" w:rsidRPr="00D3630F" w:rsidRDefault="008C45BB" w:rsidP="008C45BB">
      <w:pPr>
        <w:widowControl w:val="0"/>
        <w:shd w:val="clear" w:color="auto" w:fill="FFFFFF"/>
        <w:suppressAutoHyphens w:val="0"/>
        <w:spacing w:line="240" w:lineRule="auto"/>
        <w:ind w:left="0"/>
        <w:jc w:val="left"/>
        <w:rPr>
          <w:rFonts w:eastAsia="Arial Unicode MS" w:cs="Arial Unicode MS"/>
          <w:b/>
          <w:color w:val="000000"/>
          <w:spacing w:val="-8"/>
          <w:lang w:eastAsia="ru-RU" w:bidi="ru-RU"/>
        </w:rPr>
      </w:pPr>
      <w:r w:rsidRPr="00D3630F">
        <w:rPr>
          <w:rFonts w:eastAsia="Arial Unicode MS" w:cs="Arial Unicode MS"/>
          <w:b/>
          <w:color w:val="000000"/>
          <w:spacing w:val="-8"/>
          <w:lang w:eastAsia="ru-RU" w:bidi="ru-RU"/>
        </w:rPr>
        <w:t>Уголок уединения</w:t>
      </w:r>
    </w:p>
    <w:p w:rsidR="008C45BB" w:rsidRPr="00A345C8" w:rsidRDefault="008C45BB" w:rsidP="008C45BB">
      <w:pPr>
        <w:widowControl w:val="0"/>
        <w:numPr>
          <w:ilvl w:val="0"/>
          <w:numId w:val="69"/>
        </w:num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284"/>
        <w:jc w:val="left"/>
        <w:rPr>
          <w:rFonts w:eastAsia="Arial Unicode MS" w:cs="Arial Unicode MS"/>
          <w:color w:val="000000"/>
          <w:spacing w:val="-8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8"/>
          <w:lang w:eastAsia="ru-RU" w:bidi="ru-RU"/>
        </w:rPr>
        <w:t>Наборы для вязания, плетения</w:t>
      </w:r>
    </w:p>
    <w:p w:rsidR="008C45BB" w:rsidRPr="00A345C8" w:rsidRDefault="008C45BB" w:rsidP="008C45BB">
      <w:pPr>
        <w:widowControl w:val="0"/>
        <w:shd w:val="clear" w:color="auto" w:fill="FFFFFF"/>
        <w:suppressAutoHyphens w:val="0"/>
        <w:spacing w:line="240" w:lineRule="auto"/>
        <w:ind w:left="0"/>
        <w:jc w:val="left"/>
        <w:rPr>
          <w:rFonts w:eastAsia="Arial Unicode MS" w:cs="Arial Unicode MS"/>
          <w:color w:val="000000"/>
          <w:spacing w:val="-8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8"/>
          <w:lang w:eastAsia="ru-RU" w:bidi="ru-RU"/>
        </w:rPr>
        <w:t>Уголок дежурства по столовой</w:t>
      </w:r>
    </w:p>
    <w:p w:rsidR="008C45BB" w:rsidRPr="00A345C8" w:rsidRDefault="008C45BB" w:rsidP="008C45BB">
      <w:pPr>
        <w:widowControl w:val="0"/>
        <w:shd w:val="clear" w:color="auto" w:fill="FFFFFF"/>
        <w:suppressAutoHyphens w:val="0"/>
        <w:spacing w:line="240" w:lineRule="auto"/>
        <w:ind w:left="0"/>
        <w:jc w:val="left"/>
        <w:rPr>
          <w:rFonts w:eastAsia="Arial Unicode MS" w:cs="Arial Unicode MS"/>
          <w:color w:val="000000"/>
          <w:spacing w:val="-8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8"/>
          <w:lang w:eastAsia="ru-RU" w:bidi="ru-RU"/>
        </w:rPr>
        <w:t>Уголок настроения</w:t>
      </w:r>
    </w:p>
    <w:p w:rsidR="008C45BB" w:rsidRPr="00A345C8" w:rsidRDefault="008C45BB" w:rsidP="008C45BB">
      <w:pPr>
        <w:widowControl w:val="0"/>
        <w:shd w:val="clear" w:color="auto" w:fill="FFFFFF"/>
        <w:suppressAutoHyphens w:val="0"/>
        <w:spacing w:line="240" w:lineRule="auto"/>
        <w:ind w:left="0"/>
        <w:jc w:val="left"/>
        <w:rPr>
          <w:rFonts w:eastAsia="Arial Unicode MS" w:cs="Arial Unicode MS"/>
          <w:color w:val="000000"/>
          <w:spacing w:val="-8"/>
          <w:lang w:eastAsia="ru-RU" w:bidi="ru-RU"/>
        </w:rPr>
      </w:pPr>
    </w:p>
    <w:p w:rsidR="008C45BB" w:rsidRPr="00A345C8" w:rsidRDefault="008C45BB" w:rsidP="008C45BB">
      <w:pPr>
        <w:widowControl w:val="0"/>
        <w:shd w:val="clear" w:color="auto" w:fill="FFFFFF"/>
        <w:suppressAutoHyphens w:val="0"/>
        <w:spacing w:line="240" w:lineRule="auto"/>
        <w:ind w:left="0"/>
        <w:jc w:val="left"/>
        <w:rPr>
          <w:rFonts w:eastAsia="Arial Unicode MS" w:cs="Arial Unicode MS"/>
          <w:color w:val="000000"/>
          <w:spacing w:val="-8"/>
          <w:lang w:eastAsia="ru-RU" w:bidi="ru-RU"/>
        </w:rPr>
      </w:pPr>
    </w:p>
    <w:p w:rsidR="008C45BB" w:rsidRPr="00A345C8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i/>
          <w:iCs/>
          <w:color w:val="000000"/>
          <w:spacing w:val="5"/>
          <w:lang w:eastAsia="ru-RU"/>
        </w:rPr>
      </w:pPr>
      <w:r w:rsidRPr="00A345C8">
        <w:rPr>
          <w:i/>
          <w:iCs/>
          <w:color w:val="000000"/>
          <w:spacing w:val="5"/>
          <w:lang w:eastAsia="ru-RU"/>
        </w:rPr>
        <w:t>Материалы для игры с правилами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08"/>
        <w:gridCol w:w="1568"/>
      </w:tblGrid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Наименование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Количество на группу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5"/>
                <w:lang w:eastAsia="ru-RU" w:bidi="ru-RU"/>
              </w:rPr>
              <w:t>Настольный футбол или хоккей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5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Детский бильярд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  <w:t>Кольцеброс настольный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Кольцеброс напольный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  <w:t>Кегли (набор)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7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Мишень с дротиками (набор)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1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Мячи, разные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5-7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Лото (картиночное)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2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4 раз</w:t>
            </w:r>
            <w:r w:rsidRPr="00A345C8">
              <w:rPr>
                <w:rFonts w:eastAsia="Arial Unicode MS" w:cs="Arial Unicode MS"/>
                <w:color w:val="000000"/>
                <w:spacing w:val="-6"/>
                <w:lang w:eastAsia="ru-RU" w:bidi="ru-RU"/>
              </w:rPr>
              <w:t>ные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  <w:t>Лото цифровое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2"/>
                <w:lang w:eastAsia="ru-RU" w:bidi="ru-RU"/>
              </w:rPr>
              <w:lastRenderedPageBreak/>
              <w:t>Домино (с картинками)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2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3"/>
                <w:lang w:eastAsia="ru-RU" w:bidi="ru-RU"/>
              </w:rPr>
              <w:t>Домино точечное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5"/>
                <w:lang w:eastAsia="ru-RU" w:bidi="ru-RU"/>
              </w:rPr>
              <w:t>Шашки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  <w:tr w:rsidR="008C45BB" w:rsidRPr="00A345C8" w:rsidTr="004631B1">
        <w:trPr>
          <w:cantSplit/>
        </w:trPr>
        <w:tc>
          <w:tcPr>
            <w:tcW w:w="820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spacing w:val="-4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spacing w:val="-7"/>
                <w:lang w:eastAsia="ru-RU" w:bidi="ru-RU"/>
              </w:rPr>
              <w:t>Шахматы</w:t>
            </w:r>
          </w:p>
        </w:tc>
        <w:tc>
          <w:tcPr>
            <w:tcW w:w="1568" w:type="dxa"/>
          </w:tcPr>
          <w:p w:rsidR="008C45BB" w:rsidRPr="00A345C8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A345C8">
              <w:rPr>
                <w:rFonts w:eastAsia="Arial Unicode MS" w:cs="Arial Unicode MS"/>
                <w:color w:val="000000"/>
                <w:lang w:eastAsia="ru-RU" w:bidi="ru-RU"/>
              </w:rPr>
              <w:t>1</w:t>
            </w:r>
          </w:p>
        </w:tc>
      </w:tr>
    </w:tbl>
    <w:p w:rsidR="008C45BB" w:rsidRPr="00A345C8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iCs/>
          <w:color w:val="000000"/>
          <w:sz w:val="28"/>
          <w:szCs w:val="28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bCs/>
          <w:iCs/>
          <w:color w:val="000000"/>
          <w:lang w:eastAsia="ru-RU" w:bidi="ru-RU"/>
        </w:rPr>
        <w:t>Образовательная область «Художественно- эстетическое развитие»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iCs/>
          <w:color w:val="000000"/>
          <w:lang w:eastAsia="ru-RU" w:bidi="ru-RU"/>
        </w:rPr>
        <w:t>Материалы для рисования, лепки, аппликации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i/>
          <w:iCs/>
          <w:color w:val="000000"/>
          <w:spacing w:val="5"/>
          <w:lang w:eastAsia="ru-RU"/>
        </w:rPr>
      </w:pPr>
      <w:r w:rsidRPr="00D3630F">
        <w:rPr>
          <w:i/>
          <w:iCs/>
          <w:color w:val="000000"/>
          <w:spacing w:val="5"/>
          <w:lang w:eastAsia="ru-RU"/>
        </w:rPr>
        <w:t>Материалы для изобразительной деятельности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eastAsia="Arial Unicode MS" w:cs="Arial Unicode MS"/>
          <w:color w:val="000000"/>
          <w:lang w:eastAsia="ru-RU" w:bidi="ru-RU"/>
        </w:rPr>
      </w:pPr>
    </w:p>
    <w:tbl>
      <w:tblPr>
        <w:tblW w:w="973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8"/>
        <w:gridCol w:w="6746"/>
        <w:gridCol w:w="1569"/>
      </w:tblGrid>
      <w:tr w:rsidR="008C45BB" w:rsidRPr="00D3630F" w:rsidTr="004631B1">
        <w:trPr>
          <w:trHeight w:val="466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Тип мате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риала </w:t>
            </w: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Наименование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Количество на группу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Для рисо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вания 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 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цветных карандашей (24 цве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та)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Графитные карандаши (2М-ЗМ)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По одному на каждого ребенка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 фломастеров (12 цветов)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Гуашь (12 цветов)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 каждого ребенка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Круглые кисти (№№ 10 - 14)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Банки для промывания ворса кисти от краски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Салфетка из ткани, хорошо впиты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вающей воду, для осушения кисти по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сле промывания и при наклеивании в аппликации (15x15)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Подставки для кистей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Бумага различной плотности, цвета и размера, которая подбирается педа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гогом в зависимости от задач обуче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ния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Пластилин (12 цветов)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Для лепки 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Стеки разной формы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Доски, 20x20 см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Салфетка из ткани, хорошо впиты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вающей воду (30x30), для вытирания рук во время лепки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0"/>
        </w:trPr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Ножницы с тупыми концами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340"/>
        </w:trPr>
        <w:tc>
          <w:tcPr>
            <w:tcW w:w="141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Наборы цветной бумаги разной фактуры 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74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Для апплика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ции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Подносы для форм и обрезков бумаги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83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Щетинные кисти для клея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 каждого ребенка</w:t>
            </w:r>
          </w:p>
        </w:tc>
      </w:tr>
      <w:tr w:rsidR="008C45BB" w:rsidRPr="00D3630F" w:rsidTr="004631B1">
        <w:trPr>
          <w:cantSplit/>
          <w:trHeight w:val="24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Пластины, на которые дети кладут фигуры для намазывания клеем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  <w:tr w:rsidR="008C45BB" w:rsidRPr="00D3630F" w:rsidTr="004631B1">
        <w:trPr>
          <w:cantSplit/>
          <w:trHeight w:val="254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Розетки для клея 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 каждого ребенка </w:t>
            </w:r>
          </w:p>
        </w:tc>
      </w:tr>
    </w:tbl>
    <w:p w:rsidR="008C45BB" w:rsidRPr="00D3630F" w:rsidRDefault="008C45BB" w:rsidP="008C45BB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0"/>
        <w:jc w:val="left"/>
        <w:rPr>
          <w:rFonts w:eastAsia="Arial Unicode MS" w:cs="Arial Unicode MS"/>
          <w:color w:val="000000"/>
          <w:spacing w:val="-10"/>
          <w:lang w:eastAsia="ru-RU" w:bidi="ru-RU"/>
        </w:rPr>
      </w:pPr>
    </w:p>
    <w:p w:rsidR="008C45BB" w:rsidRPr="00D3630F" w:rsidRDefault="008C45BB" w:rsidP="008C45BB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0"/>
        <w:jc w:val="left"/>
        <w:rPr>
          <w:rFonts w:eastAsia="Arial Unicode MS" w:cs="Arial Unicode MS"/>
          <w:color w:val="000000"/>
          <w:spacing w:val="-10"/>
          <w:lang w:eastAsia="ru-RU" w:bidi="ru-RU"/>
        </w:rPr>
      </w:pP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spacing w:val="-1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Мольберт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spacing w:val="-1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Стенд для детских работ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Стена творчества</w:t>
      </w: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>.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346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Альбомы, картинки с образцами, иллюстрации к литературным произведениям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346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7"/>
          <w:lang w:eastAsia="ru-RU" w:bidi="ru-RU"/>
        </w:rPr>
        <w:t>Репродукции по временам года, натюрморты, пейзажи, портреты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346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3"/>
          <w:lang w:eastAsia="ru-RU" w:bidi="ru-RU"/>
        </w:rPr>
        <w:t>Схемы для рисования, лепки и аппликации</w:t>
      </w:r>
    </w:p>
    <w:p w:rsidR="008C45BB" w:rsidRPr="00D3630F" w:rsidRDefault="008C45BB" w:rsidP="008C45BB">
      <w:pPr>
        <w:widowControl w:val="0"/>
        <w:shd w:val="clear" w:color="auto" w:fill="FFFFFF"/>
        <w:tabs>
          <w:tab w:val="left" w:pos="346"/>
        </w:tabs>
        <w:suppressAutoHyphens w:val="0"/>
        <w:spacing w:line="274" w:lineRule="exact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color w:val="000000"/>
          <w:lang w:eastAsia="ru-RU" w:bidi="ru-RU"/>
        </w:rPr>
        <w:t>Музыкальная деятельность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398"/>
        </w:tabs>
        <w:suppressAutoHyphens w:val="0"/>
        <w:autoSpaceDE w:val="0"/>
        <w:autoSpaceDN w:val="0"/>
        <w:adjustRightInd w:val="0"/>
        <w:spacing w:before="14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Магнитофон с аудиокассетами (звуки природы, диски с русскими народными песнями)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284" w:right="149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8"/>
          <w:lang w:eastAsia="ru-RU" w:bidi="ru-RU"/>
        </w:rPr>
        <w:t xml:space="preserve">Пальчиковый и </w:t>
      </w:r>
      <w:r w:rsidRPr="00D3630F">
        <w:rPr>
          <w:rFonts w:eastAsia="Arial Unicode MS" w:cs="Arial Unicode MS"/>
          <w:color w:val="000000"/>
          <w:lang w:eastAsia="ru-RU" w:bidi="ru-RU"/>
        </w:rPr>
        <w:t>варежковый театры по знакомым сказкам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«Би-ба-бо» с резиновыми и меховыми головками, театр кукол на гапите, театр марионеток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Настольная ширма, напольная ширма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2"/>
          <w:lang w:eastAsia="ru-RU" w:bidi="ru-RU"/>
        </w:rPr>
        <w:t xml:space="preserve">Магнитная доска 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1"/>
          <w:lang w:eastAsia="ru-RU" w:bidi="ru-RU"/>
        </w:rPr>
        <w:t>Зеркало</w:t>
      </w:r>
    </w:p>
    <w:p w:rsidR="008C45BB" w:rsidRPr="00D3630F" w:rsidRDefault="008C45BB" w:rsidP="008C45BB">
      <w:pPr>
        <w:widowControl w:val="0"/>
        <w:numPr>
          <w:ilvl w:val="0"/>
          <w:numId w:val="48"/>
        </w:numPr>
        <w:shd w:val="clear" w:color="auto" w:fill="FFFFFF"/>
        <w:tabs>
          <w:tab w:val="left" w:pos="677"/>
        </w:tabs>
        <w:suppressAutoHyphens w:val="0"/>
        <w:autoSpaceDE w:val="0"/>
        <w:autoSpaceDN w:val="0"/>
        <w:adjustRightInd w:val="0"/>
        <w:spacing w:line="240" w:lineRule="auto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Шапочки зверей и птиц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eastAsia="Arial Unicode MS" w:cs="Arial Unicode MS"/>
          <w:b/>
          <w:color w:val="000000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color w:val="000000"/>
          <w:lang w:eastAsia="ru-RU" w:bidi="ru-RU"/>
        </w:rPr>
        <w:t>Образовательная область «Речевое развитие»</w:t>
      </w:r>
    </w:p>
    <w:p w:rsidR="008C45BB" w:rsidRPr="00D3630F" w:rsidRDefault="008C45BB" w:rsidP="008C45BB">
      <w:pPr>
        <w:widowControl w:val="0"/>
        <w:shd w:val="clear" w:color="auto" w:fill="FFFFFF"/>
        <w:tabs>
          <w:tab w:val="left" w:pos="180"/>
        </w:tabs>
        <w:suppressAutoHyphens w:val="0"/>
        <w:spacing w:line="240" w:lineRule="auto"/>
        <w:ind w:left="0" w:right="-45"/>
        <w:jc w:val="left"/>
        <w:rPr>
          <w:rFonts w:eastAsia="Arial Unicode MS" w:cs="Arial Unicode MS"/>
          <w:b/>
          <w:color w:val="000000"/>
          <w:spacing w:val="-3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>Книжки - самоделки, листки-картинки со стихами</w:t>
      </w:r>
    </w:p>
    <w:p w:rsidR="008C45BB" w:rsidRPr="00D3630F" w:rsidRDefault="008C45BB" w:rsidP="008C45BB">
      <w:pPr>
        <w:widowControl w:val="0"/>
        <w:numPr>
          <w:ilvl w:val="1"/>
          <w:numId w:val="49"/>
        </w:numPr>
        <w:shd w:val="clear" w:color="auto" w:fill="FFFFFF"/>
        <w:tabs>
          <w:tab w:val="left" w:pos="180"/>
          <w:tab w:val="left" w:pos="509"/>
        </w:tabs>
        <w:suppressAutoHyphens w:val="0"/>
        <w:autoSpaceDE w:val="0"/>
        <w:autoSpaceDN w:val="0"/>
        <w:adjustRightInd w:val="0"/>
        <w:spacing w:line="240" w:lineRule="auto"/>
        <w:ind w:left="0" w:right="-45" w:firstLine="0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 xml:space="preserve">журналы, книги с крупным шрифтом для </w:t>
      </w:r>
      <w:r w:rsidRPr="00D3630F">
        <w:rPr>
          <w:rFonts w:eastAsia="Arial Unicode MS" w:cs="Arial Unicode MS"/>
          <w:color w:val="000000"/>
          <w:spacing w:val="-8"/>
          <w:lang w:eastAsia="ru-RU" w:bidi="ru-RU"/>
        </w:rPr>
        <w:t>чтения, энциклопедии, сказки народов мира, мифы, былины, стихотворения</w:t>
      </w:r>
    </w:p>
    <w:p w:rsidR="008C45BB" w:rsidRPr="00D3630F" w:rsidRDefault="008C45BB" w:rsidP="008C45BB">
      <w:pPr>
        <w:widowControl w:val="0"/>
        <w:numPr>
          <w:ilvl w:val="1"/>
          <w:numId w:val="49"/>
        </w:numPr>
        <w:shd w:val="clear" w:color="auto" w:fill="FFFFFF"/>
        <w:tabs>
          <w:tab w:val="left" w:pos="180"/>
          <w:tab w:val="left" w:pos="509"/>
        </w:tabs>
        <w:suppressAutoHyphens w:val="0"/>
        <w:autoSpaceDE w:val="0"/>
        <w:autoSpaceDN w:val="0"/>
        <w:adjustRightInd w:val="0"/>
        <w:spacing w:line="240" w:lineRule="auto"/>
        <w:ind w:left="0" w:right="-45" w:firstLine="0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>Аудиоматериалы с записями сказок, мифов и т.д.</w:t>
      </w:r>
    </w:p>
    <w:p w:rsidR="008C45BB" w:rsidRPr="00D3630F" w:rsidRDefault="008C45BB" w:rsidP="008C45BB">
      <w:pPr>
        <w:widowControl w:val="0"/>
        <w:numPr>
          <w:ilvl w:val="1"/>
          <w:numId w:val="49"/>
        </w:numPr>
        <w:shd w:val="clear" w:color="auto" w:fill="FFFFFF"/>
        <w:tabs>
          <w:tab w:val="left" w:pos="180"/>
          <w:tab w:val="left" w:pos="509"/>
        </w:tabs>
        <w:suppressAutoHyphens w:val="0"/>
        <w:autoSpaceDE w:val="0"/>
        <w:autoSpaceDN w:val="0"/>
        <w:adjustRightInd w:val="0"/>
        <w:spacing w:line="240" w:lineRule="auto"/>
        <w:ind w:left="0" w:right="-45" w:firstLine="0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Дидактические игры: «Подбери правильно» (потребности людей и детей в зависимости от</w:t>
      </w:r>
      <w:r w:rsidRPr="00D3630F">
        <w:rPr>
          <w:rFonts w:eastAsia="Arial Unicode MS" w:cs="Arial Unicode MS"/>
          <w:color w:val="000000"/>
          <w:spacing w:val="-7"/>
          <w:lang w:eastAsia="ru-RU" w:bidi="ru-RU"/>
        </w:rPr>
        <w:t xml:space="preserve">их возраста, профессии и т.д., «Узнай настроение», ребусы, «Говорящие рисунки» </w:t>
      </w: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 xml:space="preserve">(обозначение жизненных ситуаций моделями), на обобщение родовых понятий, «Найди </w:t>
      </w:r>
      <w:r w:rsidRPr="00D3630F">
        <w:rPr>
          <w:rFonts w:eastAsia="Arial Unicode MS" w:cs="Arial Unicode MS"/>
          <w:color w:val="000000"/>
          <w:spacing w:val="-11"/>
          <w:lang w:eastAsia="ru-RU" w:bidi="ru-RU"/>
        </w:rPr>
        <w:t>отличие», «Четвёртый лишний», «Река времени», «Подбери схему к слову» и др.)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outlineLvl w:val="3"/>
        <w:rPr>
          <w:b/>
          <w:iCs/>
          <w:color w:val="000000"/>
          <w:spacing w:val="5"/>
          <w:lang w:eastAsia="ru-RU"/>
        </w:rPr>
      </w:pPr>
      <w:r w:rsidRPr="00D3630F">
        <w:rPr>
          <w:b/>
          <w:iCs/>
          <w:color w:val="000000"/>
          <w:spacing w:val="5"/>
          <w:lang w:eastAsia="ru-RU"/>
        </w:rPr>
        <w:t>Образовательная область «Познавательное развитие»</w:t>
      </w:r>
    </w:p>
    <w:p w:rsidR="008C45BB" w:rsidRPr="00D3630F" w:rsidRDefault="008C45BB" w:rsidP="008C45BB">
      <w:pPr>
        <w:keepNext/>
        <w:widowControl w:val="0"/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left="0"/>
        <w:jc w:val="both"/>
        <w:outlineLvl w:val="3"/>
        <w:rPr>
          <w:i/>
          <w:iCs/>
          <w:color w:val="000000"/>
          <w:spacing w:val="5"/>
          <w:lang w:eastAsia="ru-RU"/>
        </w:rPr>
      </w:pPr>
      <w:r w:rsidRPr="00D3630F">
        <w:rPr>
          <w:i/>
          <w:iCs/>
          <w:color w:val="000000"/>
          <w:spacing w:val="5"/>
          <w:lang w:eastAsia="ru-RU"/>
        </w:rPr>
        <w:t>Материалы для конструирования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 w:right="58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 xml:space="preserve">Строительные наборы /пластмассовые и деревянные/ из кубиков, кирпичиков, пластин, </w:t>
      </w:r>
      <w:r w:rsidRPr="00D3630F">
        <w:rPr>
          <w:rFonts w:eastAsia="Arial Unicode MS" w:cs="Arial Unicode MS"/>
          <w:color w:val="000000"/>
          <w:lang w:eastAsia="ru-RU" w:bidi="ru-RU"/>
        </w:rPr>
        <w:t>арок, фронтонов и пр.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i/>
          <w:iCs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Конструктор типа Лего средний и мелкий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before="10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Настольные конструкторы мелкие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 w:right="29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12"/>
          <w:lang w:eastAsia="ru-RU" w:bidi="ru-RU"/>
        </w:rPr>
        <w:t xml:space="preserve">Конструкторы «Транспорт», «Наш дом», «Архитектор», «Юный кораблестроитель», </w:t>
      </w:r>
      <w:r w:rsidRPr="00D3630F">
        <w:rPr>
          <w:rFonts w:eastAsia="Arial Unicode MS" w:cs="Arial Unicode MS"/>
          <w:color w:val="000000"/>
          <w:spacing w:val="-10"/>
          <w:lang w:eastAsia="ru-RU" w:bidi="ru-RU"/>
        </w:rPr>
        <w:t>«Космодром», «Город», «Детский сад», «Зоопарк»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5"/>
          <w:lang w:eastAsia="ru-RU" w:bidi="ru-RU"/>
        </w:rPr>
        <w:t>Мягкие модули, игровые модули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5"/>
          <w:lang w:eastAsia="ru-RU" w:bidi="ru-RU"/>
        </w:rPr>
        <w:t>Мелкие игрушки для обыгрывания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5"/>
          <w:lang w:eastAsia="ru-RU" w:bidi="ru-RU"/>
        </w:rPr>
        <w:t>Изображение улицы (коврик), дорожные знаки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5"/>
          <w:lang w:eastAsia="ru-RU" w:bidi="ru-RU"/>
        </w:rPr>
        <w:t>Машины разных размеров, грузовые и легковые</w:t>
      </w:r>
    </w:p>
    <w:p w:rsidR="008C45BB" w:rsidRPr="00D3630F" w:rsidRDefault="008C45BB" w:rsidP="008C45BB">
      <w:pPr>
        <w:widowControl w:val="0"/>
        <w:numPr>
          <w:ilvl w:val="0"/>
          <w:numId w:val="50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spacing w:val="-5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5"/>
          <w:lang w:eastAsia="ru-RU" w:bidi="ru-RU"/>
        </w:rPr>
        <w:t>Бросовый и природный материал: проволока мягкая в полиэтиленовой обёртке, полоски бумаги, ковролина, ткани разной длины и ширины, разного цвета, заготовки полуфабрикатов для игрушек – самоделок.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eastAsia="Arial Unicode MS" w:cs="Arial Unicode MS"/>
          <w:bCs/>
          <w:i/>
          <w:iCs/>
          <w:color w:val="000000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iCs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bCs/>
          <w:iCs/>
          <w:color w:val="000000"/>
          <w:lang w:eastAsia="ru-RU" w:bidi="ru-RU"/>
        </w:rPr>
        <w:t>Набор материалов для познавательно- исследовательской  деятельности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iCs/>
          <w:color w:val="000000"/>
          <w:lang w:eastAsia="ru-RU" w:bidi="ru-RU"/>
        </w:rPr>
      </w:pPr>
    </w:p>
    <w:tbl>
      <w:tblPr>
        <w:tblW w:w="962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019"/>
        <w:gridCol w:w="1610"/>
      </w:tblGrid>
      <w:tr w:rsidR="008C45BB" w:rsidRPr="00D3630F" w:rsidTr="004631B1">
        <w:trPr>
          <w:trHeight w:val="502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Наименование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Количест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во на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группу </w:t>
            </w:r>
          </w:p>
        </w:tc>
      </w:tr>
      <w:tr w:rsidR="008C45BB" w:rsidRPr="00D3630F" w:rsidTr="004631B1">
        <w:trPr>
          <w:cantSplit/>
          <w:trHeight w:val="384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Доски-вкладыши и рамки-вкладыши со сложными составными формами (4-8 частей)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5 </w:t>
            </w:r>
          </w:p>
        </w:tc>
      </w:tr>
      <w:tr w:rsidR="008C45BB" w:rsidRPr="00D3630F" w:rsidTr="004631B1">
        <w:trPr>
          <w:cantSplit/>
          <w:trHeight w:val="236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Танграм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563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Мозаика (цветная, мелкая) с графическими образ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цами разной степени сложности (расчлененные на элементы, сплошные, чертежи-схемы)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3-4 раз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D3630F" w:rsidTr="004631B1">
        <w:trPr>
          <w:cantSplit/>
          <w:trHeight w:val="384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lastRenderedPageBreak/>
              <w:t xml:space="preserve">Головоломки плоскостные (геометрические)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  <w:trHeight w:val="321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Головоломки-лабиринты (прозрачные, с шариком)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  <w:trHeight w:val="175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Часы песочные (на разные отрезки времени)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2 </w:t>
            </w:r>
          </w:p>
        </w:tc>
      </w:tr>
      <w:tr w:rsidR="008C45BB" w:rsidRPr="00D3630F" w:rsidTr="004631B1">
        <w:trPr>
          <w:cantSplit/>
          <w:trHeight w:val="194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Линейки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10 </w:t>
            </w:r>
          </w:p>
        </w:tc>
      </w:tr>
      <w:tr w:rsidR="008C45BB" w:rsidRPr="00D3630F" w:rsidTr="004631B1">
        <w:trPr>
          <w:cantSplit/>
          <w:trHeight w:val="175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 увеличительных стекол (линз)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3-4 </w:t>
            </w:r>
          </w:p>
        </w:tc>
      </w:tr>
      <w:tr w:rsidR="008C45BB" w:rsidRPr="00D3630F" w:rsidTr="004631B1">
        <w:trPr>
          <w:cantSplit/>
          <w:trHeight w:val="208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Микроскоп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194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Компас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i/>
                <w:iCs/>
                <w:color w:val="000000"/>
                <w:lang w:eastAsia="ru-RU" w:bidi="ru-RU"/>
              </w:rPr>
              <w:t>1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 </w:t>
            </w:r>
          </w:p>
        </w:tc>
      </w:tr>
      <w:tr w:rsidR="008C45BB" w:rsidRPr="00D3630F" w:rsidTr="004631B1">
        <w:trPr>
          <w:cantSplit/>
          <w:trHeight w:val="179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 копировальной бумаги разного цвета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545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Наборы "лото" (8-12 частей), в том числе с соотне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сением реалистических и условно-схематических изображений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до 5 раз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D3630F" w:rsidTr="004631B1">
        <w:trPr>
          <w:cantSplit/>
          <w:trHeight w:val="653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Серии картинок (до 6-9) для установления после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>довательности событий (сказочные и реалистиче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ские истории, юмористические ситуации)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  <w:trHeight w:val="777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Наборы картинок по исторической тематике для выстраивания временных рядов: раньше — сейчас(история транспорта, история жилища, ис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тория коммуникации и т. п.)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  <w:trHeight w:val="531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Серии картинок: времена года (пейзажи, жизнь животных, характерные виды работ и отдыха лю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дей)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3-4 раз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D3630F" w:rsidTr="004631B1">
        <w:trPr>
          <w:cantSplit/>
          <w:trHeight w:val="469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Наборы парных картинок на соотнесение (сравне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ние): найди отличия, ошибки (смысловые)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15-20 раз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D3630F" w:rsidTr="004631B1">
        <w:trPr>
          <w:cantSplit/>
          <w:trHeight w:val="397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Разрезные сюжетные картинки (8-16 частей), раз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деленные прямыми и изогнутыми линиями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8-10 раз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ные </w:t>
            </w:r>
          </w:p>
        </w:tc>
      </w:tr>
      <w:tr w:rsidR="008C45BB" w:rsidRPr="00D3630F" w:rsidTr="004631B1">
        <w:trPr>
          <w:cantSplit/>
          <w:trHeight w:val="563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Графические головоломки (лабиринты, схемы пути и т.п.) в виде отдельных бланков, буклетов, настольно-печатных игр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rPr>
          <w:cantSplit/>
          <w:trHeight w:val="412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>Набор карточек с изображением знаков дорожно</w:t>
            </w: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softHyphen/>
              <w:t xml:space="preserve">го движения (5-7)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416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 карточек с символами погодных явлений (ветер, осадки, освещенность - облачность)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189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Календарь настольный иллюстрированный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194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Календарь погоды настенный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203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Детский атлас (крупного формата)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194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Магнитная доска настенная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1 </w:t>
            </w:r>
          </w:p>
        </w:tc>
      </w:tr>
      <w:tr w:rsidR="008C45BB" w:rsidRPr="00D3630F" w:rsidTr="004631B1">
        <w:trPr>
          <w:cantSplit/>
          <w:trHeight w:val="223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Наборы карточек с цифрами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4-5 </w:t>
            </w:r>
          </w:p>
        </w:tc>
      </w:tr>
      <w:tr w:rsidR="008C45BB" w:rsidRPr="00D3630F" w:rsidTr="004631B1">
        <w:trPr>
          <w:cantSplit/>
          <w:trHeight w:val="393"/>
        </w:trPr>
        <w:tc>
          <w:tcPr>
            <w:tcW w:w="8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Набор: доска магнитная настольная с комплектом цифр, знаков, букв и геометрических фигур </w:t>
            </w:r>
          </w:p>
        </w:tc>
        <w:tc>
          <w:tcPr>
            <w:tcW w:w="1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rFonts w:eastAsia="Arial Unicode MS" w:cs="Arial Unicode MS"/>
                <w:color w:val="000000"/>
                <w:lang w:eastAsia="ru-RU" w:bidi="ru-RU"/>
              </w:rPr>
            </w:pPr>
            <w:r w:rsidRPr="00D3630F">
              <w:rPr>
                <w:rFonts w:eastAsia="Arial Unicode MS" w:cs="Arial Unicode MS"/>
                <w:color w:val="000000"/>
                <w:lang w:eastAsia="ru-RU" w:bidi="ru-RU"/>
              </w:rPr>
              <w:t xml:space="preserve">3-4 </w:t>
            </w:r>
          </w:p>
        </w:tc>
      </w:tr>
    </w:tbl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color w:val="000000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color w:val="000000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 w:cs="Arial Unicode MS"/>
          <w:b/>
          <w:bCs/>
          <w:color w:val="000000"/>
          <w:lang w:eastAsia="ru-RU" w:bidi="ru-RU"/>
        </w:rPr>
      </w:pPr>
      <w:r w:rsidRPr="00D3630F">
        <w:rPr>
          <w:rFonts w:eastAsia="Arial Unicode MS" w:cs="Arial Unicode MS"/>
          <w:b/>
          <w:bCs/>
          <w:color w:val="000000"/>
          <w:lang w:eastAsia="ru-RU" w:bidi="ru-RU"/>
        </w:rPr>
        <w:t>Образовательная область «Физическое развитие»</w:t>
      </w:r>
    </w:p>
    <w:p w:rsidR="008C45BB" w:rsidRPr="00D3630F" w:rsidRDefault="008C45BB" w:rsidP="008C45BB">
      <w:pPr>
        <w:widowControl w:val="0"/>
        <w:numPr>
          <w:ilvl w:val="0"/>
          <w:numId w:val="68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lang w:eastAsia="ru-RU" w:bidi="ru-RU"/>
        </w:rPr>
        <w:t xml:space="preserve">Мелкий спортивный инвентарь: кубики, кегли, мячи разных размеров и фактуры  </w:t>
      </w:r>
    </w:p>
    <w:p w:rsidR="008C45BB" w:rsidRPr="00D3630F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before="5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D3630F">
        <w:rPr>
          <w:rFonts w:eastAsia="Arial Unicode MS" w:cs="Arial Unicode MS"/>
          <w:color w:val="000000"/>
          <w:spacing w:val="-9"/>
          <w:lang w:eastAsia="ru-RU" w:bidi="ru-RU"/>
        </w:rPr>
        <w:t xml:space="preserve">Лыжи 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before="5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9"/>
          <w:lang w:eastAsia="ru-RU" w:bidi="ru-RU"/>
        </w:rPr>
        <w:t>Верёвка, шнур 5 м, 15-20 м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Маски для подвижных игр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4"/>
          <w:lang w:eastAsia="ru-RU" w:bidi="ru-RU"/>
        </w:rPr>
        <w:t xml:space="preserve">Оборудование для метания в горизонтальную цель- корзина, мешочки 150-200 г.; на </w:t>
      </w:r>
      <w:r w:rsidRPr="00A345C8">
        <w:rPr>
          <w:rFonts w:eastAsia="Arial Unicode MS" w:cs="Arial Unicode MS"/>
          <w:color w:val="000000"/>
          <w:spacing w:val="-9"/>
          <w:lang w:eastAsia="ru-RU" w:bidi="ru-RU"/>
        </w:rPr>
        <w:t>дальность - мячи мелкие с корзиной, в вертикальную цель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1"/>
          <w:lang w:eastAsia="ru-RU" w:bidi="ru-RU"/>
        </w:rPr>
        <w:t>Коррекционные дорожки для профилактики плоскостопия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Ростомер /с предметными и цифровыми обозначениями/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9"/>
          <w:lang w:eastAsia="ru-RU" w:bidi="ru-RU"/>
        </w:rPr>
        <w:t>Гантели пластмассовые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 xml:space="preserve">Обручи круглые 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Бревно мягкий модуль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Массажные мячики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  <w:tab w:val="left" w:pos="4051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1"/>
          <w:lang w:eastAsia="ru-RU" w:bidi="ru-RU"/>
        </w:rPr>
        <w:t>Бубен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Кольцеброс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before="5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9"/>
          <w:lang w:eastAsia="ru-RU" w:bidi="ru-RU"/>
        </w:rPr>
        <w:lastRenderedPageBreak/>
        <w:t>Баскетбольная корзина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Клюшки с шайбами д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10"/>
          <w:lang w:eastAsia="ru-RU" w:bidi="ru-RU"/>
        </w:rPr>
        <w:t>Наборы для тенниса и бадминтона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before="5" w:line="274" w:lineRule="exact"/>
        <w:ind w:left="284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2"/>
          <w:lang w:eastAsia="ru-RU" w:bidi="ru-RU"/>
        </w:rPr>
        <w:t xml:space="preserve">Дидактические игры   «Футбол», </w:t>
      </w:r>
      <w:r w:rsidRPr="00A345C8">
        <w:rPr>
          <w:rFonts w:eastAsia="Arial Unicode MS" w:cs="Arial Unicode MS"/>
          <w:color w:val="000000"/>
          <w:spacing w:val="-11"/>
          <w:lang w:eastAsia="ru-RU" w:bidi="ru-RU"/>
        </w:rPr>
        <w:t>«Хоккей»,  «Воздушный футбол».</w:t>
      </w:r>
    </w:p>
    <w:p w:rsidR="008C45BB" w:rsidRPr="00A345C8" w:rsidRDefault="008C45BB" w:rsidP="008C45BB">
      <w:pPr>
        <w:widowControl w:val="0"/>
        <w:numPr>
          <w:ilvl w:val="0"/>
          <w:numId w:val="51"/>
        </w:numPr>
        <w:shd w:val="clear" w:color="auto" w:fill="FFFFFF"/>
        <w:tabs>
          <w:tab w:val="left" w:pos="504"/>
        </w:tabs>
        <w:suppressAutoHyphens w:val="0"/>
        <w:autoSpaceDE w:val="0"/>
        <w:autoSpaceDN w:val="0"/>
        <w:adjustRightInd w:val="0"/>
        <w:spacing w:line="274" w:lineRule="exact"/>
        <w:ind w:left="284" w:right="38"/>
        <w:jc w:val="left"/>
        <w:rPr>
          <w:rFonts w:eastAsia="Arial Unicode MS" w:cs="Arial Unicode MS"/>
          <w:color w:val="000000"/>
          <w:lang w:eastAsia="ru-RU" w:bidi="ru-RU"/>
        </w:rPr>
      </w:pPr>
      <w:r w:rsidRPr="00A345C8">
        <w:rPr>
          <w:rFonts w:eastAsia="Arial Unicode MS" w:cs="Arial Unicode MS"/>
          <w:color w:val="000000"/>
          <w:spacing w:val="-4"/>
          <w:lang w:eastAsia="ru-RU" w:bidi="ru-RU"/>
        </w:rPr>
        <w:t xml:space="preserve">Альбомы о спортивном инвентаре, разных видах спорта, известных спортсменах,  </w:t>
      </w:r>
      <w:r w:rsidRPr="00A345C8">
        <w:rPr>
          <w:rFonts w:eastAsia="Arial Unicode MS" w:cs="Arial Unicode MS"/>
          <w:color w:val="000000"/>
          <w:spacing w:val="-6"/>
          <w:lang w:eastAsia="ru-RU" w:bidi="ru-RU"/>
        </w:rPr>
        <w:t xml:space="preserve">командах, о своём организме, правилах обращения с организмом, система органов </w:t>
      </w:r>
      <w:r w:rsidRPr="00A345C8">
        <w:rPr>
          <w:rFonts w:eastAsia="Arial Unicode MS" w:cs="Arial Unicode MS"/>
          <w:color w:val="000000"/>
          <w:lang w:eastAsia="ru-RU" w:bidi="ru-RU"/>
        </w:rPr>
        <w:t>человека, органах чувств, закаливание и пр.</w:t>
      </w:r>
    </w:p>
    <w:p w:rsidR="008C45BB" w:rsidRPr="00A345C8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b/>
          <w:sz w:val="28"/>
          <w:szCs w:val="22"/>
          <w:lang w:eastAsia="en-US"/>
        </w:rPr>
      </w:pPr>
    </w:p>
    <w:p w:rsidR="008C45BB" w:rsidRPr="00D3630F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МЕТОДИЧЕСКИЙ кабинет</w:t>
      </w:r>
    </w:p>
    <w:p w:rsidR="008C45BB" w:rsidRPr="00D3630F" w:rsidRDefault="008C45BB" w:rsidP="008C45BB">
      <w:pPr>
        <w:keepNext/>
        <w:keepLines/>
        <w:widowControl w:val="0"/>
        <w:tabs>
          <w:tab w:val="left" w:pos="3774"/>
        </w:tabs>
        <w:suppressAutoHyphens w:val="0"/>
        <w:spacing w:line="220" w:lineRule="exact"/>
        <w:ind w:left="0"/>
        <w:jc w:val="both"/>
        <w:outlineLvl w:val="1"/>
        <w:rPr>
          <w:b/>
          <w:bCs/>
          <w:color w:val="000000"/>
          <w:lang w:eastAsia="ru-RU" w:bidi="ru-RU"/>
        </w:rPr>
      </w:pPr>
      <w:r w:rsidRPr="00D3630F">
        <w:rPr>
          <w:b/>
          <w:bCs/>
          <w:color w:val="000000"/>
          <w:lang w:eastAsia="ru-RU" w:bidi="ru-RU"/>
        </w:rPr>
        <w:t>1.Оборудование методического кабинета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354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Шкаф для книг и пособий  - 6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354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 xml:space="preserve">Шкаф для раздевания  - 1 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354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Стол канцелярский рабочий -  2.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354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Стол компьютерный - 1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354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Стулья взрослые - 10.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349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Стенд для информации- 3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349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Тумбочка -1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450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Многофункциональное устройство (МФУ) - 1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450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Ноутбук -  с выходом в интернет - 1.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450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Телефон - 1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450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Комод для хранеия наглядных материалов -1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450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Мультимедийный проектор -1</w:t>
      </w:r>
    </w:p>
    <w:p w:rsidR="008C45BB" w:rsidRPr="00D3630F" w:rsidRDefault="008C45BB" w:rsidP="008C45BB">
      <w:pPr>
        <w:widowControl w:val="0"/>
        <w:numPr>
          <w:ilvl w:val="0"/>
          <w:numId w:val="70"/>
        </w:numPr>
        <w:tabs>
          <w:tab w:val="left" w:pos="450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  <w:r w:rsidRPr="00D3630F">
        <w:rPr>
          <w:color w:val="000000"/>
          <w:lang w:eastAsia="ru-RU" w:bidi="ru-RU"/>
        </w:rPr>
        <w:t>Экран для мультимедийного проектора -1</w:t>
      </w:r>
    </w:p>
    <w:p w:rsidR="008C45BB" w:rsidRPr="00D3630F" w:rsidRDefault="008C45BB" w:rsidP="008C45BB">
      <w:pPr>
        <w:widowControl w:val="0"/>
        <w:tabs>
          <w:tab w:val="left" w:pos="450"/>
        </w:tabs>
        <w:suppressAutoHyphens w:val="0"/>
        <w:spacing w:line="274" w:lineRule="exact"/>
        <w:ind w:left="0"/>
        <w:jc w:val="both"/>
        <w:rPr>
          <w:color w:val="000000"/>
          <w:lang w:eastAsia="ru-RU" w:bidi="ru-RU"/>
        </w:rPr>
      </w:pPr>
    </w:p>
    <w:p w:rsidR="008C45BB" w:rsidRPr="00A345C8" w:rsidRDefault="008C45BB" w:rsidP="008C45BB">
      <w:pPr>
        <w:spacing w:line="240" w:lineRule="auto"/>
        <w:ind w:left="0"/>
        <w:outlineLvl w:val="0"/>
        <w:rPr>
          <w:b/>
          <w:bCs/>
          <w:sz w:val="28"/>
          <w:szCs w:val="28"/>
          <w:u w:val="single"/>
        </w:rPr>
      </w:pPr>
      <w:r w:rsidRPr="00A345C8">
        <w:rPr>
          <w:b/>
          <w:bCs/>
          <w:sz w:val="28"/>
          <w:szCs w:val="28"/>
          <w:u w:val="single"/>
        </w:rPr>
        <w:t>2. Перечень средств обучения методического кабинета</w:t>
      </w:r>
    </w:p>
    <w:p w:rsidR="008C45BB" w:rsidRPr="00A345C8" w:rsidRDefault="008C45BB" w:rsidP="008C45BB">
      <w:pPr>
        <w:spacing w:line="240" w:lineRule="auto"/>
        <w:ind w:left="0"/>
        <w:jc w:val="left"/>
        <w:rPr>
          <w:b/>
          <w:bCs/>
        </w:rPr>
      </w:pPr>
    </w:p>
    <w:tbl>
      <w:tblPr>
        <w:tblW w:w="0" w:type="auto"/>
        <w:tblInd w:w="-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7241"/>
      </w:tblGrid>
      <w:tr w:rsidR="008C45BB" w:rsidRPr="00A345C8" w:rsidTr="004631B1">
        <w:tc>
          <w:tcPr>
            <w:tcW w:w="2268" w:type="dxa"/>
            <w:shd w:val="clear" w:color="auto" w:fill="auto"/>
          </w:tcPr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t>Образовательная область</w:t>
            </w:r>
          </w:p>
        </w:tc>
        <w:tc>
          <w:tcPr>
            <w:tcW w:w="7241" w:type="dxa"/>
            <w:shd w:val="clear" w:color="auto" w:fill="auto"/>
          </w:tcPr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t>Наименование</w:t>
            </w:r>
          </w:p>
        </w:tc>
      </w:tr>
      <w:tr w:rsidR="008C45BB" w:rsidRPr="00A345C8" w:rsidTr="004631B1">
        <w:tc>
          <w:tcPr>
            <w:tcW w:w="2268" w:type="dxa"/>
            <w:shd w:val="clear" w:color="auto" w:fill="auto"/>
          </w:tcPr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t>Социально-коммуникативное развитие</w:t>
            </w:r>
          </w:p>
        </w:tc>
        <w:tc>
          <w:tcPr>
            <w:tcW w:w="7241" w:type="dxa"/>
            <w:shd w:val="clear" w:color="auto" w:fill="auto"/>
          </w:tcPr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Наглядно-дидактические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Никифорова Н.Б.Правила и безопасность дорожного движения для дошкольников. Комплект сюжетных картинок.- М.: ООО «Скрипторий 2003», 2008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Кукушкин А.Электроприборы. Демонстрационный материал для фронтальных занятий. – М.: ООО Книголюб, 2008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Хомутова М. Семья. Демонстрационный материал для фронтальных занятий. – М.: Издательство Книголюб, 2000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Шипунова В.А Комплект Защитники Отечества. – М.: Издательский дом Карапуз, 2013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Вохринцева С. Дорожная безопасность Демонстрационный материал для педагогов и родителей. – Екатеринбург.: Издательство Страна фантазий, 2009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Ребенку о его правах. Комплект сюжетных картинок. – М.: Издательство Скрипторий 2003, 2001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Кутилова З., Айдарова М. Внимаие! Знаки на дороге! – Ярославль, 1988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Ривина Российская символика. – Иллюстративно-дидактический материал для дошкольных образовательных учреждений. – М.: Издательство АРКТИ, 2005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Бурдина С.В. Славянская семья: родство и занятия. Демонстрационный материал для занятий в группах детского сада и индивидуально. – Киров,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 xml:space="preserve">Бурдина С.В Как избежать неприятностей? Игровой </w:t>
            </w:r>
            <w:r w:rsidRPr="00A345C8">
              <w:lastRenderedPageBreak/>
              <w:t>дидактический материал по основам безопасности жизнедеятельности №1- Киров, 2006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Бурдина С.В Как избежать неприятностей? Игровой дидактический материал по основам безопасности жизнедеятельности №2- Киров, 2006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Бурдина С.В Как избежать неприятностей? Игровой дидактический материал по основам безопасности жизнедеятельности №3- Киров, 2006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Фесюкова Л.Б. История обычных вещей. Беседы по картинкам. – М.: ТЦ Сфера, 2009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Демонстрационные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0"/>
              </w:numPr>
              <w:suppressAutoHyphens w:val="0"/>
              <w:spacing w:line="240" w:lineRule="auto"/>
              <w:jc w:val="left"/>
            </w:pPr>
            <w:r w:rsidRPr="00A345C8">
              <w:t>Государственные праздники Российской Федерации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0"/>
              </w:numPr>
              <w:suppressAutoHyphens w:val="0"/>
              <w:spacing w:line="240" w:lineRule="auto"/>
              <w:jc w:val="left"/>
            </w:pPr>
            <w:r w:rsidRPr="00A345C8">
              <w:t>Как создаются вещи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0"/>
              </w:numPr>
              <w:suppressAutoHyphens w:val="0"/>
              <w:spacing w:line="240" w:lineRule="auto"/>
              <w:jc w:val="left"/>
            </w:pPr>
            <w:r w:rsidRPr="00A345C8">
              <w:t>Труженики голубых дорог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0"/>
              </w:numPr>
              <w:suppressAutoHyphens w:val="0"/>
              <w:spacing w:line="240" w:lineRule="auto"/>
              <w:jc w:val="left"/>
            </w:pPr>
            <w:r w:rsidRPr="00A345C8">
              <w:t>Всенародные праздники и знаменательные даты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0"/>
              </w:numPr>
              <w:suppressAutoHyphens w:val="0"/>
              <w:spacing w:line="240" w:lineRule="auto"/>
              <w:jc w:val="left"/>
            </w:pPr>
            <w:r w:rsidRPr="00A345C8">
              <w:t>Стеркина, Авдеева, Князева Основы безопасности жизнедеятельности детей дошкольного возраста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0"/>
              </w:numPr>
              <w:suppressAutoHyphens w:val="0"/>
              <w:spacing w:line="240" w:lineRule="auto"/>
              <w:jc w:val="left"/>
            </w:pPr>
            <w:r w:rsidRPr="00A345C8">
              <w:t>Детям о правилах пожарной безопасности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Плакаты: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4"/>
              </w:numPr>
              <w:suppressAutoHyphens w:val="0"/>
              <w:spacing w:line="240" w:lineRule="auto"/>
              <w:jc w:val="left"/>
            </w:pPr>
            <w:r w:rsidRPr="00A345C8">
              <w:t>Безопасность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4"/>
              </w:numPr>
              <w:suppressAutoHyphens w:val="0"/>
              <w:spacing w:line="240" w:lineRule="auto"/>
              <w:jc w:val="left"/>
            </w:pPr>
            <w:r w:rsidRPr="00A345C8">
              <w:t>Хорошие манеры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4"/>
              </w:numPr>
              <w:suppressAutoHyphens w:val="0"/>
              <w:spacing w:line="240" w:lineRule="auto"/>
              <w:jc w:val="left"/>
            </w:pPr>
            <w:r w:rsidRPr="00A345C8">
              <w:t>ОБЖ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Альбомы: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  <w:r w:rsidRPr="00A345C8">
              <w:t>Столица России- Москва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  <w:r w:rsidRPr="00A345C8">
              <w:t>Безопасность движения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  <w:r w:rsidRPr="00A345C8">
              <w:t>Рабочие профессии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  <w:r w:rsidRPr="00A345C8">
              <w:t>Русский народный костюм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  <w:r w:rsidRPr="00A345C8">
              <w:t>Наш Нижний Новгород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  <w:r w:rsidRPr="00A345C8">
              <w:t>Взрослые и дети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  <w:r w:rsidRPr="00A345C8">
              <w:t>Ознакомление с профессией пожарного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  <w:r w:rsidRPr="00A345C8">
              <w:t>Нижегородская область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8"/>
              </w:numPr>
              <w:suppressAutoHyphens w:val="0"/>
              <w:spacing w:line="240" w:lineRule="auto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t>Компьютер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МФУ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Методическая литература по социально-коммуникативному развитию детей</w:t>
            </w:r>
          </w:p>
        </w:tc>
      </w:tr>
      <w:tr w:rsidR="008C45BB" w:rsidRPr="00A345C8" w:rsidTr="004631B1">
        <w:tc>
          <w:tcPr>
            <w:tcW w:w="2268" w:type="dxa"/>
            <w:shd w:val="clear" w:color="auto" w:fill="auto"/>
          </w:tcPr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lastRenderedPageBreak/>
              <w:t>Речевое развитие</w:t>
            </w: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</w:tc>
        <w:tc>
          <w:tcPr>
            <w:tcW w:w="7241" w:type="dxa"/>
            <w:shd w:val="clear" w:color="auto" w:fill="auto"/>
          </w:tcPr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Комплекты  демонстрационного материала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7"/>
              </w:numPr>
              <w:suppressAutoHyphens w:val="0"/>
              <w:spacing w:line="240" w:lineRule="auto"/>
              <w:jc w:val="left"/>
            </w:pPr>
            <w:r w:rsidRPr="00A345C8">
              <w:t>«Беседы по картинам» («Осень-зима», «Весна-лето», «Наш детский сад», «Моя деревня», «Мамы и детки» и др.)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Наглядно-дидактические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Дорофеева А.М. Лето. Наглядно-дидактическое пособие. – М.: Мозаика-синтез,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Дорофеева А.М. Весна. Наглядно-дидактическое пособие. – М.: Мозаика-синтез,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Дорофеева А.М. Зима. Наглядно-дидактическое пособие. – М.: Мозаика-синтез,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Дорофеева А.М. Осень. Наглядно-дидактическое пособие. – М.: Мозаика-синтез,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Доронов А., Л. Доронова Посуда. Демонстрационный материал для фронтальных занятий. – М.: ООО Книголюб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Дорофеева А. Защитники Отечества. Наглядно-</w:t>
            </w:r>
            <w:r w:rsidRPr="00A345C8">
              <w:lastRenderedPageBreak/>
              <w:t>дидактическое пособие. – М.: Мозаика-синтез, 2009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Развитие речи в картинках: живая природа. Демонстрационный материал. – М.: ТЦ Сфера, 2011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Развитие речи в картинках: животные. Демонстрационный материал. – М.: ТЦ Сфера, 2011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Васильева Е.В. Грамматические сказки. Демонстрационный материал. Развитие речи детей 5-7 лет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Воробьев М. Главные герои любимых писателей. Тематический словарь в картинках. – М.: Школьная пресса, 2011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Кулакова Н. Цветы  в картинках. – Наглядное пособие для педагогов, логопедов, воспитателей и родителей. – М.: Издательство Гном и Д,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Кулакова Н. Хлеб в картинках. – Наглядное пособие для педагогов, логопедов, воспитателей и родителей. – М.: Издательство Гном и Д,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Кулакова Н. Злаки в картинках. – Наглядное пособие для педагогов, логопедов, воспитателей и родителей. – М.: Издательство Гном и Д,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Кулакова Н. Грибы в картинках. – Наглядное пособие для педагогов, логопедов, воспитателей и родителей. – М.: Издательство Гном и Д,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Кулакова Н. Инструменты в картинках. – Наглядное пособие для педагогов, логопедов, воспитателей и родителей. – М.: Издательство Гном и Д,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Кулакова Н. Ягоды в картинках. – Наглядное пособие для педагогов, логопедов, воспитателей и родителей. – М.: Издательство Гном и Д, 2004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5"/>
              </w:numPr>
              <w:suppressAutoHyphens w:val="0"/>
              <w:spacing w:line="240" w:lineRule="auto"/>
              <w:jc w:val="left"/>
            </w:pPr>
            <w:r w:rsidRPr="00A345C8">
              <w:t>Серии сюжетных картин для составления рассказа (комплект)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Демонстрационные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2"/>
              </w:numPr>
              <w:suppressAutoHyphens w:val="0"/>
              <w:spacing w:line="240" w:lineRule="auto"/>
              <w:jc w:val="left"/>
            </w:pPr>
            <w:r w:rsidRPr="00A345C8">
              <w:t>Сказки народов мира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2"/>
              </w:numPr>
              <w:suppressAutoHyphens w:val="0"/>
              <w:spacing w:line="240" w:lineRule="auto"/>
              <w:jc w:val="left"/>
            </w:pPr>
            <w:r w:rsidRPr="00A345C8">
              <w:t>Гербова В.В. Картинки по развитию речи детей дошкольного возраста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2"/>
              </w:numPr>
              <w:suppressAutoHyphens w:val="0"/>
              <w:spacing w:line="240" w:lineRule="auto"/>
              <w:jc w:val="left"/>
            </w:pPr>
            <w:r w:rsidRPr="00A345C8">
              <w:t>Шулешко Е.Е. Наглядно-дидактическое пособие по обучению дошкольников чтению, счету и письму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Картины: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Утки и гуси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Собака со щенятами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Свинья с поросятами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Корова с теленком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Лошадь с жеребенком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Лиса и журавль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Лиса из сказки «Колобок»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Красная площадь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Зрительный зал театра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7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Правила пешеходов</w:t>
            </w: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t>Методическая литература по речевому развитию детей</w:t>
            </w:r>
          </w:p>
        </w:tc>
      </w:tr>
      <w:tr w:rsidR="008C45BB" w:rsidRPr="00A345C8" w:rsidTr="004631B1">
        <w:tc>
          <w:tcPr>
            <w:tcW w:w="2268" w:type="dxa"/>
            <w:shd w:val="clear" w:color="auto" w:fill="auto"/>
          </w:tcPr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t>Познавательное развитие</w:t>
            </w: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</w:tc>
        <w:tc>
          <w:tcPr>
            <w:tcW w:w="7241" w:type="dxa"/>
            <w:shd w:val="clear" w:color="auto" w:fill="auto"/>
          </w:tcPr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lastRenderedPageBreak/>
              <w:t>Демонстрационный и раздаточный материал по формированию элементарных математических представлений: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8"/>
              </w:numPr>
              <w:suppressAutoHyphens w:val="0"/>
              <w:spacing w:line="240" w:lineRule="auto"/>
              <w:jc w:val="left"/>
            </w:pPr>
            <w:r w:rsidRPr="00A345C8">
              <w:t>Геометрические фигуры (плоскостные и объёмные)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8"/>
              </w:numPr>
              <w:suppressAutoHyphens w:val="0"/>
              <w:spacing w:line="240" w:lineRule="auto"/>
              <w:jc w:val="left"/>
            </w:pPr>
            <w:r w:rsidRPr="00A345C8">
              <w:t>Наборы ёлочек, грибов, матрёшек и др.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8"/>
              </w:numPr>
              <w:suppressAutoHyphens w:val="0"/>
              <w:spacing w:line="240" w:lineRule="auto"/>
              <w:jc w:val="left"/>
            </w:pPr>
            <w:r w:rsidRPr="00A345C8">
              <w:lastRenderedPageBreak/>
              <w:t>Плоскостные предметы для счёта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8"/>
              </w:numPr>
              <w:suppressAutoHyphens w:val="0"/>
              <w:spacing w:line="240" w:lineRule="auto"/>
              <w:jc w:val="left"/>
            </w:pPr>
            <w:r w:rsidRPr="00A345C8">
              <w:t>Наборы конструктора «Томик»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  <w:rPr>
                <w:b/>
              </w:rPr>
            </w:pPr>
            <w:r w:rsidRPr="00A345C8">
              <w:rPr>
                <w:b/>
              </w:rPr>
              <w:t>Детская литература: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Бердникова О.В. «Комнатные растения в вашем доме» - М.: «ОЛМА ПРЕСС Гранд, 2005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Тестовые задания для детей «Окружающий мир» 3-4 года, М.: ООО «Хатбер-пресс», 2012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Детская энциклопедия, составитель Ханова М.С. – М.: Астрель: АСТ, 2005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Джуди Нейер Млекопитающие. Мир в твоих руках. - Нью-Йорк, 1993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Джуди Нейер Космос. Мир в твоих руках. – Нью-Йорк, 1993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Джуди Нейер Динозавры. Мир в твоих руках. – Нью-Йорк, 1993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Гиффорд К. Космос. Рекорды и факты – М.: Издательство «Астрель»,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Что? Зачем? Почему? Большая книга вопросов и ответов – М.: ООО «Издательство «Эксмо», 2004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Энциклопедия малыша «Моя первая книга самая любимая» - М.: Издательство Белый город, 2005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 xml:space="preserve">Джинни Джонсон Рептилии и амфибии – М.: Астрель АСТ, 2001 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Растительный мир в картинках, авт.-сост. К. Люцис, М.:Русское энциклопедическое товарищество, 2004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Эндрю Клив Мир животных. Большие кошки- Минск, Белфакс, 1997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Николас Гаррис, Джоанна Тернер, Клен Аристон Большая книга знаний для детей, М.: ООО «Издательство Астрель, 2004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Розмари Хартилл Дикие животные – М.: «АСТ-ПРЕСС», 1997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Бибби Виттакер Удивительный мир живой природы – М.: Изд-во Эксмо, 2005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Генрих Хёршельман Птицы. –Нюрнберг: Слово, 1994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Иоахим Маллвиц Арктика и Антарктика. – Нюрнберг:Слово, 1994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Животный мир Австралии, пер. с английского Комиссарова Е.В.- М.: РОСМЭН, 1998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Животный мир Америки, пер. с английского Комиссарова Е.В.- М.: РОСМЭН, 1997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Животный мир Азии, пер. с английского Комиссарова Е.В.- М.: РОСМЭН, 1998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Животный мир Европы, пер. с английского Комиссарова Е.В.- М.: РОСМЭН, 1997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Животный мир Африки, пер. с английского Комиссарова Е.В.- М.: РОСМЭН, 1998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Ингрид Селберг, Маргарет Стефенс Деревья и листья. –М.: АСТ-ПРЕСС, 1997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Сью Тарски, Маргарет Стефенс Дикорастущие цветы. –М.: АСТ-ПРЕСС, 1997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t>Малколм Харт, Маргарет Стефенс Наблюдаем птиц. –М.: АСТ-ПРЕСС, 1997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4"/>
              </w:numPr>
              <w:suppressAutoHyphens w:val="0"/>
              <w:spacing w:line="240" w:lineRule="auto"/>
              <w:jc w:val="left"/>
            </w:pPr>
            <w:r w:rsidRPr="00A345C8">
              <w:lastRenderedPageBreak/>
              <w:t>Ананьев Г.С. и др. Планета Земля.- М.: ООО РОСМЭН, 2016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rPr>
                <w:b/>
              </w:rPr>
              <w:t>Наглядно-дидактические пособия</w:t>
            </w:r>
            <w:r w:rsidRPr="00A345C8">
              <w:t>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Карта «Страны и народы мира» -  Днепропетровск.: ООО «Маленький гений-пресс»,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Л.Н. Павлова Раннее  детство: развитие речи и мышления.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Карта Животный и растительный мир Земли».- Днепропетровск.: ООО «Маленький гений-пресс»,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Демонстрационные картины «Лесные обитатели», «Водные обитатели»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 xml:space="preserve">Наборы иллюстраций к сказкам 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Иллюстрации и фотографии городов: Нижний Новгород, Москва.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Вохринцева В. Окружающий мир. Жители океана.- Екатеринбург: Издательство «Страна Фантазий»,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 xml:space="preserve"> Дорофеева А. Домашние птицы .Наглядно-дидактическое пособие».-М.: Мозаика-синтез, 2012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Дорофеева А.М. Профессии. – М.: Мозаика-синтез,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Доровеева А. Насекомые. Наглядно-дидактическое пособие. – М.: Мозаика-синтез, 2008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Зимующие и кочующие птицы. Демонстрационный материал для фронтальных занятий. – М.: ООО Книголюб,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Доронова Л. Звери средней полосы. Демонстрационный материал для фронтальных занятий. – М: ООО Книголюб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Кукушкин А. Машины специального назначения. Демонстрационный материал для фронтальных занятий. – М: ООО Книголюб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Доронова Л. Фрукты. Наглядно-дидактическое пособие. – М.: Мозаика-синтез, 2000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Шорыгина Т.А. Детям о космосе. Демонстрационный материла для работы с детьми. – М.: ТЦ Сфера, 2011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Бурдина С.В Как растет живое. Рост и развитие людей и живых организмов. – Киров, 2012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Вохринцева С. Моя деревня. Демонстрационный материал. – М. : издательство «Страна фантазий»,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Какие бывают вокзалы. Дидактический материал в картинках. Для занятий с детьми 5-7 лет. – М.: Школьная пресса, 2009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Будина С.В. У нас в школе. Демонстрационный материал, 2013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Будина С.В. Расскажи про детский сад. Демонстрационный материал, 2013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Будина С.В, Природно-климатические зоны Земли. Демонстрационный материал, 2013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Будина С.В, Народы России и ближнего зарубежья. Демонстрационный материал, 2013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Будина С.В, Народы мира. Демонстрационный материал, 2013 – Киров, 2011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 xml:space="preserve">Дорофеева А. Высоко в горах.3-7 лет. Наглядно-дидактическое пособие. – М.: Издательство Мозаика-синтез, 2012 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 xml:space="preserve">Животные жарких стран. Наглядно-дидактическое пособие. </w:t>
            </w:r>
            <w:r w:rsidRPr="00A345C8">
              <w:lastRenderedPageBreak/>
              <w:t>Серия «Мир в картинках». – М.: Мозаика-синтез, 2015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Как наши предки выращивали хлеб. Наглядно-дидактическое пособие. – М.: Мозаика-синтез, 2012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Вохринцева С. Времена года. Зима. Демонстрационный материал для педагогов и родителей. – Екатеринбург.: Издательство Страна фантазий, 2009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Вохринцева С. Времена годаОсень. Демонстрационный материал для педагогов и родителей. – Екатеринбург.: Издательство Страна фантазий, 2009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3"/>
              </w:numPr>
              <w:suppressAutoHyphens w:val="0"/>
              <w:spacing w:line="240" w:lineRule="auto"/>
              <w:jc w:val="left"/>
            </w:pPr>
            <w:r w:rsidRPr="00A345C8">
              <w:t>Вохринцева С. Времена года. Лето. Демонстрационный материал для педагогов и родителей. – Екатеринбург.: Издательство Страна фантазий,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Кулакова Н. Птицы. – Наглядное пособие. – М.: Издательство Гном и Д,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Кукушкин А. Транспорт. Демонстрационный материал для фронтальных занятий. М.: ООО Книголюб, 2001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Кулакова Н. Животные севера. Наглядное пособие для педагогов, логопедов, воспитателей и родителей. – ООО Издательство Гном и Д,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Ткаченко Космос. Комплект наглядных пособий для дошкольных учреждений и начальной школы. – Харьков: издательство Ранок, 2006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2"/>
              </w:numPr>
              <w:suppressAutoHyphens w:val="0"/>
              <w:spacing w:line="240" w:lineRule="auto"/>
              <w:jc w:val="left"/>
            </w:pPr>
            <w:r w:rsidRPr="00A345C8">
              <w:t>Васильева И. Познаем окружающий мир. Листья и плоды. – М.: ООО Стрекоза, 2011.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Дидактические игры: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9"/>
              </w:numPr>
              <w:suppressAutoHyphens w:val="0"/>
              <w:spacing w:line="240" w:lineRule="auto"/>
              <w:jc w:val="left"/>
            </w:pPr>
            <w:r w:rsidRPr="00A345C8">
              <w:t>Пазлы «Собери мир»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Демонстрационные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9"/>
              </w:numPr>
              <w:suppressAutoHyphens w:val="0"/>
              <w:spacing w:line="240" w:lineRule="auto"/>
              <w:jc w:val="left"/>
            </w:pPr>
            <w:r w:rsidRPr="00A345C8">
              <w:t>Времена года (таблица четыре времени года)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9"/>
              </w:numPr>
              <w:suppressAutoHyphens w:val="0"/>
              <w:spacing w:line="240" w:lineRule="auto"/>
              <w:jc w:val="left"/>
            </w:pPr>
            <w:r w:rsidRPr="00A345C8">
              <w:t>Дошкольникам о природе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9"/>
              </w:numPr>
              <w:suppressAutoHyphens w:val="0"/>
              <w:spacing w:line="240" w:lineRule="auto"/>
              <w:jc w:val="left"/>
            </w:pPr>
            <w:r w:rsidRPr="00A345C8">
              <w:t>Космос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Плакаты: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5"/>
              </w:numPr>
              <w:suppressAutoHyphens w:val="0"/>
              <w:spacing w:line="240" w:lineRule="auto"/>
              <w:jc w:val="left"/>
            </w:pPr>
            <w:r w:rsidRPr="00A345C8">
              <w:t>Формы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5"/>
              </w:numPr>
              <w:suppressAutoHyphens w:val="0"/>
              <w:spacing w:line="240" w:lineRule="auto"/>
              <w:jc w:val="left"/>
            </w:pPr>
            <w:r w:rsidRPr="00A345C8">
              <w:t>Цвета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5"/>
              </w:numPr>
              <w:suppressAutoHyphens w:val="0"/>
              <w:spacing w:line="240" w:lineRule="auto"/>
              <w:jc w:val="left"/>
            </w:pPr>
            <w:r w:rsidRPr="00A345C8">
              <w:t>Одежда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5"/>
              </w:numPr>
              <w:suppressAutoHyphens w:val="0"/>
              <w:spacing w:line="240" w:lineRule="auto"/>
              <w:jc w:val="left"/>
            </w:pPr>
            <w:r w:rsidRPr="00A345C8">
              <w:t>Фрукты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5"/>
              </w:numPr>
              <w:suppressAutoHyphens w:val="0"/>
              <w:spacing w:line="240" w:lineRule="auto"/>
              <w:jc w:val="left"/>
            </w:pPr>
            <w:r w:rsidRPr="00A345C8">
              <w:t>Овощи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5"/>
              </w:numPr>
              <w:suppressAutoHyphens w:val="0"/>
              <w:spacing w:line="240" w:lineRule="auto"/>
              <w:jc w:val="left"/>
            </w:pPr>
            <w:r w:rsidRPr="00A345C8">
              <w:t>План экологической тропы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Наборы картинок: Мир людей, Птицы и животные, Нижний Новгород, Животные Африки, Цветы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Методическая литература по познавательному развитию</w:t>
            </w:r>
          </w:p>
        </w:tc>
      </w:tr>
      <w:tr w:rsidR="008C45BB" w:rsidRPr="00A345C8" w:rsidTr="004631B1">
        <w:tc>
          <w:tcPr>
            <w:tcW w:w="2268" w:type="dxa"/>
            <w:shd w:val="clear" w:color="auto" w:fill="auto"/>
          </w:tcPr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lastRenderedPageBreak/>
              <w:t>Художественно-эстетическое развитие</w:t>
            </w: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</w:p>
        </w:tc>
        <w:tc>
          <w:tcPr>
            <w:tcW w:w="7241" w:type="dxa"/>
            <w:shd w:val="clear" w:color="auto" w:fill="auto"/>
          </w:tcPr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Диски с мультфильмами и сказками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Предметы декоративно-прикладного искусства: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глиняные игрушки (дымка)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 xml:space="preserve">матрёшки 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 xml:space="preserve">предметы посуды (Гжель, Хохлома, Городец, Жостово) 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посуда из глины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скульптура малых форм (камень, дерево,стекло)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Альбомы по декоративно-прикладному искусству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«(Городецкая роспись», «Жостовский букет», «Каргопольская игрушка», «Филимоновские свистульки», «Сказочная гжель» и др.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Дидактические игры по изобразительной деятельности («Собери букет», «Народные промыслы», «Составь узор» и др.)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lastRenderedPageBreak/>
              <w:t>Наборы рисунков большого размера (Про зверей», «Наедине с природой», «Лесные обитатели» и др.)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Карточки с элементами узоров различной росписи (городецкой, гжельской, дымковской, хохломской).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Наглядно-дидактические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Аппликация из бумаги.  Насекомые.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Аппликация из бумаги.  Цветы.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Аппликация из бумаги.  Лес.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Рисование красками. Игрушки. 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Рисование красками. Море. 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Рисование красками. Зоопарк. 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Рисование красками. Природа. 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Лепка из пластилина. Космос. 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Лепка из пластилина. Динозавры.  Наглядно-дидактическое пособие. Технологические карты. – М.: ООО «Карапуз-дидактика», 2007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Учебное издание Предметное рисование средняя группа 4-5 лет. Демонстрационный альбом/под. Ред. Е.А. Капустянова, дизайн Н.В. Снопик. – М.:ТЦ Сфера, 2009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Воробьева И.А. Сюжетное рисование средняя группа 4-5 лет. Демонстрационный альбом. – М.: ТЦ Сфера, 2009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Дорофеева А. Гжель. Наглядно-дидактическое пособие. – М.: Мозаика-синтез, 2008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Лыкова И.А. Рисование. Домашние животные. Демонстрационный материал. – М.: Издательский дом Цветной мир, 2011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Дорожин Ю. Городецкая роспись. – М.: Мозаика-синтез, 2001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Орлова Л.В. Хохломская роспись. – М.: Издательств Мозаика-синтез, 1998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1"/>
              </w:numPr>
              <w:suppressAutoHyphens w:val="0"/>
              <w:spacing w:line="240" w:lineRule="auto"/>
              <w:jc w:val="left"/>
            </w:pPr>
            <w:r w:rsidRPr="00A345C8">
              <w:t>Шпикалова Т.Я., Величкина Г.А. Дымковская игрушка. – М.: Мозика-синтез, 1998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Демонстрационные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3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Детям об искусстве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3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Езикеева В.А. Иллюстративный материал для детского изобразительного творчества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3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lastRenderedPageBreak/>
              <w:t>Времена года. Пейзаж в творчестве русских художников 19- начала 20 века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Плакаты: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Афиша театра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Наборы картинок: Жанры живописи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Картины художников (репродукции):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Серов В.А. Девочка с персиками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Маковский К.И. Дети, бегущие от грозы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Цигаль В.Е. Мечтатели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Васнецов В.М. Ковер-самолет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Соколов В.А. Ранняя весна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Ромадин Н.М. Первое цветение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Яценко В.Ф. Над Днепром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Маковский В.Е. Свидание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Решетников Ф.П. Прибыл на кникулы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Пластов А.А. Сенокос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Решетников Ф.П. Опять двойка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Ломакин Н.Г. и Песис Т.А. Строителство новой деревни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Григрьев С.А. Вратарь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Шевандронова И.В. В сельской библиотеке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Богданов-Бельский Н.П. У дверей школы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Маковский В.Е. Ночное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Степанов А.С. Журавли летят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Малиновский А.Н. На реке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6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Комаров А. По сказке «Репка»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Альбомы: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9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Ознакомление с дымковской игрушкой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9"/>
              </w:numPr>
              <w:suppressLineNumbers/>
              <w:suppressAutoHyphens w:val="0"/>
              <w:spacing w:line="240" w:lineRule="auto"/>
              <w:jc w:val="left"/>
            </w:pPr>
            <w:r w:rsidRPr="00A345C8">
              <w:t>Ознакомление с хохломской росписью</w:t>
            </w:r>
          </w:p>
          <w:p w:rsidR="008C45BB" w:rsidRPr="00A345C8" w:rsidRDefault="008C45BB" w:rsidP="004631B1">
            <w:pPr>
              <w:suppressLineNumbers/>
              <w:spacing w:line="240" w:lineRule="auto"/>
              <w:ind w:left="0"/>
              <w:jc w:val="left"/>
            </w:pPr>
            <w:r w:rsidRPr="00A345C8">
              <w:t>Методическая литература по художественно-эстетическому развитию</w:t>
            </w:r>
          </w:p>
        </w:tc>
      </w:tr>
      <w:tr w:rsidR="008C45BB" w:rsidRPr="00A345C8" w:rsidTr="004631B1">
        <w:tc>
          <w:tcPr>
            <w:tcW w:w="2268" w:type="dxa"/>
            <w:shd w:val="clear" w:color="auto" w:fill="auto"/>
          </w:tcPr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lastRenderedPageBreak/>
              <w:t>Физическое развитие</w:t>
            </w:r>
          </w:p>
        </w:tc>
        <w:tc>
          <w:tcPr>
            <w:tcW w:w="7241" w:type="dxa"/>
            <w:shd w:val="clear" w:color="auto" w:fill="auto"/>
          </w:tcPr>
          <w:p w:rsidR="008C45BB" w:rsidRPr="00A345C8" w:rsidRDefault="008C45BB" w:rsidP="004631B1">
            <w:pPr>
              <w:snapToGrid w:val="0"/>
              <w:spacing w:line="240" w:lineRule="auto"/>
              <w:ind w:left="0"/>
              <w:jc w:val="left"/>
            </w:pPr>
            <w:r w:rsidRPr="00A345C8">
              <w:t>Методическая литература по физическому развитию и здоровью детей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Наглядно-дидактические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6"/>
              </w:numPr>
              <w:suppressAutoHyphens w:val="0"/>
              <w:spacing w:line="240" w:lineRule="auto"/>
              <w:jc w:val="left"/>
            </w:pPr>
            <w:r w:rsidRPr="00A345C8">
              <w:t>Летние виды спорта. Наглядно-дидактическое пособие. – М.: Мозаика-синтез, 2003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6"/>
              </w:numPr>
              <w:suppressAutoHyphens w:val="0"/>
              <w:spacing w:line="240" w:lineRule="auto"/>
              <w:jc w:val="left"/>
            </w:pPr>
            <w:r w:rsidRPr="00A345C8">
              <w:t>Вохринцев С. Летние виды спорта. Демонстрационный материал для педагогов и родителей. Издательство Страна фантазий. Екатеринбург, 2009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76"/>
              </w:numPr>
              <w:suppressAutoHyphens w:val="0"/>
              <w:spacing w:line="240" w:lineRule="auto"/>
              <w:jc w:val="left"/>
            </w:pPr>
            <w:r w:rsidRPr="00A345C8">
              <w:t>Вохринцева С. Зимние виды спорта. Демонстрационный материал для педагогов и родителей. Издательство Страна фантазий. Екатеринбург, 2009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Демонстрационные пособия: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1"/>
              </w:numPr>
              <w:suppressAutoHyphens w:val="0"/>
              <w:spacing w:line="240" w:lineRule="auto"/>
              <w:jc w:val="left"/>
            </w:pPr>
            <w:r w:rsidRPr="00A345C8">
              <w:t>Расти здоровым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Плакаты: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1"/>
              </w:numPr>
              <w:suppressAutoHyphens w:val="0"/>
              <w:spacing w:line="240" w:lineRule="auto"/>
              <w:jc w:val="left"/>
            </w:pPr>
            <w:r w:rsidRPr="00A345C8">
              <w:t>Мое тело</w:t>
            </w:r>
          </w:p>
          <w:p w:rsidR="008C45BB" w:rsidRPr="00A345C8" w:rsidRDefault="008C45BB" w:rsidP="004631B1">
            <w:pPr>
              <w:spacing w:line="240" w:lineRule="auto"/>
              <w:ind w:left="0"/>
              <w:jc w:val="left"/>
            </w:pPr>
            <w:r w:rsidRPr="00A345C8">
              <w:t>Альбомы: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1"/>
              </w:numPr>
              <w:suppressAutoHyphens w:val="0"/>
              <w:spacing w:line="240" w:lineRule="auto"/>
              <w:jc w:val="left"/>
            </w:pPr>
            <w:r w:rsidRPr="00A345C8">
              <w:t>Воспитание культурно-гигиенических навыков</w:t>
            </w:r>
          </w:p>
          <w:p w:rsidR="008C45BB" w:rsidRPr="00A345C8" w:rsidRDefault="008C45BB" w:rsidP="008C45BB">
            <w:pPr>
              <w:widowControl w:val="0"/>
              <w:numPr>
                <w:ilvl w:val="0"/>
                <w:numId w:val="81"/>
              </w:numPr>
              <w:suppressAutoHyphens w:val="0"/>
              <w:spacing w:line="240" w:lineRule="auto"/>
              <w:jc w:val="left"/>
            </w:pPr>
            <w:r w:rsidRPr="00A345C8">
              <w:t>Олимпиада Сочи 2014</w:t>
            </w:r>
          </w:p>
        </w:tc>
      </w:tr>
    </w:tbl>
    <w:p w:rsidR="008C45BB" w:rsidRPr="00A345C8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b/>
          <w:sz w:val="28"/>
          <w:szCs w:val="22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 xml:space="preserve">Кабинет </w:t>
      </w:r>
      <w:r>
        <w:rPr>
          <w:rFonts w:eastAsia="Calibri"/>
          <w:b/>
          <w:lang w:eastAsia="en-US"/>
        </w:rPr>
        <w:t>педагога-психолога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u w:val="single"/>
          <w:lang w:eastAsia="en-US"/>
        </w:rPr>
      </w:pPr>
      <w:r w:rsidRPr="00D3630F">
        <w:rPr>
          <w:rFonts w:eastAsia="Calibri"/>
          <w:b/>
          <w:u w:val="single"/>
          <w:lang w:eastAsia="en-US"/>
        </w:rPr>
        <w:t>Перечень средств обучения по основным направлениям работы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"/>
        <w:gridCol w:w="5801"/>
        <w:gridCol w:w="2530"/>
      </w:tblGrid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№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</w:t>
            </w:r>
          </w:p>
        </w:tc>
      </w:tr>
      <w:tr w:rsidR="008C45BB" w:rsidRPr="00D3630F" w:rsidTr="004631B1">
        <w:trPr>
          <w:trHeight w:val="269"/>
        </w:trPr>
        <w:tc>
          <w:tcPr>
            <w:tcW w:w="928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Пособия для развития сенсорики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Мисочки различных форм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Пирамидки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Коробка форм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Матрешки 3-х составные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Лото «Цвет»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крупная на соотнесение по цвету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с фишками разных цветов, размеров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с фишками различных форм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9.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Лото «Форма»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11.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Вкладыши «Фигура, цвет, размер»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16.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«Г еометрическая мозаика»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17.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Игровой набор «Цвет, форма, величина»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18.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«Подбери узор»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19.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«Чудесный мешочек»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28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Развитие внимания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«Картинки половинки»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«Что перепутал художник»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Игра-лото «Времена года»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Автобус для зверят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«Разрезные картинки»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Лото «Животные»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Лото «Предметы»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Парочки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28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Развитие мыслительных процессов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«Логические цепочки»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«Найди четвертый лишний»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«Что лишнее?»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«Что сначала, что потом»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«Аналогии»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«Логические блоки Дьенеша»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«Сложи узор»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Счетные палочки Кюизенера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9.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ru-RU"/>
              </w:rPr>
              <w:t>Прозрачный квадрат - «Волшебные льдинки»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</w:t>
            </w:r>
          </w:p>
        </w:tc>
      </w:tr>
      <w:tr w:rsidR="008C45BB" w:rsidRPr="00D3630F" w:rsidTr="004631B1">
        <w:trPr>
          <w:trHeight w:val="822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ru-RU"/>
              </w:rPr>
              <w:t>«Двухцветный квадрат Воскобовича» «Четырехцветный квадрат Воскобовича» «Игровизоры»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14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11.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ru-RU"/>
              </w:rPr>
              <w:t>«Геоконт»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12.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ru-RU"/>
              </w:rPr>
              <w:t>«Геовизоры»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13.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ru-RU"/>
              </w:rPr>
              <w:t>«Чудо- Крестики- 2»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14.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ru-RU"/>
              </w:rPr>
              <w:t>«Чудо - Крестики -3»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15.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ru-RU"/>
              </w:rPr>
              <w:t>«Ларчик»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16.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Блоки Дьенеша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</w:t>
            </w:r>
          </w:p>
        </w:tc>
      </w:tr>
      <w:tr w:rsidR="008C45BB" w:rsidRPr="00D3630F" w:rsidTr="004631B1">
        <w:trPr>
          <w:trHeight w:val="269"/>
        </w:trPr>
        <w:tc>
          <w:tcPr>
            <w:tcW w:w="9285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Игровые пособия для развития эмоционально-волевой сферы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«Путешествие в мир эмоций»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«Мое лицо»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«Наши чувства и эмоции»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«Правила поведения»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lastRenderedPageBreak/>
              <w:t>5.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«Что хорошо, что плохо»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«Театр настроений»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8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Мое поведение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Куб эмоций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rPr>
          <w:trHeight w:val="282"/>
        </w:trPr>
        <w:tc>
          <w:tcPr>
            <w:tcW w:w="928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bCs/>
                <w:lang w:eastAsia="en-US" w:bidi="ru-RU"/>
              </w:rPr>
            </w:pPr>
            <w:r w:rsidRPr="00D3630F">
              <w:rPr>
                <w:rFonts w:eastAsia="Calibri"/>
                <w:b/>
                <w:bCs/>
                <w:lang w:eastAsia="en-US" w:bidi="ru-RU"/>
              </w:rPr>
              <w:t>Игровые пособия для развития пространственных представлений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«Вокруг да около»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«Направо-налево»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28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Игровые пособия для развития моторики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Космический пластичный песок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 уп.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Настольные песочницы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9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Шнуровка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прищепок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«Бусы для нанизывания» (мелкие)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«Бусы для нанизывания» (крупные)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7.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мячей массажных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Массажные огурца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8</w:t>
            </w:r>
          </w:p>
        </w:tc>
      </w:tr>
      <w:tr w:rsidR="008C45BB" w:rsidRPr="00D3630F" w:rsidTr="004631B1">
        <w:trPr>
          <w:trHeight w:val="254"/>
        </w:trPr>
        <w:tc>
          <w:tcPr>
            <w:tcW w:w="954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9.</w:t>
            </w:r>
          </w:p>
        </w:tc>
        <w:tc>
          <w:tcPr>
            <w:tcW w:w="58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нанизывания</w:t>
            </w:r>
          </w:p>
        </w:tc>
        <w:tc>
          <w:tcPr>
            <w:tcW w:w="2530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269"/>
        </w:trPr>
        <w:tc>
          <w:tcPr>
            <w:tcW w:w="9285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Образно-символический игровой материал</w:t>
            </w:r>
          </w:p>
        </w:tc>
      </w:tr>
      <w:tr w:rsidR="008C45BB" w:rsidRPr="00A345C8" w:rsidTr="004631B1">
        <w:trPr>
          <w:trHeight w:val="448"/>
        </w:trPr>
        <w:tc>
          <w:tcPr>
            <w:tcW w:w="954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5801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Комплект фигурок людей разного пола и возраста</w:t>
            </w:r>
          </w:p>
        </w:tc>
        <w:tc>
          <w:tcPr>
            <w:tcW w:w="2530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1</w:t>
            </w:r>
          </w:p>
        </w:tc>
      </w:tr>
      <w:tr w:rsidR="008C45BB" w:rsidRPr="00A345C8" w:rsidTr="004631B1">
        <w:trPr>
          <w:trHeight w:val="433"/>
        </w:trPr>
        <w:tc>
          <w:tcPr>
            <w:tcW w:w="954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5801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Комплект фигурок животных</w:t>
            </w:r>
          </w:p>
        </w:tc>
        <w:tc>
          <w:tcPr>
            <w:tcW w:w="2530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1</w:t>
            </w:r>
          </w:p>
        </w:tc>
      </w:tr>
      <w:tr w:rsidR="008C45BB" w:rsidRPr="00A345C8" w:rsidTr="004631B1">
        <w:trPr>
          <w:trHeight w:val="448"/>
        </w:trPr>
        <w:tc>
          <w:tcPr>
            <w:tcW w:w="954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3.</w:t>
            </w:r>
          </w:p>
        </w:tc>
        <w:tc>
          <w:tcPr>
            <w:tcW w:w="5801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Комплект фигурок профессий</w:t>
            </w:r>
          </w:p>
        </w:tc>
        <w:tc>
          <w:tcPr>
            <w:tcW w:w="2530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1</w:t>
            </w:r>
          </w:p>
        </w:tc>
      </w:tr>
      <w:tr w:rsidR="008C45BB" w:rsidRPr="00A345C8" w:rsidTr="004631B1">
        <w:trPr>
          <w:trHeight w:val="448"/>
        </w:trPr>
        <w:tc>
          <w:tcPr>
            <w:tcW w:w="954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5801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Комплект игрушечных растений</w:t>
            </w:r>
          </w:p>
        </w:tc>
        <w:tc>
          <w:tcPr>
            <w:tcW w:w="2530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1</w:t>
            </w:r>
          </w:p>
        </w:tc>
      </w:tr>
      <w:tr w:rsidR="008C45BB" w:rsidRPr="00A345C8" w:rsidTr="004631B1">
        <w:trPr>
          <w:trHeight w:val="86"/>
        </w:trPr>
        <w:tc>
          <w:tcPr>
            <w:tcW w:w="954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5.</w:t>
            </w:r>
          </w:p>
        </w:tc>
        <w:tc>
          <w:tcPr>
            <w:tcW w:w="5801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Комплект фигурок сказочных персонажей</w:t>
            </w:r>
          </w:p>
        </w:tc>
        <w:tc>
          <w:tcPr>
            <w:tcW w:w="2530" w:type="dxa"/>
            <w:shd w:val="clear" w:color="auto" w:fill="auto"/>
          </w:tcPr>
          <w:p w:rsidR="008C45BB" w:rsidRPr="00A345C8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A345C8">
              <w:rPr>
                <w:rFonts w:eastAsia="Calibri"/>
                <w:lang w:eastAsia="en-US"/>
              </w:rPr>
              <w:t>1</w:t>
            </w:r>
          </w:p>
        </w:tc>
      </w:tr>
    </w:tbl>
    <w:p w:rsidR="008C45BB" w:rsidRPr="00A345C8" w:rsidRDefault="008C45BB" w:rsidP="008C45BB">
      <w:pPr>
        <w:suppressAutoHyphens w:val="0"/>
        <w:spacing w:line="240" w:lineRule="auto"/>
        <w:ind w:left="0"/>
        <w:jc w:val="both"/>
        <w:rPr>
          <w:rFonts w:eastAsia="Calibri"/>
          <w:color w:val="000000"/>
          <w:lang w:eastAsia="ru-RU"/>
        </w:rPr>
      </w:pPr>
    </w:p>
    <w:p w:rsidR="008C45BB" w:rsidRPr="00A345C8" w:rsidRDefault="008C45BB" w:rsidP="008C45BB">
      <w:pPr>
        <w:suppressAutoHyphens w:val="0"/>
        <w:spacing w:line="240" w:lineRule="auto"/>
        <w:ind w:left="0"/>
        <w:rPr>
          <w:rFonts w:eastAsia="Calibri"/>
          <w:color w:val="000000"/>
          <w:lang w:eastAsia="ru-RU"/>
        </w:rPr>
      </w:pPr>
      <w:r>
        <w:rPr>
          <w:rFonts w:eastAsia="Calibri"/>
          <w:color w:val="000000"/>
          <w:lang w:eastAsia="ru-RU"/>
        </w:rPr>
        <w:t>Литература кабинета педагога-психолога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Алексеева Е.Е. Психологические проблемы детей дошкольного возраста, Спб, Речь, 2006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Алябьева Е.А. Психогимнастика в детском саду: Методические материалы в помощь психологам и педагогам. —— М.: ТЦ Сфера, 2003. - 88 с.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left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Алябьева Е.А. Коррекционно-развивающие занятия для детей старшего дошкольного возраста. —— М.: ТЦ Сфера, 200. - 88 с.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Арцишевская И.Л. Работа психолога с гиперактивными детьми в детском саду. – М.: ООО «Национальный книжный центр», 2015. – 64 с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Битянова М.Р. Практикум по психологическим играм с детьми и подростками, Изд. ПИТЕР, 2005г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Безруких М .М и  Филиппова Т.А. Ступеньки к школе: кн. Для педагогов и родителей, М.: Дрофа, 2006.- 154 с.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Безруких М. и др. Как подготовить ребенка к школе, М. Дрофа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Велиева С.В Диагностика психических состояний детей дошкольного возраста, СПб, Речь, 2005г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Венгер .А.Л.Психологическое консультирование и диагностика ч.1, ч.2, М. Генезис ,2004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lang w:eastAsia="ru-RU"/>
        </w:rPr>
        <w:t>Венгер А.Л. Психологические рисуночные тесты М. Владос пресс, 2006г.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284"/>
        </w:tabs>
        <w:suppressAutoHyphens w:val="0"/>
        <w:spacing w:line="260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 xml:space="preserve">Гуткина Н.И. Психологическая готовность к школе . —— М.: Академический Проект, 2000. — 3-е изд., перераб. и доп. — 184 с. 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Григорьева</w:t>
      </w:r>
      <w:r w:rsidRPr="00A345C8">
        <w:rPr>
          <w:rFonts w:eastAsia="Calibri"/>
          <w:bCs/>
          <w:lang w:eastAsia="ru-RU"/>
        </w:rPr>
        <w:t xml:space="preserve">  М.Р. Интеллектуально-развивающие занятия со старшими </w:t>
      </w:r>
      <w:r w:rsidRPr="00A345C8">
        <w:rPr>
          <w:rFonts w:eastAsia="Calibri"/>
          <w:bCs/>
          <w:lang w:eastAsia="ru-RU"/>
        </w:rPr>
        <w:lastRenderedPageBreak/>
        <w:t>дошкольниками, Изд. Учитель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284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Данилина Т.А. В мире детских эмоций, М., Айрис Пресс, 2006г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shd w:val="clear" w:color="auto" w:fill="FFFFFF"/>
          <w:lang w:eastAsia="en-US"/>
        </w:rPr>
        <w:t>Ермолаева М.В., Ерофеева И.Г. Методические указания к пользованию психологической картой дошкольника. Российская Академия образования, Москва-Воронеж, 2006</w:t>
      </w:r>
    </w:p>
    <w:p w:rsidR="008C45BB" w:rsidRPr="00A345C8" w:rsidRDefault="008C45BB" w:rsidP="008C45BB">
      <w:pPr>
        <w:numPr>
          <w:ilvl w:val="0"/>
          <w:numId w:val="90"/>
        </w:numPr>
        <w:suppressAutoHyphens w:val="0"/>
        <w:spacing w:line="240" w:lineRule="auto"/>
        <w:jc w:val="both"/>
        <w:rPr>
          <w:rFonts w:eastAsia="Calibri"/>
          <w:color w:val="000000"/>
          <w:lang w:eastAsia="ru-RU"/>
        </w:rPr>
      </w:pPr>
      <w:r w:rsidRPr="00A345C8">
        <w:rPr>
          <w:rFonts w:eastAsia="Calibri"/>
          <w:color w:val="000000"/>
          <w:shd w:val="clear" w:color="auto" w:fill="FFFFFF"/>
          <w:lang w:eastAsia="en-US"/>
        </w:rPr>
        <w:t>Зеленцова – Пешкова Н.В. Элементы песочной терапии в развитии детей раннего возраста, С.Петербург, Детство Пресс, 2015г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Зинкевич-Евстигнеева Т.Д. «Основы сказкотерапии», С.-Петербург, Речь, 2006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78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Ильина М.Н. Подготовка к школе. СПб., Питер, 2006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78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Калинина Р. Р. "Тренинг развития личности дошкольника. Занятия, игры, упражнения."СПБ речь 2005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284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Катаева Л.И. Коррекционно-развивающие занятия в подготовитедьной группе, М.Книголюб , 2004г.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38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Комплексное сопровождение детей дошкольного возраста./Под ред. Шипицыной Л. М. СПб., 2005.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82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Костина Л.М. Игровая терапия с тревожными детьми. СПб.: Речь, 2003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hd w:val="clear" w:color="auto" w:fill="FFFFFF"/>
        <w:tabs>
          <w:tab w:val="left" w:pos="182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Крюкова С.В., Слободяник Н.П. Удивляюсь, злюсь, боюсь, хвастаюсь и радуюсь. М.: Генезис, 2000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hd w:val="clear" w:color="auto" w:fill="FFFFFF"/>
        <w:tabs>
          <w:tab w:val="left" w:pos="182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Курдюкова С.В., Сунцова А.В., Развиваем внимание М.Эксмо 2010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82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Лютова Е.К., Монина Г.Б. Шпаргалка для взрослых: Психокоррекционная работа с гиперактивными, агрессивными, тревожными и аутичными детьми. -- М., 2000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82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Лютова Е.К., Монина Г.Б. Тренинг общения с ребенком. Период раннего детства Спб Речь 2003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82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Марцинковская Т.Д. Детская практическая психология, М.Гардарики,  2003г.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82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Марковская И.М. Тренинг взаимодействия родителей с детьми. —— СПб.: Речь, 2005. — 150 с.,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284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Машталь О.Ю. Лучшие методики развития способностей у детей 4-6 лет, С.-Петербург, Наука и техника, 2012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0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Машталь О.Ю. Подготовка ребенка к школе, С.-Петербург, Наука и техника, 2011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0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Монина Г.Б., Лютова-Робертс Е.К. Коммуникативный тренинг (педагоги, психологи, родители). —— СПб.: Издательство «Речь», 2007. — 224 с: ил.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78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Нижегородцева Н.В., Шадриков В.Д. Психолого-педагогическая готовность ребенка к школе. М., Владос, 2002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284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Осипова А.А. Диагностика и коррекция внимания (Программа для детей 5-9 лет). М.: ТЦ Сфера, 2002</w:t>
      </w: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ab/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187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Орехова О.А. Цветовая диагностика эмоций ребенка. СПб.: Речь, 2002</w:t>
      </w:r>
    </w:p>
    <w:p w:rsidR="008C45BB" w:rsidRPr="00A345C8" w:rsidRDefault="008C45BB" w:rsidP="008C45BB">
      <w:pPr>
        <w:numPr>
          <w:ilvl w:val="0"/>
          <w:numId w:val="90"/>
        </w:numPr>
        <w:tabs>
          <w:tab w:val="left" w:pos="187"/>
        </w:tabs>
        <w:suppressAutoHyphens w:val="0"/>
        <w:spacing w:line="259" w:lineRule="exact"/>
        <w:contextualSpacing/>
        <w:jc w:val="both"/>
        <w:rPr>
          <w:rFonts w:eastAsia="Calibri"/>
          <w:lang w:eastAsia="en-US"/>
        </w:rPr>
      </w:pPr>
      <w:r w:rsidRPr="00A345C8">
        <w:rPr>
          <w:rFonts w:eastAsia="Calibri"/>
          <w:lang w:eastAsia="ru-RU"/>
        </w:rPr>
        <w:t>Пазухина И.А. «Давай познакомимся!» (Тренинговое</w:t>
      </w:r>
      <w:r w:rsidRPr="00A345C8">
        <w:rPr>
          <w:rFonts w:eastAsia="Calibri"/>
          <w:lang w:eastAsia="ru-RU"/>
        </w:rPr>
        <w:tab/>
        <w:t>развитие</w:t>
      </w:r>
      <w:r w:rsidRPr="00A345C8">
        <w:rPr>
          <w:rFonts w:eastAsia="Calibri"/>
          <w:lang w:eastAsia="ru-RU"/>
        </w:rPr>
        <w:tab/>
        <w:t>мира социальных взаимоотношений</w:t>
      </w:r>
      <w:r w:rsidRPr="00A345C8">
        <w:rPr>
          <w:rFonts w:eastAsia="Calibri"/>
          <w:lang w:eastAsia="en-US"/>
        </w:rPr>
        <w:t xml:space="preserve"> мира дошкольников 4—6 лет: Пособие для практических работников детских садов , СПб.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hd w:val="clear" w:color="auto" w:fill="FFFFFF"/>
        <w:tabs>
          <w:tab w:val="left" w:pos="187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Пазухина И.А. Давай поиграем! Тренинговое развитие мира социальных взаимоотношений детей 3-4 лет: СПб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hd w:val="clear" w:color="auto" w:fill="FFFFFF"/>
        <w:tabs>
          <w:tab w:val="left" w:pos="187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Печора К.Л., Пантюхина Г.В., Голубева Л.Г. Дети раннего возраста в дошкольных учреждениях, М. Владос 2010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hd w:val="clear" w:color="auto" w:fill="FFFFFF"/>
        <w:tabs>
          <w:tab w:val="left" w:pos="187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Поливанова К.Н. Такие разные шестилетки, индивидуальная готовность к школе, диагностика и коррекция,М. Генезис,2003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hd w:val="clear" w:color="auto" w:fill="FFFFFF"/>
        <w:tabs>
          <w:tab w:val="left" w:pos="187"/>
        </w:tabs>
        <w:suppressAutoHyphens w:val="0"/>
        <w:spacing w:line="259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Погудкина И.С. работа психолога с проблемными дошкольниками. – М.: Книголюб, 2007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Практикум по возрастной психологии: Учебное пособие/ Под ред. Л.А. Головей, Е.Ф. Рыбалко. – СПб.: Речь, 2010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Психолог в дошкольном учреждении, М. Изд. «ГНОМ и д», 2002г.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 xml:space="preserve">Примерная основная образовательная программа дошкольного образования «Истоки» Под ред. </w:t>
      </w:r>
      <w:r w:rsidRPr="00A345C8">
        <w:rPr>
          <w:rFonts w:eastAsia="Calibri"/>
          <w:color w:val="000000"/>
          <w:shd w:val="clear" w:color="auto" w:fill="FFFFFF"/>
          <w:lang w:eastAsia="ru-RU"/>
        </w:rPr>
        <w:t>Алиевой Т.И.,  Антоновой Т.В., и др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lastRenderedPageBreak/>
        <w:t>Психолого-педагогическая диагностика развития детей раннего и дошкольного возраста, под ред. Е.А. Стребелевой, М, Просвещение, 2005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Сапожникова О.Б., Гарнова Е.В. Песочная терапия в развитии дошкольников, М.ТЦ Сфера, 2014г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Смирнова Т.П. Психологическая коррекция агрессивного поведения детей Ростов на Дону, Феникс 2003г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 xml:space="preserve">Сиротюк А.Л. Синдром дефицита внимания с гиперактивностью. Диагностика, коррекция и практические рекомендации родителям и педагогам. — М.: ТЦ Сфера, 2002 — 128 с. 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Сиротюк А.Л. - Нейропсихологическое и психофизиологическое сопровождение обучения. Творческий  Центр Сфера, Москва 2003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Смирнова Е.О, Холмогорова В.М.Межличностные отношения дошкольников, М. Владос 2003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Рогов Е. И. Настольная книга практического психолога в образовании: учебное пособие.М.: Владос, 1995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Роньжина А.С. Занятия психолога с детьми 2 - 4-х лет в период адаптации к дошкольному учреждению. - М.: Книголюб, 2004. - 72 с.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suppressAutoHyphens w:val="0"/>
        <w:spacing w:line="264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Смирнова Е.О., Галигузова Л.Н., Ермолова Т.В., Мещерякова С.Ю. Диагностика психического развития детей от рождения до трех лет. СПб.: Детство-Пресс, 2005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Семенака С.И. «Уроки добра: Коррекционно-развивающая _программа для детей 5-7 лет.» — 2-е изд., испр. и доп. — М.: АРКТИ, 2003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«Цветик-семицветик». Программа психолого-педагогических занятий для дошкольников 6 - 7 лет «Приключения будущих первоклассников» / Н.Ю. Куражева[и др.] ; под ред. Н.Ю. Куражевой. - СПб.: Речь, 2014. - 208с.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-142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«Цветик-семицветик». Программа психолого-педагогических занятий для дошкольников 5 - 6 лет / Н.Ю. Куражева[и др.] ; под ред. Н.Ю. Куражевой. - СПб.: Речь, 2014. - 160 с.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427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«Цветик-семицветик». Программа психолого-педагогических занятий для дошкольников 4 - 5 лет / Н.Ю. Куражева[и др.] ; под ред. Н.Ю. Куражевой. - СПб.: Речь, 2014. - 160 с.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427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Шарохина В.Л. ... Коррекционно-развивающие занятия в старшей группе: Конспекты занятий , Изд Книголюб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427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lang w:eastAsia="ru-RU"/>
        </w:rPr>
        <w:t>Шарохина В.Л. Коррекционно-развивающие занятия в младшей группе, М.:Книголюб, 2003</w:t>
      </w:r>
    </w:p>
    <w:p w:rsidR="008C45BB" w:rsidRPr="00A345C8" w:rsidRDefault="008C45BB" w:rsidP="008C45BB">
      <w:pPr>
        <w:widowControl w:val="0"/>
        <w:numPr>
          <w:ilvl w:val="0"/>
          <w:numId w:val="90"/>
        </w:numPr>
        <w:tabs>
          <w:tab w:val="left" w:pos="427"/>
        </w:tabs>
        <w:suppressAutoHyphens w:val="0"/>
        <w:spacing w:line="322" w:lineRule="exact"/>
        <w:jc w:val="both"/>
        <w:rPr>
          <w:rFonts w:eastAsia="Calibri"/>
          <w:bCs/>
          <w:lang w:eastAsia="ru-RU"/>
        </w:rPr>
      </w:pPr>
      <w:r w:rsidRPr="00A345C8">
        <w:rPr>
          <w:rFonts w:eastAsia="Calibri"/>
          <w:bCs/>
          <w:color w:val="000000"/>
          <w:shd w:val="clear" w:color="auto" w:fill="FFFFFF"/>
          <w:lang w:eastAsia="ru-RU"/>
        </w:rPr>
        <w:t>Широкова Г. А. Справочник педагога-психолога ДОУ. - Ростов - н/Д: Феникс, 2011.</w:t>
      </w:r>
    </w:p>
    <w:p w:rsidR="008C45BB" w:rsidRPr="00A345C8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lang w:eastAsia="en-US"/>
        </w:rPr>
      </w:pPr>
    </w:p>
    <w:p w:rsidR="008C45BB" w:rsidRPr="00D3630F" w:rsidRDefault="008C45BB" w:rsidP="008C45BB">
      <w:pPr>
        <w:suppressAutoHyphens w:val="0"/>
        <w:spacing w:line="259" w:lineRule="auto"/>
        <w:ind w:left="0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Музыкальный зал</w:t>
      </w:r>
    </w:p>
    <w:p w:rsidR="008C45BB" w:rsidRPr="00D3630F" w:rsidRDefault="008C45BB" w:rsidP="008C45BB">
      <w:pPr>
        <w:widowControl w:val="0"/>
        <w:suppressAutoHyphens w:val="0"/>
        <w:spacing w:line="240" w:lineRule="auto"/>
        <w:ind w:left="0" w:right="120"/>
        <w:rPr>
          <w:b/>
          <w:bCs/>
          <w:color w:val="000000"/>
          <w:lang w:eastAsia="ru-RU" w:bidi="ru-RU"/>
        </w:rPr>
      </w:pPr>
      <w:r w:rsidRPr="00D3630F">
        <w:rPr>
          <w:b/>
          <w:bCs/>
          <w:color w:val="000000"/>
          <w:lang w:eastAsia="ru-RU" w:bidi="ru-RU"/>
        </w:rPr>
        <w:t>Перечень оборудования, учебно-методических и игровых материалов</w:t>
      </w:r>
    </w:p>
    <w:tbl>
      <w:tblPr>
        <w:tblpPr w:leftFromText="180" w:rightFromText="180" w:vertAnchor="text" w:horzAnchor="margin" w:tblpY="450"/>
        <w:tblOverlap w:val="never"/>
        <w:tblW w:w="979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6"/>
        <w:gridCol w:w="6654"/>
        <w:gridCol w:w="2551"/>
      </w:tblGrid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hRule="exact" w:val="794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lang w:eastAsia="en-US" w:bidi="ru-RU"/>
              </w:rPr>
              <w:t>№</w:t>
            </w: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lang w:eastAsia="en-US" w:bidi="ru-RU"/>
              </w:rPr>
              <w:t>Наименование оборудования, учебно-методических и игровых материалов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lang w:eastAsia="en-US" w:bidi="ru-RU"/>
              </w:rPr>
              <w:t>Количество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979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lang w:eastAsia="en-US" w:bidi="ru-RU"/>
              </w:rPr>
              <w:t>Оборудование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Музыкальный инструмент для взрослых - Электронное пианино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Музыкальный центр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Магнитола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Ноутбук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en-US"/>
              </w:rPr>
              <w:t>CD</w:t>
            </w:r>
            <w:r w:rsidRPr="003704A8">
              <w:rPr>
                <w:rFonts w:eastAsia="Calibri"/>
                <w:bCs/>
                <w:lang w:eastAsia="en-US"/>
              </w:rPr>
              <w:t xml:space="preserve"> </w:t>
            </w:r>
            <w:r w:rsidRPr="003704A8">
              <w:rPr>
                <w:rFonts w:eastAsia="Calibri"/>
                <w:bCs/>
                <w:lang w:eastAsia="en-US" w:bidi="ru-RU"/>
              </w:rPr>
              <w:t>- диски с песнями для детей разного возраста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14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Стулья по росту детей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30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Стол журнальный хохломской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3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Ширма многофункциональная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8C45BB">
            <w:pPr>
              <w:numPr>
                <w:ilvl w:val="0"/>
                <w:numId w:val="91"/>
              </w:numPr>
              <w:suppressAutoHyphens w:val="0"/>
              <w:spacing w:line="240" w:lineRule="auto"/>
              <w:ind w:left="0"/>
              <w:jc w:val="left"/>
              <w:rPr>
                <w:rFonts w:eastAsia="Calibri"/>
                <w:bCs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bCs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Стулья хохломские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Cs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3 шт.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979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 w:bidi="ru-RU"/>
              </w:rPr>
            </w:pPr>
            <w:r w:rsidRPr="003704A8">
              <w:rPr>
                <w:rFonts w:eastAsia="Calibri"/>
                <w:b/>
                <w:lang w:eastAsia="en-US" w:bidi="ru-RU"/>
              </w:rPr>
              <w:t>Учебно-методические материалы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10</w:t>
            </w: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lang w:eastAsia="en-US" w:bidi="ru-RU"/>
              </w:rPr>
              <w:t>Атрибуты для игр и музыкально-исполнительской</w:t>
            </w:r>
          </w:p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lang w:eastAsia="en-US" w:bidi="ru-RU"/>
              </w:rPr>
              <w:t>деятельности:</w:t>
            </w:r>
          </w:p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Искусственные цветы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30шт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Листочки (кленовые, березовые)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600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Платочки маленькие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30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Голуби бумажные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14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Шарфы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8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Шляпы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8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Шапочки мухоморов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12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Султанчики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20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Зонтики детские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15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512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Тазики для танцев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28 шт</w:t>
            </w:r>
          </w:p>
        </w:tc>
      </w:tr>
      <w:tr w:rsidR="008C45BB" w:rsidRPr="003704A8" w:rsidTr="004631B1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5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bCs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Парики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3704A8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Cs/>
                <w:lang w:eastAsia="en-US" w:bidi="ru-RU"/>
              </w:rPr>
            </w:pPr>
            <w:r w:rsidRPr="003704A8">
              <w:rPr>
                <w:rFonts w:eastAsia="Calibri"/>
                <w:bCs/>
                <w:lang w:eastAsia="en-US" w:bidi="ru-RU"/>
              </w:rPr>
              <w:t>3 шт</w:t>
            </w: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ascii="Calibri" w:eastAsia="Calibri" w:hAnsi="Calibri"/>
          <w:lang w:eastAsia="en-US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vanish/>
          <w:lang w:eastAsia="en-US" w:bidi="ru-RU"/>
        </w:rPr>
      </w:pPr>
    </w:p>
    <w:tbl>
      <w:tblPr>
        <w:tblpPr w:leftFromText="180" w:rightFromText="180" w:vertAnchor="text" w:horzAnchor="margin" w:tblpY="396"/>
        <w:tblOverlap w:val="never"/>
        <w:tblW w:w="979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6"/>
        <w:gridCol w:w="7489"/>
        <w:gridCol w:w="1716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99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Шапочки-маски овощей и фруктов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16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61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Шапочки-маски грибов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10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51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Шапочка козы и козлят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2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17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Ушки зайцев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7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6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Колпаки петрушек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10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lang w:eastAsia="en-US" w:bidi="ru-RU"/>
              </w:rPr>
              <w:t>Костюмы карнавальные детские:</w:t>
            </w:r>
          </w:p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Снеговики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10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2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Заяц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6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Поварята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3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6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Моряки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20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6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Куколки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10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51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11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Ёлка искусственная большая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6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12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Ёлки искусственные маленькие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3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6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13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Набор ёлочных игрушек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разные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2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14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Электрическая ёлочная гирлянда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4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15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bCs/>
                <w:lang w:eastAsia="en-US" w:bidi="ru-RU"/>
              </w:rPr>
            </w:pPr>
            <w:r w:rsidRPr="00D3630F">
              <w:rPr>
                <w:rFonts w:eastAsia="Calibri"/>
                <w:b/>
                <w:u w:val="single"/>
                <w:lang w:eastAsia="en-US" w:bidi="ru-RU"/>
              </w:rPr>
              <w:t xml:space="preserve">ДМИ </w:t>
            </w:r>
            <w:r w:rsidRPr="00D3630F">
              <w:rPr>
                <w:rFonts w:eastAsia="Calibri"/>
                <w:b/>
                <w:bCs/>
                <w:u w:val="single"/>
                <w:lang w:eastAsia="en-US" w:bidi="ru-RU"/>
              </w:rPr>
              <w:t xml:space="preserve">(детские музыкальные инструменты): </w:t>
            </w:r>
          </w:p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bCs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Со звуком определённой высоты:</w:t>
            </w:r>
          </w:p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погремушки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5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барабаны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10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треугольники большие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3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треугольники маленькие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3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Ложки деревянные хохломские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50шт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бубны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4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трещотки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5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113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маракасы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lang w:eastAsia="en-US" w:bidi="ru-RU"/>
              </w:rPr>
              <w:t>2 пары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244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колокольчики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7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244"/>
        </w:trPr>
        <w:tc>
          <w:tcPr>
            <w:tcW w:w="586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bCs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Дудочки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bCs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5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5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bCs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Гармошки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bCs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5 шт</w:t>
            </w: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lang w:eastAsia="en-US" w:bidi="ru-RU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lang w:eastAsia="en-US" w:bidi="ru-RU"/>
        </w:rPr>
      </w:pPr>
    </w:p>
    <w:tbl>
      <w:tblPr>
        <w:tblOverlap w:val="never"/>
        <w:tblW w:w="935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6393"/>
        <w:gridCol w:w="2392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1214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lastRenderedPageBreak/>
              <w:t>16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b/>
                <w:u w:val="single"/>
                <w:lang w:eastAsia="en-US" w:bidi="ru-RU"/>
              </w:rPr>
            </w:pPr>
            <w:r w:rsidRPr="00D3630F">
              <w:rPr>
                <w:rFonts w:eastAsia="Calibri"/>
                <w:b/>
                <w:u w:val="single"/>
                <w:lang w:eastAsia="en-US" w:bidi="ru-RU"/>
              </w:rPr>
              <w:t>ДМИ</w:t>
            </w:r>
          </w:p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С диатоническим или хроматическим звукорядом: Металлофоны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9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51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Колокольчики большие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набор из 7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1198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17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b/>
                <w:u w:val="single"/>
                <w:lang w:eastAsia="en-US" w:bidi="ru-RU"/>
              </w:rPr>
            </w:pPr>
            <w:r w:rsidRPr="00D3630F">
              <w:rPr>
                <w:rFonts w:eastAsia="Calibri"/>
                <w:b/>
                <w:u w:val="single"/>
                <w:lang w:eastAsia="en-US" w:bidi="ru-RU"/>
              </w:rPr>
              <w:t>Игровые материалы:</w:t>
            </w:r>
          </w:p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Беззвучные игрушки, изображающие музыкальные</w:t>
            </w:r>
          </w:p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инструменты: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90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дудочки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3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768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18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lang w:eastAsia="en-US" w:bidi="ru-RU"/>
              </w:rPr>
              <w:t>Музыкально-дидактические игры и пособия</w:t>
            </w:r>
          </w:p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Повтори звук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94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Музыкальное лото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2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94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Наряди матрёшку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98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Узнай свой инструмент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98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Узнай звучание своего аккордеона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94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На чем играю?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08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Музыкальное лото (инструменты)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98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Музыкальное домино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85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19</w:t>
            </w: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b/>
                <w:u w:val="single"/>
                <w:lang w:eastAsia="en-US" w:bidi="ru-RU"/>
              </w:rPr>
            </w:pPr>
            <w:r w:rsidRPr="00D3630F">
              <w:rPr>
                <w:rFonts w:eastAsia="Calibri"/>
                <w:b/>
                <w:u w:val="single"/>
                <w:lang w:eastAsia="en-US" w:bidi="ru-RU"/>
              </w:rPr>
              <w:t>Фонотека</w:t>
            </w:r>
          </w:p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Сборники детских песен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2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2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Классика для дошкольников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46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Сборники звуков природы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 шт</w:t>
            </w: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lang w:eastAsia="en-US" w:bidi="ru-RU"/>
        </w:rPr>
      </w:pPr>
    </w:p>
    <w:tbl>
      <w:tblPr>
        <w:tblOverlap w:val="never"/>
        <w:tblW w:w="948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6989"/>
        <w:gridCol w:w="1930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78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20</w:t>
            </w:r>
          </w:p>
        </w:tc>
        <w:tc>
          <w:tcPr>
            <w:tcW w:w="69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rPr>
                <w:rFonts w:eastAsia="Calibri"/>
                <w:b/>
                <w:u w:val="single"/>
                <w:lang w:eastAsia="en-US" w:bidi="ru-RU"/>
              </w:rPr>
            </w:pPr>
            <w:r w:rsidRPr="00D3630F">
              <w:rPr>
                <w:rFonts w:eastAsia="Calibri"/>
                <w:b/>
                <w:u w:val="single"/>
                <w:lang w:eastAsia="en-US" w:bidi="ru-RU"/>
              </w:rPr>
              <w:t>Учебно-методические материалы, пособия, наборы для</w:t>
            </w:r>
          </w:p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b/>
                <w:u w:val="single"/>
                <w:lang w:eastAsia="en-US" w:bidi="ru-RU"/>
              </w:rPr>
            </w:pPr>
            <w:r w:rsidRPr="00D3630F">
              <w:rPr>
                <w:rFonts w:eastAsia="Calibri"/>
                <w:b/>
                <w:u w:val="single"/>
                <w:lang w:eastAsia="en-US" w:bidi="ru-RU"/>
              </w:rPr>
              <w:t>педагога: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775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989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Портреты композиторов, наглядные пособия в соответствии с музыкальным репертуаром программы</w:t>
            </w:r>
          </w:p>
        </w:tc>
        <w:tc>
          <w:tcPr>
            <w:tcW w:w="19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7 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70"/>
          <w:jc w:val="center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98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ЛЭП БУК « Музыкальное королевство» королевствлллллллллллллллллллллллллллллллллллллллллллллллллллллллллллллллллллллллллллло»</w:t>
            </w:r>
          </w:p>
        </w:tc>
        <w:tc>
          <w:tcPr>
            <w:tcW w:w="19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1шт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413"/>
          <w:jc w:val="center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</w:p>
        </w:tc>
        <w:tc>
          <w:tcPr>
            <w:tcW w:w="6989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lang w:eastAsia="en-US" w:bidi="ru-RU"/>
              </w:rPr>
              <w:t>«Найди домик»</w:t>
            </w:r>
          </w:p>
        </w:tc>
        <w:tc>
          <w:tcPr>
            <w:tcW w:w="19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after="160" w:line="259" w:lineRule="auto"/>
              <w:ind w:left="0"/>
              <w:jc w:val="left"/>
              <w:rPr>
                <w:rFonts w:eastAsia="Calibri"/>
                <w:lang w:eastAsia="en-US" w:bidi="ru-RU"/>
              </w:rPr>
            </w:pPr>
            <w:r w:rsidRPr="00D3630F">
              <w:rPr>
                <w:rFonts w:eastAsia="Calibri"/>
                <w:bCs/>
                <w:lang w:eastAsia="en-US" w:bidi="ru-RU"/>
              </w:rPr>
              <w:t>1шт</w:t>
            </w:r>
          </w:p>
        </w:tc>
      </w:tr>
    </w:tbl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lang w:eastAsia="en-US" w:bidi="ru-RU"/>
        </w:rPr>
      </w:pPr>
    </w:p>
    <w:p w:rsidR="008C45BB" w:rsidRPr="00D3630F" w:rsidRDefault="008C45BB" w:rsidP="008C45BB">
      <w:pPr>
        <w:suppressAutoHyphens w:val="0"/>
        <w:spacing w:after="160"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Спортивный зал</w:t>
      </w:r>
    </w:p>
    <w:tbl>
      <w:tblPr>
        <w:tblpPr w:leftFromText="180" w:rightFromText="180" w:vertAnchor="page" w:horzAnchor="margin" w:tblpY="2716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9"/>
        <w:gridCol w:w="5789"/>
        <w:gridCol w:w="3178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after="60" w:line="28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lastRenderedPageBreak/>
              <w:t>№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before="60" w:line="28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t>п/п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t>Наименование оборудования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t>Количество (шт.)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Гимнастические стенки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Баскетбольный щит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Гимнастические маты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4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Гимнастические скамейки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4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Гимнастические палки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25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Дуги разной высоты для пролезания и подлезания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8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Игра «Мини-гольф»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Игра «Кольцеброс»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Фитболы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Волейбольная сетка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Волейбольные мячи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11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Лабиринт 2-х цветный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Канат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Мячи разных размеров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60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Скакалки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25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Обручи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Мячи-ежи разных размеров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30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Мешочки для метания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30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Кубики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Кегли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Набор «Боулинг»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Мешки для прыжков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Теннисные мячи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b/>
                <w:bCs/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Конус сигнальный с заглушкой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8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Гимнастические разноцветные ленты разных размеров для выполнения ОРУ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Флажки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Полусферы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25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Наклонная лестница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Лента гимнастическая с кольцом 0,6м.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50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Ворота с сеткой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Мишень для метания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Погремушки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25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Маски животных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7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Следочки массажные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24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Ведерки для хранения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4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Клюшки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Парашют для игры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548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92"/>
              </w:numPr>
              <w:suppressAutoHyphens w:val="0"/>
              <w:spacing w:after="160" w:line="260" w:lineRule="exact"/>
              <w:jc w:val="left"/>
              <w:rPr>
                <w:color w:val="000000"/>
                <w:lang w:eastAsia="ru-RU" w:bidi="ru-RU"/>
              </w:rPr>
            </w:pP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Массажные мячи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25</w:t>
            </w:r>
          </w:p>
        </w:tc>
      </w:tr>
    </w:tbl>
    <w:p w:rsidR="008C45BB" w:rsidRPr="00D3630F" w:rsidRDefault="008C45BB" w:rsidP="008C45BB">
      <w:pPr>
        <w:suppressAutoHyphens w:val="0"/>
        <w:spacing w:line="259" w:lineRule="auto"/>
        <w:ind w:left="0"/>
        <w:jc w:val="left"/>
        <w:rPr>
          <w:rFonts w:ascii="Calibri" w:eastAsia="Calibri" w:hAnsi="Calibri"/>
          <w:vanish/>
          <w:lang w:eastAsia="en-US"/>
        </w:rPr>
      </w:pPr>
    </w:p>
    <w:tbl>
      <w:tblPr>
        <w:tblpPr w:leftFromText="180" w:rightFromText="180" w:vertAnchor="text" w:horzAnchor="margin" w:tblpY="10201"/>
        <w:tblOverlap w:val="never"/>
        <w:tblW w:w="958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9"/>
        <w:gridCol w:w="5789"/>
        <w:gridCol w:w="3178"/>
      </w:tblGrid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62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after="60" w:line="28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lastRenderedPageBreak/>
              <w:t>№</w:t>
            </w:r>
          </w:p>
          <w:p w:rsidR="008C45BB" w:rsidRPr="00D3630F" w:rsidRDefault="008C45BB" w:rsidP="004631B1">
            <w:pPr>
              <w:widowControl w:val="0"/>
              <w:suppressAutoHyphens w:val="0"/>
              <w:spacing w:before="60" w:line="28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t>п/п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t>Наименование оборудования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b/>
                <w:bCs/>
                <w:color w:val="000000"/>
                <w:lang w:eastAsia="ru-RU" w:bidi="ru-RU"/>
              </w:rPr>
              <w:t>Количество (шт.)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Баскетбольный щит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Г имнастические лестницы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4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3.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Перекладины для подтягивания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4.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Турникет для подтягивания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5.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Игра «Г ородки»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5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6.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6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Игра «Бадминтон» (ракетки пляжные с воланом)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7.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Разноцветные гирлянды для украшения спортивной площадки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8.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Мишени для метания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9.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Г имнастические скамейки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b/>
                <w:bCs/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jc w:val="left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10</w:t>
            </w:r>
          </w:p>
        </w:tc>
        <w:tc>
          <w:tcPr>
            <w:tcW w:w="5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Ворота футбольные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60" w:lineRule="exact"/>
              <w:ind w:left="0"/>
              <w:rPr>
                <w:color w:val="000000"/>
                <w:lang w:eastAsia="ru-RU" w:bidi="ru-RU"/>
              </w:rPr>
            </w:pPr>
            <w:r w:rsidRPr="00D3630F">
              <w:rPr>
                <w:color w:val="000000"/>
                <w:lang w:eastAsia="ru-RU" w:bidi="ru-RU"/>
              </w:rPr>
              <w:t>2</w:t>
            </w:r>
          </w:p>
        </w:tc>
      </w:tr>
    </w:tbl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rPr>
          <w:rFonts w:eastAsia="Arial Unicode MS"/>
          <w:b/>
          <w:color w:val="000000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eastAsia="Arial Unicode MS"/>
          <w:b/>
          <w:color w:val="000000"/>
          <w:lang w:eastAsia="ru-RU" w:bidi="ru-RU"/>
        </w:rPr>
      </w:pPr>
      <w:r w:rsidRPr="00D3630F">
        <w:rPr>
          <w:rFonts w:eastAsia="Arial Unicode MS"/>
          <w:b/>
          <w:color w:val="000000"/>
          <w:lang w:eastAsia="ru-RU" w:bidi="ru-RU"/>
        </w:rPr>
        <w:t>Группа №13 (младше-средняя) Зеленый город</w:t>
      </w:r>
    </w:p>
    <w:p w:rsidR="008C45BB" w:rsidRPr="00D3630F" w:rsidRDefault="008C45BB" w:rsidP="008C45BB">
      <w:pPr>
        <w:suppressAutoHyphens w:val="0"/>
        <w:spacing w:after="160" w:line="259" w:lineRule="auto"/>
        <w:ind w:left="0"/>
        <w:rPr>
          <w:rFonts w:eastAsia="Calibri"/>
          <w:b/>
          <w:bCs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>Перечень игровых материалов по основным направлениям развития ребенка</w:t>
      </w:r>
    </w:p>
    <w:tbl>
      <w:tblPr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6"/>
        <w:gridCol w:w="4868"/>
        <w:gridCol w:w="1812"/>
      </w:tblGrid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Направления развития ребенка</w:t>
            </w: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8736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ОО «Социально-коммуникативное развитие»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крупные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средние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Дидактические куклы – мальчик , девочка с комплектом одежды , головных уборов и обуви на все сезоны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Фигурки зверей, мелкие, 7-10 см.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 набора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фигурок сказочных персонажей (средние и мелкие, 7-15 см.)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 наборов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Плащ-накидка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Фуражка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spacing w:val="-3"/>
                <w:lang w:eastAsia="en-US"/>
              </w:rPr>
            </w:pPr>
            <w:r w:rsidRPr="00D3630F">
              <w:rPr>
                <w:rFonts w:eastAsia="Calibri"/>
                <w:spacing w:val="-3"/>
                <w:lang w:eastAsia="en-US"/>
              </w:rPr>
              <w:t xml:space="preserve"> Волчок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масок (животные, сказочные персонажи)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чайной посуды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кухонной посуды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Молоток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Комплект кукольных постельных принадлежностей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Грузовик, крупный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Тележка-ящик, крупная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Пожарная машина, средних размеров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Машина "скорой помощи", средних размеров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Подъемный кран, крупный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«Парковка»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«Мастерская»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Кораблики, лодки, самолеты, средних размеров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Автомобили мелкие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Кукольная коляска, средних размеров (складная)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медицинских принадлежностей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Полосатый жезл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Весы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Часы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Телефон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Сумки, корзинки, рюкзачки 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napToGrid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1"/>
                <w:lang w:eastAsia="en-US"/>
              </w:rPr>
            </w:pPr>
            <w:r w:rsidRPr="00D3630F">
              <w:rPr>
                <w:rFonts w:eastAsia="Calibri"/>
                <w:spacing w:val="1"/>
                <w:lang w:eastAsia="en-US"/>
              </w:rPr>
              <w:t>Кукольный стол, крупный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 xml:space="preserve">Кукольная кровать 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Кухонная плита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2"/>
                <w:lang w:eastAsia="en-US"/>
              </w:rPr>
            </w:pPr>
            <w:r w:rsidRPr="00D3630F">
              <w:rPr>
                <w:rFonts w:eastAsia="Calibri"/>
                <w:spacing w:val="2"/>
                <w:lang w:eastAsia="en-US"/>
              </w:rPr>
              <w:t>Набор мебели для кукол среднего размера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1"/>
                <w:lang w:eastAsia="en-US"/>
              </w:rPr>
            </w:pPr>
            <w:r w:rsidRPr="00D3630F">
              <w:rPr>
                <w:rFonts w:eastAsia="Calibri"/>
                <w:spacing w:val="1"/>
                <w:lang w:eastAsia="en-US"/>
              </w:rPr>
              <w:t xml:space="preserve">Руль 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 xml:space="preserve">Театральная ширма 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2"/>
                <w:lang w:eastAsia="en-US"/>
              </w:rPr>
            </w:pPr>
            <w:r w:rsidRPr="00D3630F">
              <w:rPr>
                <w:rFonts w:eastAsia="Calibri"/>
                <w:spacing w:val="2"/>
                <w:lang w:eastAsia="en-US"/>
              </w:rPr>
              <w:t>Трехстворчатая ширма/театр (70 см.)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Набор военной техники (мелкого размера)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2"/>
                <w:lang w:eastAsia="en-US"/>
              </w:rPr>
              <w:t xml:space="preserve">Макет "скотный двор" (для фигурок животных </w:t>
            </w:r>
            <w:r w:rsidRPr="00D3630F">
              <w:rPr>
                <w:rFonts w:eastAsia="Calibri"/>
                <w:spacing w:val="3"/>
                <w:lang w:eastAsia="en-US"/>
              </w:rPr>
              <w:t>средней величины)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-2"/>
                <w:lang w:eastAsia="en-US"/>
              </w:rPr>
            </w:pPr>
            <w:r w:rsidRPr="00D3630F">
              <w:rPr>
                <w:rFonts w:eastAsia="Calibri"/>
                <w:spacing w:val="-2"/>
                <w:lang w:eastAsia="en-US"/>
              </w:rPr>
              <w:t>Светофор, дорожные знаки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2"/>
                <w:lang w:eastAsia="en-US"/>
              </w:rPr>
            </w:pPr>
            <w:r w:rsidRPr="00D3630F">
              <w:rPr>
                <w:rFonts w:eastAsia="Calibri"/>
                <w:spacing w:val="2"/>
                <w:lang w:eastAsia="en-US"/>
              </w:rPr>
              <w:t>Тематические строительные наборы: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8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1"/>
                <w:lang w:eastAsia="en-US"/>
              </w:rPr>
            </w:pPr>
            <w:r w:rsidRPr="00D3630F">
              <w:rPr>
                <w:rFonts w:eastAsia="Calibri"/>
                <w:spacing w:val="1"/>
                <w:lang w:eastAsia="en-US"/>
              </w:rPr>
              <w:t>Объемные модули, крупные, разных форм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2"/>
                <w:lang w:eastAsia="en-US"/>
              </w:rPr>
            </w:pPr>
            <w:r w:rsidRPr="00D3630F">
              <w:rPr>
                <w:rFonts w:eastAsia="Calibri"/>
                <w:spacing w:val="2"/>
                <w:lang w:eastAsia="en-US"/>
              </w:rPr>
              <w:t>Крупный строительный набор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-2"/>
                <w:lang w:eastAsia="en-US"/>
              </w:rPr>
            </w:pPr>
            <w:r w:rsidRPr="00D3630F">
              <w:rPr>
                <w:rFonts w:eastAsia="Calibri"/>
                <w:spacing w:val="-2"/>
                <w:lang w:eastAsia="en-US"/>
              </w:rPr>
              <w:t>Ящик мелкими предметами-заместителями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-11"/>
                <w:lang w:eastAsia="en-US"/>
              </w:rPr>
            </w:pPr>
            <w:r w:rsidRPr="00D3630F">
              <w:rPr>
                <w:rFonts w:eastAsia="Calibri"/>
                <w:spacing w:val="-5"/>
                <w:lang w:eastAsia="en-US"/>
              </w:rPr>
              <w:t xml:space="preserve">Крупные куски ткани (полотно, разного цвета, 1x1 </w:t>
            </w:r>
            <w:r w:rsidRPr="00D3630F">
              <w:rPr>
                <w:rFonts w:eastAsia="Calibri"/>
                <w:spacing w:val="-11"/>
                <w:lang w:eastAsia="en-US"/>
              </w:rPr>
              <w:t>м.)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jc w:val="left"/>
              <w:rPr>
                <w:rFonts w:eastAsia="Calibri"/>
                <w:spacing w:val="-3"/>
                <w:lang w:eastAsia="en-US"/>
              </w:rPr>
            </w:pPr>
            <w:r w:rsidRPr="00D3630F">
              <w:rPr>
                <w:rFonts w:eastAsia="Calibri"/>
                <w:spacing w:val="-3"/>
                <w:lang w:eastAsia="en-US"/>
              </w:rPr>
              <w:t>Емкость с лоскутами, мелкими и средними, разного цвета и фактуры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Одежда для сюжетных игр: халаты для врача и продавца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Реальные предметы: сумка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Предметы домашнего обихода -корзинки, сумки, щетки, совочки, гладильная доска утюг, телефон, миксер, пылесос, стиральная машина микроволновка).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Предметы для стирки: ведра, тазик, доска, шнур, 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40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Зеркало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Наборы «Маленький доктор»: фонендоскоп, шпатель для осмотра горла, градусники, шприцы, вата, йод, таблетки, микстура, грелки, бланки рецептов, 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«Юный парикмахер»,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«Салон красоты», </w:t>
            </w:r>
          </w:p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«Маленькая хозяйка»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spacing w:val="3"/>
                <w:lang w:eastAsia="en-US"/>
              </w:rPr>
            </w:pPr>
          </w:p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spacing w:val="3"/>
                <w:lang w:eastAsia="en-US"/>
              </w:rPr>
            </w:pPr>
          </w:p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ind w:left="121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Альбомы с образцами причесок.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прилавок,  касса и чеки, весы с чашками калькулятор.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after="160"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Раскладные ширмочки, игровые коврики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Барби, пупсы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Семейные альбомы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284"/>
              </w:tabs>
              <w:autoSpaceDE w:val="0"/>
              <w:spacing w:line="278" w:lineRule="exact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детских бытовых инструментов.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0"/>
                <w:tab w:val="left" w:pos="360"/>
                <w:tab w:val="left" w:pos="446"/>
              </w:tabs>
              <w:autoSpaceDE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 Модель одевания-раздевания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0"/>
                <w:tab w:val="left" w:pos="360"/>
              </w:tabs>
              <w:autoSpaceDE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Уголок уединения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3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widowControl w:val="0"/>
              <w:shd w:val="clear" w:color="auto" w:fill="FFFFFF"/>
              <w:tabs>
                <w:tab w:val="left" w:pos="0"/>
                <w:tab w:val="left" w:pos="360"/>
              </w:tabs>
              <w:autoSpaceDE w:val="0"/>
              <w:spacing w:line="240" w:lineRule="auto"/>
              <w:ind w:left="0"/>
              <w:jc w:val="both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Уголок дежурства по столовой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59" w:lineRule="auto"/>
              <w:ind w:left="0"/>
              <w:rPr>
                <w:rFonts w:eastAsia="Calibri"/>
                <w:spacing w:val="3"/>
                <w:lang w:eastAsia="en-US"/>
              </w:rPr>
            </w:pPr>
            <w:r w:rsidRPr="00D3630F">
              <w:rPr>
                <w:rFonts w:eastAsia="Calibri"/>
                <w:spacing w:val="3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8736" w:type="dxa"/>
            <w:gridSpan w:val="3"/>
            <w:tcBorders>
              <w:right w:val="single" w:sz="4" w:space="0" w:color="000000"/>
            </w:tcBorders>
            <w:shd w:val="clear" w:color="auto" w:fill="auto"/>
          </w:tcPr>
          <w:p w:rsidR="008C45BB" w:rsidRPr="00D3630F" w:rsidRDefault="008C45BB" w:rsidP="004631B1">
            <w:pPr>
              <w:shd w:val="clear" w:color="auto" w:fill="FFFFFF"/>
              <w:suppressAutoHyphens w:val="0"/>
              <w:snapToGrid w:val="0"/>
              <w:spacing w:line="259" w:lineRule="auto"/>
              <w:ind w:left="0"/>
              <w:rPr>
                <w:rFonts w:eastAsia="Calibri"/>
                <w:b/>
                <w:spacing w:val="3"/>
                <w:lang w:eastAsia="en-US"/>
              </w:rPr>
            </w:pPr>
            <w:r w:rsidRPr="00D3630F">
              <w:rPr>
                <w:rFonts w:eastAsia="Calibri"/>
                <w:b/>
                <w:spacing w:val="3"/>
                <w:lang w:eastAsia="en-US"/>
              </w:rPr>
              <w:t>ОО «Познавательное развитие»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Грибы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Транспорт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Профессии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Виды спорта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«Установи последовательность»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181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«Разрезные картинки»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«Карточки знаков дорожного движения»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цветных палочек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кубиков  7 цветов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плоских геометрических фигур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Рамки с застежками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Мягкие игрушки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Звучащие инструменты</w:t>
            </w:r>
          </w:p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Колокольчик</w:t>
            </w:r>
          </w:p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трещотка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По одному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экспериментирования с песком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экспериментирования с водой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Часы</w:t>
            </w:r>
          </w:p>
        </w:tc>
        <w:tc>
          <w:tcPr>
            <w:tcW w:w="18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Карта мира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(цветная, мелкая) с графическими образцами разной степени сложности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Глобус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Магнитная доска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Фонарики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бумаги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трафаретов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Коллекция тканей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цифрами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изображением количества предметов (от 1 до 10)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парных картинок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цифр и букв магнитный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Изображение улицы (ковер)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пластмассовый крупный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строительный деревянный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 Лего»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деревянный «Цветной»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«Автосервис»: транспорт мелкий, средний - машины легковые и грузовые.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игрушек для обыгрывания построек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Пазлы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изображением знаков дорожного движения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символами погодных явлений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Серия картинок о космосе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Серии картинок «Части суток»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Серии картинок «времена года»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4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Календарь природы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624"/>
        </w:trPr>
        <w:tc>
          <w:tcPr>
            <w:tcW w:w="8736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ОО «Художественно-эстетическое развитие»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Материалы для изобразительной деятельности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карандашей (12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фломастеров (12 цветов)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(6 цветов) 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коробка на двоих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Палитры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Круглые кисти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Пластилин 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Клеенки</w:t>
            </w:r>
          </w:p>
        </w:tc>
        <w:tc>
          <w:tcPr>
            <w:tcW w:w="1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Стеки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цветной бумаги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Розетки под клей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Музыкальная деятельность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инструменты: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бубен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>металлофон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before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дудки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гитара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63"/>
              </w:tabs>
              <w:suppressAutoHyphens w:val="0"/>
              <w:spacing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маракасы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Наглядно - дидактические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пособия: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before="120"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«музыкальные инструменты»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Магнитофон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Диски с песнями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Пальчиковый, варежковый театр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Театр  на фланелеграфе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5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bCs/>
                <w:i/>
                <w:i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Ободки  и животными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rPr>
          <w:trHeight w:val="454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Физическое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Кубики, ленты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Клюшки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Скакалка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 разные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Маски для подвижных игр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6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Клюшка с шайбой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8736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Речевое развитие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«Подходит-не подходит»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«Мои любимые сказки»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«Все профессии важны»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 гостях у сказки»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7"/>
              </w:numPr>
              <w:suppressAutoHyphens w:val="0"/>
              <w:spacing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4868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Серии картинок «Расскажи сказку»</w:t>
            </w:r>
          </w:p>
        </w:tc>
        <w:tc>
          <w:tcPr>
            <w:tcW w:w="1812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59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</w:tbl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eastAsia="Arial Unicode MS"/>
          <w:b/>
          <w:color w:val="000000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ascii="Arial Unicode MS" w:eastAsia="Arial Unicode MS" w:hAnsi="Arial Unicode MS" w:cs="Arial Unicode MS"/>
          <w:color w:val="000000"/>
          <w:lang w:eastAsia="ru-RU" w:bidi="ru-RU"/>
        </w:rPr>
      </w:pPr>
    </w:p>
    <w:p w:rsidR="008C45BB" w:rsidRPr="00D3630F" w:rsidRDefault="008C45BB" w:rsidP="008C45BB">
      <w:pPr>
        <w:widowControl w:val="0"/>
        <w:suppressAutoHyphens w:val="0"/>
        <w:spacing w:line="240" w:lineRule="auto"/>
        <w:ind w:left="0"/>
        <w:jc w:val="left"/>
        <w:rPr>
          <w:rFonts w:ascii="Arial Unicode MS" w:eastAsia="Arial Unicode MS" w:hAnsi="Arial Unicode MS" w:cs="Arial Unicode MS"/>
          <w:color w:val="000000"/>
          <w:lang w:eastAsia="ru-RU" w:bidi="ru-RU"/>
        </w:rPr>
      </w:pPr>
    </w:p>
    <w:p w:rsidR="008C45BB" w:rsidRPr="00D3630F" w:rsidRDefault="008C45BB" w:rsidP="008C45BB">
      <w:pPr>
        <w:suppressAutoHyphens w:val="0"/>
        <w:spacing w:line="259" w:lineRule="auto"/>
        <w:ind w:left="0"/>
        <w:jc w:val="left"/>
        <w:rPr>
          <w:rFonts w:eastAsia="Calibri"/>
          <w:b/>
          <w:lang w:eastAsia="en-US"/>
        </w:rPr>
      </w:pPr>
      <w:r w:rsidRPr="00D3630F">
        <w:rPr>
          <w:rFonts w:eastAsia="Calibri"/>
          <w:b/>
          <w:lang w:eastAsia="en-US"/>
        </w:rPr>
        <w:t>Группа №14 (Старше-подготовтильная)</w:t>
      </w:r>
    </w:p>
    <w:p w:rsidR="008C45BB" w:rsidRPr="00A345C8" w:rsidRDefault="008C45BB" w:rsidP="008C45BB">
      <w:pPr>
        <w:suppressAutoHyphens w:val="0"/>
        <w:spacing w:line="259" w:lineRule="auto"/>
        <w:ind w:left="0"/>
        <w:rPr>
          <w:rFonts w:eastAsia="Calibri"/>
          <w:b/>
          <w:bCs/>
          <w:sz w:val="28"/>
          <w:szCs w:val="22"/>
          <w:lang w:eastAsia="en-US" w:bidi="ru-RU"/>
        </w:rPr>
      </w:pPr>
      <w:r w:rsidRPr="00D3630F">
        <w:rPr>
          <w:rFonts w:eastAsia="Calibri"/>
          <w:b/>
          <w:bCs/>
          <w:u w:val="single"/>
          <w:lang w:eastAsia="en-US" w:bidi="ru-RU"/>
        </w:rPr>
        <w:t>Перечень игровых материалов по основным направлениям развития</w:t>
      </w:r>
      <w:r w:rsidRPr="00A345C8">
        <w:rPr>
          <w:rFonts w:eastAsia="Calibri"/>
          <w:b/>
          <w:bCs/>
          <w:sz w:val="28"/>
          <w:szCs w:val="22"/>
          <w:u w:val="single"/>
          <w:lang w:eastAsia="en-US" w:bidi="ru-RU"/>
        </w:rPr>
        <w:t xml:space="preserve"> ребенка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6"/>
        <w:gridCol w:w="5565"/>
        <w:gridCol w:w="1701"/>
      </w:tblGrid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Направления развития ребенка</w:t>
            </w: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Количество на группу</w:t>
            </w:r>
          </w:p>
        </w:tc>
      </w:tr>
      <w:tr w:rsidR="008C45BB" w:rsidRPr="00D3630F" w:rsidTr="004631B1">
        <w:tc>
          <w:tcPr>
            <w:tcW w:w="9322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 xml:space="preserve">  ОО «Познавательное развитие»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Мягкие игровые модули большого размера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Коллекции:  «Камни»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Природный материал: камешки, ракушки, различные семена и плоды, листья и т. п.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 xml:space="preserve">Емкости разной вместимости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Дорожные знаки, набор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Набор обучающих карточек по темам: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Деревья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Грибы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Птицы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Морские животные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Животные Африки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Времена года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Транспорт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Профессии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Виды спорта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Дидактические игры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«4 лишний»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«Найди отличия»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«Что за чем»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«Карточки знаков дорожного движения»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Часы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322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Счеты настольные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8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увеличительных стекол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для опытов с магнитом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Календарь погоды настенный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Карта мира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Мозаика (цветная, мелкая) с графическими образцами разной степени сложности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Глобус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Магнитная доска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Фонарики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трафаретов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Линейки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Лупа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цифрами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карточек с изображением количества предметов (от 1 до 10)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цифр и букв магнитный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Изображение улицы (ковер)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пластмассовый крупный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строительный деревянный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Конструктор « Лего»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 xml:space="preserve">Конструктор деревянный «Цветной»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322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«Автосервис»: транспорт мелкий, средний - машины легковые и грузовые.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Набор игрушек для обыгрывания построек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widowControl w:val="0"/>
              <w:suppressAutoHyphens w:val="0"/>
              <w:spacing w:line="28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shd w:val="clear" w:color="auto" w:fill="FFFFFF"/>
                <w:lang w:eastAsia="ru-RU" w:bidi="ru-RU"/>
              </w:rPr>
              <w:t>Пазлы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изображением знаков дорожного движения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карточек с символами погодных явлений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«Эмоции и чувства»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9322" w:type="dxa"/>
            <w:gridSpan w:val="3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ОО «Социально-коммуникативное развитие»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разные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6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игрушек 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дикие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 домашние животные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динозавры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солдатики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семья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бибабо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Ширма для театра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Плоскостной театр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 разные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Кукольный дом с мебелью и куклами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с набором одежды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Набор доктора  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Игрушечная посуда: набор чайной посуды(средний и мелкий), набор кухонной посуды(средний),набор столовой посуды(средний).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Куклы маленькие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4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гостиная (диван, кресла)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(кухня)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кукольной мебели (гостиная)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Наборы машинок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10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«Овощи и фрукты»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«Парикмахерская»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«Гладильный»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«Помогаю маме»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Касса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Весы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доктора в чемоданчике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Мебель для кукол  (кроватка)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Коляска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Шапочка доктора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Халат доктора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для игры в войну с военной техникой и солдатиками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Куклы в спец.костюмах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Телефон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Комплект постельных принадлежностей для кроваток для кукол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игрушечных строительных инструментов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Машинки «Спецтехника»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Грузовые машинки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Бинокль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Светофор игрушечный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Гараж с набором машин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Настольная ширма для кукольного театра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Ширма 4-х секционная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Набор супермаркет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Ведерки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Лейки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Альбом «Правила безопастности»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Дем. материал «ОБЖ»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Д/И ОБЖ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Игры с правилами</w:t>
            </w:r>
          </w:p>
        </w:tc>
        <w:tc>
          <w:tcPr>
            <w:tcW w:w="1701" w:type="dxa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5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Лото картиночное, цифровое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Домино с картинками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Шашки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9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Шахматы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rPr>
          <w:trHeight w:val="624"/>
        </w:trPr>
        <w:tc>
          <w:tcPr>
            <w:tcW w:w="9322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after="160" w:line="220" w:lineRule="exact"/>
              <w:jc w:val="left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lastRenderedPageBreak/>
              <w:t>ОО «Художественно-эстетическое развитие»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Материалы для изобразительной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 xml:space="preserve">Набор цветных карандашей (12 цветов)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фломастеров (12 цветов)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Гуашь (6 цветов)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 коробка на двоих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Палитры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Круглые кисти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Емкость для промывания ворса кисти от краски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Салфетка из ткани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Бумага различной плотности, цвета и размера, которая подбирается педагогом в зависимости от задач обучения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 xml:space="preserve">Пластилин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Клеенки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Стеки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Набор цветной бумаги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 ребенка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Розетки под клей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На каждого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Музыкальная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after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Музыкальные</w:t>
            </w:r>
          </w:p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инструменты: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бубен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>металлофон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before="120"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-</w:t>
            </w:r>
            <w:r w:rsidRPr="00D3630F">
              <w:rPr>
                <w:rFonts w:eastAsia="Calibri"/>
                <w:color w:val="000000"/>
                <w:lang w:eastAsia="ru-RU" w:bidi="ru-RU"/>
              </w:rPr>
              <w:t xml:space="preserve"> дудки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- гитара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63"/>
              </w:tabs>
              <w:suppressAutoHyphens w:val="0"/>
              <w:spacing w:after="120"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барабан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маракасы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</w:p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Наглядно - дидактические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пособия: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8C45BB">
            <w:pPr>
              <w:widowControl w:val="0"/>
              <w:numPr>
                <w:ilvl w:val="0"/>
                <w:numId w:val="23"/>
              </w:numPr>
              <w:tabs>
                <w:tab w:val="left" w:pos="158"/>
              </w:tabs>
              <w:suppressAutoHyphens w:val="0"/>
              <w:spacing w:before="120" w:after="160" w:line="26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«музыкальные инструменты»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tabs>
                <w:tab w:val="center" w:pos="824"/>
              </w:tabs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Магнитофон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i/>
                <w:lang w:eastAsia="en-US"/>
              </w:rPr>
            </w:pPr>
            <w:r w:rsidRPr="00D3630F">
              <w:rPr>
                <w:rFonts w:eastAsia="Calibri"/>
                <w:bCs/>
                <w:iCs/>
                <w:color w:val="000000"/>
                <w:lang w:eastAsia="ru-RU" w:bidi="ru-RU"/>
              </w:rPr>
              <w:t>Диски с песнями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Театр БиБАБО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102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60" w:lineRule="exact"/>
              <w:ind w:left="0"/>
              <w:rPr>
                <w:rFonts w:eastAsia="Calibri"/>
                <w:b/>
                <w:bCs/>
                <w:i/>
                <w:iCs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Ободки  и животными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10</w:t>
            </w:r>
          </w:p>
        </w:tc>
      </w:tr>
      <w:tr w:rsidR="008C45BB" w:rsidRPr="00D3630F" w:rsidTr="004631B1">
        <w:trPr>
          <w:trHeight w:val="454"/>
        </w:trPr>
        <w:tc>
          <w:tcPr>
            <w:tcW w:w="9322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color w:val="000000"/>
                <w:lang w:eastAsia="ru-RU" w:bidi="ru-RU"/>
              </w:rPr>
            </w:pPr>
            <w:r w:rsidRPr="00D3630F">
              <w:rPr>
                <w:rFonts w:eastAsia="Calibri"/>
                <w:b/>
                <w:color w:val="000000"/>
                <w:lang w:eastAsia="ru-RU" w:bidi="ru-RU"/>
              </w:rPr>
              <w:t>Физическое развитие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Лыжи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Клюшки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color w:val="000000"/>
                <w:lang w:eastAsia="ru-RU" w:bidi="ru-RU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Скакалка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Кегли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Кольцеброс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Игра мяч в корзинку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Мешочек с грузом малый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2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Мяч большой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color w:val="000000"/>
                <w:lang w:eastAsia="ru-RU" w:bidi="ru-RU"/>
              </w:rPr>
              <w:t>1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Маски для подвижных игр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3</w:t>
            </w:r>
          </w:p>
        </w:tc>
      </w:tr>
      <w:tr w:rsidR="008C45BB" w:rsidRPr="00D3630F" w:rsidTr="004631B1"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98"/>
              </w:numPr>
              <w:suppressAutoHyphens w:val="0"/>
              <w:spacing w:after="160"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Клюшка с шайбой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2</w:t>
            </w:r>
          </w:p>
        </w:tc>
      </w:tr>
      <w:tr w:rsidR="008C45BB" w:rsidRPr="00D3630F" w:rsidTr="004631B1">
        <w:trPr>
          <w:trHeight w:val="510"/>
        </w:trPr>
        <w:tc>
          <w:tcPr>
            <w:tcW w:w="9322" w:type="dxa"/>
            <w:gridSpan w:val="3"/>
            <w:shd w:val="clear" w:color="auto" w:fill="auto"/>
            <w:vAlign w:val="center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b/>
                <w:lang w:eastAsia="en-US"/>
              </w:rPr>
            </w:pPr>
            <w:r w:rsidRPr="00D3630F">
              <w:rPr>
                <w:rFonts w:eastAsia="Calibri"/>
                <w:b/>
                <w:lang w:eastAsia="en-US"/>
              </w:rPr>
              <w:t>Речевое развитие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«Делим слова на слоги»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after="160" w:line="220" w:lineRule="exact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20" w:lineRule="exact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«Подходит-не подходит»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20" w:lineRule="exact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«Мои любимые сказки»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«Расскажи по схеме»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«Все профессии важны»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59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Д/И «В гостях у сказки»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>
              <w:rPr>
                <w:color w:val="000000"/>
                <w:lang w:eastAsia="ru-RU" w:bidi="ru-RU"/>
              </w:rPr>
              <w:t>Д/И «Г</w:t>
            </w:r>
            <w:r w:rsidRPr="00D3630F">
              <w:rPr>
                <w:color w:val="000000"/>
                <w:lang w:eastAsia="ru-RU" w:bidi="ru-RU"/>
              </w:rPr>
              <w:t>лаголы в картинках»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C45BB" w:rsidRPr="00D3630F" w:rsidRDefault="008C45BB" w:rsidP="004631B1">
            <w:pPr>
              <w:widowControl w:val="0"/>
              <w:suppressAutoHyphens w:val="0"/>
              <w:spacing w:line="240" w:lineRule="auto"/>
              <w:ind w:left="0"/>
              <w:jc w:val="left"/>
              <w:rPr>
                <w:lang w:eastAsia="ru-RU"/>
              </w:rPr>
            </w:pPr>
            <w:r w:rsidRPr="00D3630F">
              <w:rPr>
                <w:color w:val="000000"/>
                <w:lang w:eastAsia="ru-RU" w:bidi="ru-RU"/>
              </w:rPr>
              <w:t>Лото Азбука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Серии картинок для установления последовательности событий «Расскажи по схеме»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  <w:tr w:rsidR="008C45BB" w:rsidRPr="00D3630F" w:rsidTr="004631B1">
        <w:trPr>
          <w:trHeight w:val="510"/>
        </w:trPr>
        <w:tc>
          <w:tcPr>
            <w:tcW w:w="2056" w:type="dxa"/>
            <w:shd w:val="clear" w:color="auto" w:fill="auto"/>
          </w:tcPr>
          <w:p w:rsidR="008C45BB" w:rsidRPr="00D3630F" w:rsidRDefault="008C45BB" w:rsidP="008C45BB">
            <w:pPr>
              <w:numPr>
                <w:ilvl w:val="0"/>
                <w:numId w:val="100"/>
              </w:numPr>
              <w:suppressAutoHyphens w:val="0"/>
              <w:spacing w:line="240" w:lineRule="auto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5565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jc w:val="left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Серии картинок «Расскажи сказку»</w:t>
            </w:r>
          </w:p>
        </w:tc>
        <w:tc>
          <w:tcPr>
            <w:tcW w:w="1701" w:type="dxa"/>
            <w:shd w:val="clear" w:color="auto" w:fill="auto"/>
          </w:tcPr>
          <w:p w:rsidR="008C45BB" w:rsidRPr="00D3630F" w:rsidRDefault="008C45BB" w:rsidP="004631B1">
            <w:pPr>
              <w:suppressAutoHyphens w:val="0"/>
              <w:spacing w:line="240" w:lineRule="auto"/>
              <w:ind w:left="0"/>
              <w:rPr>
                <w:rFonts w:eastAsia="Calibri"/>
                <w:lang w:eastAsia="en-US"/>
              </w:rPr>
            </w:pPr>
            <w:r w:rsidRPr="00D3630F">
              <w:rPr>
                <w:rFonts w:eastAsia="Calibri"/>
                <w:lang w:eastAsia="en-US"/>
              </w:rPr>
              <w:t>1</w:t>
            </w:r>
          </w:p>
        </w:tc>
      </w:tr>
    </w:tbl>
    <w:p w:rsidR="008C45BB" w:rsidRDefault="008C45BB" w:rsidP="008C45BB">
      <w:pPr>
        <w:suppressAutoHyphens w:val="0"/>
        <w:spacing w:after="160" w:line="240" w:lineRule="auto"/>
        <w:ind w:left="0"/>
        <w:jc w:val="left"/>
        <w:rPr>
          <w:rFonts w:eastAsia="Calibri"/>
          <w:lang w:eastAsia="en-US"/>
        </w:rPr>
      </w:pPr>
    </w:p>
    <w:p w:rsidR="008C45BB" w:rsidRPr="00546AB2" w:rsidRDefault="008C45BB" w:rsidP="008C45BB">
      <w:pPr>
        <w:suppressAutoHyphens w:val="0"/>
        <w:spacing w:after="160" w:line="240" w:lineRule="auto"/>
        <w:ind w:left="0"/>
        <w:rPr>
          <w:rFonts w:eastAsia="Calibri"/>
          <w:b/>
          <w:lang w:eastAsia="en-US"/>
        </w:rPr>
      </w:pPr>
      <w:r w:rsidRPr="00546AB2">
        <w:rPr>
          <w:rFonts w:eastAsia="Calibri"/>
          <w:b/>
          <w:lang w:eastAsia="en-US"/>
        </w:rPr>
        <w:t>Оборудование на участках</w:t>
      </w:r>
    </w:p>
    <w:p w:rsidR="008C45BB" w:rsidRPr="00A345C8" w:rsidRDefault="008C45BB" w:rsidP="008C45BB">
      <w:pPr>
        <w:suppressAutoHyphens w:val="0"/>
        <w:spacing w:after="160" w:line="240" w:lineRule="auto"/>
        <w:ind w:left="0"/>
        <w:jc w:val="left"/>
        <w:rPr>
          <w:rFonts w:eastAsia="Calibri"/>
          <w:lang w:eastAsia="en-US"/>
        </w:rPr>
      </w:pPr>
    </w:p>
    <w:p w:rsidR="008C45BB" w:rsidRPr="00546AB2" w:rsidRDefault="008C45BB" w:rsidP="008C45BB">
      <w:pPr>
        <w:suppressAutoHyphens w:val="0"/>
        <w:spacing w:after="160" w:line="240" w:lineRule="auto"/>
        <w:ind w:left="0"/>
        <w:jc w:val="left"/>
        <w:rPr>
          <w:rFonts w:eastAsia="Calibri"/>
          <w:b/>
          <w:lang w:eastAsia="en-US"/>
        </w:rPr>
      </w:pPr>
      <w:r w:rsidRPr="00546AB2">
        <w:rPr>
          <w:rFonts w:eastAsia="Calibri"/>
          <w:b/>
          <w:lang w:eastAsia="en-US"/>
        </w:rPr>
        <w:t>Группа №8</w:t>
      </w:r>
    </w:p>
    <w:p w:rsidR="008C45BB" w:rsidRPr="00546AB2" w:rsidRDefault="008C45BB" w:rsidP="008C45BB">
      <w:pPr>
        <w:numPr>
          <w:ilvl w:val="0"/>
          <w:numId w:val="102"/>
        </w:numPr>
        <w:suppressAutoHyphens w:val="0"/>
        <w:spacing w:after="160" w:line="240" w:lineRule="auto"/>
        <w:jc w:val="left"/>
        <w:rPr>
          <w:rFonts w:eastAsia="Calibri"/>
          <w:lang w:eastAsia="en-US"/>
        </w:rPr>
      </w:pPr>
      <w:r w:rsidRPr="00546AB2">
        <w:rPr>
          <w:rFonts w:eastAsia="Calibri"/>
          <w:lang w:eastAsia="en-US"/>
        </w:rPr>
        <w:t>Песочница</w:t>
      </w:r>
    </w:p>
    <w:p w:rsidR="008C45BB" w:rsidRPr="00546AB2" w:rsidRDefault="008C45BB" w:rsidP="008C45BB">
      <w:pPr>
        <w:numPr>
          <w:ilvl w:val="0"/>
          <w:numId w:val="102"/>
        </w:numPr>
        <w:suppressAutoHyphens w:val="0"/>
        <w:spacing w:after="160" w:line="240" w:lineRule="auto"/>
        <w:jc w:val="left"/>
        <w:rPr>
          <w:rFonts w:eastAsia="Calibri"/>
          <w:lang w:eastAsia="en-US"/>
        </w:rPr>
      </w:pPr>
      <w:r w:rsidRPr="00546AB2">
        <w:rPr>
          <w:rFonts w:eastAsia="Calibri"/>
          <w:lang w:eastAsia="en-US"/>
        </w:rPr>
        <w:t>Кораблик</w:t>
      </w:r>
    </w:p>
    <w:p w:rsidR="008C45BB" w:rsidRPr="00546AB2" w:rsidRDefault="008C45BB" w:rsidP="008C45BB">
      <w:pPr>
        <w:numPr>
          <w:ilvl w:val="0"/>
          <w:numId w:val="102"/>
        </w:numPr>
        <w:suppressAutoHyphens w:val="0"/>
        <w:spacing w:after="160" w:line="240" w:lineRule="auto"/>
        <w:jc w:val="left"/>
        <w:rPr>
          <w:rFonts w:eastAsia="Calibri"/>
          <w:lang w:eastAsia="en-US"/>
        </w:rPr>
      </w:pPr>
      <w:r w:rsidRPr="00546AB2">
        <w:rPr>
          <w:rFonts w:eastAsia="Calibri"/>
          <w:lang w:eastAsia="en-US"/>
        </w:rPr>
        <w:t>Беседка</w:t>
      </w:r>
    </w:p>
    <w:p w:rsidR="008C45BB" w:rsidRPr="00546AB2" w:rsidRDefault="008C45BB" w:rsidP="008C45BB">
      <w:pPr>
        <w:numPr>
          <w:ilvl w:val="0"/>
          <w:numId w:val="102"/>
        </w:numPr>
        <w:suppressAutoHyphens w:val="0"/>
        <w:spacing w:after="160" w:line="240" w:lineRule="auto"/>
        <w:jc w:val="left"/>
        <w:rPr>
          <w:rFonts w:eastAsia="Calibri"/>
          <w:lang w:eastAsia="en-US"/>
        </w:rPr>
      </w:pPr>
      <w:r w:rsidRPr="00546AB2">
        <w:rPr>
          <w:rFonts w:eastAsia="Calibri"/>
          <w:lang w:eastAsia="en-US"/>
        </w:rPr>
        <w:t>Зонт с 4 скамейками</w:t>
      </w:r>
    </w:p>
    <w:p w:rsidR="008C45BB" w:rsidRDefault="008C45BB" w:rsidP="008C45BB">
      <w:pPr>
        <w:numPr>
          <w:ilvl w:val="0"/>
          <w:numId w:val="102"/>
        </w:numPr>
        <w:suppressAutoHyphens w:val="0"/>
        <w:spacing w:after="160" w:line="240" w:lineRule="auto"/>
        <w:jc w:val="left"/>
        <w:rPr>
          <w:rFonts w:eastAsia="Calibri"/>
          <w:lang w:eastAsia="en-US"/>
        </w:rPr>
      </w:pPr>
      <w:r w:rsidRPr="00546AB2">
        <w:rPr>
          <w:rFonts w:eastAsia="Calibri"/>
          <w:lang w:eastAsia="en-US"/>
        </w:rPr>
        <w:t>Скамейка и круглый стол</w:t>
      </w:r>
    </w:p>
    <w:p w:rsidR="008C45BB" w:rsidRPr="00546AB2" w:rsidRDefault="008C45BB" w:rsidP="008C45BB">
      <w:pPr>
        <w:numPr>
          <w:ilvl w:val="0"/>
          <w:numId w:val="102"/>
        </w:numPr>
        <w:suppressAutoHyphens w:val="0"/>
        <w:spacing w:after="160" w:line="240" w:lineRule="auto"/>
        <w:jc w:val="lef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Веранда </w:t>
      </w:r>
    </w:p>
    <w:p w:rsidR="008C45BB" w:rsidRDefault="008C45BB" w:rsidP="008C45BB">
      <w:pPr>
        <w:tabs>
          <w:tab w:val="left" w:pos="5745"/>
        </w:tabs>
        <w:spacing w:line="240" w:lineRule="auto"/>
        <w:jc w:val="left"/>
        <w:rPr>
          <w:b/>
        </w:rPr>
      </w:pPr>
      <w:r>
        <w:rPr>
          <w:b/>
        </w:rPr>
        <w:t>Группа №9</w:t>
      </w:r>
    </w:p>
    <w:p w:rsidR="008C45BB" w:rsidRDefault="008C45BB" w:rsidP="008C45BB">
      <w:pPr>
        <w:numPr>
          <w:ilvl w:val="0"/>
          <w:numId w:val="102"/>
        </w:numPr>
        <w:spacing w:line="240" w:lineRule="auto"/>
        <w:ind w:left="714" w:hanging="357"/>
        <w:jc w:val="left"/>
      </w:pPr>
      <w:r w:rsidRPr="00546AB2">
        <w:t>Зонтик с 4-мя скамейками</w:t>
      </w:r>
    </w:p>
    <w:p w:rsidR="008C45BB" w:rsidRDefault="008C45BB" w:rsidP="008C45BB">
      <w:pPr>
        <w:numPr>
          <w:ilvl w:val="0"/>
          <w:numId w:val="102"/>
        </w:numPr>
        <w:spacing w:line="240" w:lineRule="auto"/>
        <w:ind w:left="714" w:hanging="357"/>
        <w:jc w:val="left"/>
      </w:pPr>
      <w:r>
        <w:lastRenderedPageBreak/>
        <w:t>Стол со скамейкой</w:t>
      </w:r>
    </w:p>
    <w:p w:rsidR="008C45BB" w:rsidRDefault="008C45BB" w:rsidP="008C45BB">
      <w:pPr>
        <w:numPr>
          <w:ilvl w:val="0"/>
          <w:numId w:val="102"/>
        </w:numPr>
        <w:spacing w:line="240" w:lineRule="auto"/>
        <w:ind w:left="714" w:hanging="357"/>
        <w:jc w:val="left"/>
      </w:pPr>
      <w:r>
        <w:t>Машина-джип с рулем</w:t>
      </w:r>
    </w:p>
    <w:p w:rsidR="008C45BB" w:rsidRDefault="008C45BB" w:rsidP="008C45BB">
      <w:pPr>
        <w:numPr>
          <w:ilvl w:val="0"/>
          <w:numId w:val="102"/>
        </w:numPr>
        <w:spacing w:line="240" w:lineRule="auto"/>
        <w:ind w:left="714" w:hanging="357"/>
        <w:jc w:val="left"/>
      </w:pPr>
      <w:r>
        <w:t>Пожарная красная машина</w:t>
      </w:r>
    </w:p>
    <w:p w:rsidR="008C45BB" w:rsidRDefault="008C45BB" w:rsidP="008C45BB">
      <w:pPr>
        <w:numPr>
          <w:ilvl w:val="0"/>
          <w:numId w:val="102"/>
        </w:numPr>
        <w:spacing w:line="240" w:lineRule="auto"/>
        <w:ind w:left="714" w:hanging="357"/>
        <w:jc w:val="left"/>
      </w:pPr>
      <w:r>
        <w:t>Круглый стол</w:t>
      </w:r>
    </w:p>
    <w:p w:rsidR="008C45BB" w:rsidRDefault="008C45BB" w:rsidP="008C45BB">
      <w:pPr>
        <w:numPr>
          <w:ilvl w:val="0"/>
          <w:numId w:val="102"/>
        </w:numPr>
        <w:spacing w:line="240" w:lineRule="auto"/>
        <w:ind w:left="714" w:hanging="357"/>
        <w:jc w:val="left"/>
      </w:pPr>
      <w:r>
        <w:t>Песочницы – 2 шт.</w:t>
      </w:r>
    </w:p>
    <w:p w:rsidR="008C45BB" w:rsidRDefault="008C45BB" w:rsidP="008C45BB">
      <w:pPr>
        <w:numPr>
          <w:ilvl w:val="0"/>
          <w:numId w:val="102"/>
        </w:numPr>
        <w:spacing w:line="240" w:lineRule="auto"/>
        <w:ind w:left="714" w:hanging="357"/>
        <w:jc w:val="left"/>
      </w:pPr>
      <w:r>
        <w:t xml:space="preserve">Веранда </w:t>
      </w:r>
    </w:p>
    <w:p w:rsidR="008C45BB" w:rsidRDefault="008C45BB" w:rsidP="008C45BB">
      <w:pPr>
        <w:spacing w:line="240" w:lineRule="auto"/>
        <w:ind w:left="357"/>
        <w:jc w:val="left"/>
        <w:rPr>
          <w:b/>
        </w:rPr>
      </w:pPr>
      <w:r w:rsidRPr="00546AB2">
        <w:rPr>
          <w:b/>
        </w:rPr>
        <w:t>Группа №10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Зонт с двумя круглыми скамейками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Песочница-бабочка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Столик, скамейка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Машина-скорая помощь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Пожарная машина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 xml:space="preserve">Веранда </w:t>
      </w:r>
    </w:p>
    <w:p w:rsidR="008C45BB" w:rsidRDefault="008C45BB" w:rsidP="008C45BB">
      <w:pPr>
        <w:spacing w:line="240" w:lineRule="auto"/>
        <w:jc w:val="left"/>
        <w:rPr>
          <w:b/>
        </w:rPr>
      </w:pPr>
      <w:r>
        <w:rPr>
          <w:b/>
        </w:rPr>
        <w:t>Группа №2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Горка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Скамейка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Зонт с 4-мя скамейками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Машина-такси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 xml:space="preserve">Лавка 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Попугай-качалка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Деревянная машина-грузовик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веранда</w:t>
      </w:r>
    </w:p>
    <w:p w:rsidR="008C45BB" w:rsidRDefault="008C45BB" w:rsidP="008C45BB">
      <w:pPr>
        <w:spacing w:line="240" w:lineRule="auto"/>
        <w:jc w:val="left"/>
        <w:rPr>
          <w:b/>
        </w:rPr>
      </w:pPr>
      <w:r>
        <w:rPr>
          <w:b/>
        </w:rPr>
        <w:t>Группа №6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Песочница – 2-х составная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Беседка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Столик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Скамейки – 3 шт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Лавочка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Арка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Машина кабриолет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 xml:space="preserve">Веранда </w:t>
      </w:r>
    </w:p>
    <w:p w:rsidR="008C45BB" w:rsidRDefault="008C45BB" w:rsidP="008C45BB">
      <w:pPr>
        <w:spacing w:line="240" w:lineRule="auto"/>
        <w:jc w:val="left"/>
        <w:rPr>
          <w:b/>
        </w:rPr>
      </w:pPr>
      <w:r w:rsidRPr="00F95626">
        <w:rPr>
          <w:b/>
        </w:rPr>
        <w:t xml:space="preserve">Группа №11 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Легковая машинка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Машина Такси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Деревянный домик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 и скамеечка 4-х местн.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Беседка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2 вазона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Скамья с 2-мя вазонами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 xml:space="preserve">Веранда </w:t>
      </w:r>
    </w:p>
    <w:p w:rsidR="008C45BB" w:rsidRPr="00F95626" w:rsidRDefault="008C45BB" w:rsidP="008C45BB">
      <w:pPr>
        <w:spacing w:line="240" w:lineRule="auto"/>
        <w:jc w:val="left"/>
        <w:rPr>
          <w:b/>
        </w:rPr>
      </w:pPr>
      <w:r w:rsidRPr="00F95626">
        <w:rPr>
          <w:b/>
        </w:rPr>
        <w:t>Группа №1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Песочница –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Горка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 полукруглый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2 скамьи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Диван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lastRenderedPageBreak/>
        <w:t xml:space="preserve">Машина 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кораблик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веранда</w:t>
      </w:r>
    </w:p>
    <w:p w:rsidR="008C45BB" w:rsidRDefault="008C45BB" w:rsidP="008C45BB">
      <w:pPr>
        <w:spacing w:line="240" w:lineRule="auto"/>
        <w:jc w:val="left"/>
        <w:rPr>
          <w:b/>
        </w:rPr>
      </w:pPr>
      <w:r>
        <w:rPr>
          <w:b/>
        </w:rPr>
        <w:t>Группа №7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Корабль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Машина полицейская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Песочницы –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 круговой со скамейкой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Крушлый стол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Скамейки –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Водный мотоцикл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 xml:space="preserve">Веранда </w:t>
      </w:r>
    </w:p>
    <w:p w:rsidR="008C45BB" w:rsidRPr="00F95626" w:rsidRDefault="008C45BB" w:rsidP="008C45BB">
      <w:pPr>
        <w:spacing w:line="240" w:lineRule="auto"/>
        <w:jc w:val="left"/>
        <w:rPr>
          <w:b/>
        </w:rPr>
      </w:pPr>
      <w:r w:rsidRPr="00F95626">
        <w:rPr>
          <w:b/>
        </w:rPr>
        <w:t>Группа №4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Корабль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Зонт со скамеечками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Машинка- 2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Беседка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Горка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Песочницы –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Веранда</w:t>
      </w:r>
    </w:p>
    <w:p w:rsidR="008C45BB" w:rsidRDefault="008C45BB" w:rsidP="008C45BB">
      <w:pPr>
        <w:spacing w:line="240" w:lineRule="auto"/>
        <w:jc w:val="left"/>
        <w:rPr>
          <w:b/>
        </w:rPr>
      </w:pPr>
      <w:r>
        <w:rPr>
          <w:b/>
        </w:rPr>
        <w:t>Группа №3</w:t>
      </w:r>
    </w:p>
    <w:p w:rsidR="008C45BB" w:rsidRPr="00092375" w:rsidRDefault="008C45BB" w:rsidP="008C45BB">
      <w:pPr>
        <w:numPr>
          <w:ilvl w:val="0"/>
          <w:numId w:val="103"/>
        </w:numPr>
        <w:spacing w:line="240" w:lineRule="auto"/>
        <w:jc w:val="left"/>
      </w:pPr>
      <w:r w:rsidRPr="00092375">
        <w:t>Песочницы –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Домик – 1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Машинки- 2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Горка – 1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Скамейка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Столик со скамейками</w:t>
      </w:r>
    </w:p>
    <w:p w:rsidR="008C45BB" w:rsidRDefault="008C45BB" w:rsidP="008C45BB">
      <w:pPr>
        <w:spacing w:line="240" w:lineRule="auto"/>
        <w:jc w:val="left"/>
        <w:rPr>
          <w:b/>
        </w:rPr>
      </w:pPr>
      <w:r w:rsidRPr="00092375">
        <w:rPr>
          <w:b/>
        </w:rPr>
        <w:t>Группа №5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Стол-2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Скамейка- 2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 xml:space="preserve">Качалка 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Беседка</w:t>
      </w:r>
    </w:p>
    <w:p w:rsidR="008C45BB" w:rsidRPr="00480CE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песочница</w:t>
      </w:r>
    </w:p>
    <w:p w:rsidR="008C45BB" w:rsidRDefault="008C45BB" w:rsidP="008C45BB">
      <w:pPr>
        <w:spacing w:line="240" w:lineRule="auto"/>
        <w:jc w:val="left"/>
        <w:rPr>
          <w:b/>
        </w:rPr>
      </w:pPr>
      <w:r>
        <w:rPr>
          <w:b/>
        </w:rPr>
        <w:t>Группа младше-средняя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Лесенка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Баскетбольный щит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Столы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Машинка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Кораблик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Скамеечки – 2 шт.</w:t>
      </w:r>
    </w:p>
    <w:p w:rsidR="008C45BB" w:rsidRPr="003F6846" w:rsidRDefault="008C45BB" w:rsidP="008C45BB">
      <w:pPr>
        <w:spacing w:line="240" w:lineRule="auto"/>
        <w:jc w:val="left"/>
        <w:rPr>
          <w:b/>
        </w:rPr>
      </w:pPr>
      <w:r w:rsidRPr="003F6846">
        <w:rPr>
          <w:b/>
        </w:rPr>
        <w:t>Группа старше-подготовительная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Домик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Скутер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Балансир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Песочница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Столы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Скамеечки- 2 шт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Машинка</w:t>
      </w:r>
    </w:p>
    <w:p w:rsidR="008C45BB" w:rsidRPr="00092375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lastRenderedPageBreak/>
        <w:t>Футбольные ворота</w:t>
      </w:r>
    </w:p>
    <w:p w:rsidR="008C45BB" w:rsidRDefault="008C45BB" w:rsidP="008C45BB">
      <w:pPr>
        <w:spacing w:line="240" w:lineRule="auto"/>
        <w:jc w:val="left"/>
        <w:rPr>
          <w:b/>
        </w:rPr>
      </w:pPr>
      <w:r>
        <w:rPr>
          <w:b/>
        </w:rPr>
        <w:t>Спортивная площадка для баскетбола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Баскетбольные стойки- 2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Стена для перелезания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Ромашка для метания</w:t>
      </w:r>
    </w:p>
    <w:p w:rsidR="008C45BB" w:rsidRPr="00546AB2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Ступеньки для хождения</w:t>
      </w:r>
    </w:p>
    <w:p w:rsidR="008C45BB" w:rsidRPr="005819A1" w:rsidRDefault="008C45BB" w:rsidP="008C45BB">
      <w:pPr>
        <w:spacing w:line="240" w:lineRule="auto"/>
        <w:jc w:val="left"/>
        <w:rPr>
          <w:b/>
        </w:rPr>
      </w:pPr>
      <w:r w:rsidRPr="005819A1">
        <w:rPr>
          <w:b/>
        </w:rPr>
        <w:t>Спортивная площадка для волейбола</w:t>
      </w:r>
    </w:p>
    <w:p w:rsidR="008C45BB" w:rsidRPr="00546AB2" w:rsidRDefault="008C45BB" w:rsidP="008C45BB">
      <w:pPr>
        <w:spacing w:line="240" w:lineRule="auto"/>
        <w:jc w:val="left"/>
      </w:pP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Стойки для волейбола – 2 шт.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Сетка- 1 шт.</w:t>
      </w:r>
    </w:p>
    <w:p w:rsidR="008C45BB" w:rsidRDefault="008C45BB" w:rsidP="008C45BB">
      <w:pPr>
        <w:jc w:val="left"/>
        <w:rPr>
          <w:b/>
        </w:rPr>
      </w:pPr>
      <w:r>
        <w:rPr>
          <w:b/>
        </w:rPr>
        <w:t>Спортивная площадка Полоса препятствий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Бревно-балансир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Ромашка для метания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Лабиринт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Тоннель Гусеница</w:t>
      </w:r>
    </w:p>
    <w:p w:rsidR="008C45BB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Стена для перелезания</w:t>
      </w:r>
    </w:p>
    <w:p w:rsidR="008C45BB" w:rsidRPr="005819A1" w:rsidRDefault="008C45BB" w:rsidP="008C45BB">
      <w:pPr>
        <w:numPr>
          <w:ilvl w:val="0"/>
          <w:numId w:val="103"/>
        </w:numPr>
        <w:spacing w:line="240" w:lineRule="auto"/>
        <w:jc w:val="left"/>
      </w:pPr>
      <w:r>
        <w:t>Баскетбольная стойка – 2 шт.</w:t>
      </w:r>
    </w:p>
    <w:p w:rsidR="008C45BB" w:rsidRPr="00D3630F" w:rsidRDefault="008C45BB" w:rsidP="008C45BB">
      <w:pPr>
        <w:ind w:left="360"/>
        <w:rPr>
          <w:b/>
        </w:rPr>
      </w:pPr>
      <w:r w:rsidRPr="00A345C8">
        <w:br w:type="page"/>
      </w:r>
      <w:r w:rsidRPr="00D3630F">
        <w:rPr>
          <w:b/>
        </w:rPr>
        <w:lastRenderedPageBreak/>
        <w:t>Обеспечение методической литературой</w:t>
      </w:r>
    </w:p>
    <w:p w:rsidR="008C45BB" w:rsidRPr="00D3630F" w:rsidRDefault="008C45BB" w:rsidP="008C45BB">
      <w:pPr>
        <w:spacing w:line="240" w:lineRule="auto"/>
        <w:ind w:left="0"/>
        <w:jc w:val="both"/>
        <w:rPr>
          <w:b/>
        </w:rPr>
      </w:pPr>
    </w:p>
    <w:p w:rsidR="008C45BB" w:rsidRPr="00D3630F" w:rsidRDefault="008C45BB" w:rsidP="008C45BB">
      <w:pPr>
        <w:tabs>
          <w:tab w:val="left" w:pos="6260"/>
        </w:tabs>
        <w:spacing w:line="240" w:lineRule="auto"/>
        <w:rPr>
          <w:b/>
          <w:spacing w:val="-4"/>
        </w:rPr>
      </w:pPr>
      <w:r w:rsidRPr="00D3630F">
        <w:rPr>
          <w:b/>
          <w:spacing w:val="-4"/>
        </w:rPr>
        <w:t xml:space="preserve">«Истоки»:  комплексная  образовательная программа дошкольного образования/научн.рук. Л.А. Парамонова. – М.: ТЦ Сфера, 2017 (ул.Германа Лопатина, д.7а) </w:t>
      </w:r>
    </w:p>
    <w:p w:rsidR="008C45BB" w:rsidRDefault="008C45BB" w:rsidP="008C45BB">
      <w:pPr>
        <w:numPr>
          <w:ilvl w:val="0"/>
          <w:numId w:val="7"/>
        </w:numPr>
        <w:tabs>
          <w:tab w:val="left" w:pos="6260"/>
        </w:tabs>
        <w:spacing w:line="240" w:lineRule="auto"/>
        <w:jc w:val="left"/>
        <w:rPr>
          <w:spacing w:val="-4"/>
        </w:rPr>
      </w:pPr>
      <w:r w:rsidRPr="00D3630F">
        <w:rPr>
          <w:spacing w:val="-4"/>
        </w:rPr>
        <w:t>Методические рекомендации по организации образовательной работы с детьми 3-4 лет/ научн. ред. Л.А. Парамонова, сост. Н.М.Родина. – М.: ОЛМА Медиа Групп,</w:t>
      </w:r>
      <w:r>
        <w:rPr>
          <w:spacing w:val="-4"/>
        </w:rPr>
        <w:t xml:space="preserve"> 2015 </w:t>
      </w:r>
    </w:p>
    <w:p w:rsidR="008C45BB" w:rsidRDefault="008C45BB" w:rsidP="008C45BB">
      <w:pPr>
        <w:numPr>
          <w:ilvl w:val="0"/>
          <w:numId w:val="7"/>
        </w:numPr>
        <w:tabs>
          <w:tab w:val="left" w:pos="6260"/>
        </w:tabs>
        <w:spacing w:line="240" w:lineRule="auto"/>
        <w:jc w:val="left"/>
        <w:rPr>
          <w:spacing w:val="-4"/>
        </w:rPr>
      </w:pPr>
      <w:r>
        <w:rPr>
          <w:spacing w:val="-4"/>
        </w:rPr>
        <w:t xml:space="preserve">Методические рекомендации по организации образовательной работы с детьми 4-5 лет/ научн. ред. Л.А. Парамонова, сост. Н.М.Родина. – М.: ОЛМА Медиа Групп, 2015 </w:t>
      </w:r>
    </w:p>
    <w:p w:rsidR="008C45BB" w:rsidRPr="00975F22" w:rsidRDefault="008C45BB" w:rsidP="008C45BB">
      <w:pPr>
        <w:numPr>
          <w:ilvl w:val="0"/>
          <w:numId w:val="7"/>
        </w:numPr>
        <w:tabs>
          <w:tab w:val="left" w:pos="6260"/>
        </w:tabs>
        <w:spacing w:line="240" w:lineRule="auto"/>
        <w:jc w:val="left"/>
        <w:rPr>
          <w:spacing w:val="-4"/>
        </w:rPr>
      </w:pPr>
      <w:r>
        <w:rPr>
          <w:spacing w:val="-4"/>
        </w:rPr>
        <w:t xml:space="preserve"> Система оценки качества образовательной работы и индивидуального развития детей/научн. рук. Л.А. Парамонова, сост. Е.В. Трифонова. – М.: ТЦ Сфера, 2015</w:t>
      </w:r>
    </w:p>
    <w:p w:rsidR="008C45BB" w:rsidRDefault="008C45BB" w:rsidP="008C45BB">
      <w:pPr>
        <w:numPr>
          <w:ilvl w:val="0"/>
          <w:numId w:val="7"/>
        </w:numPr>
        <w:spacing w:line="240" w:lineRule="auto"/>
        <w:jc w:val="both"/>
      </w:pPr>
      <w:r>
        <w:t>Н.Е. Васюкова, Н.М. Родина Комплексное планирование образовательной деятельности с детьми 4-5 лет. – М.:ТЦ Сфера, 2015</w:t>
      </w:r>
    </w:p>
    <w:p w:rsidR="008C45BB" w:rsidRDefault="008C45BB" w:rsidP="008C45BB">
      <w:pPr>
        <w:numPr>
          <w:ilvl w:val="0"/>
          <w:numId w:val="7"/>
        </w:numPr>
        <w:spacing w:line="240" w:lineRule="auto"/>
        <w:jc w:val="both"/>
      </w:pPr>
      <w:r>
        <w:t>Васюкова Н.Е., Родина Н.М. Комплексно-тематическое планирование образовательного процесса с детьми 4-5 лет.- М.: ТЦ Сфера, 2012</w:t>
      </w:r>
    </w:p>
    <w:p w:rsidR="008C45BB" w:rsidRDefault="008C45BB" w:rsidP="008C45BB">
      <w:pPr>
        <w:numPr>
          <w:ilvl w:val="0"/>
          <w:numId w:val="7"/>
        </w:numPr>
        <w:spacing w:line="240" w:lineRule="auto"/>
        <w:jc w:val="both"/>
      </w:pPr>
      <w:r>
        <w:t>Н.Е. Васюкова, Н.М. Родина Комплексное планирование образовательной деятельности с детьми 5-6 лет. – М.:ТЦ Сфера, 2015</w:t>
      </w:r>
    </w:p>
    <w:p w:rsidR="008C45BB" w:rsidRDefault="008C45BB" w:rsidP="008C45BB">
      <w:pPr>
        <w:numPr>
          <w:ilvl w:val="0"/>
          <w:numId w:val="7"/>
        </w:numPr>
        <w:spacing w:line="240" w:lineRule="auto"/>
        <w:jc w:val="both"/>
      </w:pPr>
      <w:r>
        <w:t>Н.Е. Васюкова, Н.М. Родина Комплексное планирование образовательной деятельности с детьми 6-7 лет. – М.:ТЦ Сфера, 2015</w:t>
      </w:r>
    </w:p>
    <w:p w:rsidR="008C45BB" w:rsidRDefault="008C45BB" w:rsidP="008C45BB">
      <w:pPr>
        <w:numPr>
          <w:ilvl w:val="0"/>
          <w:numId w:val="7"/>
        </w:numPr>
        <w:spacing w:line="240" w:lineRule="auto"/>
        <w:jc w:val="both"/>
      </w:pPr>
      <w:r w:rsidRPr="00F63B83">
        <w:t>Развивающие занятия с детьми 2-3 лет /Под.ред. Л.А. Парамон</w:t>
      </w:r>
      <w:r>
        <w:t>овой.- М.: ОЛМА Меда-Групп, 2008</w:t>
      </w:r>
    </w:p>
    <w:p w:rsidR="008C45BB" w:rsidRDefault="008C45BB" w:rsidP="008C45BB">
      <w:pPr>
        <w:numPr>
          <w:ilvl w:val="0"/>
          <w:numId w:val="7"/>
        </w:numPr>
        <w:spacing w:line="240" w:lineRule="auto"/>
        <w:jc w:val="both"/>
      </w:pPr>
      <w:r w:rsidRPr="00F63B83">
        <w:t>Развивающие занятия с детьми 2-3 лет /Под.ред. Л.А. Парамон</w:t>
      </w:r>
      <w:r>
        <w:t>овой.- М.: ОЛМА Меда-Групп, 2015</w:t>
      </w:r>
    </w:p>
    <w:p w:rsidR="008C45BB" w:rsidRPr="00DF7440" w:rsidRDefault="008C45BB" w:rsidP="008C45BB">
      <w:pPr>
        <w:numPr>
          <w:ilvl w:val="0"/>
          <w:numId w:val="7"/>
        </w:numPr>
        <w:spacing w:line="240" w:lineRule="auto"/>
        <w:jc w:val="both"/>
        <w:rPr>
          <w:b/>
        </w:rPr>
      </w:pPr>
      <w:r w:rsidRPr="00F63B83">
        <w:t>Развивающие занятия с детьми 3-4 лет /Под.ред. Л.А. Парамон</w:t>
      </w:r>
      <w:r>
        <w:t xml:space="preserve">овой.- М.: ОЛМА Меда-Групп, 2010 </w:t>
      </w:r>
    </w:p>
    <w:p w:rsidR="008C45BB" w:rsidRDefault="008C45BB" w:rsidP="008C45BB">
      <w:pPr>
        <w:numPr>
          <w:ilvl w:val="0"/>
          <w:numId w:val="7"/>
        </w:numPr>
        <w:spacing w:line="240" w:lineRule="auto"/>
        <w:jc w:val="both"/>
      </w:pPr>
      <w:r w:rsidRPr="00F63B83">
        <w:t>Развивающие занятия с детьми 4-5 лет /Под.ред. Л.А. Парамоновой.- М.: ОЛМА Меда-Групп, 2011</w:t>
      </w:r>
    </w:p>
    <w:p w:rsidR="008C45BB" w:rsidRDefault="008C45BB" w:rsidP="008C45BB">
      <w:pPr>
        <w:numPr>
          <w:ilvl w:val="0"/>
          <w:numId w:val="7"/>
        </w:numPr>
        <w:spacing w:line="240" w:lineRule="auto"/>
        <w:jc w:val="both"/>
      </w:pPr>
      <w:r w:rsidRPr="00F63B83">
        <w:t>Развивающие занятия с детьми 5-6 лет /Под.ред. Л.А. Парамоновой.- М.: ОЛМА Меда-Групп, 2006</w:t>
      </w:r>
    </w:p>
    <w:p w:rsidR="008C45BB" w:rsidRPr="004D71A6" w:rsidRDefault="008C45BB" w:rsidP="008C45BB">
      <w:pPr>
        <w:numPr>
          <w:ilvl w:val="0"/>
          <w:numId w:val="7"/>
        </w:numPr>
        <w:spacing w:line="240" w:lineRule="auto"/>
        <w:jc w:val="both"/>
      </w:pPr>
      <w:r w:rsidRPr="00912419">
        <w:t>Развивающие занятия с детьми 6-7 лет /Под.ред. Л.А. Парамоновой.- М.: ОЛМА Меда-Групп, 2008</w:t>
      </w:r>
    </w:p>
    <w:p w:rsidR="008C45BB" w:rsidRPr="00737882" w:rsidRDefault="008C45BB" w:rsidP="008C45BB">
      <w:pPr>
        <w:tabs>
          <w:tab w:val="left" w:pos="6260"/>
        </w:tabs>
        <w:spacing w:line="240" w:lineRule="auto"/>
        <w:rPr>
          <w:b/>
          <w:spacing w:val="-4"/>
          <w:sz w:val="28"/>
          <w:szCs w:val="28"/>
        </w:rPr>
      </w:pPr>
    </w:p>
    <w:p w:rsidR="008C45BB" w:rsidRDefault="008C45BB" w:rsidP="008C45BB">
      <w:pPr>
        <w:tabs>
          <w:tab w:val="left" w:pos="6260"/>
        </w:tabs>
        <w:spacing w:line="240" w:lineRule="auto"/>
        <w:ind w:left="360"/>
        <w:rPr>
          <w:b/>
          <w:spacing w:val="-4"/>
        </w:rPr>
      </w:pPr>
    </w:p>
    <w:p w:rsidR="008C45BB" w:rsidRDefault="008C45BB" w:rsidP="008C45BB">
      <w:pPr>
        <w:tabs>
          <w:tab w:val="left" w:pos="6260"/>
        </w:tabs>
        <w:spacing w:line="240" w:lineRule="auto"/>
        <w:ind w:left="360"/>
        <w:rPr>
          <w:b/>
          <w:spacing w:val="-4"/>
        </w:rPr>
      </w:pPr>
      <w:r w:rsidRPr="003D4105">
        <w:rPr>
          <w:b/>
          <w:spacing w:val="-4"/>
        </w:rPr>
        <w:t>Образовательная область «ФИЗИЧЕСК</w:t>
      </w:r>
      <w:r>
        <w:rPr>
          <w:b/>
          <w:spacing w:val="-4"/>
        </w:rPr>
        <w:t>ОЕ РАЗВИТИЕ</w:t>
      </w:r>
      <w:r w:rsidRPr="003D4105">
        <w:rPr>
          <w:b/>
          <w:spacing w:val="-4"/>
        </w:rPr>
        <w:t>»</w:t>
      </w:r>
    </w:p>
    <w:p w:rsidR="008C45BB" w:rsidRDefault="008C45BB" w:rsidP="008C45BB">
      <w:pPr>
        <w:tabs>
          <w:tab w:val="left" w:pos="6260"/>
        </w:tabs>
        <w:spacing w:line="240" w:lineRule="auto"/>
        <w:rPr>
          <w:b/>
          <w:szCs w:val="22"/>
        </w:rPr>
      </w:pPr>
      <w:r w:rsidRPr="00A7149E">
        <w:rPr>
          <w:b/>
          <w:szCs w:val="22"/>
        </w:rPr>
        <w:t>Технологии и методики</w:t>
      </w:r>
    </w:p>
    <w:p w:rsidR="008C45BB" w:rsidRPr="00EC5642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EC5642">
        <w:t>Адашкявичене Э.Й. «Спортивные игры и упражнения в детском саду», М.: Просвещение, 1992 г.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EC5642">
        <w:rPr>
          <w:szCs w:val="22"/>
        </w:rPr>
        <w:t>Богина Т.Л. Охрана здоровья детей в дошкольных учреждениях. Методическое пособие.- М.: Мозаика-Синтез, 2005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Cs w:val="22"/>
        </w:rPr>
        <w:t>Буцинская П.П., Васюкова В.И., Лескова Т.П. Общеразвивающие упражнения в детском саду. – М.: «Просвещение», 1990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733FBA">
        <w:t>Вавилова Е.Н. Учите детей бега</w:t>
      </w:r>
      <w:r>
        <w:t>ть, прыгать, лазать, метать .- М.:Просвещение,  1983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EC5642">
        <w:rPr>
          <w:szCs w:val="22"/>
        </w:rPr>
        <w:t>Здоровый малыш. Программа оздоровления детей в ДОУ/под ред. З.И. Бересневой.- М.: ТЦ Сфера, 2004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Cs w:val="22"/>
        </w:rPr>
        <w:t>«Истоки»: Базисная программа развития ребенка-дошкольника.- М.: Издательский дом «Карапуз», 2001.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Cs w:val="22"/>
        </w:rPr>
        <w:lastRenderedPageBreak/>
        <w:t>Кузнецова М.Н. Система мероприятий по оздоровлению детей в ДОУ - М.: Айрис-пресс, 2007</w:t>
      </w:r>
    </w:p>
    <w:p w:rsidR="008C45BB" w:rsidRPr="00EC5642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EC5642">
        <w:t>Литвинова М.Ф. Подвижные игры и игровые упражнения для детей третьего года жизни – М.:ЛИНКА –ПРЕСС, 2005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4E7976">
        <w:t>Осокина Т.И. Как научить детей плавать:Пособие для воспитателя дет. Сада. – М.: Просвещение, 1985</w:t>
      </w:r>
      <w:r>
        <w:t xml:space="preserve"> 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Cs w:val="22"/>
        </w:rPr>
        <w:t>О</w:t>
      </w:r>
      <w:r w:rsidRPr="004E7976">
        <w:rPr>
          <w:szCs w:val="22"/>
        </w:rPr>
        <w:t>сокина Т.И., Тимофеева Е.А.,. Богина Т.Л «Обучение плаванию в детском саду».- М.: Просвещение, 1991</w:t>
      </w:r>
      <w:r>
        <w:rPr>
          <w:szCs w:val="22"/>
        </w:rPr>
        <w:t xml:space="preserve"> 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4A6A74">
        <w:rPr>
          <w:szCs w:val="22"/>
        </w:rPr>
        <w:t>Парамонова Л.А., Богина Т.Д., Алиева Т.Н., Терехова Н.Т. Организация жизни детей в дошкольных учреждениях (медико-педагогический аспект). М</w:t>
      </w:r>
      <w:r>
        <w:rPr>
          <w:szCs w:val="22"/>
        </w:rPr>
        <w:t>е</w:t>
      </w:r>
      <w:r w:rsidRPr="004A6A74">
        <w:rPr>
          <w:szCs w:val="22"/>
        </w:rPr>
        <w:t>тодические рекомендации для работников дошкольных образовательных учреждений. – М.: Центр инноваций в педагогике, 1997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4A6A74">
        <w:rPr>
          <w:szCs w:val="22"/>
        </w:rPr>
        <w:t>Павлова Л.Н. Организация жизни и культура воспитания детей в группах раннего возраста.- М.: АЙРИС- ПРЕСС, 2006</w:t>
      </w:r>
    </w:p>
    <w:p w:rsidR="008C45BB" w:rsidRPr="00AB0DAF" w:rsidRDefault="008C45BB" w:rsidP="008C45BB">
      <w:pPr>
        <w:numPr>
          <w:ilvl w:val="3"/>
          <w:numId w:val="5"/>
        </w:numPr>
        <w:ind w:left="0"/>
        <w:jc w:val="left"/>
        <w:rPr>
          <w:b/>
          <w:szCs w:val="22"/>
        </w:rPr>
      </w:pPr>
      <w:r>
        <w:rPr>
          <w:szCs w:val="22"/>
        </w:rPr>
        <w:t>Пензулаева Л.И. Физическая культура в детском саду: Младшая группа. – М.: МОЗАИКА-СИНТЕЗ, 2017</w:t>
      </w:r>
    </w:p>
    <w:p w:rsidR="008C45BB" w:rsidRPr="00352C0E" w:rsidRDefault="008C45BB" w:rsidP="008C45BB">
      <w:pPr>
        <w:numPr>
          <w:ilvl w:val="3"/>
          <w:numId w:val="5"/>
        </w:numPr>
        <w:ind w:left="-284" w:firstLine="284"/>
        <w:jc w:val="left"/>
        <w:rPr>
          <w:szCs w:val="22"/>
        </w:rPr>
      </w:pPr>
      <w:r>
        <w:rPr>
          <w:szCs w:val="22"/>
        </w:rPr>
        <w:t xml:space="preserve"> Пензулаева Л.И. Физическая культура в детском саду: Средняя  группа. – М.: МОЗАИКА-СИНТЕЗ, 2017 </w:t>
      </w:r>
    </w:p>
    <w:p w:rsidR="008C45BB" w:rsidRPr="00AB0DAF" w:rsidRDefault="008C45BB" w:rsidP="008C45BB">
      <w:pPr>
        <w:numPr>
          <w:ilvl w:val="3"/>
          <w:numId w:val="5"/>
        </w:numPr>
        <w:ind w:left="-284" w:firstLine="284"/>
        <w:jc w:val="left"/>
        <w:rPr>
          <w:b/>
          <w:szCs w:val="22"/>
        </w:rPr>
      </w:pPr>
      <w:r>
        <w:rPr>
          <w:szCs w:val="22"/>
        </w:rPr>
        <w:t xml:space="preserve"> Пензулаева Л.И. Физическая культура в детском саду: Старшая группа. – М.: МОЗАИКА-СИНТЕЗ, 2017</w:t>
      </w:r>
    </w:p>
    <w:p w:rsidR="008C45BB" w:rsidRPr="00352C0E" w:rsidRDefault="008C45BB" w:rsidP="008C45BB">
      <w:pPr>
        <w:numPr>
          <w:ilvl w:val="3"/>
          <w:numId w:val="5"/>
        </w:numPr>
        <w:ind w:left="-284" w:firstLine="284"/>
        <w:jc w:val="left"/>
        <w:rPr>
          <w:szCs w:val="22"/>
        </w:rPr>
      </w:pPr>
      <w:r>
        <w:rPr>
          <w:szCs w:val="22"/>
        </w:rPr>
        <w:t>Пензулаева Л.И. Физическая культура в детском саду: Подготовительная к школе группа. – М.: МОЗАИКА-СИНТЕЗ, 2016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4A6A74">
        <w:rPr>
          <w:szCs w:val="22"/>
        </w:rPr>
        <w:t>Пищикова Н.Г. Обучение плаванию детей дошкольного возраста. М.: Издательство «Скрипторий 2003», 2008.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Cs w:val="22"/>
        </w:rPr>
        <w:t>Степаненкова Э. Методика физического воспитания – М.: Издательский дом «Воспитание дошкольника», 2005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Cs w:val="22"/>
        </w:rPr>
        <w:t xml:space="preserve">Степаненкова Э.Я. Сборник подвижных игр для детей 2-7 лет. – М.: МОЗАИКА-СИНТЕЗ, 2012 </w:t>
      </w:r>
    </w:p>
    <w:p w:rsidR="008C45BB" w:rsidRPr="008754F1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 w:rsidRPr="004A6A74">
        <w:rPr>
          <w:sz w:val="22"/>
          <w:szCs w:val="22"/>
        </w:rPr>
        <w:t>Шебеко В.Н..,  Ермак Н.Н Физкультурные праздники в детском саду – М.: Просвещение, 2000</w:t>
      </w:r>
    </w:p>
    <w:p w:rsidR="008C45BB" w:rsidRPr="000E47D0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 w:val="22"/>
          <w:szCs w:val="22"/>
        </w:rPr>
        <w:t>Харченко Т.Е. Бодрящая гимнастика для дошкольников. – Санкт-Петербург: Детство-пресс, 2017</w:t>
      </w:r>
    </w:p>
    <w:p w:rsidR="008C45BB" w:rsidRPr="0062528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 w:val="22"/>
          <w:szCs w:val="22"/>
        </w:rPr>
        <w:t>И.А. Качанова, Л.А. Лялина Традиционные игры в детском саду.: -М.: ТЦ Сфера, 2017</w:t>
      </w:r>
    </w:p>
    <w:p w:rsidR="008C45BB" w:rsidRPr="0062528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 w:val="22"/>
          <w:szCs w:val="22"/>
        </w:rPr>
        <w:t>Физкультурно-оздоровительная работа в ДОУ : из опыта работы/авт.-сост. О.Н. Моргунова. Воронеж: ТЦ «Учитель», 2005</w:t>
      </w:r>
    </w:p>
    <w:p w:rsidR="008C45BB" w:rsidRPr="0062528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 w:val="22"/>
          <w:szCs w:val="22"/>
        </w:rPr>
        <w:t>Щербак А.П. Тематические физкультурные занятия  и  праздники в дошкольном учреждении: Влияние физического воспитания на саморегуляцию поведения дошкольника: Пособие для педагогов дошкольного учреждений.- М.: Гуманит.изд. центр ВЛАДОС, 1999</w:t>
      </w:r>
    </w:p>
    <w:p w:rsidR="008C45BB" w:rsidRPr="00777622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 w:val="22"/>
          <w:szCs w:val="22"/>
        </w:rPr>
        <w:t>Инструктор по физкультуре. Научно-практический журнал, 2009,№9</w:t>
      </w:r>
    </w:p>
    <w:p w:rsidR="008C45BB" w:rsidRDefault="008C45BB" w:rsidP="008C45BB">
      <w:pPr>
        <w:numPr>
          <w:ilvl w:val="3"/>
          <w:numId w:val="5"/>
        </w:numPr>
        <w:ind w:left="0"/>
        <w:jc w:val="left"/>
        <w:rPr>
          <w:szCs w:val="22"/>
        </w:rPr>
      </w:pPr>
      <w:r>
        <w:rPr>
          <w:szCs w:val="22"/>
        </w:rPr>
        <w:t xml:space="preserve">Тимофеева Е.А., Сагайдачная Е.А., Кондратьева Н.Л. Подвижные игры: Хрестоматия и рекомендации: Методическое пособие, ч.1- </w:t>
      </w:r>
      <w:r w:rsidRPr="009506E5">
        <w:rPr>
          <w:szCs w:val="22"/>
        </w:rPr>
        <w:t xml:space="preserve"> М.: Издательский лом «Воспитание дошкольника», 2010</w:t>
      </w:r>
    </w:p>
    <w:p w:rsidR="008C45BB" w:rsidRPr="00777622" w:rsidRDefault="008C45BB" w:rsidP="008C45BB">
      <w:pPr>
        <w:numPr>
          <w:ilvl w:val="3"/>
          <w:numId w:val="5"/>
        </w:numPr>
        <w:jc w:val="left"/>
        <w:rPr>
          <w:szCs w:val="22"/>
        </w:rPr>
      </w:pPr>
      <w:r>
        <w:rPr>
          <w:szCs w:val="22"/>
        </w:rPr>
        <w:lastRenderedPageBreak/>
        <w:t xml:space="preserve">Тимофеева Е.А., Сагайдачная Е.А., Кондратьева Н.Л. Подвижные игры: Хрестоматия и рекомендации: Методическое пособие, ч.2- </w:t>
      </w:r>
      <w:r w:rsidRPr="009506E5">
        <w:rPr>
          <w:szCs w:val="22"/>
        </w:rPr>
        <w:t xml:space="preserve"> М.: Издательский лом «Воспитание дошкольника», 2010</w:t>
      </w:r>
    </w:p>
    <w:p w:rsidR="008C45BB" w:rsidRDefault="008C45BB" w:rsidP="008C45BB">
      <w:pPr>
        <w:tabs>
          <w:tab w:val="left" w:pos="6260"/>
        </w:tabs>
        <w:rPr>
          <w:b/>
          <w:spacing w:val="-4"/>
        </w:rPr>
      </w:pPr>
    </w:p>
    <w:p w:rsidR="008C45BB" w:rsidRPr="00A7149E" w:rsidRDefault="008C45BB" w:rsidP="008C45BB">
      <w:pPr>
        <w:tabs>
          <w:tab w:val="left" w:pos="6260"/>
        </w:tabs>
        <w:rPr>
          <w:b/>
          <w:spacing w:val="-4"/>
        </w:rPr>
      </w:pPr>
    </w:p>
    <w:p w:rsidR="008C45BB" w:rsidRDefault="008C45BB" w:rsidP="008C45BB">
      <w:pPr>
        <w:tabs>
          <w:tab w:val="left" w:pos="6260"/>
        </w:tabs>
        <w:ind w:left="360"/>
        <w:rPr>
          <w:b/>
          <w:spacing w:val="-4"/>
        </w:rPr>
      </w:pPr>
      <w:r w:rsidRPr="003D4105">
        <w:rPr>
          <w:b/>
          <w:spacing w:val="-4"/>
        </w:rPr>
        <w:t>Образовательная область «</w:t>
      </w:r>
      <w:r>
        <w:rPr>
          <w:b/>
          <w:spacing w:val="-4"/>
        </w:rPr>
        <w:t>СОЦИАЛЬНО-КОММУНИКАТИВНОЕ РАЗВИТИЕ</w:t>
      </w:r>
      <w:r w:rsidRPr="003D4105">
        <w:rPr>
          <w:b/>
          <w:spacing w:val="-4"/>
        </w:rPr>
        <w:t>»</w:t>
      </w:r>
    </w:p>
    <w:p w:rsidR="008C45BB" w:rsidRPr="00294C83" w:rsidRDefault="008C45BB" w:rsidP="008C45BB">
      <w:pPr>
        <w:tabs>
          <w:tab w:val="left" w:pos="6260"/>
        </w:tabs>
        <w:ind w:left="0"/>
        <w:jc w:val="both"/>
        <w:rPr>
          <w:b/>
          <w:sz w:val="22"/>
          <w:szCs w:val="22"/>
        </w:rPr>
      </w:pPr>
      <w:r w:rsidRPr="00294C83">
        <w:rPr>
          <w:b/>
          <w:sz w:val="22"/>
          <w:szCs w:val="22"/>
        </w:rPr>
        <w:t>Технологии и методики</w:t>
      </w:r>
    </w:p>
    <w:p w:rsidR="008C45BB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>
        <w:rPr>
          <w:sz w:val="22"/>
        </w:rPr>
        <w:t>Т.И.Алиева, Е.П. Арнаутова, Е.Ю. Протасова Безопасность на улице –М.: Издательский Дом «КАРАПУЗ», 1999</w:t>
      </w:r>
    </w:p>
    <w:p w:rsidR="008C45BB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>
        <w:rPr>
          <w:sz w:val="22"/>
        </w:rPr>
        <w:t>Развитие игры детей 2-3 лет /под ред. Е. В. Трифоновой.- М.: ТЦ Сфера, 2014</w:t>
      </w:r>
    </w:p>
    <w:p w:rsidR="008C45BB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>
        <w:rPr>
          <w:sz w:val="22"/>
        </w:rPr>
        <w:t>Развитие игры детей 3-5 лет /под ред. Е.В. Трифоновой. – М.: ТЦ Сфера, 2015</w:t>
      </w:r>
    </w:p>
    <w:p w:rsidR="008C45BB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>
        <w:rPr>
          <w:sz w:val="22"/>
        </w:rPr>
        <w:t>Развитие игры детей 5-7  лет /под ред. Е.В. Трифоновой. – М.: ТЦ Сфера, 2015</w:t>
      </w:r>
    </w:p>
    <w:p w:rsidR="008C45BB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>
        <w:rPr>
          <w:sz w:val="22"/>
        </w:rPr>
        <w:t>Карманная энциклопедия социо-игровых приёмов обучения  дошкольников  п/ред. В.М. Букатова – СПб: Образовательные проекты, 2008</w:t>
      </w:r>
    </w:p>
    <w:p w:rsidR="008C45BB" w:rsidRPr="00545687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 w:rsidRPr="00545687">
        <w:rPr>
          <w:szCs w:val="22"/>
        </w:rPr>
        <w:t>З.М.Богуславская, Е.О. Смирнова  Развивающие игры- М.: «Просвещение», 1991</w:t>
      </w:r>
    </w:p>
    <w:p w:rsidR="008C45BB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 w:rsidRPr="00545687">
        <w:rPr>
          <w:spacing w:val="-4"/>
        </w:rPr>
        <w:t>.Воспитание дошкольника в труде под/ред В.Г. Нечаевой.- М.: Просвещение, 1983</w:t>
      </w:r>
    </w:p>
    <w:p w:rsidR="008C45BB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 w:rsidRPr="00545687">
        <w:rPr>
          <w:spacing w:val="-4"/>
        </w:rPr>
        <w:t>. ОБЖ Средняя и старшая группа/сост.  Фисенко М.А. – Волгоград: ИТД «Корифей», 2006</w:t>
      </w:r>
    </w:p>
    <w:p w:rsidR="008C45BB" w:rsidRPr="00545687" w:rsidRDefault="008C45BB" w:rsidP="008C45BB">
      <w:pPr>
        <w:numPr>
          <w:ilvl w:val="0"/>
          <w:numId w:val="6"/>
        </w:numPr>
        <w:ind w:left="0"/>
        <w:jc w:val="both"/>
        <w:rPr>
          <w:sz w:val="22"/>
        </w:rPr>
      </w:pPr>
      <w:r w:rsidRPr="00545687">
        <w:rPr>
          <w:spacing w:val="-4"/>
        </w:rPr>
        <w:t xml:space="preserve"> ОБЖ. Подготовительная группа/сост. Фисенко.- Волгоград: ИТД «Корифей», 2006</w:t>
      </w:r>
    </w:p>
    <w:p w:rsidR="008C45BB" w:rsidRDefault="008C45BB" w:rsidP="008C45BB">
      <w:pPr>
        <w:tabs>
          <w:tab w:val="left" w:pos="6260"/>
        </w:tabs>
        <w:ind w:left="0"/>
        <w:rPr>
          <w:b/>
          <w:spacing w:val="-4"/>
        </w:rPr>
      </w:pPr>
    </w:p>
    <w:p w:rsidR="008C45BB" w:rsidRDefault="008C45BB" w:rsidP="008C45BB">
      <w:pPr>
        <w:tabs>
          <w:tab w:val="left" w:pos="6260"/>
        </w:tabs>
        <w:ind w:left="360"/>
        <w:rPr>
          <w:b/>
          <w:spacing w:val="-4"/>
        </w:rPr>
      </w:pPr>
      <w:r w:rsidRPr="003D4105">
        <w:rPr>
          <w:b/>
          <w:spacing w:val="-4"/>
        </w:rPr>
        <w:t>Образовательная область «</w:t>
      </w:r>
      <w:r>
        <w:rPr>
          <w:b/>
          <w:spacing w:val="-4"/>
        </w:rPr>
        <w:t>ПОЗНАВАТЕЛЬНОЕ РАЗВИТИЕ</w:t>
      </w:r>
      <w:r w:rsidRPr="003D4105">
        <w:rPr>
          <w:b/>
          <w:spacing w:val="-4"/>
        </w:rPr>
        <w:t>»</w:t>
      </w:r>
    </w:p>
    <w:p w:rsidR="008C45BB" w:rsidRDefault="008C45BB" w:rsidP="008C45BB">
      <w:pPr>
        <w:tabs>
          <w:tab w:val="left" w:pos="6260"/>
        </w:tabs>
        <w:ind w:left="360"/>
        <w:jc w:val="both"/>
        <w:rPr>
          <w:b/>
          <w:spacing w:val="-4"/>
        </w:rPr>
      </w:pPr>
      <w:r>
        <w:rPr>
          <w:b/>
          <w:spacing w:val="-4"/>
        </w:rPr>
        <w:t>Технологии и методики</w:t>
      </w:r>
    </w:p>
    <w:p w:rsidR="008C45BB" w:rsidRDefault="008C45BB" w:rsidP="008C45BB">
      <w:pPr>
        <w:pStyle w:val="a5"/>
        <w:numPr>
          <w:ilvl w:val="6"/>
          <w:numId w:val="7"/>
        </w:numPr>
        <w:ind w:left="360"/>
        <w:jc w:val="both"/>
        <w:rPr>
          <w:sz w:val="24"/>
        </w:rPr>
      </w:pPr>
      <w:r w:rsidRPr="00912419">
        <w:rPr>
          <w:sz w:val="24"/>
        </w:rPr>
        <w:t>Давидчук А.Н. Обучение и игра: Методическое п</w:t>
      </w:r>
      <w:r>
        <w:rPr>
          <w:sz w:val="24"/>
        </w:rPr>
        <w:t>особие.- М.: Мозаика-Синтез,2004</w:t>
      </w:r>
    </w:p>
    <w:p w:rsidR="008C45BB" w:rsidRPr="00995AE2" w:rsidRDefault="008C45BB" w:rsidP="008C45BB">
      <w:pPr>
        <w:pStyle w:val="a5"/>
        <w:numPr>
          <w:ilvl w:val="6"/>
          <w:numId w:val="7"/>
        </w:numPr>
        <w:ind w:left="360"/>
        <w:jc w:val="both"/>
        <w:rPr>
          <w:sz w:val="24"/>
        </w:rPr>
      </w:pPr>
      <w:r>
        <w:rPr>
          <w:sz w:val="24"/>
          <w:lang w:val="ru-RU"/>
        </w:rPr>
        <w:t>Давидчук А.Н. Познавательное развитие дошкольников в игре. – М.: ТЦ Сфера, 2013</w:t>
      </w:r>
    </w:p>
    <w:p w:rsidR="008C45BB" w:rsidRPr="00545687" w:rsidRDefault="008C45BB" w:rsidP="008C45BB">
      <w:pPr>
        <w:pStyle w:val="a5"/>
        <w:numPr>
          <w:ilvl w:val="6"/>
          <w:numId w:val="7"/>
        </w:numPr>
        <w:ind w:left="360"/>
        <w:jc w:val="both"/>
        <w:rPr>
          <w:sz w:val="24"/>
        </w:rPr>
      </w:pPr>
      <w:r w:rsidRPr="00912419">
        <w:rPr>
          <w:sz w:val="24"/>
        </w:rPr>
        <w:t>Давидчук А.Н. Индивидуально-ориентированное обучение детей (3-5 лет) Методическое пособие для воспитателей</w:t>
      </w:r>
      <w:r>
        <w:rPr>
          <w:sz w:val="24"/>
          <w:lang w:val="ru-RU"/>
        </w:rPr>
        <w:t xml:space="preserve">, </w:t>
      </w:r>
      <w:r w:rsidRPr="00912419">
        <w:rPr>
          <w:sz w:val="24"/>
        </w:rPr>
        <w:t>М.:Мозаика-Синтез, 2005</w:t>
      </w:r>
      <w:r>
        <w:rPr>
          <w:sz w:val="24"/>
          <w:lang w:val="ru-RU"/>
        </w:rPr>
        <w:t xml:space="preserve">- </w:t>
      </w:r>
    </w:p>
    <w:p w:rsidR="008C45BB" w:rsidRPr="00545687" w:rsidRDefault="008C45BB" w:rsidP="008C45BB">
      <w:pPr>
        <w:pStyle w:val="a5"/>
        <w:numPr>
          <w:ilvl w:val="6"/>
          <w:numId w:val="7"/>
        </w:numPr>
        <w:ind w:left="360"/>
        <w:jc w:val="both"/>
        <w:rPr>
          <w:sz w:val="24"/>
        </w:rPr>
      </w:pPr>
      <w:r w:rsidRPr="00545687">
        <w:rPr>
          <w:sz w:val="24"/>
        </w:rPr>
        <w:t>Давидчук А.Н., Селихова Л.Г. Дидактическая игра- средство развития дошкольников 3-7 лет. – М.: ТЦ Сфера, 2013.</w:t>
      </w:r>
    </w:p>
    <w:p w:rsidR="008C45BB" w:rsidRDefault="008C45BB" w:rsidP="008C45BB">
      <w:pPr>
        <w:numPr>
          <w:ilvl w:val="6"/>
          <w:numId w:val="7"/>
        </w:numPr>
        <w:ind w:left="360"/>
        <w:jc w:val="both"/>
      </w:pPr>
      <w:r w:rsidRPr="00856628">
        <w:t>Протасова</w:t>
      </w:r>
      <w:r w:rsidRPr="00415B7B">
        <w:t xml:space="preserve"> </w:t>
      </w:r>
      <w:r w:rsidRPr="00856628">
        <w:t xml:space="preserve">Е,. Родина Н Рукотворный мир </w:t>
      </w:r>
      <w:r>
        <w:t>–</w:t>
      </w:r>
      <w:r w:rsidRPr="00856628">
        <w:t xml:space="preserve"> М.: ООО «Издательство Атлант», 2003</w:t>
      </w:r>
    </w:p>
    <w:p w:rsidR="008C45BB" w:rsidRPr="00856628" w:rsidRDefault="008C45BB" w:rsidP="008C45BB">
      <w:pPr>
        <w:numPr>
          <w:ilvl w:val="6"/>
          <w:numId w:val="7"/>
        </w:numPr>
        <w:ind w:left="360"/>
        <w:jc w:val="both"/>
      </w:pPr>
      <w:r w:rsidRPr="00856628">
        <w:t xml:space="preserve">Рыжова Н.А. Я и природа </w:t>
      </w:r>
      <w:r>
        <w:t>–</w:t>
      </w:r>
      <w:r w:rsidRPr="00856628">
        <w:t xml:space="preserve"> М.: ЛИНКА </w:t>
      </w:r>
      <w:r>
        <w:t>–</w:t>
      </w:r>
      <w:r w:rsidRPr="00856628">
        <w:t xml:space="preserve"> ПРЕСС, 1996</w:t>
      </w:r>
      <w:r>
        <w:t xml:space="preserve"> </w:t>
      </w:r>
    </w:p>
    <w:p w:rsidR="008C45BB" w:rsidRPr="00856628" w:rsidRDefault="008C45BB" w:rsidP="008C45BB">
      <w:pPr>
        <w:numPr>
          <w:ilvl w:val="6"/>
          <w:numId w:val="7"/>
        </w:numPr>
        <w:ind w:left="360"/>
        <w:jc w:val="both"/>
      </w:pPr>
      <w:r w:rsidRPr="00856628">
        <w:t xml:space="preserve">Рыжова Н.А Воздух –невидимка </w:t>
      </w:r>
      <w:r>
        <w:t>–</w:t>
      </w:r>
      <w:r w:rsidRPr="00856628">
        <w:t xml:space="preserve"> М.: ЛИНКА- ПРЕСС, 1998</w:t>
      </w:r>
    </w:p>
    <w:p w:rsidR="008C45BB" w:rsidRPr="00856628" w:rsidRDefault="008C45BB" w:rsidP="008C45BB">
      <w:pPr>
        <w:numPr>
          <w:ilvl w:val="6"/>
          <w:numId w:val="7"/>
        </w:numPr>
        <w:ind w:left="360"/>
        <w:jc w:val="both"/>
      </w:pPr>
      <w:r w:rsidRPr="00856628">
        <w:t>Рыжова</w:t>
      </w:r>
      <w:r w:rsidRPr="00B308C3">
        <w:t xml:space="preserve"> </w:t>
      </w:r>
      <w:r w:rsidRPr="00856628">
        <w:t xml:space="preserve">Н.А.. Почва – живая земля </w:t>
      </w:r>
      <w:r>
        <w:t>–</w:t>
      </w:r>
      <w:r w:rsidRPr="00856628">
        <w:t xml:space="preserve"> М.:ООО Карапуз-Дидактика, 2005</w:t>
      </w:r>
    </w:p>
    <w:p w:rsidR="008C45BB" w:rsidRPr="00856628" w:rsidRDefault="008C45BB" w:rsidP="008C45BB">
      <w:pPr>
        <w:numPr>
          <w:ilvl w:val="6"/>
          <w:numId w:val="7"/>
        </w:numPr>
        <w:ind w:left="360"/>
        <w:jc w:val="both"/>
      </w:pPr>
      <w:r w:rsidRPr="00856628">
        <w:t xml:space="preserve">Рыжова  Н.А. Что у нас под  ногами </w:t>
      </w:r>
      <w:r>
        <w:t>–</w:t>
      </w:r>
      <w:r w:rsidRPr="00856628">
        <w:t xml:space="preserve"> М.: ООО Карапуз-Дидактика, 2005</w:t>
      </w:r>
      <w:r>
        <w:t>- 2 шт.</w:t>
      </w:r>
    </w:p>
    <w:p w:rsidR="008C45BB" w:rsidRDefault="008C45BB" w:rsidP="008C45BB">
      <w:pPr>
        <w:numPr>
          <w:ilvl w:val="6"/>
          <w:numId w:val="7"/>
        </w:numPr>
        <w:ind w:left="360"/>
        <w:jc w:val="both"/>
      </w:pPr>
      <w:r w:rsidRPr="00856628">
        <w:t>Рыжова Н.А. Экологический проект «Моё дерево». – ООО Карапуз-Дидактика, ТЦ Сфера, 2006</w:t>
      </w:r>
    </w:p>
    <w:p w:rsidR="008C45BB" w:rsidRPr="00856628" w:rsidRDefault="008C45BB" w:rsidP="008C45BB">
      <w:pPr>
        <w:numPr>
          <w:ilvl w:val="6"/>
          <w:numId w:val="7"/>
        </w:numPr>
        <w:ind w:left="360"/>
        <w:jc w:val="both"/>
      </w:pPr>
      <w:r>
        <w:t>Рыжова В.А . Деревья: от Акации до Ясеня-М.: «КАРАПУЗ-ДИДАКТИКА», ТЦ  «Сфера», 2006.</w:t>
      </w:r>
    </w:p>
    <w:p w:rsidR="008C45BB" w:rsidRPr="00856628" w:rsidRDefault="008C45BB" w:rsidP="008C45BB">
      <w:pPr>
        <w:numPr>
          <w:ilvl w:val="6"/>
          <w:numId w:val="7"/>
        </w:numPr>
        <w:ind w:left="360"/>
        <w:jc w:val="both"/>
      </w:pPr>
      <w:r w:rsidRPr="00856628">
        <w:t>Рыжова</w:t>
      </w:r>
      <w:r w:rsidRPr="00B308C3">
        <w:t xml:space="preserve"> </w:t>
      </w:r>
      <w:r w:rsidRPr="00856628">
        <w:t>Н., Логинова</w:t>
      </w:r>
      <w:r w:rsidRPr="00B308C3">
        <w:t xml:space="preserve"> </w:t>
      </w:r>
      <w:r w:rsidRPr="00856628">
        <w:t>Л.,. Данюкова А Мини-музей в детском саду.- М.: ЛИНКА- ПРЕСС, 2008</w:t>
      </w:r>
    </w:p>
    <w:p w:rsidR="008C45BB" w:rsidRDefault="008C45BB" w:rsidP="008C45BB">
      <w:pPr>
        <w:pStyle w:val="a5"/>
        <w:numPr>
          <w:ilvl w:val="6"/>
          <w:numId w:val="7"/>
        </w:numPr>
        <w:ind w:left="360"/>
        <w:jc w:val="both"/>
        <w:rPr>
          <w:sz w:val="24"/>
        </w:rPr>
      </w:pPr>
      <w:r>
        <w:rPr>
          <w:sz w:val="24"/>
          <w:lang w:val="ru-RU"/>
        </w:rPr>
        <w:t>Тарунтаева</w:t>
      </w:r>
      <w:r w:rsidRPr="00B308C3">
        <w:rPr>
          <w:sz w:val="24"/>
          <w:lang w:val="ru-RU"/>
        </w:rPr>
        <w:t xml:space="preserve"> </w:t>
      </w:r>
      <w:r>
        <w:rPr>
          <w:sz w:val="24"/>
          <w:lang w:val="ru-RU"/>
        </w:rPr>
        <w:t xml:space="preserve">Т.В.,. Алиева Т.И Развитие математических представлений у дошкольников.-М.: ТЦ Сфера, 2015 </w:t>
      </w:r>
    </w:p>
    <w:p w:rsidR="008C45BB" w:rsidRPr="00575DDF" w:rsidRDefault="008C45BB" w:rsidP="008C45BB">
      <w:pPr>
        <w:pStyle w:val="a5"/>
        <w:numPr>
          <w:ilvl w:val="6"/>
          <w:numId w:val="7"/>
        </w:numPr>
        <w:ind w:left="360"/>
        <w:jc w:val="both"/>
        <w:rPr>
          <w:sz w:val="24"/>
        </w:rPr>
      </w:pPr>
      <w:r w:rsidRPr="00575DDF">
        <w:rPr>
          <w:sz w:val="24"/>
          <w:lang w:val="ru-RU"/>
        </w:rPr>
        <w:lastRenderedPageBreak/>
        <w:t>Павлова Л.Н. Познание окружающего мира детьми третьего года жизни – М.: ТЦ Сфера, 2013.</w:t>
      </w:r>
    </w:p>
    <w:p w:rsidR="008C45BB" w:rsidRDefault="008C45BB" w:rsidP="008C45BB">
      <w:pPr>
        <w:numPr>
          <w:ilvl w:val="0"/>
          <w:numId w:val="7"/>
        </w:numPr>
        <w:tabs>
          <w:tab w:val="left" w:pos="6260"/>
        </w:tabs>
        <w:snapToGrid w:val="0"/>
        <w:ind w:left="284"/>
        <w:jc w:val="both"/>
        <w:rPr>
          <w:szCs w:val="22"/>
        </w:rPr>
      </w:pPr>
      <w:r w:rsidRPr="000747B8">
        <w:rPr>
          <w:szCs w:val="22"/>
        </w:rPr>
        <w:t>Павлова Л.Н., Волосова, Э.Г. Пилюгина Раннее детство: познавательное развитие: Методическое  пособие.- М.: Мозаика-Синтез, 2004</w:t>
      </w:r>
    </w:p>
    <w:p w:rsidR="008C45BB" w:rsidRPr="00291369" w:rsidRDefault="008C45BB" w:rsidP="008C45BB">
      <w:pPr>
        <w:pStyle w:val="a5"/>
        <w:numPr>
          <w:ilvl w:val="0"/>
          <w:numId w:val="7"/>
        </w:numPr>
        <w:ind w:left="284"/>
        <w:jc w:val="both"/>
        <w:rPr>
          <w:sz w:val="24"/>
        </w:rPr>
      </w:pPr>
      <w:r w:rsidRPr="00255F37">
        <w:rPr>
          <w:sz w:val="24"/>
        </w:rPr>
        <w:t>Павлова Л.Н. Развивающие игры-занятия с детьми от рождения до трёх лет.- М.: Мозаика-Синтез, 2005</w:t>
      </w:r>
    </w:p>
    <w:p w:rsidR="008C45BB" w:rsidRPr="000747B8" w:rsidRDefault="008C45BB" w:rsidP="008C45BB">
      <w:pPr>
        <w:pStyle w:val="a5"/>
        <w:numPr>
          <w:ilvl w:val="0"/>
          <w:numId w:val="7"/>
        </w:numPr>
        <w:ind w:left="284"/>
        <w:jc w:val="both"/>
        <w:rPr>
          <w:sz w:val="24"/>
        </w:rPr>
      </w:pPr>
      <w:r w:rsidRPr="000747B8">
        <w:rPr>
          <w:sz w:val="24"/>
        </w:rPr>
        <w:t>Комратова Н.Г., Грибова Л.Ф. Моя малая родина.</w:t>
      </w:r>
      <w:r w:rsidRPr="000747B8">
        <w:rPr>
          <w:sz w:val="24"/>
          <w:lang w:val="ru-RU"/>
        </w:rPr>
        <w:t xml:space="preserve"> </w:t>
      </w:r>
      <w:r>
        <w:rPr>
          <w:sz w:val="24"/>
          <w:lang w:val="ru-RU"/>
        </w:rPr>
        <w:t>(1, 2 ч.)</w:t>
      </w:r>
      <w:r w:rsidRPr="000747B8">
        <w:rPr>
          <w:sz w:val="24"/>
        </w:rPr>
        <w:t xml:space="preserve"> – Нижний Новгород, 2005</w:t>
      </w:r>
      <w:r>
        <w:rPr>
          <w:sz w:val="24"/>
          <w:lang w:val="ru-RU"/>
        </w:rPr>
        <w:t xml:space="preserve"> </w:t>
      </w:r>
    </w:p>
    <w:p w:rsidR="008C45BB" w:rsidRPr="000747B8" w:rsidRDefault="008C45BB" w:rsidP="008C45BB">
      <w:pPr>
        <w:pStyle w:val="a5"/>
        <w:numPr>
          <w:ilvl w:val="0"/>
          <w:numId w:val="7"/>
        </w:numPr>
        <w:ind w:left="284"/>
        <w:jc w:val="both"/>
        <w:rPr>
          <w:sz w:val="24"/>
        </w:rPr>
      </w:pPr>
      <w:r w:rsidRPr="000747B8">
        <w:rPr>
          <w:sz w:val="24"/>
        </w:rPr>
        <w:t>Груба Г.В.,. Помелова И.К Ребенок познает мир.- Нижний Новгород, 2003</w:t>
      </w:r>
    </w:p>
    <w:p w:rsidR="008C45BB" w:rsidRPr="004F7E68" w:rsidRDefault="008C45BB" w:rsidP="008C45BB">
      <w:pPr>
        <w:pStyle w:val="a5"/>
        <w:numPr>
          <w:ilvl w:val="0"/>
          <w:numId w:val="7"/>
        </w:numPr>
        <w:tabs>
          <w:tab w:val="left" w:pos="6260"/>
        </w:tabs>
        <w:ind w:left="284"/>
        <w:jc w:val="both"/>
        <w:rPr>
          <w:sz w:val="24"/>
          <w:szCs w:val="22"/>
        </w:rPr>
      </w:pPr>
      <w:r>
        <w:rPr>
          <w:sz w:val="24"/>
          <w:szCs w:val="22"/>
          <w:lang w:val="ru-RU"/>
        </w:rPr>
        <w:t>Комратова Н.Г., Грибова Л.Ф. Патриотическое воспитание  детей 6-7 лет.-М,: ТЦ Сфера, 2007</w:t>
      </w:r>
    </w:p>
    <w:p w:rsidR="008C45BB" w:rsidRPr="00545687" w:rsidRDefault="008C45BB" w:rsidP="008C45BB">
      <w:pPr>
        <w:ind w:left="360"/>
        <w:rPr>
          <w:b/>
          <w:spacing w:val="-4"/>
        </w:rPr>
      </w:pPr>
    </w:p>
    <w:p w:rsidR="008C45BB" w:rsidRPr="002840C6" w:rsidRDefault="008C45BB" w:rsidP="008C45BB">
      <w:pPr>
        <w:ind w:left="360"/>
        <w:rPr>
          <w:b/>
          <w:spacing w:val="-4"/>
        </w:rPr>
      </w:pPr>
      <w:r w:rsidRPr="002840C6">
        <w:rPr>
          <w:b/>
          <w:spacing w:val="-4"/>
        </w:rPr>
        <w:t>Образовательная область «</w:t>
      </w:r>
      <w:r>
        <w:rPr>
          <w:b/>
          <w:spacing w:val="-4"/>
        </w:rPr>
        <w:t>РЕЧЕВОЕ РАЗВИТИЕ</w:t>
      </w:r>
      <w:r w:rsidRPr="002840C6">
        <w:rPr>
          <w:b/>
          <w:spacing w:val="-4"/>
        </w:rPr>
        <w:t>»</w:t>
      </w:r>
    </w:p>
    <w:p w:rsidR="008C45BB" w:rsidRDefault="008C45BB" w:rsidP="008C45BB">
      <w:pPr>
        <w:tabs>
          <w:tab w:val="left" w:pos="6260"/>
        </w:tabs>
        <w:ind w:left="360"/>
        <w:jc w:val="both"/>
        <w:rPr>
          <w:b/>
          <w:spacing w:val="-4"/>
        </w:rPr>
      </w:pPr>
      <w:r>
        <w:rPr>
          <w:b/>
          <w:spacing w:val="-4"/>
        </w:rPr>
        <w:t>Технологии и методики</w:t>
      </w:r>
    </w:p>
    <w:p w:rsidR="008C45BB" w:rsidRDefault="008C45BB" w:rsidP="008C45BB">
      <w:pPr>
        <w:numPr>
          <w:ilvl w:val="0"/>
          <w:numId w:val="8"/>
        </w:numPr>
        <w:snapToGrid w:val="0"/>
        <w:ind w:left="644"/>
        <w:jc w:val="both"/>
      </w:pPr>
      <w:r w:rsidRPr="00FA6CEF">
        <w:t>Арушанова  А.Г. Речь и речевое общение детей 3-7 лет.- М.: Мозаика-Синтез, 1999</w:t>
      </w:r>
    </w:p>
    <w:p w:rsidR="008C45BB" w:rsidRDefault="008C45BB" w:rsidP="008C45BB">
      <w:pPr>
        <w:numPr>
          <w:ilvl w:val="0"/>
          <w:numId w:val="8"/>
        </w:numPr>
        <w:snapToGrid w:val="0"/>
        <w:ind w:left="644"/>
        <w:jc w:val="both"/>
      </w:pPr>
      <w:r w:rsidRPr="00FA6CEF">
        <w:t xml:space="preserve">Арушанова </w:t>
      </w:r>
      <w:r>
        <w:t>А.</w:t>
      </w:r>
      <w:r w:rsidRPr="00FA6CEF">
        <w:t>Г. Речь и речевое общение детей: формирование грамматического строя речи (3-7 лет).- М.: Мозаика-Ситез,2004</w:t>
      </w:r>
      <w:r>
        <w:t xml:space="preserve"> </w:t>
      </w:r>
    </w:p>
    <w:p w:rsidR="008C45BB" w:rsidRDefault="008C45BB" w:rsidP="008C45BB">
      <w:pPr>
        <w:numPr>
          <w:ilvl w:val="0"/>
          <w:numId w:val="8"/>
        </w:numPr>
        <w:ind w:left="644"/>
        <w:jc w:val="both"/>
      </w:pPr>
      <w:r w:rsidRPr="008835B7">
        <w:t>Арушанова</w:t>
      </w:r>
      <w:r w:rsidRPr="00C155A0">
        <w:t xml:space="preserve"> </w:t>
      </w:r>
      <w:r w:rsidRPr="008835B7">
        <w:t>А.Г., Дурова</w:t>
      </w:r>
      <w:r w:rsidRPr="001C73BC">
        <w:t xml:space="preserve"> </w:t>
      </w:r>
      <w:r w:rsidRPr="008835B7">
        <w:t>Н.В., Ивакова</w:t>
      </w:r>
      <w:r w:rsidRPr="001C73BC">
        <w:t xml:space="preserve"> </w:t>
      </w:r>
      <w:r w:rsidRPr="008835B7">
        <w:t>Р.А., Рычагова  Е.С. Истоки диалога (3-5 лет).- М.: Мозаика-Синтез, 2003</w:t>
      </w:r>
    </w:p>
    <w:p w:rsidR="008C45BB" w:rsidRPr="00912419" w:rsidRDefault="008C45BB" w:rsidP="008C45BB">
      <w:pPr>
        <w:numPr>
          <w:ilvl w:val="0"/>
          <w:numId w:val="8"/>
        </w:numPr>
        <w:ind w:left="644"/>
        <w:jc w:val="both"/>
      </w:pPr>
      <w:r w:rsidRPr="00912419">
        <w:t>Арушанова</w:t>
      </w:r>
      <w:r w:rsidRPr="00C155A0">
        <w:t xml:space="preserve"> </w:t>
      </w:r>
      <w:r w:rsidRPr="00912419">
        <w:t>А.Г., Н.В.Дурова,Р.А. Ивакова, Е.С. Рычагова Истоки диалога (5-7 лет).- М.: Мозаика-Синтез, 2004</w:t>
      </w:r>
    </w:p>
    <w:p w:rsidR="008C45BB" w:rsidRDefault="008C45BB" w:rsidP="008C45BB">
      <w:pPr>
        <w:numPr>
          <w:ilvl w:val="0"/>
          <w:numId w:val="8"/>
        </w:numPr>
        <w:ind w:left="644"/>
        <w:jc w:val="both"/>
      </w:pPr>
      <w:r w:rsidRPr="00912419">
        <w:t>Арушанова</w:t>
      </w:r>
      <w:r w:rsidRPr="00C155A0">
        <w:t xml:space="preserve"> </w:t>
      </w:r>
      <w:r w:rsidRPr="00912419">
        <w:t xml:space="preserve">А.Г., Р.А.Иванкова, Е.С. Рычагова </w:t>
      </w:r>
      <w:r>
        <w:t>Раз-словечко, два- словечко - М.: «КАРАПУЗ-ДИДАКТИКА», 2005</w:t>
      </w:r>
    </w:p>
    <w:p w:rsidR="008C45BB" w:rsidRDefault="008C45BB" w:rsidP="008C45BB">
      <w:pPr>
        <w:numPr>
          <w:ilvl w:val="0"/>
          <w:numId w:val="8"/>
        </w:numPr>
        <w:tabs>
          <w:tab w:val="left" w:pos="6260"/>
        </w:tabs>
        <w:ind w:left="644"/>
        <w:jc w:val="both"/>
        <w:rPr>
          <w:spacing w:val="-4"/>
        </w:rPr>
      </w:pPr>
      <w:r>
        <w:rPr>
          <w:spacing w:val="-4"/>
        </w:rPr>
        <w:t>Алиева Т.И., Васюкова Н.Е. Художественная литература для детей 5-7 лет. – М.: ТЦ Сфера, 2013</w:t>
      </w:r>
    </w:p>
    <w:p w:rsidR="008C45BB" w:rsidRPr="002A2148" w:rsidRDefault="008C45BB" w:rsidP="008C45BB">
      <w:pPr>
        <w:numPr>
          <w:ilvl w:val="0"/>
          <w:numId w:val="8"/>
        </w:numPr>
        <w:tabs>
          <w:tab w:val="left" w:pos="6260"/>
        </w:tabs>
        <w:ind w:left="644"/>
        <w:jc w:val="both"/>
        <w:rPr>
          <w:spacing w:val="-4"/>
        </w:rPr>
      </w:pPr>
      <w:r w:rsidRPr="002A2148">
        <w:t>Арушанова А.Г., Иванкова Р.А., Рычагова Е.С. Коммуникация. Развивающее об</w:t>
      </w:r>
      <w:r w:rsidRPr="002A2148">
        <w:softHyphen/>
        <w:t>щение с детьми 2—3 лет. — М., 2013</w:t>
      </w:r>
    </w:p>
    <w:p w:rsidR="008C45BB" w:rsidRPr="002A2148" w:rsidRDefault="008C45BB" w:rsidP="008C45BB">
      <w:pPr>
        <w:numPr>
          <w:ilvl w:val="0"/>
          <w:numId w:val="8"/>
        </w:numPr>
        <w:tabs>
          <w:tab w:val="left" w:pos="6260"/>
        </w:tabs>
        <w:ind w:left="644"/>
        <w:jc w:val="both"/>
        <w:rPr>
          <w:spacing w:val="-4"/>
        </w:rPr>
      </w:pPr>
      <w:r w:rsidRPr="002A2148">
        <w:t>Арушанова А.Г., Иванкова Р.А., Рычагова Е.С. Коммуникация. Развивающее об</w:t>
      </w:r>
      <w:r w:rsidRPr="002A2148">
        <w:softHyphen/>
        <w:t xml:space="preserve">щение с детьми </w:t>
      </w:r>
      <w:r>
        <w:t>3-4  лет. — М., 2013</w:t>
      </w:r>
    </w:p>
    <w:p w:rsidR="008C45BB" w:rsidRPr="002A2148" w:rsidRDefault="008C45BB" w:rsidP="008C45BB">
      <w:pPr>
        <w:numPr>
          <w:ilvl w:val="0"/>
          <w:numId w:val="8"/>
        </w:numPr>
        <w:tabs>
          <w:tab w:val="left" w:pos="6260"/>
        </w:tabs>
        <w:ind w:left="644"/>
        <w:jc w:val="both"/>
        <w:rPr>
          <w:spacing w:val="-4"/>
        </w:rPr>
      </w:pPr>
      <w:r w:rsidRPr="002A2148">
        <w:t>Арушанова А.Г., Иванкова Р.А., Рычагова Е.С. Коммуникация. Развивающее об</w:t>
      </w:r>
      <w:r w:rsidRPr="002A2148">
        <w:softHyphen/>
        <w:t xml:space="preserve">щение с детьми </w:t>
      </w:r>
      <w:r>
        <w:t>4-5</w:t>
      </w:r>
      <w:r w:rsidRPr="002A2148">
        <w:t xml:space="preserve"> лет. — М., 2013</w:t>
      </w:r>
    </w:p>
    <w:p w:rsidR="008C45BB" w:rsidRPr="002A2148" w:rsidRDefault="008C45BB" w:rsidP="008C45BB">
      <w:pPr>
        <w:numPr>
          <w:ilvl w:val="0"/>
          <w:numId w:val="8"/>
        </w:numPr>
        <w:tabs>
          <w:tab w:val="left" w:pos="6260"/>
        </w:tabs>
        <w:ind w:left="644"/>
        <w:jc w:val="both"/>
        <w:rPr>
          <w:spacing w:val="-4"/>
        </w:rPr>
      </w:pPr>
      <w:r w:rsidRPr="002A2148">
        <w:t>Арушанова А.Г., Иванкова Р.А., Рычагова Е.С. Коммуникация. Развивающее об</w:t>
      </w:r>
      <w:r w:rsidRPr="002A2148">
        <w:softHyphen/>
        <w:t xml:space="preserve">щение с детьми </w:t>
      </w:r>
      <w:r>
        <w:t xml:space="preserve">5-6 </w:t>
      </w:r>
      <w:r w:rsidRPr="002A2148">
        <w:t xml:space="preserve"> лет. — М., 2013</w:t>
      </w:r>
    </w:p>
    <w:p w:rsidR="008C45BB" w:rsidRPr="008178CA" w:rsidRDefault="008C45BB" w:rsidP="008C45BB">
      <w:pPr>
        <w:numPr>
          <w:ilvl w:val="0"/>
          <w:numId w:val="8"/>
        </w:numPr>
        <w:tabs>
          <w:tab w:val="left" w:pos="6260"/>
        </w:tabs>
        <w:ind w:left="644"/>
        <w:jc w:val="both"/>
        <w:rPr>
          <w:spacing w:val="-4"/>
        </w:rPr>
      </w:pPr>
      <w:r w:rsidRPr="002A2148">
        <w:t>Арушанова А.Г., Иванкова Р.А., Рычагова Е.С. Коммуникация. Развивающее об</w:t>
      </w:r>
      <w:r w:rsidRPr="002A2148">
        <w:softHyphen/>
        <w:t xml:space="preserve">щение с детьми </w:t>
      </w:r>
      <w:r>
        <w:t>6-7 лет. — М., 2013</w:t>
      </w:r>
    </w:p>
    <w:p w:rsidR="008C45BB" w:rsidRPr="00BC78AA" w:rsidRDefault="008C45BB" w:rsidP="008C45BB">
      <w:pPr>
        <w:numPr>
          <w:ilvl w:val="0"/>
          <w:numId w:val="8"/>
        </w:numPr>
        <w:tabs>
          <w:tab w:val="left" w:pos="6260"/>
        </w:tabs>
        <w:ind w:left="644"/>
        <w:jc w:val="both"/>
        <w:rPr>
          <w:spacing w:val="-4"/>
        </w:rPr>
      </w:pPr>
      <w:r>
        <w:t>Максаков А.И., Тумакова Т.А. Учите, играя: игры и упражнения со звучащим словом. – М.: Мозаика-синтез,2005</w:t>
      </w:r>
    </w:p>
    <w:p w:rsidR="008C45BB" w:rsidRDefault="008C45BB" w:rsidP="008C45BB">
      <w:pPr>
        <w:numPr>
          <w:ilvl w:val="0"/>
          <w:numId w:val="8"/>
        </w:numPr>
        <w:tabs>
          <w:tab w:val="left" w:pos="6260"/>
        </w:tabs>
        <w:ind w:left="644"/>
        <w:jc w:val="both"/>
        <w:rPr>
          <w:szCs w:val="22"/>
        </w:rPr>
      </w:pPr>
      <w:r>
        <w:rPr>
          <w:szCs w:val="22"/>
        </w:rPr>
        <w:t>Павлова Л.Н. Раннее детство: развитие речи и мышления: Методическое пособие.- М.: Мозаика-Синтез, 2000</w:t>
      </w:r>
    </w:p>
    <w:p w:rsidR="008C45BB" w:rsidRDefault="008C45BB" w:rsidP="008C45BB">
      <w:pPr>
        <w:numPr>
          <w:ilvl w:val="0"/>
          <w:numId w:val="8"/>
        </w:numPr>
        <w:ind w:left="644"/>
        <w:jc w:val="both"/>
        <w:rPr>
          <w:szCs w:val="22"/>
        </w:rPr>
      </w:pPr>
      <w:r>
        <w:rPr>
          <w:szCs w:val="22"/>
        </w:rPr>
        <w:t>Шулешко Е.Е. Понимание грамотности – М.: Мозаика-синтез. 2001</w:t>
      </w:r>
    </w:p>
    <w:p w:rsidR="008C45BB" w:rsidRPr="00607588" w:rsidRDefault="008C45BB" w:rsidP="008C45BB">
      <w:pPr>
        <w:ind w:left="644"/>
        <w:rPr>
          <w:b/>
          <w:szCs w:val="22"/>
        </w:rPr>
      </w:pPr>
    </w:p>
    <w:p w:rsidR="008C45BB" w:rsidRPr="00AB73A0" w:rsidRDefault="008C45BB" w:rsidP="008C45BB"/>
    <w:p w:rsidR="008C45BB" w:rsidRDefault="008C45BB" w:rsidP="008C45BB">
      <w:pPr>
        <w:tabs>
          <w:tab w:val="left" w:pos="6260"/>
        </w:tabs>
        <w:ind w:left="360"/>
        <w:rPr>
          <w:b/>
          <w:spacing w:val="-4"/>
        </w:rPr>
      </w:pPr>
      <w:r w:rsidRPr="003D4105">
        <w:rPr>
          <w:b/>
          <w:spacing w:val="-4"/>
        </w:rPr>
        <w:lastRenderedPageBreak/>
        <w:t>Образовательная область «</w:t>
      </w:r>
      <w:r>
        <w:rPr>
          <w:b/>
          <w:spacing w:val="-4"/>
        </w:rPr>
        <w:t>ХУДОЖЕСТВЕННО-ЭСТЕТИЧЕСКОЕ РАЗВИТИЕ</w:t>
      </w:r>
      <w:r w:rsidRPr="003D4105">
        <w:rPr>
          <w:b/>
          <w:spacing w:val="-4"/>
        </w:rPr>
        <w:t>»</w:t>
      </w:r>
    </w:p>
    <w:p w:rsidR="008C45BB" w:rsidRDefault="008C45BB" w:rsidP="008C45BB">
      <w:pPr>
        <w:tabs>
          <w:tab w:val="left" w:pos="6260"/>
        </w:tabs>
        <w:ind w:left="360"/>
        <w:jc w:val="both"/>
        <w:rPr>
          <w:b/>
          <w:spacing w:val="-4"/>
        </w:rPr>
      </w:pPr>
      <w:r>
        <w:rPr>
          <w:b/>
          <w:spacing w:val="-4"/>
        </w:rPr>
        <w:t>Парциальные программы</w:t>
      </w:r>
    </w:p>
    <w:p w:rsidR="008C45BB" w:rsidRDefault="008C45BB" w:rsidP="008C45BB">
      <w:pPr>
        <w:numPr>
          <w:ilvl w:val="0"/>
          <w:numId w:val="17"/>
        </w:numPr>
        <w:spacing w:line="360" w:lineRule="auto"/>
        <w:jc w:val="both"/>
      </w:pPr>
      <w:r>
        <w:t>«Малыш» Программа развития музыкальности у детей раннего возраста Петрова В.А. М.:  Центр «Гармония», 2012.</w:t>
      </w:r>
    </w:p>
    <w:p w:rsidR="008C45BB" w:rsidRDefault="008C45BB" w:rsidP="008C45BB">
      <w:pPr>
        <w:numPr>
          <w:ilvl w:val="0"/>
          <w:numId w:val="17"/>
        </w:numPr>
        <w:spacing w:line="360" w:lineRule="auto"/>
        <w:jc w:val="both"/>
      </w:pPr>
      <w:r>
        <w:t>«Гармония» Программа развития музыкальности у детей младшего дошкольного возраста (4-й год жизни), Тарасова К.В., Нестеренко Т.В. – М.:  Центр «Гармония», 2011.</w:t>
      </w:r>
    </w:p>
    <w:p w:rsidR="008C45BB" w:rsidRDefault="008C45BB" w:rsidP="008C45BB">
      <w:pPr>
        <w:numPr>
          <w:ilvl w:val="0"/>
          <w:numId w:val="17"/>
        </w:numPr>
        <w:spacing w:line="360" w:lineRule="auto"/>
        <w:jc w:val="both"/>
      </w:pPr>
      <w:r>
        <w:t>«Гармония» Программа развития музыкальности у детей среднего дошкольного возраста (5-й год жизни) Тарасова К.В., Нестеренко Т.В., Рубан Т.Г. – М.: Центр «Гармония», 2013.</w:t>
      </w:r>
    </w:p>
    <w:p w:rsidR="008C45BB" w:rsidRDefault="008C45BB" w:rsidP="008C45BB">
      <w:pPr>
        <w:numPr>
          <w:ilvl w:val="0"/>
          <w:numId w:val="17"/>
        </w:numPr>
        <w:spacing w:line="360" w:lineRule="auto"/>
        <w:jc w:val="both"/>
      </w:pPr>
      <w:r w:rsidRPr="00822C5B">
        <w:t>«Гармония» Программа развития музыкальности у детей старшего дошкольного возраста (6-й год жизни) Тарасова К.В., Нестеренко Т.В.. Рубан Т.Г. – М, 1995</w:t>
      </w:r>
    </w:p>
    <w:p w:rsidR="008C45BB" w:rsidRDefault="008C45BB" w:rsidP="008C45BB">
      <w:pPr>
        <w:numPr>
          <w:ilvl w:val="0"/>
          <w:numId w:val="17"/>
        </w:numPr>
        <w:spacing w:line="360" w:lineRule="auto"/>
        <w:jc w:val="both"/>
      </w:pPr>
      <w:r>
        <w:t>«Гармония» Программа развития музыкальности у детей 7-го года жизни. К.В. Тарасова, Т.В. Нестеренко, Т.В. Рубан, М.А. Трубникова – М.: Центр «Гармония», 2014</w:t>
      </w:r>
    </w:p>
    <w:p w:rsidR="008C45BB" w:rsidRDefault="008C45BB" w:rsidP="008C45BB">
      <w:pPr>
        <w:tabs>
          <w:tab w:val="left" w:pos="6260"/>
        </w:tabs>
        <w:spacing w:line="240" w:lineRule="auto"/>
        <w:ind w:left="0"/>
        <w:jc w:val="both"/>
        <w:rPr>
          <w:b/>
          <w:spacing w:val="-4"/>
        </w:rPr>
      </w:pPr>
      <w:r>
        <w:rPr>
          <w:b/>
          <w:spacing w:val="-4"/>
        </w:rPr>
        <w:t>Технологии и методики</w:t>
      </w:r>
    </w:p>
    <w:p w:rsidR="008C45BB" w:rsidRDefault="008C45BB" w:rsidP="008C45BB">
      <w:pPr>
        <w:numPr>
          <w:ilvl w:val="6"/>
          <w:numId w:val="5"/>
        </w:numPr>
        <w:spacing w:line="360" w:lineRule="auto"/>
        <w:ind w:left="0"/>
        <w:jc w:val="both"/>
        <w:rPr>
          <w:szCs w:val="22"/>
        </w:rPr>
      </w:pPr>
      <w:r>
        <w:rPr>
          <w:szCs w:val="22"/>
        </w:rPr>
        <w:t>Л.В. Пантелеева Музей и дети – М.: Издательский  Дом  «Карапуз», 2000</w:t>
      </w:r>
    </w:p>
    <w:p w:rsidR="008C45BB" w:rsidRDefault="008C45BB" w:rsidP="008C45BB">
      <w:pPr>
        <w:numPr>
          <w:ilvl w:val="6"/>
          <w:numId w:val="5"/>
        </w:numPr>
        <w:spacing w:line="360" w:lineRule="auto"/>
        <w:ind w:left="0"/>
        <w:jc w:val="left"/>
      </w:pPr>
      <w:r w:rsidRPr="00B03662">
        <w:t xml:space="preserve">Т.Г. Казакова Теория и методика развития детского изобразительного творчества. </w:t>
      </w:r>
      <w:r>
        <w:t>–</w:t>
      </w:r>
      <w:r w:rsidRPr="00B03662">
        <w:t xml:space="preserve"> М.: Гуманитар.изд. центр ВЛАДОС, 2006</w:t>
      </w:r>
    </w:p>
    <w:p w:rsidR="008C45BB" w:rsidRDefault="008C45BB" w:rsidP="008C45BB">
      <w:pPr>
        <w:numPr>
          <w:ilvl w:val="6"/>
          <w:numId w:val="5"/>
        </w:numPr>
        <w:spacing w:line="360" w:lineRule="auto"/>
        <w:ind w:left="0"/>
        <w:jc w:val="both"/>
      </w:pPr>
      <w:r>
        <w:t xml:space="preserve">И.А. Лыкова Изобразительная деятельность в детском саду. Первая младшая группа (образовательная область «Художественно-эстетическое развитие») : учебно-методическое пособие. – М.: Издательский дом «Цветной мир», 2016 </w:t>
      </w:r>
    </w:p>
    <w:p w:rsidR="008C45BB" w:rsidRDefault="008C45BB" w:rsidP="008C45BB">
      <w:pPr>
        <w:numPr>
          <w:ilvl w:val="6"/>
          <w:numId w:val="5"/>
        </w:numPr>
        <w:spacing w:line="360" w:lineRule="auto"/>
        <w:ind w:left="0"/>
        <w:jc w:val="both"/>
      </w:pPr>
      <w:r>
        <w:t xml:space="preserve">Лыкова И.А. Изобразительная деятельность в детском саду. Вторая младшая группа. (образовательная область «Художественно-эстетическое развитие») : учебно-методическое пособие. – М.: Издательский дом «Цветной мир», 2014 </w:t>
      </w:r>
    </w:p>
    <w:p w:rsidR="008C45BB" w:rsidRPr="002419BC" w:rsidRDefault="008C45BB" w:rsidP="008C45BB">
      <w:pPr>
        <w:numPr>
          <w:ilvl w:val="6"/>
          <w:numId w:val="5"/>
        </w:numPr>
        <w:spacing w:line="360" w:lineRule="auto"/>
        <w:ind w:left="0"/>
        <w:jc w:val="left"/>
      </w:pPr>
      <w:r w:rsidRPr="002419BC">
        <w:t xml:space="preserve">И.А Лыкова  Изобразительная деятельность в детском саду. </w:t>
      </w:r>
      <w:r>
        <w:t>Средняя</w:t>
      </w:r>
      <w:r w:rsidRPr="002419BC">
        <w:t xml:space="preserve"> группа</w:t>
      </w:r>
      <w:r>
        <w:t>.</w:t>
      </w:r>
      <w:r w:rsidRPr="00366CAB">
        <w:t xml:space="preserve"> </w:t>
      </w:r>
      <w:r>
        <w:t>(образовательная область «Художественно-эстетическое развитие») : учебно-методическое пособие. – М.: Издательский дом «Цветной мир», 2017</w:t>
      </w:r>
    </w:p>
    <w:p w:rsidR="008C45BB" w:rsidRPr="002419BC" w:rsidRDefault="008C45BB" w:rsidP="008C45BB">
      <w:pPr>
        <w:numPr>
          <w:ilvl w:val="6"/>
          <w:numId w:val="5"/>
        </w:numPr>
        <w:spacing w:line="360" w:lineRule="auto"/>
        <w:ind w:left="0"/>
        <w:jc w:val="left"/>
      </w:pPr>
      <w:r w:rsidRPr="002419BC">
        <w:t xml:space="preserve">И.А Лыкова  Изобразительная деятельность в детском саду. </w:t>
      </w:r>
      <w:r>
        <w:t>Старшая</w:t>
      </w:r>
      <w:r w:rsidRPr="002419BC">
        <w:t xml:space="preserve"> группа</w:t>
      </w:r>
      <w:r>
        <w:t xml:space="preserve"> (образовательная область «Художественно-эстетическое развитие») : учебно-методическое пособие. – М.: Издательский дом «Цветной мир», 2017</w:t>
      </w:r>
    </w:p>
    <w:p w:rsidR="008C45BB" w:rsidRPr="002419BC" w:rsidRDefault="008C45BB" w:rsidP="008C45BB">
      <w:pPr>
        <w:numPr>
          <w:ilvl w:val="6"/>
          <w:numId w:val="5"/>
        </w:numPr>
        <w:spacing w:line="360" w:lineRule="auto"/>
        <w:ind w:left="0"/>
        <w:jc w:val="left"/>
      </w:pPr>
      <w:r w:rsidRPr="002419BC">
        <w:t xml:space="preserve">И.А Лыкова  Изобразительная деятельность в детском саду. </w:t>
      </w:r>
      <w:r>
        <w:t>Подготовительная группа</w:t>
      </w:r>
      <w:r w:rsidRPr="002419BC">
        <w:t xml:space="preserve"> –</w:t>
      </w:r>
      <w:r>
        <w:t>(образовательная область «Художественно-эстетическое развитие») : учебно-методическое пособие. – М.: Издательский дом «Цветной мир», 2017</w:t>
      </w:r>
    </w:p>
    <w:p w:rsidR="008C45BB" w:rsidRPr="004C3F4B" w:rsidRDefault="008C45BB" w:rsidP="008C45BB">
      <w:pPr>
        <w:numPr>
          <w:ilvl w:val="6"/>
          <w:numId w:val="5"/>
        </w:numPr>
        <w:spacing w:line="360" w:lineRule="auto"/>
        <w:ind w:left="0"/>
        <w:jc w:val="left"/>
      </w:pPr>
      <w:r w:rsidRPr="004C3F4B">
        <w:t>Парамонова Л.А. Детское творческое конструирование (2-7 лет).- М.: Издательский Дом «Карапуз», 1999</w:t>
      </w:r>
    </w:p>
    <w:p w:rsidR="008C45BB" w:rsidRDefault="008C45BB" w:rsidP="008C45BB">
      <w:pPr>
        <w:numPr>
          <w:ilvl w:val="6"/>
          <w:numId w:val="5"/>
        </w:numPr>
        <w:spacing w:line="360" w:lineRule="auto"/>
        <w:ind w:left="0"/>
        <w:jc w:val="both"/>
        <w:rPr>
          <w:szCs w:val="22"/>
        </w:rPr>
      </w:pPr>
      <w:r>
        <w:rPr>
          <w:szCs w:val="22"/>
        </w:rPr>
        <w:lastRenderedPageBreak/>
        <w:t>Г.Г.Григорьева Игровые приемы в обучении дошкольников изобразительной деятельности М.: Просвещение, 1995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 xml:space="preserve">Янушко Е.А. Рисование с детьми раннего возраста (1-3 года).- М.: Мозаика-Синтез, 2005 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>Янушко Е.А. Лепка с детьми раннего возраста (1-3 года) – М.: Мозаика-Синтез, 2005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 xml:space="preserve">Занимаемся искусством с дошкольниками. Методическое пособие/ под ред. К.В. Тарасовой. – М.: ТЦ Сфера, 2011 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 xml:space="preserve">Петрова В.А. «Хрестоматия» К программе «Малыш» Часть 1. – Москва, 2012.                                                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>Петрова В.А. «Хрестоматия» К программе «Малыш» Часть 2. –Москва, 2011.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 xml:space="preserve">«Гармония», «Малыш» - Слушание музыки. Учебный аудиокурс к программе «Малыш», 2 </w:t>
      </w:r>
      <w:r w:rsidRPr="006A7AE4">
        <w:rPr>
          <w:lang w:val="en-US"/>
        </w:rPr>
        <w:t>CD</w:t>
      </w:r>
      <w:r>
        <w:t xml:space="preserve">  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>Петрова В.А. Музыка – малышам. Методическое пособие по музыкальному воспитанию детей младенческого и раннего возраста. – М.: МОЗАИКА-СИНТЕЗ, 2001.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 xml:space="preserve">Тарасова К.В., Нестеренко Т.В. «Хрестоматия» К программе «Гармония» для детей 4-го года жизни. – Москва, 2016. 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 xml:space="preserve">  «Гармония» Слушание музыки. Учебный аудиокурс к программе «Гармония» для детей 4-го  года жизни, </w:t>
      </w:r>
      <w:r w:rsidRPr="00E362EB">
        <w:t xml:space="preserve">2 </w:t>
      </w:r>
      <w:r w:rsidRPr="006A7AE4">
        <w:rPr>
          <w:lang w:val="en-US"/>
        </w:rPr>
        <w:t>CD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 xml:space="preserve">«Гармония» Музыкальное движение. Учебный аудиокурс к программе «Гармония» для детей 4-го года жизни </w:t>
      </w:r>
      <w:r w:rsidRPr="006A7AE4">
        <w:rPr>
          <w:lang w:val="en-US"/>
        </w:rPr>
        <w:t>CD</w:t>
      </w:r>
      <w:r>
        <w:t>.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>Тарасова К.В., Нестеренко Т.В., Рубан Т.Г. «Хрестоматия» К программе «Гармония» для детей 5-го года жизни Часть 1. – Москва 2013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>Тарасова К.В., Нестеренко Т.В., Рубан Т.Г. «Хрестоматия» К программе «Гармония» для детей 5-го года жизни Часть 2. – Москва 2013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>Тарасова К.В., Нестеренко Т.В., Рубан Т.Г. «Хрестоматия» к программе «Гармония» для детей 6-го года жизни, М., 1995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>Нестеренко Т.В., Тарасова К.В. Хрестоматия к программе «Гармония» для детей 7-го года жизни. Раздел «Музыкальное движение». – М.., 2015 г.</w:t>
      </w:r>
    </w:p>
    <w:p w:rsidR="008C45BB" w:rsidRPr="00E362E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 xml:space="preserve">Тарасова К.В., Нестеренко Т.В. «Гармония» Слушание музыки. Учебный аудиокурс к программе «Гармония» для детей 5-го года жизни 2 </w:t>
      </w:r>
      <w:r w:rsidRPr="00F7454C">
        <w:rPr>
          <w:lang w:val="en-US"/>
        </w:rPr>
        <w:t>CD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 xml:space="preserve">Тарасова К.В., Нестеренко Т.В. «Гармония» Музыкальное движение. Учебный аудиокурс к программе «Гармония» для детей 5-го года жизни </w:t>
      </w:r>
      <w:r w:rsidRPr="00617B30">
        <w:rPr>
          <w:lang w:val="en-US"/>
        </w:rPr>
        <w:t>CD</w:t>
      </w:r>
      <w:r>
        <w:t xml:space="preserve">.   </w:t>
      </w:r>
    </w:p>
    <w:p w:rsidR="008C45BB" w:rsidRDefault="008C45BB" w:rsidP="008C45BB">
      <w:pPr>
        <w:pStyle w:val="af6"/>
        <w:numPr>
          <w:ilvl w:val="3"/>
          <w:numId w:val="5"/>
        </w:numPr>
        <w:spacing w:line="360" w:lineRule="auto"/>
        <w:contextualSpacing/>
        <w:jc w:val="left"/>
      </w:pPr>
      <w:r>
        <w:t xml:space="preserve">Гармония. Музыкальное движение. Фортепианное сопровождение к программе «Гармония» для детей 7-го года жизни. </w:t>
      </w:r>
      <w:r w:rsidRPr="006A7AE4">
        <w:rPr>
          <w:lang w:val="en-US"/>
        </w:rPr>
        <w:t>CD</w:t>
      </w:r>
      <w:r>
        <w:t xml:space="preserve">- М.: Центр«Гармония», 2008    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lastRenderedPageBreak/>
        <w:t xml:space="preserve">Гармония. Слушание музыки. Учебный аудиокурс      к программе «Гармония» для детей 7-го года жизни. 2 </w:t>
      </w:r>
      <w:r>
        <w:rPr>
          <w:lang w:val="en-US"/>
        </w:rPr>
        <w:t>CD</w:t>
      </w:r>
      <w:r>
        <w:t xml:space="preserve">. М.: Центр «Гармония», 2008                    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>Тарасова К.В., Рубан Т.Г. Дети слушают музыку: Методические рекомендации к занятиям с дошкольниками по слушанию музыки. – М.: МОЗАИКА-СИНТЕЗ, 2001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>Тарасова К.В. Диагностика музыкальных способностей детей дошкольного возраста. -  Центр «Гармония», 2001.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>Радынова О.П. Музыкальное развитие детей – часть 1. М.: Гуманитарный издательский центр ВЛАДОС, 1997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>Радынова О.П. Музыкальное развитие детей – часть 2. М.: Гуманитарный издательский центр ВЛАДОС, 1997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>.Кононова Н.Г. Обучение дошкольников игре на детских музыкальных инструментах: Кн. Для воспитателя и муз. Руководителя дет сада: Из опыта работы. – М.: Просвещение, 1990.</w:t>
      </w:r>
    </w:p>
    <w:p w:rsidR="008C45BB" w:rsidRDefault="008C45BB" w:rsidP="008C45BB">
      <w:pPr>
        <w:numPr>
          <w:ilvl w:val="3"/>
          <w:numId w:val="5"/>
        </w:numPr>
        <w:spacing w:line="360" w:lineRule="auto"/>
        <w:ind w:left="0" w:firstLine="0"/>
        <w:jc w:val="left"/>
      </w:pPr>
      <w:r>
        <w:t xml:space="preserve"> </w:t>
      </w:r>
      <w:r w:rsidRPr="00550AD4">
        <w:t>Н. А. Ветлугина, А. В. Кенеман, Теория и методика музыкального воспитания в детском саду,</w:t>
      </w:r>
      <w:r>
        <w:t xml:space="preserve"> М.: Просвещение, 1983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>
        <w:t>Бабинова Н.В., Мельцина И.В. Музыкальные занятия с детьми раннего возраста. – СПб.: ООО «ИЗДАТЕЛЬСТВО «ДЕТСТВО-ПРЕСС», 2017.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>
        <w:t xml:space="preserve">Караманенко Т.Н., Караманенко Ю.Г., Кукольный театр – дошкольникам: Театр картинок. Театр игрушек. Театр петрушек. Пособие для воспитателей и муз. руководителей дет. садов. – 3-е изд., перераб. – М.: Просвещение, 1982. 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>
        <w:t xml:space="preserve"> Киркос Р.Ю., Постоева И.А. Сказка приходит на праздник: Театрализ. Праздники в дет. саду: Кн. для муз. рук. и воспитателя дет. сада. – М.: Просвещение, 1996. 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 w:rsidRPr="00966AA9">
        <w:t xml:space="preserve"> </w:t>
      </w:r>
      <w:r>
        <w:t xml:space="preserve">«Музыкальный руководитель» журнал № 1, 2015 год 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>
        <w:t xml:space="preserve">Нам весело. Пособие для воспитателя и муз. руководителя дет. сада. </w:t>
      </w:r>
      <w:r w:rsidRPr="0025242E">
        <w:t>[</w:t>
      </w:r>
      <w:r>
        <w:t>Сост.: Ф.М. Орлова и Е.Н. Соковнина</w:t>
      </w:r>
      <w:r w:rsidRPr="0025242E">
        <w:t>]</w:t>
      </w:r>
      <w:r>
        <w:t>. Изд. 2-е, испр. И доп. М., «Просвещение», 1973.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 w:rsidRPr="00410FB8">
        <w:t xml:space="preserve">Праздник круглый год. Утренники, развлечения и вечера досуга в детском саду / авт. – сост. О.П. Власенко, Е.А. Гальцова, Г.П. Попова. </w:t>
      </w:r>
      <w:r>
        <w:t>–</w:t>
      </w:r>
      <w:r w:rsidRPr="00410FB8">
        <w:t xml:space="preserve"> Волгоград</w:t>
      </w:r>
      <w:r>
        <w:t xml:space="preserve">: Учитель, 2007. 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>
        <w:t xml:space="preserve"> Праздники и развлечения в детском саду: Пособие для воспитателя и муз. руководителя / Сост. С.И. Бекина; Общ. Ред. Э.В. Соболевой. – М.: Просвещение, 1982.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>
        <w:t xml:space="preserve">РОДИНА  МОЯ  -  РОССИЯ </w:t>
      </w:r>
      <w:r w:rsidRPr="0025242E">
        <w:t xml:space="preserve"> (</w:t>
      </w:r>
      <w:r>
        <w:t>сценарии «Поэтических гостиных», фольклорных праздников и развлечений в детских садах), редактор-составитель: Костина Э.П., к.п.н., доцент, Нижний Новгород – Дзержинск, 1996 г.</w:t>
      </w:r>
    </w:p>
    <w:p w:rsidR="008C45BB" w:rsidRDefault="008C45BB" w:rsidP="008C45BB">
      <w:pPr>
        <w:pStyle w:val="af6"/>
        <w:numPr>
          <w:ilvl w:val="3"/>
          <w:numId w:val="5"/>
        </w:numPr>
        <w:contextualSpacing/>
        <w:jc w:val="both"/>
      </w:pPr>
      <w:r>
        <w:t xml:space="preserve">Русское народное творчество и обрядовые праздники в детском саду: конспекты занятий и сценарии праздников / Владимирский областной институт усовершенствования учителей. – Владимир, 1995.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Л. Г. Горькова, Л. А. Обухова, А. С. Петелин – Праздники и развлечения в детском саду. – М.: ВАКО, 2004. – 240 с.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Т. Н. Липатникова – Праздник начинается, Ярославль: Академия, К:</w:t>
      </w:r>
      <w:r>
        <w:t xml:space="preserve"> Академия Холдинг, 2001.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lastRenderedPageBreak/>
        <w:t>И. Ю. Рябцева, Л. Ф. Жданова – Приходите к нам на праздник – Сборник сценариев для детей. – Ярославль: « Академия развит</w:t>
      </w:r>
      <w:r>
        <w:t xml:space="preserve">ия», Академия, К», 1999.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 xml:space="preserve">Н. Луконина, Л. Чадова – Утренники в детском саду: Сценарии о природе. – 2 – е изд. – </w:t>
      </w:r>
      <w:r>
        <w:t>М.: Айрис – пресс, 2004.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Л. Олифирова – Солнышко смеётся, Сценарии праздников, театрализованных представлений для дошкольников. – М.: Издательский дом «Воспи</w:t>
      </w:r>
      <w:r>
        <w:t xml:space="preserve">тание дошкольника», 2003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Е. А. Габчук – А у нас сегодня праздник – Ярославль: Академия развития: Академия К: Академия Холд</w:t>
      </w:r>
      <w:r>
        <w:t xml:space="preserve">инг: 2002.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 xml:space="preserve">Н. Зарецкая, З. Роот – Праздники в детском саду: Сценарии, песни и танцы. – 2 – е изд., испр. – </w:t>
      </w:r>
      <w:r>
        <w:t>М.: Айрис – пресс, 2003.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Н. Луконина, Л. Чадова – Физкультурные праздники в детском саду. – М.:Айрис</w:t>
      </w:r>
      <w:r>
        <w:t xml:space="preserve"> – пресс, 2004.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Н. М. Амирова, О. П. Власенко, Т. Н. Лунёва, Г. П. Попова – Осень в гости к нам пришла: сценарии утренников и развлечений для дошкольников. – В</w:t>
      </w:r>
      <w:r>
        <w:t xml:space="preserve">олгоград: Учитель, 2007.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О. П. Власенко, Г. П. Попова – Весну привечаем, весело встречаем: Сценарии утренников и развлечений для дошкольников. – В</w:t>
      </w:r>
      <w:r>
        <w:t>олгоград: Учитель, 2007.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Л. Ф. Жданова – Праздники в детском саду. Занимательные сценарии. – М</w:t>
      </w:r>
      <w:r>
        <w:t>.: «АКВАРИУМ ЛТД», 1999.</w:t>
      </w:r>
    </w:p>
    <w:p w:rsidR="008C45BB" w:rsidRPr="001B7099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Т. М. Орлова, С. И. Бекина – Учите детей петь: Песни и упражнения для развития голоса у детей 3 – 4 года. – М.: Просвещение, 1987. – 140с.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Т. М. Орлова,  С. И. Бекина – Учите детей петь: Песни и упражнения для развития голоса у детей 5 – 6 лет. – М.: Просвещение, 1987. – 144с.</w:t>
      </w:r>
      <w:r w:rsidRPr="00AA2971">
        <w:t xml:space="preserve">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Т. М. Орлова, с. И. Бекина – Учите детей петь: Песни и упражнения для развития голоса у детей 6 – 7 лет.</w:t>
      </w:r>
      <w:r>
        <w:t xml:space="preserve"> – М.: Просвещение,1988.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 xml:space="preserve">С. И. Бекина, Т. П. Ломова, Е. Н. Соковнина – Музыка и движение:  Упражнения, игры и пляски для детей  3 – 4 года. </w:t>
      </w:r>
      <w:r>
        <w:t>– М.: Просвещение, 1981.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 xml:space="preserve">С. И. Бекина, Т. П. Ломова, Е. Н. Соковнина – Музыка и движение: Упражнения, игры и пляски для детей 5 – 6 лет. </w:t>
      </w:r>
      <w:r>
        <w:t>– М.: Просвещение, 1983.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 xml:space="preserve">С. И. Бекина, Т. П. Ломова, Е. Н. Соковнина – Музыка и движение: Упражнения, игры и пляски для детей 6 – 7 лет. </w:t>
      </w:r>
      <w:r>
        <w:t>– М.: Просвещение, 1984.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О. Н. Зотова – Активизация процесса песенно – инструментального творчества в детском саду. – НИРО и  Дзержинское музыкальное училище. – Н. Новгород</w:t>
      </w:r>
      <w:r>
        <w:t xml:space="preserve">, 1993.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 xml:space="preserve">Г. А. Лапшина – Календарные и народные праздники в детском саду выпуск-осень – зима. – </w:t>
      </w:r>
      <w:r>
        <w:t>Волгоград: Учитель; 2005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Н. А. Фоменко – Мой счастливый детский сад. – Владим. обл. инс. усоверш. учителей. – Владимир, 1997. – 256с.</w:t>
      </w:r>
      <w:r w:rsidRPr="00AA2971">
        <w:t xml:space="preserve"> </w:t>
      </w:r>
    </w:p>
    <w:p w:rsidR="008C45BB" w:rsidRPr="00055AF0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Е. Г. Ледяйкина, Л. А. Топникова – Праздники для современных малышей. – Ярославль: Академия развития:</w:t>
      </w:r>
      <w:r>
        <w:t xml:space="preserve"> Академия Холдинг: 2002</w:t>
      </w:r>
    </w:p>
    <w:p w:rsidR="008C45BB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 w:rsidRPr="00055AF0">
        <w:t>М. А. Михайлова – Праздники в детском саду. – Ярославль: Академия раз</w:t>
      </w:r>
      <w:r>
        <w:t>вития: Академия Холдинг, 2001.</w:t>
      </w:r>
    </w:p>
    <w:p w:rsidR="008C45BB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>
        <w:t>Тарасова К.В. Гармония. Программа развития музыкальности у детей 7-го года жизни. Раздел «Пение». – М.: Центр «Гармония», 2012</w:t>
      </w:r>
    </w:p>
    <w:p w:rsidR="008C45BB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>
        <w:lastRenderedPageBreak/>
        <w:t>Тарасова К.В., Трубникова М.А. Гармония. Программа развития музыкальности у детей 7-го года жизни. Раздел «Игра на детских музыкальных инструментах» - М.: Центр «Гармония», 2012.</w:t>
      </w:r>
    </w:p>
    <w:p w:rsidR="008C45BB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>
        <w:t>Нестеренко Т.В., Тарасова К.В. Гармония. Программа развития музыкальности у детей 7-го года жизни. Раздел «Музыкальное движение». – М.: Центр «Гармония», 2015.</w:t>
      </w:r>
    </w:p>
    <w:p w:rsidR="008C45BB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>
        <w:t>Тарасова К.В., Нестеренко Т.В. Гармония. Программа развития музыкальности у детей 7-го года жизни. Раздел «Музыкальная игра-драматизация». – М.: центр «Гармония», 2012.</w:t>
      </w:r>
    </w:p>
    <w:p w:rsidR="008C45BB" w:rsidRDefault="008C45BB" w:rsidP="008C45BB">
      <w:pPr>
        <w:pStyle w:val="af6"/>
        <w:numPr>
          <w:ilvl w:val="3"/>
          <w:numId w:val="5"/>
        </w:numPr>
        <w:suppressAutoHyphens w:val="0"/>
        <w:spacing w:after="200" w:line="276" w:lineRule="auto"/>
        <w:contextualSpacing/>
        <w:jc w:val="left"/>
      </w:pPr>
      <w:r>
        <w:t>Рубан Т.Г., Тарасова К.В. Гармония. Программа развития музыкальности у детей 7-го года жизни. Раздел «Слушание музыки». – М.: Центр «Гармония», 2014.</w:t>
      </w:r>
    </w:p>
    <w:p w:rsidR="008C45BB" w:rsidRDefault="008C45BB" w:rsidP="008C45BB">
      <w:pPr>
        <w:pStyle w:val="af6"/>
        <w:suppressAutoHyphens w:val="0"/>
        <w:spacing w:after="200" w:line="276" w:lineRule="auto"/>
        <w:ind w:left="360"/>
        <w:contextualSpacing/>
      </w:pPr>
    </w:p>
    <w:p w:rsidR="008C45BB" w:rsidRDefault="008C45BB" w:rsidP="008C45BB">
      <w:pPr>
        <w:pStyle w:val="af6"/>
        <w:suppressAutoHyphens w:val="0"/>
        <w:spacing w:after="200" w:line="276" w:lineRule="auto"/>
        <w:ind w:left="360"/>
        <w:contextualSpacing/>
      </w:pPr>
    </w:p>
    <w:p w:rsidR="008C45BB" w:rsidRPr="00A86A65" w:rsidRDefault="008C45BB" w:rsidP="008C45BB">
      <w:pPr>
        <w:shd w:val="clear" w:color="auto" w:fill="FFFFFF"/>
        <w:tabs>
          <w:tab w:val="left" w:pos="6285"/>
        </w:tabs>
        <w:suppressAutoHyphens w:val="0"/>
        <w:spacing w:line="240" w:lineRule="auto"/>
        <w:ind w:left="0"/>
        <w:rPr>
          <w:b/>
          <w:color w:val="000000"/>
          <w:lang w:eastAsia="ru-RU"/>
        </w:rPr>
      </w:pPr>
      <w:r>
        <w:rPr>
          <w:b/>
          <w:lang w:eastAsia="ru-RU"/>
        </w:rPr>
        <w:t>Примерная обшеобразовательная программа</w:t>
      </w:r>
      <w:r w:rsidRPr="00A86A65">
        <w:rPr>
          <w:b/>
          <w:lang w:eastAsia="ru-RU"/>
        </w:rPr>
        <w:t xml:space="preserve"> «От рождения до школы» </w:t>
      </w:r>
      <w:r w:rsidRPr="00A86A65">
        <w:rPr>
          <w:b/>
          <w:color w:val="000000"/>
          <w:lang w:eastAsia="ru-RU"/>
        </w:rPr>
        <w:t xml:space="preserve">под ред. Н. Е. Вераксы, </w:t>
      </w:r>
    </w:p>
    <w:p w:rsidR="008C45BB" w:rsidRPr="00A86A65" w:rsidRDefault="008C45BB" w:rsidP="008C45BB">
      <w:pPr>
        <w:spacing w:line="240" w:lineRule="auto"/>
        <w:ind w:left="0"/>
        <w:jc w:val="left"/>
        <w:rPr>
          <w:sz w:val="32"/>
          <w:szCs w:val="28"/>
        </w:rPr>
      </w:pPr>
      <w:r w:rsidRPr="00A86A65">
        <w:rPr>
          <w:b/>
          <w:color w:val="000000"/>
          <w:lang w:eastAsia="ru-RU"/>
        </w:rPr>
        <w:t xml:space="preserve">Т. С. Комаровой, М. А. Васильевой. М.: МОЗАИКА-СИНТЕЗ, 2015г.    </w:t>
      </w:r>
      <w:r>
        <w:rPr>
          <w:b/>
        </w:rPr>
        <w:t>(к.п. Зеленый город, ул Агродом, 9)</w:t>
      </w:r>
    </w:p>
    <w:p w:rsidR="008C45BB" w:rsidRPr="00A86A65" w:rsidRDefault="008C45BB" w:rsidP="008C45BB">
      <w:pPr>
        <w:shd w:val="clear" w:color="auto" w:fill="FFFFFF"/>
        <w:tabs>
          <w:tab w:val="left" w:pos="6285"/>
        </w:tabs>
        <w:suppressAutoHyphens w:val="0"/>
        <w:spacing w:line="240" w:lineRule="auto"/>
        <w:ind w:left="0"/>
        <w:jc w:val="left"/>
        <w:rPr>
          <w:b/>
          <w:bCs/>
          <w:color w:val="000000"/>
          <w:lang w:eastAsia="ru-RU"/>
        </w:rPr>
      </w:pPr>
      <w:r w:rsidRPr="00A86A65">
        <w:rPr>
          <w:b/>
          <w:color w:val="000000"/>
          <w:lang w:eastAsia="ru-RU"/>
        </w:rPr>
        <w:t xml:space="preserve">                                                                                                                                                 </w:t>
      </w:r>
    </w:p>
    <w:p w:rsidR="008C45BB" w:rsidRPr="00A86A65" w:rsidRDefault="008C45BB" w:rsidP="008C45BB">
      <w:pPr>
        <w:suppressAutoHyphens w:val="0"/>
        <w:snapToGrid w:val="0"/>
        <w:spacing w:line="240" w:lineRule="auto"/>
        <w:ind w:left="284"/>
        <w:jc w:val="left"/>
        <w:rPr>
          <w:b/>
          <w:lang w:eastAsia="ru-RU"/>
        </w:rPr>
      </w:pPr>
    </w:p>
    <w:p w:rsidR="008C45BB" w:rsidRPr="00A86A65" w:rsidRDefault="008C45BB" w:rsidP="008C45BB">
      <w:pPr>
        <w:suppressAutoHyphens w:val="0"/>
        <w:snapToGrid w:val="0"/>
        <w:spacing w:line="240" w:lineRule="auto"/>
        <w:ind w:left="284"/>
        <w:jc w:val="left"/>
        <w:rPr>
          <w:b/>
          <w:lang w:eastAsia="ru-RU"/>
        </w:rPr>
      </w:pPr>
      <w:r w:rsidRPr="00A86A65">
        <w:rPr>
          <w:b/>
          <w:lang w:eastAsia="ru-RU"/>
        </w:rPr>
        <w:t>Элементы программ</w:t>
      </w:r>
    </w:p>
    <w:p w:rsidR="008C45BB" w:rsidRPr="00A86A65" w:rsidRDefault="008C45BB" w:rsidP="008C45BB">
      <w:pPr>
        <w:suppressAutoHyphens w:val="0"/>
        <w:snapToGrid w:val="0"/>
        <w:spacing w:line="240" w:lineRule="auto"/>
        <w:ind w:left="284"/>
        <w:jc w:val="left"/>
        <w:rPr>
          <w:szCs w:val="28"/>
          <w:lang w:eastAsia="ru-RU"/>
        </w:rPr>
      </w:pPr>
      <w:r w:rsidRPr="00A86A65">
        <w:rPr>
          <w:sz w:val="28"/>
          <w:szCs w:val="28"/>
          <w:lang w:eastAsia="ru-RU"/>
        </w:rPr>
        <w:t xml:space="preserve">    </w:t>
      </w:r>
      <w:r w:rsidRPr="00A86A65">
        <w:rPr>
          <w:szCs w:val="28"/>
          <w:lang w:eastAsia="ru-RU"/>
        </w:rPr>
        <w:t>1. Парциальная программа</w:t>
      </w:r>
    </w:p>
    <w:p w:rsidR="008C45BB" w:rsidRPr="00A86A65" w:rsidRDefault="008C45BB" w:rsidP="008C45BB">
      <w:pPr>
        <w:suppressAutoHyphens w:val="0"/>
        <w:spacing w:line="240" w:lineRule="auto"/>
        <w:ind w:left="284"/>
        <w:jc w:val="left"/>
        <w:rPr>
          <w:color w:val="000000"/>
          <w:szCs w:val="28"/>
          <w:lang w:eastAsia="ru-RU"/>
        </w:rPr>
      </w:pPr>
      <w:r w:rsidRPr="00A86A65">
        <w:rPr>
          <w:szCs w:val="28"/>
          <w:lang w:eastAsia="ru-RU"/>
        </w:rPr>
        <w:t xml:space="preserve"> «Юный эколог» // Николаева С.Н.,</w:t>
      </w:r>
      <w:r w:rsidRPr="00A86A65">
        <w:rPr>
          <w:color w:val="000000"/>
          <w:szCs w:val="28"/>
          <w:lang w:eastAsia="ru-RU"/>
        </w:rPr>
        <w:t xml:space="preserve"> М. Мозаика-Синтез, 2017. с 3-7 лет</w:t>
      </w:r>
    </w:p>
    <w:p w:rsidR="008C45BB" w:rsidRPr="00A86A65" w:rsidRDefault="008C45BB" w:rsidP="008C45BB">
      <w:pPr>
        <w:suppressAutoHyphens w:val="0"/>
        <w:spacing w:line="240" w:lineRule="auto"/>
        <w:ind w:left="284"/>
        <w:jc w:val="left"/>
        <w:rPr>
          <w:szCs w:val="28"/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284"/>
        <w:jc w:val="left"/>
        <w:rPr>
          <w:szCs w:val="28"/>
          <w:lang w:eastAsia="ru-RU"/>
        </w:rPr>
      </w:pPr>
      <w:r w:rsidRPr="00A86A65">
        <w:rPr>
          <w:szCs w:val="28"/>
          <w:lang w:eastAsia="ru-RU"/>
        </w:rPr>
        <w:t xml:space="preserve">     2. Программа "Экологическое воспитание в детском саду"//О.А. Соломенникова,</w:t>
      </w:r>
    </w:p>
    <w:p w:rsidR="008C45BB" w:rsidRPr="00A86A65" w:rsidRDefault="008C45BB" w:rsidP="008C45BB">
      <w:pPr>
        <w:suppressAutoHyphens w:val="0"/>
        <w:spacing w:line="240" w:lineRule="auto"/>
        <w:ind w:left="284"/>
        <w:jc w:val="left"/>
        <w:rPr>
          <w:color w:val="000000"/>
          <w:szCs w:val="28"/>
          <w:lang w:eastAsia="ru-RU"/>
        </w:rPr>
      </w:pPr>
      <w:r w:rsidRPr="00A86A65">
        <w:rPr>
          <w:szCs w:val="28"/>
          <w:lang w:eastAsia="ru-RU"/>
        </w:rPr>
        <w:t xml:space="preserve">  </w:t>
      </w:r>
      <w:r w:rsidRPr="00A86A65">
        <w:rPr>
          <w:color w:val="000000"/>
          <w:szCs w:val="28"/>
          <w:lang w:eastAsia="ru-RU"/>
        </w:rPr>
        <w:t>М. Мозаика-Синтез, 2009. с 2-7 лет</w:t>
      </w: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color w:val="000000"/>
          <w:szCs w:val="28"/>
        </w:rPr>
      </w:pP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3. Программа Л.В. Куцаковой /Конструирование и художественный труд в детском саду,</w:t>
      </w: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  -М.: ТЦ Сфера, 2006г.  для занятий с детьми с 3-7 лет</w:t>
      </w:r>
    </w:p>
    <w:p w:rsidR="008C45BB" w:rsidRPr="00A86A65" w:rsidRDefault="008C45BB" w:rsidP="008C45BB">
      <w:pPr>
        <w:suppressAutoHyphens w:val="0"/>
        <w:spacing w:line="240" w:lineRule="auto"/>
        <w:ind w:left="0" w:firstLine="567"/>
        <w:jc w:val="both"/>
        <w:rPr>
          <w:b/>
          <w:szCs w:val="28"/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 w:firstLine="567"/>
        <w:rPr>
          <w:b/>
          <w:szCs w:val="28"/>
          <w:u w:val="single"/>
          <w:lang w:eastAsia="ru-RU"/>
        </w:rPr>
      </w:pPr>
      <w:r w:rsidRPr="00A86A65">
        <w:rPr>
          <w:b/>
          <w:szCs w:val="28"/>
          <w:u w:val="single"/>
          <w:lang w:eastAsia="ru-RU"/>
        </w:rPr>
        <w:t>Образовательная область  «Социально – коммуникативное развитие»</w:t>
      </w: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b/>
          <w:sz w:val="22"/>
          <w:szCs w:val="28"/>
        </w:rPr>
      </w:pP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b/>
          <w:u w:val="single"/>
        </w:rPr>
      </w:pPr>
      <w:r w:rsidRPr="00A86A65">
        <w:rPr>
          <w:rFonts w:eastAsia="Calibri"/>
          <w:b/>
        </w:rPr>
        <w:t>Перечень  программ,  технологий,  пособий.</w:t>
      </w:r>
    </w:p>
    <w:p w:rsidR="008C45BB" w:rsidRPr="00A86A65" w:rsidRDefault="008C45BB" w:rsidP="008C45BB">
      <w:pPr>
        <w:suppressAutoHyphens w:val="0"/>
        <w:spacing w:line="240" w:lineRule="auto"/>
        <w:ind w:left="0" w:firstLine="567"/>
        <w:rPr>
          <w:b/>
          <w:szCs w:val="28"/>
          <w:u w:val="single"/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284"/>
        <w:jc w:val="left"/>
        <w:rPr>
          <w:color w:val="000000"/>
          <w:szCs w:val="28"/>
          <w:lang w:eastAsia="ru-RU"/>
        </w:rPr>
      </w:pPr>
      <w:r w:rsidRPr="00A86A65">
        <w:rPr>
          <w:szCs w:val="28"/>
          <w:lang w:eastAsia="ru-RU"/>
        </w:rPr>
        <w:t xml:space="preserve">     1.«Юный эколог» // Николаева С.Н.,</w:t>
      </w:r>
      <w:r w:rsidRPr="00A86A65">
        <w:rPr>
          <w:color w:val="000000"/>
          <w:szCs w:val="28"/>
          <w:lang w:eastAsia="ru-RU"/>
        </w:rPr>
        <w:t xml:space="preserve"> М. Мозаика-Синтез, 2017. с 3-7 лет</w:t>
      </w:r>
    </w:p>
    <w:p w:rsidR="008C45BB" w:rsidRPr="00A86A65" w:rsidRDefault="008C45BB" w:rsidP="008C45BB">
      <w:pPr>
        <w:suppressAutoHyphens w:val="0"/>
        <w:spacing w:line="240" w:lineRule="auto"/>
        <w:ind w:left="284"/>
        <w:jc w:val="left"/>
        <w:rPr>
          <w:szCs w:val="28"/>
          <w:lang w:eastAsia="ru-RU"/>
        </w:rPr>
      </w:pPr>
    </w:p>
    <w:p w:rsidR="008C45BB" w:rsidRPr="00A86A65" w:rsidRDefault="008C45BB" w:rsidP="008C45BB">
      <w:pPr>
        <w:spacing w:line="240" w:lineRule="auto"/>
        <w:ind w:left="0" w:firstLine="567"/>
        <w:rPr>
          <w:rFonts w:eastAsia="Calibri"/>
          <w:b/>
          <w:szCs w:val="28"/>
          <w:u w:val="single"/>
        </w:rPr>
      </w:pPr>
      <w:r w:rsidRPr="00A86A65">
        <w:rPr>
          <w:rFonts w:eastAsia="Calibri"/>
          <w:b/>
          <w:szCs w:val="28"/>
          <w:u w:val="single"/>
        </w:rPr>
        <w:t>Основы безопасности жизнедеятельности</w:t>
      </w: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b/>
          <w:sz w:val="22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</w:pPr>
      <w:r w:rsidRPr="00A86A65">
        <w:t>1. Как обеспечить безопасность дошкольников: Учебное пособие/ К.Ю. Белая</w:t>
      </w:r>
    </w:p>
    <w:p w:rsidR="008C45BB" w:rsidRPr="00A86A65" w:rsidRDefault="008C45BB" w:rsidP="008C45BB">
      <w:pPr>
        <w:spacing w:line="240" w:lineRule="auto"/>
        <w:ind w:left="0"/>
        <w:jc w:val="both"/>
      </w:pPr>
      <w:r w:rsidRPr="00A86A65">
        <w:t xml:space="preserve">М. Просвещение, 1998   </w:t>
      </w:r>
    </w:p>
    <w:p w:rsidR="008C45BB" w:rsidRPr="00A86A65" w:rsidRDefault="008C45BB" w:rsidP="008C45BB">
      <w:pPr>
        <w:spacing w:line="240" w:lineRule="auto"/>
        <w:ind w:left="0"/>
        <w:jc w:val="both"/>
      </w:pPr>
    </w:p>
    <w:p w:rsidR="008C45BB" w:rsidRPr="00A86A65" w:rsidRDefault="008C45BB" w:rsidP="008C45BB">
      <w:pPr>
        <w:spacing w:line="240" w:lineRule="auto"/>
        <w:ind w:left="0"/>
        <w:jc w:val="both"/>
      </w:pPr>
      <w:r w:rsidRPr="00A86A65">
        <w:t>2. Гарнышева Т.И. /ОБЖ для дошкольников. Планирование работы, конспекты занятий, игры- Детство-Пресс, 2011, с 3 до 7 лет</w:t>
      </w:r>
    </w:p>
    <w:p w:rsidR="008C45BB" w:rsidRPr="00A86A65" w:rsidRDefault="008C45BB" w:rsidP="008C45BB">
      <w:pPr>
        <w:spacing w:line="240" w:lineRule="auto"/>
        <w:ind w:left="0" w:firstLine="567"/>
        <w:rPr>
          <w:rFonts w:eastAsia="Calibri"/>
          <w:b/>
          <w:szCs w:val="28"/>
          <w:u w:val="single"/>
        </w:rPr>
      </w:pPr>
      <w:r w:rsidRPr="00A86A65">
        <w:rPr>
          <w:rFonts w:eastAsia="Calibri"/>
          <w:b/>
          <w:szCs w:val="28"/>
          <w:u w:val="single"/>
        </w:rPr>
        <w:t>Развитие трудовой деятельности</w:t>
      </w:r>
    </w:p>
    <w:p w:rsidR="008C45BB" w:rsidRPr="00A86A65" w:rsidRDefault="008C45BB" w:rsidP="008C45BB">
      <w:pPr>
        <w:suppressAutoHyphens w:val="0"/>
        <w:spacing w:beforeAutospacing="1" w:line="240" w:lineRule="auto"/>
        <w:ind w:left="0" w:firstLine="567"/>
        <w:jc w:val="left"/>
        <w:rPr>
          <w:b/>
          <w:szCs w:val="28"/>
          <w:lang w:eastAsia="ru-RU"/>
        </w:rPr>
      </w:pPr>
      <w:r w:rsidRPr="00A86A65">
        <w:rPr>
          <w:b/>
          <w:szCs w:val="28"/>
          <w:lang w:eastAsia="ru-RU"/>
        </w:rPr>
        <w:t>Перечень  программ,  технологий,  пособий.</w:t>
      </w: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szCs w:val="28"/>
        </w:rPr>
        <w:t>1. Парциальная программа «Юный эколог» / Николаева С.Н.  // В</w:t>
      </w:r>
      <w:r w:rsidRPr="00A86A65">
        <w:rPr>
          <w:rFonts w:eastAsia="Calibri"/>
          <w:color w:val="000000"/>
          <w:szCs w:val="28"/>
        </w:rPr>
        <w:t xml:space="preserve"> кн.: Юный эколог: Программа и условия ее реализации в дошкольном учреждении. – М., 2017 с 3-7 лет</w:t>
      </w: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2. Куцакова Л.В./Трудовое воспитание в детском саду. Для занятий с детьми 3-7 лет М. Мозаика -Синтез, 2016</w:t>
      </w: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lastRenderedPageBreak/>
        <w:t>3. Программа Л.В. Куцаковой /Конструирование и художественный труд в детском саду,  -М.: ТЦ Сфера, 2006г.  для занятий с детьми с 3-7 лет</w:t>
      </w:r>
    </w:p>
    <w:p w:rsidR="008C45BB" w:rsidRPr="00A86A65" w:rsidRDefault="008C45BB" w:rsidP="008C45BB">
      <w:pPr>
        <w:spacing w:line="240" w:lineRule="auto"/>
        <w:ind w:left="0" w:firstLine="567"/>
        <w:rPr>
          <w:rFonts w:eastAsia="Calibri"/>
          <w:b/>
          <w:color w:val="000000"/>
          <w:szCs w:val="28"/>
          <w:u w:val="single"/>
        </w:rPr>
      </w:pPr>
      <w:r w:rsidRPr="00A86A65">
        <w:rPr>
          <w:rFonts w:eastAsia="Calibri"/>
          <w:b/>
          <w:color w:val="000000"/>
          <w:szCs w:val="28"/>
          <w:u w:val="single"/>
        </w:rPr>
        <w:t>Развитие игровой деятельности</w:t>
      </w: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color w:val="000000"/>
          <w:szCs w:val="28"/>
        </w:rPr>
      </w:pPr>
    </w:p>
    <w:p w:rsidR="008C45BB" w:rsidRPr="00A86A65" w:rsidRDefault="008C45BB" w:rsidP="008C45BB">
      <w:pPr>
        <w:spacing w:line="240" w:lineRule="auto"/>
        <w:ind w:left="0" w:firstLine="567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1.Умные игры для вашего ребенка. Логика. Движение. Творчество / сост. Е.Г. Берсеньева, - М., Центрполиграф, 2007</w:t>
      </w:r>
    </w:p>
    <w:p w:rsidR="008C45BB" w:rsidRPr="00A86A65" w:rsidRDefault="008C45BB" w:rsidP="008C45BB">
      <w:pPr>
        <w:suppressAutoHyphens w:val="0"/>
        <w:spacing w:line="240" w:lineRule="auto"/>
        <w:ind w:left="0" w:firstLine="567"/>
        <w:rPr>
          <w:szCs w:val="28"/>
          <w:lang w:eastAsia="ru-RU"/>
        </w:rPr>
      </w:pPr>
      <w:r w:rsidRPr="00A86A65">
        <w:rPr>
          <w:szCs w:val="28"/>
          <w:lang w:eastAsia="ru-RU"/>
        </w:rPr>
        <w:t xml:space="preserve">      </w:t>
      </w:r>
    </w:p>
    <w:p w:rsidR="008C45BB" w:rsidRPr="00A86A65" w:rsidRDefault="008C45BB" w:rsidP="008C45BB">
      <w:pPr>
        <w:suppressAutoHyphens w:val="0"/>
        <w:spacing w:line="240" w:lineRule="auto"/>
        <w:ind w:left="0" w:firstLine="567"/>
        <w:rPr>
          <w:szCs w:val="28"/>
          <w:u w:val="single"/>
          <w:lang w:eastAsia="ru-RU"/>
        </w:rPr>
      </w:pPr>
      <w:r w:rsidRPr="00A86A65">
        <w:rPr>
          <w:szCs w:val="28"/>
          <w:u w:val="single"/>
          <w:lang w:eastAsia="ru-RU"/>
        </w:rPr>
        <w:t xml:space="preserve">  </w:t>
      </w:r>
      <w:r w:rsidRPr="00A86A65">
        <w:rPr>
          <w:b/>
          <w:szCs w:val="28"/>
          <w:u w:val="single"/>
          <w:lang w:eastAsia="ru-RU"/>
        </w:rPr>
        <w:t>Образовательная область «Познавательное развитие»</w:t>
      </w:r>
      <w:r w:rsidRPr="00A86A65">
        <w:rPr>
          <w:szCs w:val="28"/>
          <w:u w:val="single"/>
          <w:lang w:eastAsia="ru-RU"/>
        </w:rPr>
        <w:t xml:space="preserve"> </w:t>
      </w:r>
    </w:p>
    <w:p w:rsidR="008C45BB" w:rsidRPr="00A86A65" w:rsidRDefault="008C45BB" w:rsidP="008C45BB">
      <w:pPr>
        <w:suppressAutoHyphens w:val="0"/>
        <w:spacing w:line="240" w:lineRule="auto"/>
        <w:ind w:left="0" w:firstLine="567"/>
        <w:jc w:val="left"/>
        <w:rPr>
          <w:b/>
          <w:szCs w:val="28"/>
          <w:lang w:eastAsia="ru-RU"/>
        </w:rPr>
      </w:pPr>
      <w:r w:rsidRPr="00A86A65">
        <w:rPr>
          <w:b/>
          <w:szCs w:val="28"/>
          <w:lang w:eastAsia="ru-RU"/>
        </w:rPr>
        <w:t xml:space="preserve">Перечень программ, технологий и пособий                                                                                             </w:t>
      </w:r>
    </w:p>
    <w:p w:rsidR="008C45BB" w:rsidRPr="00A86A65" w:rsidRDefault="008C45BB" w:rsidP="008C45BB">
      <w:pPr>
        <w:suppressAutoHyphens w:val="0"/>
        <w:spacing w:line="240" w:lineRule="auto"/>
        <w:ind w:left="0" w:firstLine="567"/>
        <w:jc w:val="left"/>
        <w:rPr>
          <w:szCs w:val="28"/>
          <w:lang w:eastAsia="ru-RU"/>
        </w:rPr>
      </w:pPr>
      <w:r w:rsidRPr="00A86A65">
        <w:rPr>
          <w:szCs w:val="28"/>
          <w:lang w:eastAsia="ru-RU"/>
        </w:rPr>
        <w:t xml:space="preserve"> 1. «Юный эколог» / Николаева С.Н.  // В</w:t>
      </w:r>
      <w:r w:rsidRPr="00A86A65">
        <w:rPr>
          <w:color w:val="000000"/>
          <w:szCs w:val="28"/>
          <w:lang w:eastAsia="ru-RU"/>
        </w:rPr>
        <w:t xml:space="preserve"> кн.: Юный эколог: Программа и условия ее реализации в дошкольном учреждении. – М., 2017 с 3-7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2. Юный эколог - система работы в младшей группе детского сада / С.Н.Николаева, - М.: МОЗАИКА-СИНТЕЗ, 2017.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3. Юный эколог - система работы в средней группе детского сада / С.Н.Николаева, - М.: МОЗАИКА-СИНТЕЗ, 2016.</w:t>
      </w:r>
    </w:p>
    <w:p w:rsidR="008C45BB" w:rsidRPr="00A86A65" w:rsidRDefault="008C45BB" w:rsidP="008C45BB">
      <w:pPr>
        <w:spacing w:line="240" w:lineRule="auto"/>
        <w:ind w:left="0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4. Юный эколог - система работы в старше группе детского сада / С.Н.Николаева, - М.: МОЗАИКА-СИНТЕЗ, 2016.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5. Юный эколог - система работы в подготовительной  группе детского сада / С.Н.Николаева, - М.: МОЗАИКА-СИНТЕЗ, 2016.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ascii="Calibri" w:eastAsia="Calibri" w:hAnsi="Calibri"/>
          <w:sz w:val="22"/>
          <w:szCs w:val="22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>6. О.В. Дыбина /Ознакомление с предметным и социальным и окружением. М., Мозаика-Синтез,       2014 г.   для занятий с детьми 3-4 лет</w:t>
      </w:r>
    </w:p>
    <w:p w:rsidR="008C45BB" w:rsidRPr="00A86A65" w:rsidRDefault="008C45BB" w:rsidP="008C45BB">
      <w:pPr>
        <w:suppressAutoHyphens w:val="0"/>
        <w:snapToGrid w:val="0"/>
        <w:spacing w:before="280" w:line="240" w:lineRule="auto"/>
        <w:ind w:left="0"/>
        <w:jc w:val="left"/>
        <w:rPr>
          <w:szCs w:val="28"/>
          <w:lang w:eastAsia="ru-RU"/>
        </w:rPr>
      </w:pPr>
      <w:r w:rsidRPr="00A86A65">
        <w:rPr>
          <w:szCs w:val="28"/>
          <w:lang w:eastAsia="ru-RU"/>
        </w:rPr>
        <w:t>7. О.В. Дыбина /Ознакомление с предметным и социальным и окружением. М., Мозаика-Синтез,       2014 г.   для занятий с детьми 4-5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 8. О.В. Дыбина /Ознакомление с предметным и социальным и окружением. М., Мозаика-Синтез,       2014 г.   для занятий с детьми 5-6 лет</w:t>
      </w:r>
    </w:p>
    <w:p w:rsidR="008C45BB" w:rsidRPr="00A86A65" w:rsidRDefault="008C45BB" w:rsidP="008C45BB">
      <w:pPr>
        <w:suppressAutoHyphens w:val="0"/>
        <w:snapToGrid w:val="0"/>
        <w:spacing w:before="280" w:line="240" w:lineRule="auto"/>
        <w:ind w:left="0"/>
        <w:jc w:val="left"/>
        <w:rPr>
          <w:color w:val="000000"/>
          <w:szCs w:val="28"/>
          <w:lang w:eastAsia="ru-RU"/>
        </w:rPr>
      </w:pPr>
      <w:r w:rsidRPr="00A86A65">
        <w:rPr>
          <w:color w:val="000000"/>
          <w:szCs w:val="28"/>
          <w:lang w:eastAsia="ru-RU"/>
        </w:rPr>
        <w:t xml:space="preserve">9. О.В. Дыбина /Ознакомление с предметным и социальным и окружением. М., Мозаика-Синтез,       2014 г.   для занятий с детьми 6-7 лет О.А. </w:t>
      </w:r>
    </w:p>
    <w:p w:rsidR="008C45BB" w:rsidRPr="00A86A65" w:rsidRDefault="008C45BB" w:rsidP="008C45BB">
      <w:pPr>
        <w:suppressAutoHyphens w:val="0"/>
        <w:snapToGrid w:val="0"/>
        <w:spacing w:before="280" w:line="240" w:lineRule="auto"/>
        <w:ind w:left="0"/>
        <w:jc w:val="left"/>
        <w:rPr>
          <w:color w:val="000000"/>
          <w:szCs w:val="28"/>
          <w:lang w:eastAsia="ru-RU"/>
        </w:rPr>
      </w:pPr>
      <w:r w:rsidRPr="00A86A65">
        <w:rPr>
          <w:color w:val="000000"/>
          <w:szCs w:val="28"/>
          <w:lang w:eastAsia="ru-RU"/>
        </w:rPr>
        <w:t xml:space="preserve">10. О.А. Соломенникова / Ознакомление с природой в детском саду.- М.: МОЗАИКА-СИНТЕЗ, 2016, для занятий с детьми 3-4 лет                                      </w:t>
      </w:r>
    </w:p>
    <w:p w:rsidR="008C45BB" w:rsidRPr="00A86A65" w:rsidRDefault="008C45BB" w:rsidP="008C45BB">
      <w:pPr>
        <w:suppressAutoHyphens w:val="0"/>
        <w:snapToGrid w:val="0"/>
        <w:spacing w:before="280" w:line="240" w:lineRule="auto"/>
        <w:ind w:left="0"/>
        <w:jc w:val="left"/>
        <w:rPr>
          <w:color w:val="000000"/>
          <w:szCs w:val="28"/>
          <w:lang w:eastAsia="ru-RU"/>
        </w:rPr>
      </w:pPr>
      <w:r w:rsidRPr="00A86A65">
        <w:rPr>
          <w:color w:val="000000"/>
          <w:szCs w:val="28"/>
          <w:lang w:eastAsia="ru-RU"/>
        </w:rPr>
        <w:t>11. О.А. Соломенникова / Ознакомление с природой в детском саду.- М.: МОЗАИКА-СИНТЕЗ, 2016, для занятий с детьми 4-5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  12. О.А. Соломенникова / Ознакомление с природой в детском саду.- М.: МОЗАИКА-СИНТЕЗ, 2016, для занятий с детьми 5-6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ascii="Calibri" w:eastAsia="Calibri" w:hAnsi="Calibri"/>
          <w:sz w:val="22"/>
          <w:szCs w:val="22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13.  Формирование элементарных математических представлений/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szCs w:val="28"/>
        </w:rPr>
        <w:t>В.И. Помораева, В.А Позина</w:t>
      </w:r>
      <w:r w:rsidRPr="00A86A65">
        <w:rPr>
          <w:rFonts w:eastAsia="Calibri"/>
          <w:color w:val="000000"/>
          <w:szCs w:val="28"/>
        </w:rPr>
        <w:t xml:space="preserve"> - М.: МОЗАИКА-СИНТЕЗ, 2014 для занятий с детьми 3-4 года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14. Формирование элементарных математических представлений/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szCs w:val="28"/>
        </w:rPr>
        <w:t>В.И. Помораева, В.А Позина</w:t>
      </w:r>
      <w:r w:rsidRPr="00A86A65">
        <w:rPr>
          <w:rFonts w:eastAsia="Calibri"/>
          <w:color w:val="000000"/>
          <w:szCs w:val="28"/>
        </w:rPr>
        <w:t xml:space="preserve"> - М.: МОЗАИКА-СИНТЕЗ, 2016 для занятий с детьми 4-5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ascii="Calibri" w:eastAsia="Calibri" w:hAnsi="Calibri"/>
          <w:sz w:val="22"/>
          <w:szCs w:val="22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15. Формирование элементарных математических представлений/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szCs w:val="28"/>
        </w:rPr>
        <w:t>В.И. Помораева, В.А Позина</w:t>
      </w:r>
      <w:r w:rsidRPr="00A86A65">
        <w:rPr>
          <w:rFonts w:eastAsia="Calibri"/>
          <w:color w:val="000000"/>
          <w:szCs w:val="28"/>
        </w:rPr>
        <w:t xml:space="preserve"> - М.: МОЗАИКА-СИНТЕЗ, 2014 для занятий с детьми 5-6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ascii="Calibri" w:eastAsia="Calibri" w:hAnsi="Calibri"/>
          <w:sz w:val="22"/>
          <w:szCs w:val="22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 16. Формирование элементарных математических представлений/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szCs w:val="28"/>
        </w:rPr>
        <w:t>В.И. Помораева, В.А Позина</w:t>
      </w:r>
      <w:r w:rsidRPr="00A86A65">
        <w:rPr>
          <w:rFonts w:eastAsia="Calibri"/>
          <w:color w:val="000000"/>
          <w:szCs w:val="28"/>
        </w:rPr>
        <w:t xml:space="preserve"> - М.: МОЗАИКА-СИНТЕЗ, 2017 для занятий с детьми 6-7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ascii="Calibri" w:eastAsia="Calibri" w:hAnsi="Calibri"/>
          <w:sz w:val="22"/>
          <w:szCs w:val="22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17. Крашенинникова Е.Е., Холодова О.Л./ Развитие познавательных способностей дошкольников - М. Мозаика -Синтез, 2016, с 4-7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 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18. Парамонова Л.А. /Развивающие занятия с детьми 2-3,3-4, 4-5, 5-6,6-7 лет.- М 2009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19. Зеленова Н.Г., Осипова Л.Е. /Мы живем в России Гражданско-патриотическое воспитание дошкольников- Издательство Скрипторий, 2010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ascii="Calibri" w:eastAsia="Calibri" w:hAnsi="Calibri"/>
          <w:sz w:val="22"/>
          <w:szCs w:val="22"/>
        </w:rPr>
      </w:pPr>
    </w:p>
    <w:p w:rsidR="008C45BB" w:rsidRPr="00A86A65" w:rsidRDefault="008C45BB" w:rsidP="008C45BB">
      <w:pPr>
        <w:suppressAutoHyphens w:val="0"/>
        <w:spacing w:line="240" w:lineRule="auto"/>
        <w:ind w:left="0" w:firstLine="567"/>
        <w:rPr>
          <w:b/>
          <w:szCs w:val="28"/>
          <w:u w:val="single"/>
          <w:lang w:eastAsia="ru-RU"/>
        </w:rPr>
      </w:pPr>
      <w:r w:rsidRPr="00A86A65">
        <w:rPr>
          <w:b/>
          <w:szCs w:val="28"/>
          <w:u w:val="single"/>
          <w:lang w:eastAsia="ru-RU"/>
        </w:rPr>
        <w:t>Образовательная область «Речевое развитие»</w:t>
      </w:r>
    </w:p>
    <w:p w:rsidR="008C45BB" w:rsidRPr="00A86A65" w:rsidRDefault="008C45BB" w:rsidP="008C45BB">
      <w:pPr>
        <w:suppressAutoHyphens w:val="0"/>
        <w:spacing w:line="240" w:lineRule="auto"/>
        <w:ind w:left="0" w:firstLine="567"/>
        <w:jc w:val="left"/>
        <w:rPr>
          <w:b/>
          <w:szCs w:val="28"/>
          <w:lang w:eastAsia="ru-RU"/>
        </w:rPr>
      </w:pPr>
      <w:r w:rsidRPr="00A86A65">
        <w:rPr>
          <w:b/>
          <w:szCs w:val="28"/>
          <w:lang w:eastAsia="ru-RU"/>
        </w:rPr>
        <w:t>Перечень  программ,  технологий и пособий</w:t>
      </w:r>
    </w:p>
    <w:p w:rsidR="008C45BB" w:rsidRPr="00A86A65" w:rsidRDefault="008C45BB" w:rsidP="008C45BB">
      <w:pPr>
        <w:snapToGrid w:val="0"/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1. В.В. Гербова .  Развитие речи речи в детском саду  – М.: Мозаика-Синтез, 2017 для занятий с детьми 3-4 лет </w:t>
      </w:r>
    </w:p>
    <w:p w:rsidR="008C45BB" w:rsidRPr="00A86A65" w:rsidRDefault="008C45BB" w:rsidP="008C45BB">
      <w:pPr>
        <w:snapToGrid w:val="0"/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napToGrid w:val="0"/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2. В.В. Гербова .  Развитие речи речи в детском саду  – М.: Мозаика-Синтез, 2016 для занятий с детьми 4-5 лет </w:t>
      </w:r>
    </w:p>
    <w:p w:rsidR="008C45BB" w:rsidRPr="00A86A65" w:rsidRDefault="008C45BB" w:rsidP="008C45BB">
      <w:pPr>
        <w:snapToGrid w:val="0"/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napToGrid w:val="0"/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3. В.В. Гербова .  Развитие речи речи в детском саду  – М.: Мозаика-Синтез, 2014 для занятий с детьми 5-6 лет </w:t>
      </w:r>
    </w:p>
    <w:p w:rsidR="008C45BB" w:rsidRPr="00A86A65" w:rsidRDefault="008C45BB" w:rsidP="008C45BB">
      <w:pPr>
        <w:snapToGrid w:val="0"/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napToGrid w:val="0"/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4. В.В. Гербова .  Развитие речи речи в детском саду  – М.: Мозаика-Синтез, 2014 для занятий с детьми 6-7 лет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5. Развитие речи  и творчества дошкольников: Игры, упражнения, конспекты занятий / Под ред. О.С. Ушаковой. – М.:  ТЦ Сфера, 2003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6. Ушакова О.С.  Ознакомление дошкольников с литературой и развитие речи. – М.: Сфера, 2011.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с 3 до 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>8. Ушакова О.С.   Знакомим дошкольников с литературой. – М.: Сфера, 2003         . с 3 до 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9. Книга для чтения в детском саду и дома 5-7 лет/ сост. В.В. Гербова, Оникс-Лит, 2017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10. Хрестоматия для чтения детям в детском саду и дома: 3-4 лет - М. Мозаика-Синтез, 2017                                                                                                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11. Хрестоматия для чтения детям в детском саду и дома: 4-5 лет - М. Мозаика-Синтез, 2016                                                                                                         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12. Хрестоматия для чтения детям в детском саду и дома: 5-6 лет - М. Мозаика-Синтез, 2017                                                            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szCs w:val="28"/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szCs w:val="28"/>
          <w:lang w:eastAsia="ru-RU"/>
        </w:rPr>
      </w:pPr>
      <w:r w:rsidRPr="00A86A65">
        <w:rPr>
          <w:szCs w:val="28"/>
          <w:lang w:eastAsia="ru-RU"/>
        </w:rPr>
        <w:t>13. Хрестоматия для чтения детям в детском саду и дома: 6-7 лет - М. Мозаика-Синтез, 2017</w:t>
      </w:r>
    </w:p>
    <w:p w:rsidR="008C45BB" w:rsidRPr="00A86A65" w:rsidRDefault="008C45BB" w:rsidP="008C45BB">
      <w:pPr>
        <w:suppressAutoHyphens w:val="0"/>
        <w:spacing w:line="240" w:lineRule="auto"/>
        <w:ind w:left="0"/>
        <w:rPr>
          <w:szCs w:val="28"/>
          <w:lang w:eastAsia="ru-RU"/>
        </w:rPr>
      </w:pPr>
    </w:p>
    <w:p w:rsidR="008C45BB" w:rsidRPr="00A86A65" w:rsidRDefault="008C45BB" w:rsidP="008C45BB">
      <w:pPr>
        <w:spacing w:line="240" w:lineRule="auto"/>
        <w:ind w:left="0"/>
        <w:jc w:val="both"/>
        <w:rPr>
          <w:b/>
          <w:szCs w:val="28"/>
          <w:u w:val="single"/>
        </w:rPr>
      </w:pPr>
      <w:r w:rsidRPr="00A86A65">
        <w:rPr>
          <w:b/>
          <w:szCs w:val="28"/>
        </w:rPr>
        <w:t xml:space="preserve">                               </w:t>
      </w:r>
      <w:r w:rsidRPr="00A86A65">
        <w:rPr>
          <w:b/>
          <w:szCs w:val="28"/>
          <w:u w:val="single"/>
        </w:rPr>
        <w:t>Образовательная область «Художественно-эстетическое развитие»</w:t>
      </w:r>
    </w:p>
    <w:p w:rsidR="008C45BB" w:rsidRPr="00A86A65" w:rsidRDefault="008C45BB" w:rsidP="008C45BB">
      <w:pPr>
        <w:suppressAutoHyphens w:val="0"/>
        <w:spacing w:beforeAutospacing="1" w:line="240" w:lineRule="auto"/>
        <w:ind w:left="0" w:firstLine="567"/>
        <w:jc w:val="left"/>
        <w:rPr>
          <w:b/>
          <w:szCs w:val="28"/>
          <w:lang w:eastAsia="ru-RU"/>
        </w:rPr>
      </w:pPr>
      <w:r w:rsidRPr="00A86A65">
        <w:rPr>
          <w:b/>
          <w:szCs w:val="28"/>
          <w:lang w:eastAsia="ru-RU"/>
        </w:rPr>
        <w:lastRenderedPageBreak/>
        <w:t>Перечень  программ,  технологий и  пособий</w:t>
      </w:r>
    </w:p>
    <w:p w:rsidR="008C45BB" w:rsidRPr="00A86A65" w:rsidRDefault="008C45BB" w:rsidP="008C45BB">
      <w:pPr>
        <w:suppressAutoHyphens w:val="0"/>
        <w:spacing w:beforeAutospacing="1" w:line="240" w:lineRule="auto"/>
        <w:ind w:left="0" w:firstLine="567"/>
        <w:jc w:val="left"/>
        <w:rPr>
          <w:b/>
          <w:szCs w:val="28"/>
          <w:lang w:eastAsia="ru-RU"/>
        </w:rPr>
      </w:pPr>
      <w:r w:rsidRPr="00A86A65">
        <w:rPr>
          <w:color w:val="000000"/>
          <w:szCs w:val="28"/>
          <w:lang w:eastAsia="ru-RU"/>
        </w:rPr>
        <w:t>1. Программа-Л.В. Куцакова /Конструирование и художественный труд в детском саду,  -М.: ТЦ Сфера, 2006г.  для занятий с детьми с 3-7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>2. Рисование с детьми дошкольного возраста/ Под редакцией Р.Г. Казаковой   М.:  Сфера, 2007. для занятий с детьми 3-7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>3. Комарова Т.С. Изобразительная деятельности в детском саду-М. Мозаика-Синтез, 2016г. для занятий с детьми 3-4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>4. Комарова Т.С. Изобразительная деятельности в детском саду-М.Мозаика-Синтез, 2016г. для занятий с детьми 4-5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>5. Комарова Т.С. Изобразительная деятельности в детском саду- М.Мозаика-Синтез, 2014г. для занятий с детьми 5-6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>6. Комарова Т.С. Изобразительная деятельности в детском саду- М.Мозаика-Синтез, 2017г. для занятий с детьми 6-7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7. Комарова Т.С.,   Развитие художественных способностей дошкольников – М. Мозаика-Синтез, 2016. с 3 до 7 лет                                                                              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ascii="Calibri" w:eastAsia="Calibri" w:hAnsi="Calibri"/>
          <w:sz w:val="22"/>
          <w:szCs w:val="22"/>
        </w:rPr>
      </w:pPr>
    </w:p>
    <w:p w:rsidR="008C45BB" w:rsidRPr="00A86A65" w:rsidRDefault="008C45BB" w:rsidP="008C45BB">
      <w:pPr>
        <w:spacing w:line="240" w:lineRule="auto"/>
        <w:ind w:left="0"/>
        <w:jc w:val="both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8. Куцакова Л.В./ Художественное творчество и  конструирование  - М. Мозаика Синтез, 2016. для занятий с детьми 3-4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  <w:r w:rsidRPr="00A86A65">
        <w:rPr>
          <w:rFonts w:eastAsia="Calibri"/>
          <w:szCs w:val="28"/>
        </w:rPr>
        <w:t xml:space="preserve"> 9. Комарова Т.С. / Развитие художественных способностей дошкольников. - М., Мозаика - Синтез, 2016                                                                                                 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szCs w:val="28"/>
        </w:rPr>
        <w:t>10. Куцакова Л.В. Занятия по конструированию из строительного материала. М.2014.</w:t>
      </w:r>
      <w:r w:rsidRPr="00A86A65">
        <w:rPr>
          <w:rFonts w:eastAsia="Calibri"/>
          <w:color w:val="000000"/>
          <w:szCs w:val="28"/>
        </w:rPr>
        <w:t xml:space="preserve"> для занятий с детьми 3-4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11. Куцакова Л.В. Занятия по конструированию из строительного материала. М.2014. для занятий с детьми 4-5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12. Куцакова Л.В. Занятия по конструированию из строительного материала. М.2014. для занятий с детьми 5-6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13. Куцакова Л.В. Занятия по конструированию из строительного материала. М.2014. для занятий с детьми 6-7 лет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 xml:space="preserve">14. Комплексные занятия по изобразительной деятельности по программе "От рождения  до школы"/автор-сост. О.В. Павлова-В.-Учитель, 2016 с 6 до 7 лет                         </w:t>
      </w: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szCs w:val="28"/>
        </w:rPr>
      </w:pPr>
    </w:p>
    <w:p w:rsidR="008C45BB" w:rsidRPr="00A86A65" w:rsidRDefault="008C45BB" w:rsidP="008C45BB">
      <w:pPr>
        <w:spacing w:line="240" w:lineRule="auto"/>
        <w:ind w:left="0"/>
        <w:jc w:val="left"/>
        <w:rPr>
          <w:rFonts w:eastAsia="Calibri"/>
          <w:color w:val="000000"/>
          <w:szCs w:val="28"/>
        </w:rPr>
      </w:pPr>
      <w:r w:rsidRPr="00A86A65">
        <w:rPr>
          <w:rFonts w:eastAsia="Calibri"/>
          <w:color w:val="000000"/>
          <w:szCs w:val="28"/>
        </w:rPr>
        <w:t>15. Комплексные занятия по изобразительной деятельности по программе "От рождения  до школы"/автор-сост. О.В. Павлова-В.-Учитель, 2016 с 5 до 6 лет</w:t>
      </w:r>
    </w:p>
    <w:p w:rsidR="008C45BB" w:rsidRPr="00A86A65" w:rsidRDefault="008C45BB" w:rsidP="008C45BB">
      <w:pPr>
        <w:suppressAutoHyphens w:val="0"/>
        <w:spacing w:beforeAutospacing="1"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16. Духовно-нравственное развитие дошкольников на основе народного художественного творчества</w:t>
      </w:r>
    </w:p>
    <w:p w:rsidR="008C45BB" w:rsidRPr="00A86A65" w:rsidRDefault="008C45BB" w:rsidP="008C45BB">
      <w:pPr>
        <w:suppressAutoHyphens w:val="0"/>
        <w:spacing w:beforeAutospacing="1" w:line="240" w:lineRule="auto"/>
        <w:ind w:left="0"/>
        <w:jc w:val="left"/>
        <w:rPr>
          <w:rFonts w:ascii="Courier New" w:hAnsi="Courier New" w:cs="Courier New"/>
          <w:sz w:val="20"/>
          <w:szCs w:val="20"/>
          <w:lang w:eastAsia="ru-RU"/>
        </w:rPr>
      </w:pPr>
      <w:r w:rsidRPr="00A86A65">
        <w:rPr>
          <w:lang w:eastAsia="ru-RU"/>
        </w:rPr>
        <w:t>/под ред. Г.Г. Григорьевой- Н.Н. НИРО, 2012</w:t>
      </w:r>
      <w:r w:rsidRPr="00A86A65">
        <w:rPr>
          <w:rFonts w:ascii="Courier New" w:hAnsi="Courier New" w:cs="Courier New"/>
          <w:sz w:val="20"/>
          <w:szCs w:val="20"/>
          <w:lang w:eastAsia="ru-RU"/>
        </w:rPr>
        <w:t xml:space="preserve">. </w:t>
      </w:r>
    </w:p>
    <w:p w:rsidR="008C45BB" w:rsidRPr="00A86A65" w:rsidRDefault="008C45BB" w:rsidP="008C45BB">
      <w:pPr>
        <w:suppressAutoHyphens w:val="0"/>
        <w:spacing w:beforeAutospacing="1" w:line="240" w:lineRule="auto"/>
        <w:ind w:left="0"/>
        <w:rPr>
          <w:rFonts w:ascii="Courier New" w:hAnsi="Courier New" w:cs="Courier New"/>
          <w:sz w:val="20"/>
          <w:szCs w:val="20"/>
          <w:lang w:eastAsia="ru-RU"/>
        </w:rPr>
      </w:pPr>
      <w:r w:rsidRPr="00A86A65">
        <w:rPr>
          <w:b/>
          <w:szCs w:val="28"/>
          <w:u w:val="single"/>
          <w:lang w:eastAsia="ru-RU"/>
        </w:rPr>
        <w:t>Музыкальная деятельность</w:t>
      </w:r>
    </w:p>
    <w:p w:rsidR="008C45BB" w:rsidRPr="00A86A65" w:rsidRDefault="008C45BB" w:rsidP="008C45BB">
      <w:pPr>
        <w:suppressAutoHyphens w:val="0"/>
        <w:spacing w:beforeAutospacing="1"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lastRenderedPageBreak/>
        <w:t>1.Агапова И.А., Давыдова М.А. Весёлые праздники и игры для детей и родителей. - М.: ООО "ИД РИПОЛ классик", ООО Издательство "ДОМ.XXI век", 2007. - 244 с.  - (серии "Учимся играючи", "Азбука развития")</w:t>
      </w: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2.Михайлова М.А.  Праздники в детском саду. Сценарии, игры, аттракционы / Худ. А.Б. Долбишева, В.Н. Куров. - Ярославль: "Академия развития", "Академия, К", 1998. - 240 с., ил. (Серия: "Детский сад: день за днём")</w:t>
      </w: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3.Зарецкая Н.В. Праздники в детском саду. Сценарии, песни и танцы / Наталия Зарецкая, Зинаида Роот. - 6-е изд. - М.: Айрис - пресс, 2007. - 256 с.: ил. - (Внимание: дети!)</w:t>
      </w: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 xml:space="preserve">4. МУЗЫКАЛЬНЫЙ РУКОВОДИТЕЛЬ Иллюстрированный методический журнал для музыкальных руководителей №2, 2012 г.- 64 с. </w:t>
      </w: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 xml:space="preserve">5.МУЗЫКАЛЬНЫЙ РУКОВОДИТЕЛЬ Иллюстрированный методический журнал для музыкальных руководителей №3, 2012 г. - 64 с. </w:t>
      </w: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6.МУЗЫКАЛЬНЫЙ РУКОВОДИТЕЛЬ Иллюстрированный методический журнал для музыкальных руководителей №4, 2012 г.. - 64 с.</w:t>
      </w: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7.«Экспресс – анализ и оценка детской деятельности» (методические основы). Под редакцией О.А. Сафоновой, Н. Новгород, 1995г., 69 стр.</w:t>
      </w: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8. Зацепина М.Б. Музыкальное воспитание в детском саду. Для занятий с детьми 2 - 7 сет. - М.: МОЗАИКА-СИНТЕЗ, 2016. - 96 с.</w:t>
      </w:r>
    </w:p>
    <w:p w:rsidR="008C45BB" w:rsidRPr="00A86A65" w:rsidRDefault="008C45BB" w:rsidP="008C45BB">
      <w:pPr>
        <w:suppressAutoHyphens w:val="0"/>
        <w:spacing w:line="240" w:lineRule="auto"/>
        <w:ind w:left="0"/>
        <w:rPr>
          <w:b/>
          <w:bCs/>
          <w:u w:val="single"/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rPr>
          <w:b/>
          <w:bCs/>
          <w:u w:val="single"/>
          <w:lang w:eastAsia="ru-RU"/>
        </w:rPr>
      </w:pPr>
      <w:r w:rsidRPr="00A86A65">
        <w:rPr>
          <w:b/>
          <w:bCs/>
          <w:u w:val="single"/>
          <w:lang w:eastAsia="ru-RU"/>
        </w:rPr>
        <w:t>Образовательная область "Физическое развитие"</w:t>
      </w:r>
    </w:p>
    <w:p w:rsidR="008C45BB" w:rsidRPr="00A86A65" w:rsidRDefault="008C45BB" w:rsidP="008C45BB">
      <w:pPr>
        <w:suppressAutoHyphens w:val="0"/>
        <w:spacing w:beforeAutospacing="1" w:line="240" w:lineRule="auto"/>
        <w:ind w:left="0" w:firstLine="567"/>
        <w:jc w:val="left"/>
        <w:rPr>
          <w:b/>
          <w:szCs w:val="28"/>
          <w:lang w:eastAsia="ru-RU"/>
        </w:rPr>
      </w:pPr>
      <w:r w:rsidRPr="00A86A65">
        <w:rPr>
          <w:b/>
          <w:szCs w:val="28"/>
          <w:lang w:eastAsia="ru-RU"/>
        </w:rPr>
        <w:t>Перечень  программ, технологий  и  пособий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1. Пензулаева Л.И/ Физическая культура в детском саду: Младшая группа- М., Мозаика Синтез, 2016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2. Пензулаева Л.И/ Физическая культура в детском саду: Средняя группа- М., Мозаика Синтез, 2016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3. Пензулаева Л.И/ Физическая культура в детском саду: Старшая группа- М., Мозаика Синтез, 2016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4. Пензулаева Л.И/ Физическая культура в детском саду: Подготовительная группа- М., Мозаика Синтез, 2016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5. Программно - методическое пособие для детского сада /В.Н. Зимонина/ Расту здоровым - М..ТЦ-Сфера, 2013, 1-2 часть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 xml:space="preserve">6. Сборник подвижных игр. Для занятий с детьми 2-7 лет /Авт.-сост. Э.Я. Степаненкова -             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М. Мозаика-Синтез, 2016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7. Кравченко И.В., Долгова Т.Л. / Прогулки в детском саду. Старшая-подготовительная  группы.-М. ТЦ Сфера, 2010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8. Кравченко И.В., Долгова Т.Л. / Прогулки в детском саду. Младшая-средняя  группы.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  <w:r w:rsidRPr="00A86A65">
        <w:rPr>
          <w:lang w:eastAsia="ru-RU"/>
        </w:rPr>
        <w:t>-М. ТЦ Сфера, 2011</w:t>
      </w:r>
    </w:p>
    <w:p w:rsidR="008C45BB" w:rsidRPr="00A86A65" w:rsidRDefault="008C45BB" w:rsidP="008C45BB">
      <w:pPr>
        <w:suppressAutoHyphens w:val="0"/>
        <w:spacing w:line="240" w:lineRule="auto"/>
        <w:ind w:left="0"/>
        <w:jc w:val="left"/>
        <w:rPr>
          <w:lang w:eastAsia="ru-RU"/>
        </w:rPr>
      </w:pPr>
    </w:p>
    <w:p w:rsidR="00FE212E" w:rsidRDefault="00FE212E">
      <w:bookmarkStart w:id="1" w:name="_GoBack"/>
      <w:bookmarkEnd w:id="1"/>
    </w:p>
    <w:sectPr w:rsidR="00FE21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9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</w:abstractNum>
  <w:abstractNum w:abstractNumId="3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14"/>
    <w:multiLevelType w:val="singleLevel"/>
    <w:tmpl w:val="00000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5">
    <w:nsid w:val="00000021"/>
    <w:multiLevelType w:val="singleLevel"/>
    <w:tmpl w:val="00000021"/>
    <w:name w:val="WW8Num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6">
    <w:nsid w:val="00000026"/>
    <w:multiLevelType w:val="singleLevel"/>
    <w:tmpl w:val="00000026"/>
    <w:name w:val="WW8Num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>
    <w:nsid w:val="0000002B"/>
    <w:multiLevelType w:val="singleLevel"/>
    <w:tmpl w:val="0000002B"/>
    <w:name w:val="WW8Num4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8">
    <w:nsid w:val="0000002E"/>
    <w:multiLevelType w:val="singleLevel"/>
    <w:tmpl w:val="0000002E"/>
    <w:name w:val="WW8Num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9">
    <w:nsid w:val="00000039"/>
    <w:multiLevelType w:val="singleLevel"/>
    <w:tmpl w:val="0000003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0">
    <w:nsid w:val="0000003F"/>
    <w:multiLevelType w:val="singleLevel"/>
    <w:tmpl w:val="0000003F"/>
    <w:name w:val="WW8Num6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11">
    <w:nsid w:val="00000046"/>
    <w:multiLevelType w:val="singleLevel"/>
    <w:tmpl w:val="00000046"/>
    <w:name w:val="WW8Num7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12">
    <w:nsid w:val="002067C7"/>
    <w:multiLevelType w:val="hybridMultilevel"/>
    <w:tmpl w:val="04EE6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15D76D3"/>
    <w:multiLevelType w:val="hybridMultilevel"/>
    <w:tmpl w:val="8DCAF5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1AB2B40"/>
    <w:multiLevelType w:val="hybridMultilevel"/>
    <w:tmpl w:val="D60E4F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2B910BD"/>
    <w:multiLevelType w:val="hybridMultilevel"/>
    <w:tmpl w:val="8B2221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3FD33D1"/>
    <w:multiLevelType w:val="hybridMultilevel"/>
    <w:tmpl w:val="392463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705051A"/>
    <w:multiLevelType w:val="multilevel"/>
    <w:tmpl w:val="EEE4516E"/>
    <w:styleLink w:val="WW8Num4"/>
    <w:lvl w:ilvl="0">
      <w:numFmt w:val="bullet"/>
      <w:lvlText w:val=""/>
      <w:lvlJc w:val="left"/>
      <w:rPr>
        <w:rFonts w:ascii="Symbol" w:hAnsi="Symbol"/>
        <w:b/>
      </w:rPr>
    </w:lvl>
    <w:lvl w:ilvl="1">
      <w:numFmt w:val="bullet"/>
      <w:lvlText w:val="◦"/>
      <w:lvlJc w:val="left"/>
      <w:rPr>
        <w:rFonts w:ascii="OpenSymbol, 'Arial Unicode MS'" w:hAnsi="OpenSymbol, 'Arial Unicode MS'"/>
        <w:b/>
      </w:rPr>
    </w:lvl>
    <w:lvl w:ilvl="2">
      <w:numFmt w:val="bullet"/>
      <w:lvlText w:val="▪"/>
      <w:lvlJc w:val="left"/>
      <w:rPr>
        <w:rFonts w:ascii="OpenSymbol, 'Arial Unicode MS'" w:hAnsi="OpenSymbol, 'Arial Unicode MS'"/>
        <w:b/>
      </w:rPr>
    </w:lvl>
    <w:lvl w:ilvl="3">
      <w:numFmt w:val="bullet"/>
      <w:lvlText w:val=""/>
      <w:lvlJc w:val="left"/>
      <w:rPr>
        <w:rFonts w:ascii="Symbol" w:hAnsi="Symbol"/>
        <w:b/>
      </w:rPr>
    </w:lvl>
    <w:lvl w:ilvl="4">
      <w:numFmt w:val="bullet"/>
      <w:lvlText w:val="◦"/>
      <w:lvlJc w:val="left"/>
      <w:rPr>
        <w:rFonts w:ascii="OpenSymbol, 'Arial Unicode MS'" w:hAnsi="OpenSymbol, 'Arial Unicode MS'"/>
        <w:b/>
      </w:rPr>
    </w:lvl>
    <w:lvl w:ilvl="5">
      <w:numFmt w:val="bullet"/>
      <w:lvlText w:val="▪"/>
      <w:lvlJc w:val="left"/>
      <w:rPr>
        <w:rFonts w:ascii="OpenSymbol, 'Arial Unicode MS'" w:hAnsi="OpenSymbol, 'Arial Unicode MS'"/>
        <w:b/>
      </w:rPr>
    </w:lvl>
    <w:lvl w:ilvl="6">
      <w:numFmt w:val="bullet"/>
      <w:lvlText w:val=""/>
      <w:lvlJc w:val="left"/>
      <w:rPr>
        <w:rFonts w:ascii="Symbol" w:hAnsi="Symbol"/>
        <w:b/>
      </w:rPr>
    </w:lvl>
    <w:lvl w:ilvl="7">
      <w:numFmt w:val="bullet"/>
      <w:lvlText w:val="◦"/>
      <w:lvlJc w:val="left"/>
      <w:rPr>
        <w:rFonts w:ascii="OpenSymbol, 'Arial Unicode MS'" w:hAnsi="OpenSymbol, 'Arial Unicode MS'"/>
        <w:b/>
      </w:rPr>
    </w:lvl>
    <w:lvl w:ilvl="8">
      <w:numFmt w:val="bullet"/>
      <w:lvlText w:val="▪"/>
      <w:lvlJc w:val="left"/>
      <w:rPr>
        <w:rFonts w:ascii="OpenSymbol, 'Arial Unicode MS'" w:hAnsi="OpenSymbol, 'Arial Unicode MS'"/>
        <w:b/>
      </w:rPr>
    </w:lvl>
  </w:abstractNum>
  <w:abstractNum w:abstractNumId="18">
    <w:nsid w:val="078C412C"/>
    <w:multiLevelType w:val="hybridMultilevel"/>
    <w:tmpl w:val="FBC2F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8527182"/>
    <w:multiLevelType w:val="hybridMultilevel"/>
    <w:tmpl w:val="B46E871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09A53790"/>
    <w:multiLevelType w:val="hybridMultilevel"/>
    <w:tmpl w:val="7F08BC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9C46674"/>
    <w:multiLevelType w:val="hybridMultilevel"/>
    <w:tmpl w:val="6882A1C8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>
    <w:nsid w:val="0A2E286D"/>
    <w:multiLevelType w:val="hybridMultilevel"/>
    <w:tmpl w:val="BAC8347E"/>
    <w:lvl w:ilvl="0" w:tplc="000000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AA046F8"/>
    <w:multiLevelType w:val="hybridMultilevel"/>
    <w:tmpl w:val="D774F5D4"/>
    <w:lvl w:ilvl="0" w:tplc="F2F648F0">
      <w:start w:val="1"/>
      <w:numFmt w:val="decimal"/>
      <w:lvlText w:val="%1."/>
      <w:lvlJc w:val="left"/>
      <w:pPr>
        <w:ind w:left="360" w:hanging="360"/>
      </w:pPr>
      <w:rPr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0ED35549"/>
    <w:multiLevelType w:val="hybridMultilevel"/>
    <w:tmpl w:val="3DA08B7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0F375EC8"/>
    <w:multiLevelType w:val="hybridMultilevel"/>
    <w:tmpl w:val="7CFEA9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F8699A6">
      <w:numFmt w:val="bullet"/>
      <w:lvlText w:val="&gt;"/>
      <w:legacy w:legacy="1" w:legacySpace="0" w:legacyIndent="336"/>
      <w:lvlJc w:val="left"/>
      <w:rPr>
        <w:rFonts w:ascii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11227D9F"/>
    <w:multiLevelType w:val="hybridMultilevel"/>
    <w:tmpl w:val="172C4C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3F722B8"/>
    <w:multiLevelType w:val="hybridMultilevel"/>
    <w:tmpl w:val="19A645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36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5882B8E"/>
    <w:multiLevelType w:val="multilevel"/>
    <w:tmpl w:val="98322E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19D6650A"/>
    <w:multiLevelType w:val="hybridMultilevel"/>
    <w:tmpl w:val="D7323A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A2D6BF2"/>
    <w:multiLevelType w:val="hybridMultilevel"/>
    <w:tmpl w:val="E2CEA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ABB23A9"/>
    <w:multiLevelType w:val="hybridMultilevel"/>
    <w:tmpl w:val="836684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1BC62813"/>
    <w:multiLevelType w:val="hybridMultilevel"/>
    <w:tmpl w:val="2458B0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D947F2E"/>
    <w:multiLevelType w:val="hybridMultilevel"/>
    <w:tmpl w:val="3DA6971C"/>
    <w:lvl w:ilvl="0" w:tplc="63B6BA1C">
      <w:start w:val="1"/>
      <w:numFmt w:val="bullet"/>
      <w:lvlText w:val="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4">
    <w:nsid w:val="1E182C0E"/>
    <w:multiLevelType w:val="hybridMultilevel"/>
    <w:tmpl w:val="992E0B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21FB4169"/>
    <w:multiLevelType w:val="hybridMultilevel"/>
    <w:tmpl w:val="596CD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25968A4"/>
    <w:multiLevelType w:val="hybridMultilevel"/>
    <w:tmpl w:val="6204B7E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25143A89"/>
    <w:multiLevelType w:val="hybridMultilevel"/>
    <w:tmpl w:val="BA3E8342"/>
    <w:lvl w:ilvl="0" w:tplc="63B6BA1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27B516CB"/>
    <w:multiLevelType w:val="hybridMultilevel"/>
    <w:tmpl w:val="630C51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28AA35CD"/>
    <w:multiLevelType w:val="hybridMultilevel"/>
    <w:tmpl w:val="185CEA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29A275C8"/>
    <w:multiLevelType w:val="hybridMultilevel"/>
    <w:tmpl w:val="C6AAF6B4"/>
    <w:lvl w:ilvl="0" w:tplc="04190001">
      <w:start w:val="1"/>
      <w:numFmt w:val="bullet"/>
      <w:lvlText w:val=""/>
      <w:lvlJc w:val="left"/>
      <w:pPr>
        <w:tabs>
          <w:tab w:val="num" w:pos="1238"/>
        </w:tabs>
        <w:ind w:left="12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58"/>
        </w:tabs>
        <w:ind w:left="195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78"/>
        </w:tabs>
        <w:ind w:left="26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98"/>
        </w:tabs>
        <w:ind w:left="33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18"/>
        </w:tabs>
        <w:ind w:left="411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38"/>
        </w:tabs>
        <w:ind w:left="48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58"/>
        </w:tabs>
        <w:ind w:left="55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78"/>
        </w:tabs>
        <w:ind w:left="627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98"/>
        </w:tabs>
        <w:ind w:left="6998" w:hanging="360"/>
      </w:pPr>
      <w:rPr>
        <w:rFonts w:ascii="Wingdings" w:hAnsi="Wingdings" w:hint="default"/>
      </w:rPr>
    </w:lvl>
  </w:abstractNum>
  <w:abstractNum w:abstractNumId="41">
    <w:nsid w:val="2CFE5018"/>
    <w:multiLevelType w:val="hybridMultilevel"/>
    <w:tmpl w:val="C9DCA0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2D042BEC"/>
    <w:multiLevelType w:val="hybridMultilevel"/>
    <w:tmpl w:val="856E71F8"/>
    <w:lvl w:ilvl="0" w:tplc="0419000D">
      <w:start w:val="1"/>
      <w:numFmt w:val="bullet"/>
      <w:lvlText w:val=""/>
      <w:lvlJc w:val="left"/>
      <w:pPr>
        <w:ind w:left="76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43">
    <w:nsid w:val="2DD336E3"/>
    <w:multiLevelType w:val="hybridMultilevel"/>
    <w:tmpl w:val="E4A66092"/>
    <w:lvl w:ilvl="0" w:tplc="C0D08D5A">
      <w:start w:val="1"/>
      <w:numFmt w:val="decimal"/>
      <w:suff w:val="nothing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2F80766F"/>
    <w:multiLevelType w:val="multilevel"/>
    <w:tmpl w:val="BCC2F6A2"/>
    <w:styleLink w:val="WW8Num7"/>
    <w:lvl w:ilvl="0">
      <w:numFmt w:val="bullet"/>
      <w:lvlText w:val=""/>
      <w:lvlJc w:val="left"/>
      <w:rPr>
        <w:rFonts w:ascii="Symbol" w:hAnsi="Symbol" w:cs="OpenSymbol, 'Arial Unicode MS'"/>
      </w:rPr>
    </w:lvl>
    <w:lvl w:ilvl="1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2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3">
      <w:numFmt w:val="bullet"/>
      <w:lvlText w:val=""/>
      <w:lvlJc w:val="left"/>
      <w:rPr>
        <w:rFonts w:ascii="Symbol" w:hAnsi="Symbol" w:cs="OpenSymbol, 'Arial Unicode MS'"/>
      </w:rPr>
    </w:lvl>
    <w:lvl w:ilvl="4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5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6">
      <w:numFmt w:val="bullet"/>
      <w:lvlText w:val=""/>
      <w:lvlJc w:val="left"/>
      <w:rPr>
        <w:rFonts w:ascii="Symbol" w:hAnsi="Symbol" w:cs="OpenSymbol, 'Arial Unicode MS'"/>
      </w:rPr>
    </w:lvl>
    <w:lvl w:ilvl="7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8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</w:abstractNum>
  <w:abstractNum w:abstractNumId="45">
    <w:nsid w:val="2F9527AC"/>
    <w:multiLevelType w:val="hybridMultilevel"/>
    <w:tmpl w:val="54281C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30B97828"/>
    <w:multiLevelType w:val="hybridMultilevel"/>
    <w:tmpl w:val="F232E6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32DA1FBE"/>
    <w:multiLevelType w:val="hybridMultilevel"/>
    <w:tmpl w:val="D5AA6E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33770FDB"/>
    <w:multiLevelType w:val="hybridMultilevel"/>
    <w:tmpl w:val="6D9426A6"/>
    <w:lvl w:ilvl="0" w:tplc="04190001">
      <w:start w:val="1"/>
      <w:numFmt w:val="bullet"/>
      <w:lvlText w:val=""/>
      <w:lvlJc w:val="left"/>
      <w:pPr>
        <w:ind w:left="6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9" w:hanging="360"/>
      </w:pPr>
      <w:rPr>
        <w:rFonts w:ascii="Wingdings" w:hAnsi="Wingdings" w:hint="default"/>
      </w:rPr>
    </w:lvl>
  </w:abstractNum>
  <w:abstractNum w:abstractNumId="49">
    <w:nsid w:val="33C96700"/>
    <w:multiLevelType w:val="hybridMultilevel"/>
    <w:tmpl w:val="5BC4C43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33CC5A65"/>
    <w:multiLevelType w:val="hybridMultilevel"/>
    <w:tmpl w:val="4C18C8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9ED7385"/>
    <w:multiLevelType w:val="hybridMultilevel"/>
    <w:tmpl w:val="0D189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BE33B38"/>
    <w:multiLevelType w:val="hybridMultilevel"/>
    <w:tmpl w:val="C83664D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3">
    <w:nsid w:val="3D152193"/>
    <w:multiLevelType w:val="multilevel"/>
    <w:tmpl w:val="535E9A6A"/>
    <w:styleLink w:val="WW8Num5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 'Arial Unicode MS'" w:hAnsi="OpenSymbol, 'Arial Unicode MS'" w:cs="Courier New"/>
      </w:rPr>
    </w:lvl>
    <w:lvl w:ilvl="2">
      <w:numFmt w:val="bullet"/>
      <w:lvlText w:val="▪"/>
      <w:lvlJc w:val="left"/>
      <w:rPr>
        <w:rFonts w:ascii="OpenSymbol, 'Arial Unicode MS'" w:hAnsi="OpenSymbol, 'Arial Unicode MS'" w:cs="Courier New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 'Arial Unicode MS'" w:hAnsi="OpenSymbol, 'Arial Unicode MS'" w:cs="Courier New"/>
      </w:rPr>
    </w:lvl>
    <w:lvl w:ilvl="5">
      <w:numFmt w:val="bullet"/>
      <w:lvlText w:val="▪"/>
      <w:lvlJc w:val="left"/>
      <w:rPr>
        <w:rFonts w:ascii="OpenSymbol, 'Arial Unicode MS'" w:hAnsi="OpenSymbol, 'Arial Unicode MS'" w:cs="Courier New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 'Arial Unicode MS'" w:hAnsi="OpenSymbol, 'Arial Unicode MS'" w:cs="Courier New"/>
      </w:rPr>
    </w:lvl>
    <w:lvl w:ilvl="8">
      <w:numFmt w:val="bullet"/>
      <w:lvlText w:val="▪"/>
      <w:lvlJc w:val="left"/>
      <w:rPr>
        <w:rFonts w:ascii="OpenSymbol, 'Arial Unicode MS'" w:hAnsi="OpenSymbol, 'Arial Unicode MS'" w:cs="Courier New"/>
      </w:rPr>
    </w:lvl>
  </w:abstractNum>
  <w:abstractNum w:abstractNumId="54">
    <w:nsid w:val="401230EB"/>
    <w:multiLevelType w:val="hybridMultilevel"/>
    <w:tmpl w:val="D8D03F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40820360"/>
    <w:multiLevelType w:val="hybridMultilevel"/>
    <w:tmpl w:val="32263CE2"/>
    <w:lvl w:ilvl="0" w:tplc="000000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423946D3"/>
    <w:multiLevelType w:val="hybridMultilevel"/>
    <w:tmpl w:val="9F4494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2AE4181"/>
    <w:multiLevelType w:val="multilevel"/>
    <w:tmpl w:val="76F4FB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4302584D"/>
    <w:multiLevelType w:val="hybridMultilevel"/>
    <w:tmpl w:val="B024D2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30F5185"/>
    <w:multiLevelType w:val="hybridMultilevel"/>
    <w:tmpl w:val="2F0ADC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35015B8"/>
    <w:multiLevelType w:val="hybridMultilevel"/>
    <w:tmpl w:val="962CC3BE"/>
    <w:lvl w:ilvl="0" w:tplc="C71AC9C2">
      <w:start w:val="1"/>
      <w:numFmt w:val="decimal"/>
      <w:suff w:val="nothing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45F2C61"/>
    <w:multiLevelType w:val="hybridMultilevel"/>
    <w:tmpl w:val="F134F6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456165F6"/>
    <w:multiLevelType w:val="hybridMultilevel"/>
    <w:tmpl w:val="253AA0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45755AA8"/>
    <w:multiLevelType w:val="hybridMultilevel"/>
    <w:tmpl w:val="534296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459533CF"/>
    <w:multiLevelType w:val="hybridMultilevel"/>
    <w:tmpl w:val="582ACD0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45B445BE"/>
    <w:multiLevelType w:val="hybridMultilevel"/>
    <w:tmpl w:val="A056A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71C4F86"/>
    <w:multiLevelType w:val="hybridMultilevel"/>
    <w:tmpl w:val="C6809C86"/>
    <w:lvl w:ilvl="0" w:tplc="9E7A3F84">
      <w:start w:val="1"/>
      <w:numFmt w:val="decimal"/>
      <w:suff w:val="nothing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65E0C07E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621217"/>
    <w:multiLevelType w:val="hybridMultilevel"/>
    <w:tmpl w:val="468CC6B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49742D2A"/>
    <w:multiLevelType w:val="multilevel"/>
    <w:tmpl w:val="E4F2D52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8D5BFD"/>
    <w:multiLevelType w:val="hybridMultilevel"/>
    <w:tmpl w:val="8A80BB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AE20812"/>
    <w:multiLevelType w:val="hybridMultilevel"/>
    <w:tmpl w:val="725EE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AF977B8"/>
    <w:multiLevelType w:val="hybridMultilevel"/>
    <w:tmpl w:val="5308B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4CD53DF9"/>
    <w:multiLevelType w:val="hybridMultilevel"/>
    <w:tmpl w:val="7C7E83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4D447B64"/>
    <w:multiLevelType w:val="hybridMultilevel"/>
    <w:tmpl w:val="EF52E4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0A05D24"/>
    <w:multiLevelType w:val="hybridMultilevel"/>
    <w:tmpl w:val="FEC095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50A801BC"/>
    <w:multiLevelType w:val="hybridMultilevel"/>
    <w:tmpl w:val="0CF0CBC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51BC56DF"/>
    <w:multiLevelType w:val="hybridMultilevel"/>
    <w:tmpl w:val="C0029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>
    <w:nsid w:val="52EA294C"/>
    <w:multiLevelType w:val="hybridMultilevel"/>
    <w:tmpl w:val="1868AC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65677A8"/>
    <w:multiLevelType w:val="multilevel"/>
    <w:tmpl w:val="961C36B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57EC39F9"/>
    <w:multiLevelType w:val="hybridMultilevel"/>
    <w:tmpl w:val="71BCA4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594D1EB2"/>
    <w:multiLevelType w:val="hybridMultilevel"/>
    <w:tmpl w:val="9DD2EF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5B0215F4"/>
    <w:multiLevelType w:val="hybridMultilevel"/>
    <w:tmpl w:val="EE84C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5C4E6DC3"/>
    <w:multiLevelType w:val="hybridMultilevel"/>
    <w:tmpl w:val="3F18101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61AF54C5"/>
    <w:multiLevelType w:val="hybridMultilevel"/>
    <w:tmpl w:val="740092C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62051380"/>
    <w:multiLevelType w:val="hybridMultilevel"/>
    <w:tmpl w:val="9F749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2C32901"/>
    <w:multiLevelType w:val="hybridMultilevel"/>
    <w:tmpl w:val="6B66A6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3753BB0"/>
    <w:multiLevelType w:val="multilevel"/>
    <w:tmpl w:val="0F8A879C"/>
    <w:styleLink w:val="WW8Num6"/>
    <w:lvl w:ilvl="0">
      <w:numFmt w:val="bullet"/>
      <w:lvlText w:val=""/>
      <w:lvlJc w:val="left"/>
      <w:rPr>
        <w:rFonts w:ascii="Symbol" w:hAnsi="Symbol" w:cs="OpenSymbol, 'Arial Unicode MS'"/>
      </w:rPr>
    </w:lvl>
    <w:lvl w:ilvl="1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2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3">
      <w:numFmt w:val="bullet"/>
      <w:lvlText w:val=""/>
      <w:lvlJc w:val="left"/>
      <w:rPr>
        <w:rFonts w:ascii="Symbol" w:hAnsi="Symbol" w:cs="OpenSymbol, 'Arial Unicode MS'"/>
      </w:rPr>
    </w:lvl>
    <w:lvl w:ilvl="4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5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  <w:lvl w:ilvl="6">
      <w:numFmt w:val="bullet"/>
      <w:lvlText w:val=""/>
      <w:lvlJc w:val="left"/>
      <w:rPr>
        <w:rFonts w:ascii="Symbol" w:hAnsi="Symbol" w:cs="OpenSymbol, 'Arial Unicode MS'"/>
      </w:rPr>
    </w:lvl>
    <w:lvl w:ilvl="7">
      <w:numFmt w:val="bullet"/>
      <w:lvlText w:val="◦"/>
      <w:lvlJc w:val="left"/>
      <w:rPr>
        <w:rFonts w:ascii="OpenSymbol, 'Arial Unicode MS'" w:hAnsi="OpenSymbol, 'Arial Unicode MS'" w:cs="OpenSymbol, 'Arial Unicode MS'"/>
      </w:rPr>
    </w:lvl>
    <w:lvl w:ilvl="8">
      <w:numFmt w:val="bullet"/>
      <w:lvlText w:val="▪"/>
      <w:lvlJc w:val="left"/>
      <w:rPr>
        <w:rFonts w:ascii="OpenSymbol, 'Arial Unicode MS'" w:hAnsi="OpenSymbol, 'Arial Unicode MS'" w:cs="OpenSymbol, 'Arial Unicode MS'"/>
      </w:rPr>
    </w:lvl>
  </w:abstractNum>
  <w:abstractNum w:abstractNumId="87">
    <w:nsid w:val="65EF4A34"/>
    <w:multiLevelType w:val="hybridMultilevel"/>
    <w:tmpl w:val="C9DCA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6C71BC6"/>
    <w:multiLevelType w:val="hybridMultilevel"/>
    <w:tmpl w:val="86BC788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9">
    <w:nsid w:val="6AFC1E0B"/>
    <w:multiLevelType w:val="hybridMultilevel"/>
    <w:tmpl w:val="AA004E28"/>
    <w:lvl w:ilvl="0" w:tplc="C31CAE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0">
    <w:nsid w:val="6D8E2109"/>
    <w:multiLevelType w:val="multilevel"/>
    <w:tmpl w:val="0F08109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>
    <w:nsid w:val="6DCB5FE4"/>
    <w:multiLevelType w:val="hybridMultilevel"/>
    <w:tmpl w:val="D84A266A"/>
    <w:lvl w:ilvl="0" w:tplc="F2F648F0">
      <w:start w:val="1"/>
      <w:numFmt w:val="decimal"/>
      <w:lvlText w:val="%1."/>
      <w:lvlJc w:val="left"/>
      <w:pPr>
        <w:ind w:left="360" w:hanging="360"/>
      </w:pPr>
      <w:rPr>
        <w:sz w:val="22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2">
    <w:nsid w:val="6E1E384C"/>
    <w:multiLevelType w:val="hybridMultilevel"/>
    <w:tmpl w:val="1840A4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6EA50D7B"/>
    <w:multiLevelType w:val="hybridMultilevel"/>
    <w:tmpl w:val="A00EB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6F736A84"/>
    <w:multiLevelType w:val="hybridMultilevel"/>
    <w:tmpl w:val="4516D5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5">
    <w:nsid w:val="6FB3676A"/>
    <w:multiLevelType w:val="hybridMultilevel"/>
    <w:tmpl w:val="54768E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703E56DE"/>
    <w:multiLevelType w:val="hybridMultilevel"/>
    <w:tmpl w:val="B6B277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718F486C"/>
    <w:multiLevelType w:val="hybridMultilevel"/>
    <w:tmpl w:val="22825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721A2BE7"/>
    <w:multiLevelType w:val="hybridMultilevel"/>
    <w:tmpl w:val="7C2ADD5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9">
    <w:nsid w:val="732D646B"/>
    <w:multiLevelType w:val="hybridMultilevel"/>
    <w:tmpl w:val="47700D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757C7909"/>
    <w:multiLevelType w:val="hybridMultilevel"/>
    <w:tmpl w:val="46D82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75A74C5F"/>
    <w:multiLevelType w:val="hybridMultilevel"/>
    <w:tmpl w:val="4D0E842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77D4411A"/>
    <w:multiLevelType w:val="hybridMultilevel"/>
    <w:tmpl w:val="200CD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788C7169"/>
    <w:multiLevelType w:val="hybridMultilevel"/>
    <w:tmpl w:val="6AC8E6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>
    <w:nsid w:val="7A0A1E2D"/>
    <w:multiLevelType w:val="hybridMultilevel"/>
    <w:tmpl w:val="C18E17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7B647D81"/>
    <w:multiLevelType w:val="hybridMultilevel"/>
    <w:tmpl w:val="C6FE9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7BAD7120"/>
    <w:multiLevelType w:val="hybridMultilevel"/>
    <w:tmpl w:val="780C000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7D5A3337"/>
    <w:multiLevelType w:val="hybridMultilevel"/>
    <w:tmpl w:val="0CA44E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7E560AAF"/>
    <w:multiLevelType w:val="hybridMultilevel"/>
    <w:tmpl w:val="00AE78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7F1B7645"/>
    <w:multiLevelType w:val="hybridMultilevel"/>
    <w:tmpl w:val="FE20A0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7F6101A4"/>
    <w:multiLevelType w:val="hybridMultilevel"/>
    <w:tmpl w:val="2F3090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9"/>
  </w:num>
  <w:num w:numId="5">
    <w:abstractNumId w:val="27"/>
  </w:num>
  <w:num w:numId="6">
    <w:abstractNumId w:val="60"/>
  </w:num>
  <w:num w:numId="7">
    <w:abstractNumId w:val="43"/>
  </w:num>
  <w:num w:numId="8">
    <w:abstractNumId w:val="66"/>
  </w:num>
  <w:num w:numId="9">
    <w:abstractNumId w:val="17"/>
  </w:num>
  <w:num w:numId="10">
    <w:abstractNumId w:val="53"/>
  </w:num>
  <w:num w:numId="11">
    <w:abstractNumId w:val="86"/>
  </w:num>
  <w:num w:numId="12">
    <w:abstractNumId w:val="44"/>
  </w:num>
  <w:num w:numId="13">
    <w:abstractNumId w:val="105"/>
  </w:num>
  <w:num w:numId="14">
    <w:abstractNumId w:val="55"/>
  </w:num>
  <w:num w:numId="15">
    <w:abstractNumId w:val="22"/>
  </w:num>
  <w:num w:numId="16">
    <w:abstractNumId w:val="62"/>
  </w:num>
  <w:num w:numId="17">
    <w:abstractNumId w:val="89"/>
  </w:num>
  <w:num w:numId="18">
    <w:abstractNumId w:val="102"/>
  </w:num>
  <w:num w:numId="19">
    <w:abstractNumId w:val="68"/>
  </w:num>
  <w:num w:numId="20">
    <w:abstractNumId w:val="57"/>
  </w:num>
  <w:num w:numId="21">
    <w:abstractNumId w:val="48"/>
  </w:num>
  <w:num w:numId="22">
    <w:abstractNumId w:val="39"/>
  </w:num>
  <w:num w:numId="23">
    <w:abstractNumId w:val="90"/>
  </w:num>
  <w:num w:numId="24">
    <w:abstractNumId w:val="12"/>
  </w:num>
  <w:num w:numId="25">
    <w:abstractNumId w:val="46"/>
  </w:num>
  <w:num w:numId="26">
    <w:abstractNumId w:val="20"/>
  </w:num>
  <w:num w:numId="27">
    <w:abstractNumId w:val="80"/>
  </w:num>
  <w:num w:numId="28">
    <w:abstractNumId w:val="51"/>
  </w:num>
  <w:num w:numId="29">
    <w:abstractNumId w:val="79"/>
  </w:num>
  <w:num w:numId="30">
    <w:abstractNumId w:val="92"/>
  </w:num>
  <w:num w:numId="31">
    <w:abstractNumId w:val="73"/>
  </w:num>
  <w:num w:numId="32">
    <w:abstractNumId w:val="87"/>
  </w:num>
  <w:num w:numId="33">
    <w:abstractNumId w:val="97"/>
  </w:num>
  <w:num w:numId="34">
    <w:abstractNumId w:val="72"/>
  </w:num>
  <w:num w:numId="35">
    <w:abstractNumId w:val="88"/>
  </w:num>
  <w:num w:numId="36">
    <w:abstractNumId w:val="98"/>
  </w:num>
  <w:num w:numId="37">
    <w:abstractNumId w:val="36"/>
  </w:num>
  <w:num w:numId="38">
    <w:abstractNumId w:val="76"/>
  </w:num>
  <w:num w:numId="39">
    <w:abstractNumId w:val="59"/>
  </w:num>
  <w:num w:numId="40">
    <w:abstractNumId w:val="84"/>
  </w:num>
  <w:num w:numId="41">
    <w:abstractNumId w:val="108"/>
  </w:num>
  <w:num w:numId="42">
    <w:abstractNumId w:val="81"/>
  </w:num>
  <w:num w:numId="43">
    <w:abstractNumId w:val="70"/>
  </w:num>
  <w:num w:numId="44">
    <w:abstractNumId w:val="99"/>
  </w:num>
  <w:num w:numId="45">
    <w:abstractNumId w:val="77"/>
  </w:num>
  <w:num w:numId="46">
    <w:abstractNumId w:val="30"/>
  </w:num>
  <w:num w:numId="47">
    <w:abstractNumId w:val="40"/>
  </w:num>
  <w:num w:numId="48">
    <w:abstractNumId w:val="41"/>
  </w:num>
  <w:num w:numId="49">
    <w:abstractNumId w:val="52"/>
  </w:num>
  <w:num w:numId="50">
    <w:abstractNumId w:val="25"/>
  </w:num>
  <w:num w:numId="51">
    <w:abstractNumId w:val="47"/>
  </w:num>
  <w:num w:numId="52">
    <w:abstractNumId w:val="104"/>
  </w:num>
  <w:num w:numId="53">
    <w:abstractNumId w:val="45"/>
  </w:num>
  <w:num w:numId="54">
    <w:abstractNumId w:val="18"/>
  </w:num>
  <w:num w:numId="55">
    <w:abstractNumId w:val="16"/>
  </w:num>
  <w:num w:numId="56">
    <w:abstractNumId w:val="58"/>
  </w:num>
  <w:num w:numId="57">
    <w:abstractNumId w:val="85"/>
  </w:num>
  <w:num w:numId="58">
    <w:abstractNumId w:val="109"/>
  </w:num>
  <w:num w:numId="59">
    <w:abstractNumId w:val="69"/>
  </w:num>
  <w:num w:numId="60">
    <w:abstractNumId w:val="96"/>
  </w:num>
  <w:num w:numId="61">
    <w:abstractNumId w:val="110"/>
  </w:num>
  <w:num w:numId="62">
    <w:abstractNumId w:val="65"/>
  </w:num>
  <w:num w:numId="63">
    <w:abstractNumId w:val="33"/>
  </w:num>
  <w:num w:numId="64">
    <w:abstractNumId w:val="37"/>
  </w:num>
  <w:num w:numId="65">
    <w:abstractNumId w:val="50"/>
  </w:num>
  <w:num w:numId="66">
    <w:abstractNumId w:val="103"/>
  </w:num>
  <w:num w:numId="67">
    <w:abstractNumId w:val="94"/>
  </w:num>
  <w:num w:numId="68">
    <w:abstractNumId w:val="21"/>
  </w:num>
  <w:num w:numId="69">
    <w:abstractNumId w:val="31"/>
  </w:num>
  <w:num w:numId="70">
    <w:abstractNumId w:val="28"/>
  </w:num>
  <w:num w:numId="71">
    <w:abstractNumId w:val="32"/>
  </w:num>
  <w:num w:numId="72">
    <w:abstractNumId w:val="106"/>
  </w:num>
  <w:num w:numId="73">
    <w:abstractNumId w:val="74"/>
  </w:num>
  <w:num w:numId="74">
    <w:abstractNumId w:val="64"/>
  </w:num>
  <w:num w:numId="75">
    <w:abstractNumId w:val="95"/>
  </w:num>
  <w:num w:numId="76">
    <w:abstractNumId w:val="38"/>
  </w:num>
  <w:num w:numId="77">
    <w:abstractNumId w:val="42"/>
  </w:num>
  <w:num w:numId="78">
    <w:abstractNumId w:val="75"/>
  </w:num>
  <w:num w:numId="79">
    <w:abstractNumId w:val="49"/>
  </w:num>
  <w:num w:numId="80">
    <w:abstractNumId w:val="26"/>
  </w:num>
  <w:num w:numId="81">
    <w:abstractNumId w:val="83"/>
  </w:num>
  <w:num w:numId="82">
    <w:abstractNumId w:val="19"/>
  </w:num>
  <w:num w:numId="83">
    <w:abstractNumId w:val="24"/>
  </w:num>
  <w:num w:numId="84">
    <w:abstractNumId w:val="63"/>
  </w:num>
  <w:num w:numId="85">
    <w:abstractNumId w:val="34"/>
  </w:num>
  <w:num w:numId="86">
    <w:abstractNumId w:val="61"/>
  </w:num>
  <w:num w:numId="87">
    <w:abstractNumId w:val="67"/>
  </w:num>
  <w:num w:numId="88">
    <w:abstractNumId w:val="101"/>
  </w:num>
  <w:num w:numId="89">
    <w:abstractNumId w:val="82"/>
  </w:num>
  <w:num w:numId="90">
    <w:abstractNumId w:val="100"/>
  </w:num>
  <w:num w:numId="91">
    <w:abstractNumId w:val="91"/>
  </w:num>
  <w:num w:numId="92">
    <w:abstractNumId w:val="23"/>
  </w:num>
  <w:num w:numId="93">
    <w:abstractNumId w:val="35"/>
  </w:num>
  <w:num w:numId="94">
    <w:abstractNumId w:val="56"/>
  </w:num>
  <w:num w:numId="95">
    <w:abstractNumId w:val="107"/>
  </w:num>
  <w:num w:numId="96">
    <w:abstractNumId w:val="29"/>
  </w:num>
  <w:num w:numId="97">
    <w:abstractNumId w:val="71"/>
  </w:num>
  <w:num w:numId="98">
    <w:abstractNumId w:val="13"/>
  </w:num>
  <w:num w:numId="99">
    <w:abstractNumId w:val="54"/>
  </w:num>
  <w:num w:numId="100">
    <w:abstractNumId w:val="93"/>
  </w:num>
  <w:num w:numId="101">
    <w:abstractNumId w:val="78"/>
  </w:num>
  <w:num w:numId="102">
    <w:abstractNumId w:val="14"/>
  </w:num>
  <w:num w:numId="103">
    <w:abstractNumId w:val="15"/>
  </w:num>
  <w:numIdMacAtCleanup w:val="10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CBC"/>
    <w:rsid w:val="008A2CBC"/>
    <w:rsid w:val="008C45BB"/>
    <w:rsid w:val="00FE2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79D26B-CB24-4702-96CB-21B4400F6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45BB"/>
    <w:pPr>
      <w:suppressAutoHyphens/>
      <w:spacing w:after="0" w:line="355" w:lineRule="atLeast"/>
      <w:ind w:left="720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8C45BB"/>
    <w:pPr>
      <w:keepNext/>
      <w:numPr>
        <w:numId w:val="1"/>
      </w:numPr>
      <w:outlineLvl w:val="0"/>
    </w:pPr>
    <w:rPr>
      <w:sz w:val="28"/>
      <w:lang w:val="x-none"/>
    </w:rPr>
  </w:style>
  <w:style w:type="paragraph" w:styleId="2">
    <w:name w:val="heading 2"/>
    <w:basedOn w:val="a"/>
    <w:next w:val="a"/>
    <w:link w:val="20"/>
    <w:qFormat/>
    <w:rsid w:val="008C45BB"/>
    <w:pPr>
      <w:keepNext/>
      <w:numPr>
        <w:ilvl w:val="1"/>
        <w:numId w:val="1"/>
      </w:numPr>
      <w:outlineLvl w:val="1"/>
    </w:pPr>
    <w:rPr>
      <w:sz w:val="28"/>
      <w:lang w:val="x-none"/>
    </w:rPr>
  </w:style>
  <w:style w:type="paragraph" w:styleId="3">
    <w:name w:val="heading 3"/>
    <w:basedOn w:val="a"/>
    <w:next w:val="a"/>
    <w:link w:val="30"/>
    <w:qFormat/>
    <w:rsid w:val="008C45BB"/>
    <w:pPr>
      <w:keepNext/>
      <w:numPr>
        <w:ilvl w:val="2"/>
        <w:numId w:val="1"/>
      </w:numPr>
      <w:outlineLvl w:val="2"/>
    </w:pPr>
    <w:rPr>
      <w:b/>
      <w:bCs/>
      <w:lang w:val="x-none"/>
    </w:rPr>
  </w:style>
  <w:style w:type="paragraph" w:styleId="4">
    <w:name w:val="heading 4"/>
    <w:basedOn w:val="a"/>
    <w:next w:val="a"/>
    <w:link w:val="40"/>
    <w:qFormat/>
    <w:rsid w:val="008C45BB"/>
    <w:pPr>
      <w:keepNext/>
      <w:numPr>
        <w:ilvl w:val="3"/>
        <w:numId w:val="1"/>
      </w:numPr>
      <w:tabs>
        <w:tab w:val="left" w:pos="6260"/>
      </w:tabs>
      <w:ind w:left="360" w:firstLine="0"/>
      <w:outlineLvl w:val="3"/>
    </w:pPr>
    <w:rPr>
      <w:sz w:val="28"/>
      <w:lang w:val="x-none"/>
    </w:rPr>
  </w:style>
  <w:style w:type="paragraph" w:styleId="5">
    <w:name w:val="heading 5"/>
    <w:basedOn w:val="a"/>
    <w:next w:val="a"/>
    <w:link w:val="50"/>
    <w:qFormat/>
    <w:rsid w:val="008C45BB"/>
    <w:pPr>
      <w:keepNext/>
      <w:numPr>
        <w:ilvl w:val="4"/>
        <w:numId w:val="1"/>
      </w:numPr>
      <w:outlineLvl w:val="4"/>
    </w:pPr>
    <w:rPr>
      <w:b/>
      <w:bCs/>
      <w:sz w:val="28"/>
      <w:lang w:val="x-none"/>
    </w:rPr>
  </w:style>
  <w:style w:type="paragraph" w:styleId="6">
    <w:name w:val="heading 6"/>
    <w:basedOn w:val="a"/>
    <w:next w:val="a"/>
    <w:link w:val="60"/>
    <w:qFormat/>
    <w:rsid w:val="008C45BB"/>
    <w:pPr>
      <w:keepNext/>
      <w:numPr>
        <w:ilvl w:val="5"/>
        <w:numId w:val="1"/>
      </w:numPr>
      <w:outlineLvl w:val="5"/>
    </w:pPr>
    <w:rPr>
      <w:b/>
      <w:bCs/>
      <w:sz w:val="28"/>
    </w:rPr>
  </w:style>
  <w:style w:type="paragraph" w:styleId="7">
    <w:name w:val="heading 7"/>
    <w:basedOn w:val="a"/>
    <w:next w:val="a"/>
    <w:link w:val="70"/>
    <w:qFormat/>
    <w:rsid w:val="008C45BB"/>
    <w:pPr>
      <w:keepNext/>
      <w:numPr>
        <w:ilvl w:val="6"/>
        <w:numId w:val="1"/>
      </w:numPr>
      <w:tabs>
        <w:tab w:val="left" w:pos="6260"/>
      </w:tabs>
      <w:ind w:left="360" w:firstLine="0"/>
      <w:outlineLvl w:val="6"/>
    </w:pPr>
    <w:rPr>
      <w:b/>
      <w:bCs/>
      <w:sz w:val="28"/>
      <w:u w:val="single"/>
    </w:rPr>
  </w:style>
  <w:style w:type="paragraph" w:styleId="8">
    <w:name w:val="heading 8"/>
    <w:basedOn w:val="a"/>
    <w:next w:val="a"/>
    <w:link w:val="80"/>
    <w:qFormat/>
    <w:rsid w:val="008C45BB"/>
    <w:pPr>
      <w:keepNext/>
      <w:numPr>
        <w:ilvl w:val="7"/>
        <w:numId w:val="1"/>
      </w:numPr>
      <w:ind w:firstLine="0"/>
      <w:outlineLvl w:val="7"/>
    </w:pPr>
    <w:rPr>
      <w:sz w:val="28"/>
    </w:rPr>
  </w:style>
  <w:style w:type="paragraph" w:styleId="9">
    <w:name w:val="heading 9"/>
    <w:basedOn w:val="a"/>
    <w:next w:val="a"/>
    <w:link w:val="90"/>
    <w:qFormat/>
    <w:rsid w:val="008C45BB"/>
    <w:pPr>
      <w:keepNext/>
      <w:numPr>
        <w:ilvl w:val="8"/>
        <w:numId w:val="1"/>
      </w:numPr>
      <w:ind w:left="1440" w:firstLine="0"/>
      <w:outlineLvl w:val="8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45BB"/>
    <w:rPr>
      <w:rFonts w:ascii="Times New Roman" w:eastAsia="Times New Roman" w:hAnsi="Times New Roman" w:cs="Times New Roman"/>
      <w:sz w:val="28"/>
      <w:szCs w:val="24"/>
      <w:lang w:val="x-none" w:eastAsia="ar-SA"/>
    </w:rPr>
  </w:style>
  <w:style w:type="character" w:customStyle="1" w:styleId="20">
    <w:name w:val="Заголовок 2 Знак"/>
    <w:basedOn w:val="a0"/>
    <w:link w:val="2"/>
    <w:rsid w:val="008C45BB"/>
    <w:rPr>
      <w:rFonts w:ascii="Times New Roman" w:eastAsia="Times New Roman" w:hAnsi="Times New Roman" w:cs="Times New Roman"/>
      <w:sz w:val="28"/>
      <w:szCs w:val="24"/>
      <w:lang w:val="x-none" w:eastAsia="ar-SA"/>
    </w:rPr>
  </w:style>
  <w:style w:type="character" w:customStyle="1" w:styleId="30">
    <w:name w:val="Заголовок 3 Знак"/>
    <w:basedOn w:val="a0"/>
    <w:link w:val="3"/>
    <w:rsid w:val="008C45BB"/>
    <w:rPr>
      <w:rFonts w:ascii="Times New Roman" w:eastAsia="Times New Roman" w:hAnsi="Times New Roman" w:cs="Times New Roman"/>
      <w:b/>
      <w:bCs/>
      <w:sz w:val="24"/>
      <w:szCs w:val="24"/>
      <w:lang w:val="x-none" w:eastAsia="ar-SA"/>
    </w:rPr>
  </w:style>
  <w:style w:type="character" w:customStyle="1" w:styleId="40">
    <w:name w:val="Заголовок 4 Знак"/>
    <w:basedOn w:val="a0"/>
    <w:link w:val="4"/>
    <w:rsid w:val="008C45BB"/>
    <w:rPr>
      <w:rFonts w:ascii="Times New Roman" w:eastAsia="Times New Roman" w:hAnsi="Times New Roman" w:cs="Times New Roman"/>
      <w:sz w:val="28"/>
      <w:szCs w:val="24"/>
      <w:lang w:val="x-none" w:eastAsia="ar-SA"/>
    </w:rPr>
  </w:style>
  <w:style w:type="character" w:customStyle="1" w:styleId="50">
    <w:name w:val="Заголовок 5 Знак"/>
    <w:basedOn w:val="a0"/>
    <w:link w:val="5"/>
    <w:rsid w:val="008C45BB"/>
    <w:rPr>
      <w:rFonts w:ascii="Times New Roman" w:eastAsia="Times New Roman" w:hAnsi="Times New Roman" w:cs="Times New Roman"/>
      <w:b/>
      <w:bCs/>
      <w:sz w:val="28"/>
      <w:szCs w:val="24"/>
      <w:lang w:val="x-none" w:eastAsia="ar-SA"/>
    </w:rPr>
  </w:style>
  <w:style w:type="character" w:customStyle="1" w:styleId="60">
    <w:name w:val="Заголовок 6 Знак"/>
    <w:basedOn w:val="a0"/>
    <w:link w:val="6"/>
    <w:rsid w:val="008C45BB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70">
    <w:name w:val="Заголовок 7 Знак"/>
    <w:basedOn w:val="a0"/>
    <w:link w:val="7"/>
    <w:rsid w:val="008C45BB"/>
    <w:rPr>
      <w:rFonts w:ascii="Times New Roman" w:eastAsia="Times New Roman" w:hAnsi="Times New Roman" w:cs="Times New Roman"/>
      <w:b/>
      <w:bCs/>
      <w:sz w:val="28"/>
      <w:szCs w:val="24"/>
      <w:u w:val="single"/>
      <w:lang w:eastAsia="ar-SA"/>
    </w:rPr>
  </w:style>
  <w:style w:type="character" w:customStyle="1" w:styleId="80">
    <w:name w:val="Заголовок 8 Знак"/>
    <w:basedOn w:val="a0"/>
    <w:link w:val="8"/>
    <w:rsid w:val="008C45BB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90">
    <w:name w:val="Заголовок 9 Знак"/>
    <w:basedOn w:val="a0"/>
    <w:link w:val="9"/>
    <w:rsid w:val="008C45BB"/>
    <w:rPr>
      <w:rFonts w:ascii="Times New Roman" w:eastAsia="Times New Roman" w:hAnsi="Times New Roman" w:cs="Times New Roman"/>
      <w:b/>
      <w:bCs/>
      <w:sz w:val="28"/>
      <w:szCs w:val="24"/>
      <w:u w:val="single"/>
      <w:lang w:eastAsia="ar-SA"/>
    </w:rPr>
  </w:style>
  <w:style w:type="character" w:customStyle="1" w:styleId="WW8Num2z0">
    <w:name w:val="WW8Num2z0"/>
    <w:rsid w:val="008C45BB"/>
    <w:rPr>
      <w:rFonts w:ascii="Symbol" w:hAnsi="Symbol"/>
    </w:rPr>
  </w:style>
  <w:style w:type="character" w:customStyle="1" w:styleId="WW8Num3z0">
    <w:name w:val="WW8Num3z0"/>
    <w:rsid w:val="008C45BB"/>
    <w:rPr>
      <w:rFonts w:ascii="Symbol" w:hAnsi="Symbol"/>
    </w:rPr>
  </w:style>
  <w:style w:type="character" w:customStyle="1" w:styleId="WW8Num4z0">
    <w:name w:val="WW8Num4z0"/>
    <w:rsid w:val="008C45BB"/>
    <w:rPr>
      <w:rFonts w:ascii="Symbol" w:hAnsi="Symbol"/>
    </w:rPr>
  </w:style>
  <w:style w:type="character" w:customStyle="1" w:styleId="WW8Num5z0">
    <w:name w:val="WW8Num5z0"/>
    <w:rsid w:val="008C45BB"/>
    <w:rPr>
      <w:rFonts w:ascii="Symbol" w:hAnsi="Symbol"/>
    </w:rPr>
  </w:style>
  <w:style w:type="character" w:customStyle="1" w:styleId="WW8Num5z1">
    <w:name w:val="WW8Num5z1"/>
    <w:rsid w:val="008C45BB"/>
    <w:rPr>
      <w:rFonts w:ascii="Courier New" w:hAnsi="Courier New"/>
    </w:rPr>
  </w:style>
  <w:style w:type="character" w:customStyle="1" w:styleId="WW8Num5z2">
    <w:name w:val="WW8Num5z2"/>
    <w:rsid w:val="008C45BB"/>
    <w:rPr>
      <w:rFonts w:ascii="Wingdings" w:hAnsi="Wingdings"/>
    </w:rPr>
  </w:style>
  <w:style w:type="character" w:customStyle="1" w:styleId="WW8Num5z4">
    <w:name w:val="WW8Num5z4"/>
    <w:rsid w:val="008C45BB"/>
    <w:rPr>
      <w:rFonts w:ascii="Courier New" w:hAnsi="Courier New"/>
    </w:rPr>
  </w:style>
  <w:style w:type="character" w:customStyle="1" w:styleId="WW8Num6z0">
    <w:name w:val="WW8Num6z0"/>
    <w:rsid w:val="008C45BB"/>
    <w:rPr>
      <w:rFonts w:ascii="Times New Roman" w:eastAsia="Times New Roman" w:hAnsi="Times New Roman" w:cs="Times New Roman"/>
    </w:rPr>
  </w:style>
  <w:style w:type="character" w:customStyle="1" w:styleId="WW8Num7z0">
    <w:name w:val="WW8Num7z0"/>
    <w:rsid w:val="008C45BB"/>
    <w:rPr>
      <w:rFonts w:ascii="Times New Roman" w:hAnsi="Times New Roman" w:cs="Times New Roman"/>
    </w:rPr>
  </w:style>
  <w:style w:type="character" w:customStyle="1" w:styleId="WW8Num7z1">
    <w:name w:val="WW8Num7z1"/>
    <w:rsid w:val="008C45BB"/>
    <w:rPr>
      <w:rFonts w:ascii="Courier New" w:hAnsi="Courier New"/>
    </w:rPr>
  </w:style>
  <w:style w:type="character" w:customStyle="1" w:styleId="WW8Num7z2">
    <w:name w:val="WW8Num7z2"/>
    <w:rsid w:val="008C45BB"/>
    <w:rPr>
      <w:rFonts w:ascii="Wingdings" w:hAnsi="Wingdings"/>
    </w:rPr>
  </w:style>
  <w:style w:type="character" w:customStyle="1" w:styleId="WW8Num7z3">
    <w:name w:val="WW8Num7z3"/>
    <w:rsid w:val="008C45BB"/>
    <w:rPr>
      <w:rFonts w:ascii="Symbol" w:hAnsi="Symbol"/>
    </w:rPr>
  </w:style>
  <w:style w:type="character" w:customStyle="1" w:styleId="WW8Num9z0">
    <w:name w:val="WW8Num9z0"/>
    <w:rsid w:val="008C45BB"/>
    <w:rPr>
      <w:rFonts w:ascii="Symbol" w:hAnsi="Symbol"/>
    </w:rPr>
  </w:style>
  <w:style w:type="character" w:customStyle="1" w:styleId="WW8Num10z0">
    <w:name w:val="WW8Num10z0"/>
    <w:rsid w:val="008C45BB"/>
    <w:rPr>
      <w:rFonts w:ascii="Symbol" w:hAnsi="Symbol"/>
    </w:rPr>
  </w:style>
  <w:style w:type="character" w:customStyle="1" w:styleId="WW8Num11z0">
    <w:name w:val="WW8Num11z0"/>
    <w:rsid w:val="008C45BB"/>
    <w:rPr>
      <w:rFonts w:ascii="Symbol" w:hAnsi="Symbol"/>
    </w:rPr>
  </w:style>
  <w:style w:type="character" w:customStyle="1" w:styleId="WW8Num12z0">
    <w:name w:val="WW8Num12z0"/>
    <w:rsid w:val="008C45BB"/>
    <w:rPr>
      <w:rFonts w:ascii="Symbol" w:hAnsi="Symbol"/>
    </w:rPr>
  </w:style>
  <w:style w:type="character" w:customStyle="1" w:styleId="WW8Num13z0">
    <w:name w:val="WW8Num13z0"/>
    <w:rsid w:val="008C45BB"/>
    <w:rPr>
      <w:rFonts w:ascii="Symbol" w:hAnsi="Symbol"/>
    </w:rPr>
  </w:style>
  <w:style w:type="character" w:customStyle="1" w:styleId="WW8Num14z1">
    <w:name w:val="WW8Num14z1"/>
    <w:rsid w:val="008C45BB"/>
    <w:rPr>
      <w:rFonts w:ascii="Courier New" w:hAnsi="Courier New"/>
    </w:rPr>
  </w:style>
  <w:style w:type="character" w:customStyle="1" w:styleId="WW8Num15z0">
    <w:name w:val="WW8Num15z0"/>
    <w:rsid w:val="008C45BB"/>
    <w:rPr>
      <w:rFonts w:ascii="Symbol" w:hAnsi="Symbol"/>
    </w:rPr>
  </w:style>
  <w:style w:type="character" w:customStyle="1" w:styleId="WW8Num16z0">
    <w:name w:val="WW8Num16z0"/>
    <w:rsid w:val="008C45BB"/>
    <w:rPr>
      <w:rFonts w:ascii="Symbol" w:hAnsi="Symbol"/>
    </w:rPr>
  </w:style>
  <w:style w:type="character" w:customStyle="1" w:styleId="WW8Num17z0">
    <w:name w:val="WW8Num17z0"/>
    <w:rsid w:val="008C45BB"/>
    <w:rPr>
      <w:rFonts w:ascii="Times New Roman" w:eastAsia="Times New Roman" w:hAnsi="Times New Roman" w:cs="Times New Roman"/>
    </w:rPr>
  </w:style>
  <w:style w:type="character" w:customStyle="1" w:styleId="WW8Num18z0">
    <w:name w:val="WW8Num18z0"/>
    <w:rsid w:val="008C45BB"/>
    <w:rPr>
      <w:rFonts w:ascii="Symbol" w:hAnsi="Symbol"/>
    </w:rPr>
  </w:style>
  <w:style w:type="character" w:customStyle="1" w:styleId="WW8Num19z0">
    <w:name w:val="WW8Num19z0"/>
    <w:rsid w:val="008C45BB"/>
    <w:rPr>
      <w:rFonts w:ascii="Symbol" w:hAnsi="Symbol"/>
    </w:rPr>
  </w:style>
  <w:style w:type="character" w:customStyle="1" w:styleId="WW8Num20z0">
    <w:name w:val="WW8Num20z0"/>
    <w:rsid w:val="008C45BB"/>
    <w:rPr>
      <w:rFonts w:ascii="Symbol" w:hAnsi="Symbol"/>
    </w:rPr>
  </w:style>
  <w:style w:type="character" w:customStyle="1" w:styleId="WW8Num24z0">
    <w:name w:val="WW8Num24z0"/>
    <w:rsid w:val="008C45BB"/>
    <w:rPr>
      <w:rFonts w:ascii="Symbol" w:hAnsi="Symbol"/>
    </w:rPr>
  </w:style>
  <w:style w:type="character" w:customStyle="1" w:styleId="WW8Num25z0">
    <w:name w:val="WW8Num25z0"/>
    <w:rsid w:val="008C45BB"/>
    <w:rPr>
      <w:rFonts w:ascii="Times New Roman" w:eastAsia="Times New Roman" w:hAnsi="Times New Roman" w:cs="Times New Roman"/>
    </w:rPr>
  </w:style>
  <w:style w:type="character" w:customStyle="1" w:styleId="WW8Num26z0">
    <w:name w:val="WW8Num26z0"/>
    <w:rsid w:val="008C45BB"/>
    <w:rPr>
      <w:rFonts w:ascii="Symbol" w:hAnsi="Symbol"/>
    </w:rPr>
  </w:style>
  <w:style w:type="character" w:customStyle="1" w:styleId="WW8Num26z4">
    <w:name w:val="WW8Num26z4"/>
    <w:rsid w:val="008C45BB"/>
    <w:rPr>
      <w:rFonts w:ascii="Courier New" w:hAnsi="Courier New"/>
    </w:rPr>
  </w:style>
  <w:style w:type="character" w:customStyle="1" w:styleId="WW8Num26z5">
    <w:name w:val="WW8Num26z5"/>
    <w:rsid w:val="008C45BB"/>
    <w:rPr>
      <w:rFonts w:ascii="Wingdings" w:hAnsi="Wingdings"/>
    </w:rPr>
  </w:style>
  <w:style w:type="character" w:customStyle="1" w:styleId="WW8Num27z0">
    <w:name w:val="WW8Num27z0"/>
    <w:rsid w:val="008C45BB"/>
    <w:rPr>
      <w:rFonts w:ascii="Symbol" w:hAnsi="Symbol"/>
    </w:rPr>
  </w:style>
  <w:style w:type="character" w:customStyle="1" w:styleId="WW8Num28z0">
    <w:name w:val="WW8Num28z0"/>
    <w:rsid w:val="008C45BB"/>
    <w:rPr>
      <w:rFonts w:ascii="Symbol" w:hAnsi="Symbol"/>
    </w:rPr>
  </w:style>
  <w:style w:type="character" w:customStyle="1" w:styleId="WW8Num31z0">
    <w:name w:val="WW8Num31z0"/>
    <w:rsid w:val="008C45BB"/>
    <w:rPr>
      <w:rFonts w:ascii="Symbol" w:hAnsi="Symbol"/>
    </w:rPr>
  </w:style>
  <w:style w:type="character" w:customStyle="1" w:styleId="WW8Num32z0">
    <w:name w:val="WW8Num32z0"/>
    <w:rsid w:val="008C45BB"/>
    <w:rPr>
      <w:rFonts w:ascii="Symbol" w:hAnsi="Symbol"/>
    </w:rPr>
  </w:style>
  <w:style w:type="character" w:customStyle="1" w:styleId="WW8Num33z0">
    <w:name w:val="WW8Num33z0"/>
    <w:rsid w:val="008C45BB"/>
    <w:rPr>
      <w:rFonts w:ascii="Symbol" w:hAnsi="Symbol"/>
    </w:rPr>
  </w:style>
  <w:style w:type="character" w:customStyle="1" w:styleId="WW8Num35z0">
    <w:name w:val="WW8Num35z0"/>
    <w:rsid w:val="008C45BB"/>
    <w:rPr>
      <w:rFonts w:ascii="Symbol" w:hAnsi="Symbol"/>
    </w:rPr>
  </w:style>
  <w:style w:type="character" w:customStyle="1" w:styleId="WW8Num36z0">
    <w:name w:val="WW8Num36z0"/>
    <w:rsid w:val="008C45BB"/>
    <w:rPr>
      <w:rFonts w:ascii="Symbol" w:hAnsi="Symbol"/>
    </w:rPr>
  </w:style>
  <w:style w:type="character" w:customStyle="1" w:styleId="WW8Num37z0">
    <w:name w:val="WW8Num37z0"/>
    <w:rsid w:val="008C45BB"/>
    <w:rPr>
      <w:rFonts w:ascii="Symbol" w:hAnsi="Symbol"/>
    </w:rPr>
  </w:style>
  <w:style w:type="character" w:customStyle="1" w:styleId="WW8Num38z0">
    <w:name w:val="WW8Num38z0"/>
    <w:rsid w:val="008C45BB"/>
    <w:rPr>
      <w:rFonts w:ascii="Symbol" w:hAnsi="Symbol"/>
    </w:rPr>
  </w:style>
  <w:style w:type="character" w:customStyle="1" w:styleId="WW8Num39z0">
    <w:name w:val="WW8Num39z0"/>
    <w:rsid w:val="008C45BB"/>
    <w:rPr>
      <w:rFonts w:ascii="Symbol" w:hAnsi="Symbol"/>
    </w:rPr>
  </w:style>
  <w:style w:type="character" w:customStyle="1" w:styleId="WW8Num40z0">
    <w:name w:val="WW8Num40z0"/>
    <w:rsid w:val="008C45BB"/>
    <w:rPr>
      <w:rFonts w:ascii="Symbol" w:hAnsi="Symbol"/>
    </w:rPr>
  </w:style>
  <w:style w:type="character" w:customStyle="1" w:styleId="WW8Num41z0">
    <w:name w:val="WW8Num41z0"/>
    <w:rsid w:val="008C45BB"/>
    <w:rPr>
      <w:rFonts w:ascii="Times New Roman" w:eastAsia="Times New Roman" w:hAnsi="Times New Roman" w:cs="Times New Roman"/>
    </w:rPr>
  </w:style>
  <w:style w:type="character" w:customStyle="1" w:styleId="WW8Num42z0">
    <w:name w:val="WW8Num42z0"/>
    <w:rsid w:val="008C45BB"/>
    <w:rPr>
      <w:rFonts w:ascii="Symbol" w:hAnsi="Symbol"/>
    </w:rPr>
  </w:style>
  <w:style w:type="character" w:customStyle="1" w:styleId="WW8Num43z0">
    <w:name w:val="WW8Num43z0"/>
    <w:rsid w:val="008C45BB"/>
    <w:rPr>
      <w:rFonts w:ascii="Symbol" w:hAnsi="Symbol"/>
    </w:rPr>
  </w:style>
  <w:style w:type="character" w:customStyle="1" w:styleId="WW8Num44z0">
    <w:name w:val="WW8Num44z0"/>
    <w:rsid w:val="008C45BB"/>
    <w:rPr>
      <w:rFonts w:ascii="Symbol" w:hAnsi="Symbol"/>
    </w:rPr>
  </w:style>
  <w:style w:type="character" w:customStyle="1" w:styleId="WW8Num45z0">
    <w:name w:val="WW8Num45z0"/>
    <w:rsid w:val="008C45BB"/>
    <w:rPr>
      <w:rFonts w:ascii="Symbol" w:hAnsi="Symbol"/>
    </w:rPr>
  </w:style>
  <w:style w:type="character" w:customStyle="1" w:styleId="WW8Num46z0">
    <w:name w:val="WW8Num46z0"/>
    <w:rsid w:val="008C45BB"/>
    <w:rPr>
      <w:rFonts w:ascii="Symbol" w:hAnsi="Symbol"/>
    </w:rPr>
  </w:style>
  <w:style w:type="character" w:customStyle="1" w:styleId="WW8Num47z0">
    <w:name w:val="WW8Num47z0"/>
    <w:rsid w:val="008C45BB"/>
    <w:rPr>
      <w:rFonts w:ascii="Symbol" w:hAnsi="Symbol"/>
    </w:rPr>
  </w:style>
  <w:style w:type="character" w:customStyle="1" w:styleId="WW8Num48z0">
    <w:name w:val="WW8Num48z0"/>
    <w:rsid w:val="008C45BB"/>
    <w:rPr>
      <w:rFonts w:ascii="Symbol" w:hAnsi="Symbol"/>
    </w:rPr>
  </w:style>
  <w:style w:type="character" w:customStyle="1" w:styleId="WW8Num49z0">
    <w:name w:val="WW8Num49z0"/>
    <w:rsid w:val="008C45BB"/>
    <w:rPr>
      <w:rFonts w:ascii="Symbol" w:hAnsi="Symbol"/>
    </w:rPr>
  </w:style>
  <w:style w:type="character" w:customStyle="1" w:styleId="WW8Num50z0">
    <w:name w:val="WW8Num50z0"/>
    <w:rsid w:val="008C45BB"/>
    <w:rPr>
      <w:rFonts w:ascii="Symbol" w:hAnsi="Symbol"/>
    </w:rPr>
  </w:style>
  <w:style w:type="character" w:customStyle="1" w:styleId="WW8Num51z0">
    <w:name w:val="WW8Num51z0"/>
    <w:rsid w:val="008C45BB"/>
    <w:rPr>
      <w:rFonts w:ascii="Symbol" w:hAnsi="Symbol"/>
    </w:rPr>
  </w:style>
  <w:style w:type="character" w:customStyle="1" w:styleId="WW8Num52z0">
    <w:name w:val="WW8Num52z0"/>
    <w:rsid w:val="008C45BB"/>
    <w:rPr>
      <w:b/>
      <w:u w:val="single"/>
    </w:rPr>
  </w:style>
  <w:style w:type="character" w:customStyle="1" w:styleId="WW8Num53z0">
    <w:name w:val="WW8Num53z0"/>
    <w:rsid w:val="008C45BB"/>
    <w:rPr>
      <w:rFonts w:ascii="Symbol" w:hAnsi="Symbol"/>
    </w:rPr>
  </w:style>
  <w:style w:type="character" w:customStyle="1" w:styleId="WW8Num54z0">
    <w:name w:val="WW8Num54z0"/>
    <w:rsid w:val="008C45BB"/>
    <w:rPr>
      <w:rFonts w:ascii="Symbol" w:hAnsi="Symbol"/>
    </w:rPr>
  </w:style>
  <w:style w:type="character" w:customStyle="1" w:styleId="WW8Num57z0">
    <w:name w:val="WW8Num57z0"/>
    <w:rsid w:val="008C45BB"/>
    <w:rPr>
      <w:rFonts w:ascii="Symbol" w:hAnsi="Symbol"/>
    </w:rPr>
  </w:style>
  <w:style w:type="character" w:customStyle="1" w:styleId="WW8Num58z0">
    <w:name w:val="WW8Num58z0"/>
    <w:rsid w:val="008C45BB"/>
    <w:rPr>
      <w:rFonts w:ascii="Symbol" w:hAnsi="Symbol"/>
    </w:rPr>
  </w:style>
  <w:style w:type="character" w:customStyle="1" w:styleId="WW8Num59z0">
    <w:name w:val="WW8Num59z0"/>
    <w:rsid w:val="008C45BB"/>
    <w:rPr>
      <w:rFonts w:ascii="Symbol" w:hAnsi="Symbol"/>
    </w:rPr>
  </w:style>
  <w:style w:type="character" w:customStyle="1" w:styleId="WW8Num60z0">
    <w:name w:val="WW8Num60z0"/>
    <w:rsid w:val="008C45BB"/>
    <w:rPr>
      <w:rFonts w:ascii="Symbol" w:hAnsi="Symbol"/>
    </w:rPr>
  </w:style>
  <w:style w:type="character" w:customStyle="1" w:styleId="WW8Num61z0">
    <w:name w:val="WW8Num61z0"/>
    <w:rsid w:val="008C45BB"/>
    <w:rPr>
      <w:rFonts w:ascii="Symbol" w:hAnsi="Symbol"/>
    </w:rPr>
  </w:style>
  <w:style w:type="character" w:customStyle="1" w:styleId="WW8Num63z0">
    <w:name w:val="WW8Num63z0"/>
    <w:rsid w:val="008C45BB"/>
    <w:rPr>
      <w:rFonts w:ascii="Symbol" w:hAnsi="Symbol"/>
    </w:rPr>
  </w:style>
  <w:style w:type="character" w:customStyle="1" w:styleId="WW8Num64z0">
    <w:name w:val="WW8Num64z0"/>
    <w:rsid w:val="008C45BB"/>
    <w:rPr>
      <w:rFonts w:ascii="Symbol" w:hAnsi="Symbol"/>
    </w:rPr>
  </w:style>
  <w:style w:type="character" w:customStyle="1" w:styleId="WW8Num64z1">
    <w:name w:val="WW8Num64z1"/>
    <w:rsid w:val="008C45BB"/>
    <w:rPr>
      <w:rFonts w:ascii="Courier New" w:hAnsi="Courier New"/>
    </w:rPr>
  </w:style>
  <w:style w:type="character" w:customStyle="1" w:styleId="WW8Num64z2">
    <w:name w:val="WW8Num64z2"/>
    <w:rsid w:val="008C45BB"/>
    <w:rPr>
      <w:rFonts w:ascii="Wingdings" w:hAnsi="Wingdings"/>
    </w:rPr>
  </w:style>
  <w:style w:type="character" w:customStyle="1" w:styleId="WW8Num64z3">
    <w:name w:val="WW8Num64z3"/>
    <w:rsid w:val="008C45BB"/>
    <w:rPr>
      <w:rFonts w:ascii="Symbol" w:hAnsi="Symbol"/>
    </w:rPr>
  </w:style>
  <w:style w:type="character" w:customStyle="1" w:styleId="WW8Num65z0">
    <w:name w:val="WW8Num65z0"/>
    <w:rsid w:val="008C45BB"/>
    <w:rPr>
      <w:rFonts w:ascii="Times New Roman" w:eastAsia="Times New Roman" w:hAnsi="Times New Roman" w:cs="Times New Roman"/>
    </w:rPr>
  </w:style>
  <w:style w:type="character" w:customStyle="1" w:styleId="WW8Num67z0">
    <w:name w:val="WW8Num67z0"/>
    <w:rsid w:val="008C45BB"/>
    <w:rPr>
      <w:rFonts w:ascii="Symbol" w:hAnsi="Symbol"/>
    </w:rPr>
  </w:style>
  <w:style w:type="character" w:customStyle="1" w:styleId="WW8Num68z0">
    <w:name w:val="WW8Num68z0"/>
    <w:rsid w:val="008C45BB"/>
    <w:rPr>
      <w:rFonts w:ascii="Symbol" w:hAnsi="Symbol"/>
    </w:rPr>
  </w:style>
  <w:style w:type="character" w:customStyle="1" w:styleId="WW8Num69z0">
    <w:name w:val="WW8Num69z0"/>
    <w:rsid w:val="008C45BB"/>
    <w:rPr>
      <w:rFonts w:ascii="Symbol" w:hAnsi="Symbol"/>
    </w:rPr>
  </w:style>
  <w:style w:type="character" w:customStyle="1" w:styleId="WW8Num69z1">
    <w:name w:val="WW8Num69z1"/>
    <w:rsid w:val="008C45BB"/>
    <w:rPr>
      <w:rFonts w:ascii="Courier New" w:hAnsi="Courier New"/>
    </w:rPr>
  </w:style>
  <w:style w:type="character" w:customStyle="1" w:styleId="WW8Num69z2">
    <w:name w:val="WW8Num69z2"/>
    <w:rsid w:val="008C45BB"/>
    <w:rPr>
      <w:rFonts w:ascii="Wingdings" w:hAnsi="Wingdings"/>
    </w:rPr>
  </w:style>
  <w:style w:type="character" w:customStyle="1" w:styleId="WW8Num69z4">
    <w:name w:val="WW8Num69z4"/>
    <w:rsid w:val="008C45BB"/>
    <w:rPr>
      <w:rFonts w:ascii="Courier New" w:hAnsi="Courier New"/>
    </w:rPr>
  </w:style>
  <w:style w:type="character" w:customStyle="1" w:styleId="WW8Num70z0">
    <w:name w:val="WW8Num70z0"/>
    <w:rsid w:val="008C45BB"/>
    <w:rPr>
      <w:rFonts w:ascii="Symbol" w:hAnsi="Symbol"/>
    </w:rPr>
  </w:style>
  <w:style w:type="character" w:customStyle="1" w:styleId="WW8Num71z0">
    <w:name w:val="WW8Num71z0"/>
    <w:rsid w:val="008C45BB"/>
    <w:rPr>
      <w:rFonts w:ascii="Symbol" w:hAnsi="Symbol"/>
    </w:rPr>
  </w:style>
  <w:style w:type="character" w:customStyle="1" w:styleId="WW8Num75z0">
    <w:name w:val="WW8Num75z0"/>
    <w:rsid w:val="008C45BB"/>
    <w:rPr>
      <w:rFonts w:ascii="Symbol" w:hAnsi="Symbol"/>
    </w:rPr>
  </w:style>
  <w:style w:type="character" w:customStyle="1" w:styleId="WW8Num76z0">
    <w:name w:val="WW8Num76z0"/>
    <w:rsid w:val="008C45BB"/>
    <w:rPr>
      <w:rFonts w:ascii="Symbol" w:hAnsi="Symbol"/>
    </w:rPr>
  </w:style>
  <w:style w:type="character" w:customStyle="1" w:styleId="WW8Num77z0">
    <w:name w:val="WW8Num77z0"/>
    <w:rsid w:val="008C45BB"/>
    <w:rPr>
      <w:rFonts w:ascii="Symbol" w:hAnsi="Symbol"/>
    </w:rPr>
  </w:style>
  <w:style w:type="character" w:customStyle="1" w:styleId="WW8Num78z0">
    <w:name w:val="WW8Num78z0"/>
    <w:rsid w:val="008C45BB"/>
    <w:rPr>
      <w:rFonts w:ascii="Symbol" w:hAnsi="Symbol"/>
    </w:rPr>
  </w:style>
  <w:style w:type="character" w:customStyle="1" w:styleId="WW8Num79z0">
    <w:name w:val="WW8Num79z0"/>
    <w:rsid w:val="008C45BB"/>
    <w:rPr>
      <w:rFonts w:ascii="Symbol" w:hAnsi="Symbol"/>
    </w:rPr>
  </w:style>
  <w:style w:type="character" w:customStyle="1" w:styleId="WW8Num80z0">
    <w:name w:val="WW8Num80z0"/>
    <w:rsid w:val="008C45BB"/>
    <w:rPr>
      <w:rFonts w:ascii="Symbol" w:hAnsi="Symbol"/>
    </w:rPr>
  </w:style>
  <w:style w:type="character" w:customStyle="1" w:styleId="WW8Num81z0">
    <w:name w:val="WW8Num81z0"/>
    <w:rsid w:val="008C45BB"/>
    <w:rPr>
      <w:rFonts w:ascii="Symbol" w:hAnsi="Symbol"/>
    </w:rPr>
  </w:style>
  <w:style w:type="character" w:customStyle="1" w:styleId="Absatz-Standardschriftart">
    <w:name w:val="Absatz-Standardschriftart"/>
    <w:rsid w:val="008C45BB"/>
  </w:style>
  <w:style w:type="character" w:customStyle="1" w:styleId="WW8Num1z0">
    <w:name w:val="WW8Num1z0"/>
    <w:rsid w:val="008C45BB"/>
    <w:rPr>
      <w:rFonts w:ascii="Symbol" w:hAnsi="Symbol"/>
    </w:rPr>
  </w:style>
  <w:style w:type="character" w:customStyle="1" w:styleId="WW8Num1z1">
    <w:name w:val="WW8Num1z1"/>
    <w:rsid w:val="008C45BB"/>
    <w:rPr>
      <w:rFonts w:ascii="Courier New" w:hAnsi="Courier New"/>
    </w:rPr>
  </w:style>
  <w:style w:type="character" w:customStyle="1" w:styleId="WW8Num1z2">
    <w:name w:val="WW8Num1z2"/>
    <w:rsid w:val="008C45BB"/>
    <w:rPr>
      <w:rFonts w:ascii="Wingdings" w:hAnsi="Wingdings"/>
    </w:rPr>
  </w:style>
  <w:style w:type="character" w:customStyle="1" w:styleId="WW8Num2z1">
    <w:name w:val="WW8Num2z1"/>
    <w:rsid w:val="008C45BB"/>
    <w:rPr>
      <w:rFonts w:ascii="Courier New" w:hAnsi="Courier New"/>
    </w:rPr>
  </w:style>
  <w:style w:type="character" w:customStyle="1" w:styleId="WW8Num2z2">
    <w:name w:val="WW8Num2z2"/>
    <w:rsid w:val="008C45BB"/>
    <w:rPr>
      <w:rFonts w:ascii="Wingdings" w:hAnsi="Wingdings"/>
    </w:rPr>
  </w:style>
  <w:style w:type="character" w:customStyle="1" w:styleId="WW8Num3z1">
    <w:name w:val="WW8Num3z1"/>
    <w:rsid w:val="008C45BB"/>
    <w:rPr>
      <w:rFonts w:ascii="Courier New" w:hAnsi="Courier New"/>
    </w:rPr>
  </w:style>
  <w:style w:type="character" w:customStyle="1" w:styleId="WW8Num3z2">
    <w:name w:val="WW8Num3z2"/>
    <w:rsid w:val="008C45BB"/>
    <w:rPr>
      <w:rFonts w:ascii="Wingdings" w:hAnsi="Wingdings"/>
    </w:rPr>
  </w:style>
  <w:style w:type="character" w:customStyle="1" w:styleId="WW8Num4z1">
    <w:name w:val="WW8Num4z1"/>
    <w:rsid w:val="008C45BB"/>
    <w:rPr>
      <w:rFonts w:ascii="Times New Roman" w:eastAsia="Times New Roman" w:hAnsi="Times New Roman" w:cs="Times New Roman"/>
      <w:b/>
    </w:rPr>
  </w:style>
  <w:style w:type="character" w:customStyle="1" w:styleId="WW8Num4z2">
    <w:name w:val="WW8Num4z2"/>
    <w:rsid w:val="008C45BB"/>
    <w:rPr>
      <w:rFonts w:ascii="Wingdings" w:hAnsi="Wingdings"/>
    </w:rPr>
  </w:style>
  <w:style w:type="character" w:customStyle="1" w:styleId="WW8Num4z4">
    <w:name w:val="WW8Num4z4"/>
    <w:rsid w:val="008C45BB"/>
    <w:rPr>
      <w:rFonts w:ascii="Courier New" w:hAnsi="Courier New"/>
    </w:rPr>
  </w:style>
  <w:style w:type="character" w:customStyle="1" w:styleId="WW8Num6z1">
    <w:name w:val="WW8Num6z1"/>
    <w:rsid w:val="008C45BB"/>
    <w:rPr>
      <w:rFonts w:ascii="Courier New" w:hAnsi="Courier New"/>
    </w:rPr>
  </w:style>
  <w:style w:type="character" w:customStyle="1" w:styleId="WW8Num6z2">
    <w:name w:val="WW8Num6z2"/>
    <w:rsid w:val="008C45BB"/>
    <w:rPr>
      <w:rFonts w:ascii="Wingdings" w:hAnsi="Wingdings"/>
    </w:rPr>
  </w:style>
  <w:style w:type="character" w:customStyle="1" w:styleId="WW8Num6z3">
    <w:name w:val="WW8Num6z3"/>
    <w:rsid w:val="008C45BB"/>
    <w:rPr>
      <w:rFonts w:ascii="Symbol" w:hAnsi="Symbol"/>
    </w:rPr>
  </w:style>
  <w:style w:type="character" w:customStyle="1" w:styleId="WW8Num8z0">
    <w:name w:val="WW8Num8z0"/>
    <w:rsid w:val="008C45BB"/>
    <w:rPr>
      <w:rFonts w:ascii="Symbol" w:hAnsi="Symbol"/>
    </w:rPr>
  </w:style>
  <w:style w:type="character" w:customStyle="1" w:styleId="WW8Num8z1">
    <w:name w:val="WW8Num8z1"/>
    <w:rsid w:val="008C45BB"/>
    <w:rPr>
      <w:rFonts w:ascii="Courier New" w:hAnsi="Courier New"/>
    </w:rPr>
  </w:style>
  <w:style w:type="character" w:customStyle="1" w:styleId="WW8Num8z2">
    <w:name w:val="WW8Num8z2"/>
    <w:rsid w:val="008C45BB"/>
    <w:rPr>
      <w:rFonts w:ascii="Wingdings" w:hAnsi="Wingdings"/>
    </w:rPr>
  </w:style>
  <w:style w:type="character" w:customStyle="1" w:styleId="WW8Num9z1">
    <w:name w:val="WW8Num9z1"/>
    <w:rsid w:val="008C45BB"/>
    <w:rPr>
      <w:rFonts w:ascii="Courier New" w:hAnsi="Courier New"/>
    </w:rPr>
  </w:style>
  <w:style w:type="character" w:customStyle="1" w:styleId="WW8Num9z2">
    <w:name w:val="WW8Num9z2"/>
    <w:rsid w:val="008C45BB"/>
    <w:rPr>
      <w:rFonts w:ascii="Wingdings" w:hAnsi="Wingdings"/>
    </w:rPr>
  </w:style>
  <w:style w:type="character" w:customStyle="1" w:styleId="WW8Num10z1">
    <w:name w:val="WW8Num10z1"/>
    <w:rsid w:val="008C45BB"/>
    <w:rPr>
      <w:rFonts w:ascii="Courier New" w:hAnsi="Courier New"/>
    </w:rPr>
  </w:style>
  <w:style w:type="character" w:customStyle="1" w:styleId="WW8Num10z2">
    <w:name w:val="WW8Num10z2"/>
    <w:rsid w:val="008C45BB"/>
    <w:rPr>
      <w:rFonts w:ascii="Wingdings" w:hAnsi="Wingdings"/>
    </w:rPr>
  </w:style>
  <w:style w:type="character" w:customStyle="1" w:styleId="WW8Num11z1">
    <w:name w:val="WW8Num11z1"/>
    <w:rsid w:val="008C45BB"/>
    <w:rPr>
      <w:rFonts w:ascii="Courier New" w:hAnsi="Courier New"/>
    </w:rPr>
  </w:style>
  <w:style w:type="character" w:customStyle="1" w:styleId="WW8Num11z2">
    <w:name w:val="WW8Num11z2"/>
    <w:rsid w:val="008C45BB"/>
    <w:rPr>
      <w:rFonts w:ascii="Wingdings" w:hAnsi="Wingdings"/>
    </w:rPr>
  </w:style>
  <w:style w:type="character" w:customStyle="1" w:styleId="WW8Num12z1">
    <w:name w:val="WW8Num12z1"/>
    <w:rsid w:val="008C45BB"/>
    <w:rPr>
      <w:rFonts w:ascii="Courier New" w:hAnsi="Courier New"/>
    </w:rPr>
  </w:style>
  <w:style w:type="character" w:customStyle="1" w:styleId="WW8Num12z2">
    <w:name w:val="WW8Num12z2"/>
    <w:rsid w:val="008C45BB"/>
    <w:rPr>
      <w:rFonts w:ascii="Wingdings" w:hAnsi="Wingdings"/>
    </w:rPr>
  </w:style>
  <w:style w:type="character" w:customStyle="1" w:styleId="WW8Num13z1">
    <w:name w:val="WW8Num13z1"/>
    <w:rsid w:val="008C45BB"/>
    <w:rPr>
      <w:rFonts w:ascii="Symbol" w:hAnsi="Symbol"/>
    </w:rPr>
  </w:style>
  <w:style w:type="character" w:customStyle="1" w:styleId="WW8Num14z0">
    <w:name w:val="WW8Num14z0"/>
    <w:rsid w:val="008C45BB"/>
    <w:rPr>
      <w:rFonts w:ascii="Symbol" w:hAnsi="Symbol"/>
    </w:rPr>
  </w:style>
  <w:style w:type="character" w:customStyle="1" w:styleId="WW8Num14z2">
    <w:name w:val="WW8Num14z2"/>
    <w:rsid w:val="008C45BB"/>
    <w:rPr>
      <w:rFonts w:ascii="Wingdings" w:hAnsi="Wingdings"/>
    </w:rPr>
  </w:style>
  <w:style w:type="character" w:customStyle="1" w:styleId="WW8Num15z1">
    <w:name w:val="WW8Num15z1"/>
    <w:rsid w:val="008C45BB"/>
    <w:rPr>
      <w:rFonts w:ascii="Courier New" w:hAnsi="Courier New"/>
    </w:rPr>
  </w:style>
  <w:style w:type="character" w:customStyle="1" w:styleId="WW8Num15z2">
    <w:name w:val="WW8Num15z2"/>
    <w:rsid w:val="008C45BB"/>
    <w:rPr>
      <w:rFonts w:ascii="Wingdings" w:hAnsi="Wingdings"/>
    </w:rPr>
  </w:style>
  <w:style w:type="character" w:customStyle="1" w:styleId="WW8Num16z1">
    <w:name w:val="WW8Num16z1"/>
    <w:rsid w:val="008C45BB"/>
    <w:rPr>
      <w:rFonts w:ascii="Courier New" w:hAnsi="Courier New"/>
    </w:rPr>
  </w:style>
  <w:style w:type="character" w:customStyle="1" w:styleId="WW8Num16z2">
    <w:name w:val="WW8Num16z2"/>
    <w:rsid w:val="008C45BB"/>
    <w:rPr>
      <w:rFonts w:ascii="Wingdings" w:hAnsi="Wingdings"/>
    </w:rPr>
  </w:style>
  <w:style w:type="character" w:customStyle="1" w:styleId="WW8Num17z1">
    <w:name w:val="WW8Num17z1"/>
    <w:rsid w:val="008C45BB"/>
    <w:rPr>
      <w:rFonts w:ascii="Courier New" w:hAnsi="Courier New"/>
    </w:rPr>
  </w:style>
  <w:style w:type="character" w:customStyle="1" w:styleId="WW8Num17z2">
    <w:name w:val="WW8Num17z2"/>
    <w:rsid w:val="008C45BB"/>
    <w:rPr>
      <w:rFonts w:ascii="Wingdings" w:hAnsi="Wingdings"/>
    </w:rPr>
  </w:style>
  <w:style w:type="character" w:customStyle="1" w:styleId="WW8Num17z3">
    <w:name w:val="WW8Num17z3"/>
    <w:rsid w:val="008C45BB"/>
    <w:rPr>
      <w:rFonts w:ascii="Symbol" w:hAnsi="Symbol"/>
    </w:rPr>
  </w:style>
  <w:style w:type="character" w:customStyle="1" w:styleId="WW8Num18z1">
    <w:name w:val="WW8Num18z1"/>
    <w:rsid w:val="008C45BB"/>
    <w:rPr>
      <w:rFonts w:ascii="Courier New" w:hAnsi="Courier New"/>
    </w:rPr>
  </w:style>
  <w:style w:type="character" w:customStyle="1" w:styleId="WW8Num18z2">
    <w:name w:val="WW8Num18z2"/>
    <w:rsid w:val="008C45BB"/>
    <w:rPr>
      <w:rFonts w:ascii="Wingdings" w:hAnsi="Wingdings"/>
    </w:rPr>
  </w:style>
  <w:style w:type="character" w:customStyle="1" w:styleId="WW8Num19z1">
    <w:name w:val="WW8Num19z1"/>
    <w:rsid w:val="008C45BB"/>
    <w:rPr>
      <w:rFonts w:ascii="Courier New" w:hAnsi="Courier New"/>
    </w:rPr>
  </w:style>
  <w:style w:type="character" w:customStyle="1" w:styleId="WW8Num19z2">
    <w:name w:val="WW8Num19z2"/>
    <w:rsid w:val="008C45BB"/>
    <w:rPr>
      <w:rFonts w:ascii="Wingdings" w:hAnsi="Wingdings"/>
    </w:rPr>
  </w:style>
  <w:style w:type="character" w:customStyle="1" w:styleId="WW8Num23z0">
    <w:name w:val="WW8Num23z0"/>
    <w:rsid w:val="008C45BB"/>
    <w:rPr>
      <w:rFonts w:ascii="Symbol" w:hAnsi="Symbol"/>
    </w:rPr>
  </w:style>
  <w:style w:type="character" w:customStyle="1" w:styleId="WW8Num23z1">
    <w:name w:val="WW8Num23z1"/>
    <w:rsid w:val="008C45BB"/>
    <w:rPr>
      <w:rFonts w:ascii="Courier New" w:hAnsi="Courier New"/>
    </w:rPr>
  </w:style>
  <w:style w:type="character" w:customStyle="1" w:styleId="WW8Num23z2">
    <w:name w:val="WW8Num23z2"/>
    <w:rsid w:val="008C45BB"/>
    <w:rPr>
      <w:rFonts w:ascii="Wingdings" w:hAnsi="Wingdings"/>
    </w:rPr>
  </w:style>
  <w:style w:type="character" w:customStyle="1" w:styleId="WW8Num24z1">
    <w:name w:val="WW8Num24z1"/>
    <w:rsid w:val="008C45BB"/>
    <w:rPr>
      <w:rFonts w:ascii="Courier New" w:hAnsi="Courier New"/>
    </w:rPr>
  </w:style>
  <w:style w:type="character" w:customStyle="1" w:styleId="WW8Num24z2">
    <w:name w:val="WW8Num24z2"/>
    <w:rsid w:val="008C45BB"/>
    <w:rPr>
      <w:rFonts w:ascii="Wingdings" w:hAnsi="Wingdings"/>
    </w:rPr>
  </w:style>
  <w:style w:type="character" w:customStyle="1" w:styleId="WW8Num25z1">
    <w:name w:val="WW8Num25z1"/>
    <w:rsid w:val="008C45BB"/>
    <w:rPr>
      <w:rFonts w:ascii="Courier New" w:hAnsi="Courier New"/>
    </w:rPr>
  </w:style>
  <w:style w:type="character" w:customStyle="1" w:styleId="WW8Num25z2">
    <w:name w:val="WW8Num25z2"/>
    <w:rsid w:val="008C45BB"/>
    <w:rPr>
      <w:rFonts w:ascii="Wingdings" w:hAnsi="Wingdings"/>
    </w:rPr>
  </w:style>
  <w:style w:type="character" w:customStyle="1" w:styleId="WW8Num25z3">
    <w:name w:val="WW8Num25z3"/>
    <w:rsid w:val="008C45BB"/>
    <w:rPr>
      <w:rFonts w:ascii="Symbol" w:hAnsi="Symbol"/>
    </w:rPr>
  </w:style>
  <w:style w:type="character" w:customStyle="1" w:styleId="WW8Num27z1">
    <w:name w:val="WW8Num27z1"/>
    <w:rsid w:val="008C45BB"/>
    <w:rPr>
      <w:rFonts w:ascii="Courier New" w:hAnsi="Courier New"/>
    </w:rPr>
  </w:style>
  <w:style w:type="character" w:customStyle="1" w:styleId="WW8Num27z2">
    <w:name w:val="WW8Num27z2"/>
    <w:rsid w:val="008C45BB"/>
    <w:rPr>
      <w:rFonts w:ascii="Wingdings" w:hAnsi="Wingdings"/>
    </w:rPr>
  </w:style>
  <w:style w:type="character" w:customStyle="1" w:styleId="WW8Num28z1">
    <w:name w:val="WW8Num28z1"/>
    <w:rsid w:val="008C45BB"/>
    <w:rPr>
      <w:rFonts w:ascii="Courier New" w:hAnsi="Courier New"/>
    </w:rPr>
  </w:style>
  <w:style w:type="character" w:customStyle="1" w:styleId="WW8Num28z2">
    <w:name w:val="WW8Num28z2"/>
    <w:rsid w:val="008C45BB"/>
    <w:rPr>
      <w:rFonts w:ascii="Wingdings" w:hAnsi="Wingdings"/>
    </w:rPr>
  </w:style>
  <w:style w:type="character" w:customStyle="1" w:styleId="WW8Num30z0">
    <w:name w:val="WW8Num30z0"/>
    <w:rsid w:val="008C45BB"/>
    <w:rPr>
      <w:rFonts w:ascii="Symbol" w:hAnsi="Symbol"/>
    </w:rPr>
  </w:style>
  <w:style w:type="character" w:customStyle="1" w:styleId="WW8Num30z1">
    <w:name w:val="WW8Num30z1"/>
    <w:rsid w:val="008C45BB"/>
    <w:rPr>
      <w:rFonts w:ascii="Courier New" w:hAnsi="Courier New"/>
    </w:rPr>
  </w:style>
  <w:style w:type="character" w:customStyle="1" w:styleId="WW8Num30z2">
    <w:name w:val="WW8Num30z2"/>
    <w:rsid w:val="008C45BB"/>
    <w:rPr>
      <w:rFonts w:ascii="Wingdings" w:hAnsi="Wingdings"/>
    </w:rPr>
  </w:style>
  <w:style w:type="character" w:customStyle="1" w:styleId="WW8Num32z1">
    <w:name w:val="WW8Num32z1"/>
    <w:rsid w:val="008C45BB"/>
    <w:rPr>
      <w:rFonts w:ascii="Courier New" w:hAnsi="Courier New"/>
    </w:rPr>
  </w:style>
  <w:style w:type="character" w:customStyle="1" w:styleId="WW8Num32z2">
    <w:name w:val="WW8Num32z2"/>
    <w:rsid w:val="008C45BB"/>
    <w:rPr>
      <w:rFonts w:ascii="Wingdings" w:hAnsi="Wingdings"/>
    </w:rPr>
  </w:style>
  <w:style w:type="character" w:customStyle="1" w:styleId="WW8Num33z1">
    <w:name w:val="WW8Num33z1"/>
    <w:rsid w:val="008C45BB"/>
    <w:rPr>
      <w:rFonts w:ascii="Courier New" w:hAnsi="Courier New"/>
    </w:rPr>
  </w:style>
  <w:style w:type="character" w:customStyle="1" w:styleId="WW8Num33z2">
    <w:name w:val="WW8Num33z2"/>
    <w:rsid w:val="008C45BB"/>
    <w:rPr>
      <w:rFonts w:ascii="Wingdings" w:hAnsi="Wingdings"/>
    </w:rPr>
  </w:style>
  <w:style w:type="character" w:customStyle="1" w:styleId="WW8Num34z0">
    <w:name w:val="WW8Num34z0"/>
    <w:rsid w:val="008C45BB"/>
    <w:rPr>
      <w:rFonts w:ascii="Symbol" w:hAnsi="Symbol"/>
    </w:rPr>
  </w:style>
  <w:style w:type="character" w:customStyle="1" w:styleId="WW8Num34z1">
    <w:name w:val="WW8Num34z1"/>
    <w:rsid w:val="008C45BB"/>
    <w:rPr>
      <w:rFonts w:ascii="Courier New" w:hAnsi="Courier New"/>
    </w:rPr>
  </w:style>
  <w:style w:type="character" w:customStyle="1" w:styleId="WW8Num34z2">
    <w:name w:val="WW8Num34z2"/>
    <w:rsid w:val="008C45BB"/>
    <w:rPr>
      <w:rFonts w:ascii="Wingdings" w:hAnsi="Wingdings"/>
    </w:rPr>
  </w:style>
  <w:style w:type="character" w:customStyle="1" w:styleId="WW8Num36z1">
    <w:name w:val="WW8Num36z1"/>
    <w:rsid w:val="008C45BB"/>
    <w:rPr>
      <w:rFonts w:ascii="Courier New" w:hAnsi="Courier New"/>
    </w:rPr>
  </w:style>
  <w:style w:type="character" w:customStyle="1" w:styleId="WW8Num36z2">
    <w:name w:val="WW8Num36z2"/>
    <w:rsid w:val="008C45BB"/>
    <w:rPr>
      <w:rFonts w:ascii="Wingdings" w:hAnsi="Wingdings"/>
    </w:rPr>
  </w:style>
  <w:style w:type="character" w:customStyle="1" w:styleId="WW8Num37z1">
    <w:name w:val="WW8Num37z1"/>
    <w:rsid w:val="008C45BB"/>
    <w:rPr>
      <w:rFonts w:ascii="Courier New" w:hAnsi="Courier New"/>
    </w:rPr>
  </w:style>
  <w:style w:type="character" w:customStyle="1" w:styleId="WW8Num37z2">
    <w:name w:val="WW8Num37z2"/>
    <w:rsid w:val="008C45BB"/>
    <w:rPr>
      <w:rFonts w:ascii="Wingdings" w:hAnsi="Wingdings"/>
    </w:rPr>
  </w:style>
  <w:style w:type="character" w:customStyle="1" w:styleId="WW8Num38z1">
    <w:name w:val="WW8Num38z1"/>
    <w:rsid w:val="008C45BB"/>
    <w:rPr>
      <w:rFonts w:ascii="Courier New" w:hAnsi="Courier New"/>
    </w:rPr>
  </w:style>
  <w:style w:type="character" w:customStyle="1" w:styleId="WW8Num38z2">
    <w:name w:val="WW8Num38z2"/>
    <w:rsid w:val="008C45BB"/>
    <w:rPr>
      <w:rFonts w:ascii="Wingdings" w:hAnsi="Wingdings"/>
    </w:rPr>
  </w:style>
  <w:style w:type="character" w:customStyle="1" w:styleId="WW8Num39z1">
    <w:name w:val="WW8Num39z1"/>
    <w:rsid w:val="008C45BB"/>
    <w:rPr>
      <w:rFonts w:ascii="Courier New" w:hAnsi="Courier New"/>
    </w:rPr>
  </w:style>
  <w:style w:type="character" w:customStyle="1" w:styleId="WW8Num39z2">
    <w:name w:val="WW8Num39z2"/>
    <w:rsid w:val="008C45BB"/>
    <w:rPr>
      <w:rFonts w:ascii="Wingdings" w:hAnsi="Wingdings"/>
    </w:rPr>
  </w:style>
  <w:style w:type="character" w:customStyle="1" w:styleId="WW8Num40z1">
    <w:name w:val="WW8Num40z1"/>
    <w:rsid w:val="008C45BB"/>
    <w:rPr>
      <w:rFonts w:ascii="Courier New" w:hAnsi="Courier New"/>
    </w:rPr>
  </w:style>
  <w:style w:type="character" w:customStyle="1" w:styleId="WW8Num40z2">
    <w:name w:val="WW8Num40z2"/>
    <w:rsid w:val="008C45BB"/>
    <w:rPr>
      <w:rFonts w:ascii="Wingdings" w:hAnsi="Wingdings"/>
    </w:rPr>
  </w:style>
  <w:style w:type="character" w:customStyle="1" w:styleId="WW8Num41z1">
    <w:name w:val="WW8Num41z1"/>
    <w:rsid w:val="008C45BB"/>
    <w:rPr>
      <w:rFonts w:ascii="Courier New" w:hAnsi="Courier New"/>
    </w:rPr>
  </w:style>
  <w:style w:type="character" w:customStyle="1" w:styleId="WW8Num41z2">
    <w:name w:val="WW8Num41z2"/>
    <w:rsid w:val="008C45BB"/>
    <w:rPr>
      <w:rFonts w:ascii="Wingdings" w:hAnsi="Wingdings"/>
    </w:rPr>
  </w:style>
  <w:style w:type="character" w:customStyle="1" w:styleId="WW8Num41z3">
    <w:name w:val="WW8Num41z3"/>
    <w:rsid w:val="008C45BB"/>
    <w:rPr>
      <w:rFonts w:ascii="Symbol" w:hAnsi="Symbol"/>
    </w:rPr>
  </w:style>
  <w:style w:type="character" w:customStyle="1" w:styleId="WW8Num42z1">
    <w:name w:val="WW8Num42z1"/>
    <w:rsid w:val="008C45BB"/>
    <w:rPr>
      <w:rFonts w:ascii="Courier New" w:hAnsi="Courier New"/>
    </w:rPr>
  </w:style>
  <w:style w:type="character" w:customStyle="1" w:styleId="WW8Num42z2">
    <w:name w:val="WW8Num42z2"/>
    <w:rsid w:val="008C45BB"/>
    <w:rPr>
      <w:rFonts w:ascii="Wingdings" w:hAnsi="Wingdings"/>
    </w:rPr>
  </w:style>
  <w:style w:type="character" w:customStyle="1" w:styleId="WW8Num43z1">
    <w:name w:val="WW8Num43z1"/>
    <w:rsid w:val="008C45BB"/>
    <w:rPr>
      <w:rFonts w:ascii="Courier New" w:hAnsi="Courier New"/>
    </w:rPr>
  </w:style>
  <w:style w:type="character" w:customStyle="1" w:styleId="WW8Num43z2">
    <w:name w:val="WW8Num43z2"/>
    <w:rsid w:val="008C45BB"/>
    <w:rPr>
      <w:rFonts w:ascii="Wingdings" w:hAnsi="Wingdings"/>
    </w:rPr>
  </w:style>
  <w:style w:type="character" w:customStyle="1" w:styleId="WW8Num44z1">
    <w:name w:val="WW8Num44z1"/>
    <w:rsid w:val="008C45BB"/>
    <w:rPr>
      <w:rFonts w:ascii="Courier New" w:hAnsi="Courier New"/>
    </w:rPr>
  </w:style>
  <w:style w:type="character" w:customStyle="1" w:styleId="WW8Num44z2">
    <w:name w:val="WW8Num44z2"/>
    <w:rsid w:val="008C45BB"/>
    <w:rPr>
      <w:rFonts w:ascii="Wingdings" w:hAnsi="Wingdings"/>
    </w:rPr>
  </w:style>
  <w:style w:type="character" w:customStyle="1" w:styleId="WW8Num45z1">
    <w:name w:val="WW8Num45z1"/>
    <w:rsid w:val="008C45BB"/>
    <w:rPr>
      <w:rFonts w:ascii="Courier New" w:hAnsi="Courier New"/>
    </w:rPr>
  </w:style>
  <w:style w:type="character" w:customStyle="1" w:styleId="WW8Num45z2">
    <w:name w:val="WW8Num45z2"/>
    <w:rsid w:val="008C45BB"/>
    <w:rPr>
      <w:rFonts w:ascii="Wingdings" w:hAnsi="Wingdings"/>
    </w:rPr>
  </w:style>
  <w:style w:type="character" w:customStyle="1" w:styleId="WW8Num46z1">
    <w:name w:val="WW8Num46z1"/>
    <w:rsid w:val="008C45BB"/>
    <w:rPr>
      <w:rFonts w:ascii="Courier New" w:hAnsi="Courier New"/>
    </w:rPr>
  </w:style>
  <w:style w:type="character" w:customStyle="1" w:styleId="WW8Num46z2">
    <w:name w:val="WW8Num46z2"/>
    <w:rsid w:val="008C45BB"/>
    <w:rPr>
      <w:rFonts w:ascii="Wingdings" w:hAnsi="Wingdings"/>
    </w:rPr>
  </w:style>
  <w:style w:type="character" w:customStyle="1" w:styleId="WW8Num47z1">
    <w:name w:val="WW8Num47z1"/>
    <w:rsid w:val="008C45BB"/>
    <w:rPr>
      <w:rFonts w:ascii="Courier New" w:hAnsi="Courier New"/>
    </w:rPr>
  </w:style>
  <w:style w:type="character" w:customStyle="1" w:styleId="WW8Num47z2">
    <w:name w:val="WW8Num47z2"/>
    <w:rsid w:val="008C45BB"/>
    <w:rPr>
      <w:rFonts w:ascii="Wingdings" w:hAnsi="Wingdings"/>
    </w:rPr>
  </w:style>
  <w:style w:type="character" w:customStyle="1" w:styleId="WW8Num48z1">
    <w:name w:val="WW8Num48z1"/>
    <w:rsid w:val="008C45BB"/>
    <w:rPr>
      <w:rFonts w:ascii="Courier New" w:hAnsi="Courier New"/>
    </w:rPr>
  </w:style>
  <w:style w:type="character" w:customStyle="1" w:styleId="WW8Num48z2">
    <w:name w:val="WW8Num48z2"/>
    <w:rsid w:val="008C45BB"/>
    <w:rPr>
      <w:rFonts w:ascii="Wingdings" w:hAnsi="Wingdings"/>
    </w:rPr>
  </w:style>
  <w:style w:type="character" w:customStyle="1" w:styleId="WW8Num49z1">
    <w:name w:val="WW8Num49z1"/>
    <w:rsid w:val="008C45BB"/>
    <w:rPr>
      <w:rFonts w:ascii="Courier New" w:hAnsi="Courier New"/>
    </w:rPr>
  </w:style>
  <w:style w:type="character" w:customStyle="1" w:styleId="WW8Num49z2">
    <w:name w:val="WW8Num49z2"/>
    <w:rsid w:val="008C45BB"/>
    <w:rPr>
      <w:rFonts w:ascii="Wingdings" w:hAnsi="Wingdings"/>
    </w:rPr>
  </w:style>
  <w:style w:type="character" w:customStyle="1" w:styleId="WW8Num50z1">
    <w:name w:val="WW8Num50z1"/>
    <w:rsid w:val="008C45BB"/>
    <w:rPr>
      <w:rFonts w:ascii="Courier New" w:hAnsi="Courier New"/>
    </w:rPr>
  </w:style>
  <w:style w:type="character" w:customStyle="1" w:styleId="WW8Num50z2">
    <w:name w:val="WW8Num50z2"/>
    <w:rsid w:val="008C45BB"/>
    <w:rPr>
      <w:rFonts w:ascii="Wingdings" w:hAnsi="Wingdings"/>
    </w:rPr>
  </w:style>
  <w:style w:type="character" w:customStyle="1" w:styleId="WW8Num51z1">
    <w:name w:val="WW8Num51z1"/>
    <w:rsid w:val="008C45BB"/>
    <w:rPr>
      <w:rFonts w:ascii="Courier New" w:hAnsi="Courier New"/>
    </w:rPr>
  </w:style>
  <w:style w:type="character" w:customStyle="1" w:styleId="WW8Num51z2">
    <w:name w:val="WW8Num51z2"/>
    <w:rsid w:val="008C45BB"/>
    <w:rPr>
      <w:rFonts w:ascii="Wingdings" w:hAnsi="Wingdings"/>
    </w:rPr>
  </w:style>
  <w:style w:type="character" w:customStyle="1" w:styleId="WW8Num53z1">
    <w:name w:val="WW8Num53z1"/>
    <w:rsid w:val="008C45BB"/>
    <w:rPr>
      <w:rFonts w:ascii="Courier New" w:hAnsi="Courier New"/>
    </w:rPr>
  </w:style>
  <w:style w:type="character" w:customStyle="1" w:styleId="WW8Num53z2">
    <w:name w:val="WW8Num53z2"/>
    <w:rsid w:val="008C45BB"/>
    <w:rPr>
      <w:rFonts w:ascii="Wingdings" w:hAnsi="Wingdings"/>
    </w:rPr>
  </w:style>
  <w:style w:type="character" w:customStyle="1" w:styleId="WW8Num54z1">
    <w:name w:val="WW8Num54z1"/>
    <w:rsid w:val="008C45BB"/>
    <w:rPr>
      <w:rFonts w:ascii="Courier New" w:hAnsi="Courier New"/>
    </w:rPr>
  </w:style>
  <w:style w:type="character" w:customStyle="1" w:styleId="WW8Num54z2">
    <w:name w:val="WW8Num54z2"/>
    <w:rsid w:val="008C45BB"/>
    <w:rPr>
      <w:rFonts w:ascii="Wingdings" w:hAnsi="Wingdings"/>
    </w:rPr>
  </w:style>
  <w:style w:type="character" w:customStyle="1" w:styleId="WW8Num55z0">
    <w:name w:val="WW8Num55z0"/>
    <w:rsid w:val="008C45BB"/>
    <w:rPr>
      <w:rFonts w:ascii="Symbol" w:hAnsi="Symbol"/>
    </w:rPr>
  </w:style>
  <w:style w:type="character" w:customStyle="1" w:styleId="WW8Num55z1">
    <w:name w:val="WW8Num55z1"/>
    <w:rsid w:val="008C45BB"/>
    <w:rPr>
      <w:rFonts w:ascii="Courier New" w:hAnsi="Courier New"/>
    </w:rPr>
  </w:style>
  <w:style w:type="character" w:customStyle="1" w:styleId="WW8Num55z2">
    <w:name w:val="WW8Num55z2"/>
    <w:rsid w:val="008C45BB"/>
    <w:rPr>
      <w:rFonts w:ascii="Wingdings" w:hAnsi="Wingdings"/>
    </w:rPr>
  </w:style>
  <w:style w:type="character" w:customStyle="1" w:styleId="WW8Num58z1">
    <w:name w:val="WW8Num58z1"/>
    <w:rsid w:val="008C45BB"/>
    <w:rPr>
      <w:rFonts w:ascii="Courier New" w:hAnsi="Courier New"/>
    </w:rPr>
  </w:style>
  <w:style w:type="character" w:customStyle="1" w:styleId="WW8Num58z2">
    <w:name w:val="WW8Num58z2"/>
    <w:rsid w:val="008C45BB"/>
    <w:rPr>
      <w:rFonts w:ascii="Wingdings" w:hAnsi="Wingdings"/>
    </w:rPr>
  </w:style>
  <w:style w:type="character" w:customStyle="1" w:styleId="WW8Num59z1">
    <w:name w:val="WW8Num59z1"/>
    <w:rsid w:val="008C45BB"/>
    <w:rPr>
      <w:rFonts w:ascii="Courier New" w:hAnsi="Courier New"/>
    </w:rPr>
  </w:style>
  <w:style w:type="character" w:customStyle="1" w:styleId="WW8Num59z2">
    <w:name w:val="WW8Num59z2"/>
    <w:rsid w:val="008C45BB"/>
    <w:rPr>
      <w:rFonts w:ascii="Wingdings" w:hAnsi="Wingdings"/>
    </w:rPr>
  </w:style>
  <w:style w:type="character" w:customStyle="1" w:styleId="WW8Num60z1">
    <w:name w:val="WW8Num60z1"/>
    <w:rsid w:val="008C45BB"/>
    <w:rPr>
      <w:rFonts w:ascii="Courier New" w:hAnsi="Courier New"/>
    </w:rPr>
  </w:style>
  <w:style w:type="character" w:customStyle="1" w:styleId="WW8Num60z2">
    <w:name w:val="WW8Num60z2"/>
    <w:rsid w:val="008C45BB"/>
    <w:rPr>
      <w:rFonts w:ascii="Wingdings" w:hAnsi="Wingdings"/>
    </w:rPr>
  </w:style>
  <w:style w:type="character" w:customStyle="1" w:styleId="WW8Num61z1">
    <w:name w:val="WW8Num61z1"/>
    <w:rsid w:val="008C45BB"/>
    <w:rPr>
      <w:rFonts w:ascii="Courier New" w:hAnsi="Courier New"/>
    </w:rPr>
  </w:style>
  <w:style w:type="character" w:customStyle="1" w:styleId="WW8Num61z2">
    <w:name w:val="WW8Num61z2"/>
    <w:rsid w:val="008C45BB"/>
    <w:rPr>
      <w:rFonts w:ascii="Wingdings" w:hAnsi="Wingdings"/>
    </w:rPr>
  </w:style>
  <w:style w:type="character" w:customStyle="1" w:styleId="WW8Num62z0">
    <w:name w:val="WW8Num62z0"/>
    <w:rsid w:val="008C45BB"/>
    <w:rPr>
      <w:rFonts w:ascii="Symbol" w:hAnsi="Symbol"/>
    </w:rPr>
  </w:style>
  <w:style w:type="character" w:customStyle="1" w:styleId="WW8Num62z1">
    <w:name w:val="WW8Num62z1"/>
    <w:rsid w:val="008C45BB"/>
    <w:rPr>
      <w:rFonts w:ascii="Courier New" w:hAnsi="Courier New"/>
    </w:rPr>
  </w:style>
  <w:style w:type="character" w:customStyle="1" w:styleId="WW8Num62z2">
    <w:name w:val="WW8Num62z2"/>
    <w:rsid w:val="008C45BB"/>
    <w:rPr>
      <w:rFonts w:ascii="Wingdings" w:hAnsi="Wingdings"/>
    </w:rPr>
  </w:style>
  <w:style w:type="character" w:customStyle="1" w:styleId="WW8Num65z1">
    <w:name w:val="WW8Num65z1"/>
    <w:rsid w:val="008C45BB"/>
    <w:rPr>
      <w:rFonts w:ascii="Courier New" w:hAnsi="Courier New"/>
    </w:rPr>
  </w:style>
  <w:style w:type="character" w:customStyle="1" w:styleId="WW8Num65z2">
    <w:name w:val="WW8Num65z2"/>
    <w:rsid w:val="008C45BB"/>
    <w:rPr>
      <w:rFonts w:ascii="Wingdings" w:hAnsi="Wingdings"/>
    </w:rPr>
  </w:style>
  <w:style w:type="character" w:customStyle="1" w:styleId="WW8Num65z3">
    <w:name w:val="WW8Num65z3"/>
    <w:rsid w:val="008C45BB"/>
    <w:rPr>
      <w:rFonts w:ascii="Symbol" w:hAnsi="Symbol"/>
    </w:rPr>
  </w:style>
  <w:style w:type="character" w:customStyle="1" w:styleId="WW8Num66z0">
    <w:name w:val="WW8Num66z0"/>
    <w:rsid w:val="008C45BB"/>
    <w:rPr>
      <w:rFonts w:ascii="Symbol" w:hAnsi="Symbol"/>
    </w:rPr>
  </w:style>
  <w:style w:type="character" w:customStyle="1" w:styleId="WW8Num66z1">
    <w:name w:val="WW8Num66z1"/>
    <w:rsid w:val="008C45BB"/>
    <w:rPr>
      <w:rFonts w:ascii="Courier New" w:hAnsi="Courier New"/>
    </w:rPr>
  </w:style>
  <w:style w:type="character" w:customStyle="1" w:styleId="WW8Num66z2">
    <w:name w:val="WW8Num66z2"/>
    <w:rsid w:val="008C45BB"/>
    <w:rPr>
      <w:rFonts w:ascii="Wingdings" w:hAnsi="Wingdings"/>
    </w:rPr>
  </w:style>
  <w:style w:type="character" w:customStyle="1" w:styleId="WW8Num68z1">
    <w:name w:val="WW8Num68z1"/>
    <w:rsid w:val="008C45BB"/>
    <w:rPr>
      <w:rFonts w:ascii="Courier New" w:hAnsi="Courier New"/>
    </w:rPr>
  </w:style>
  <w:style w:type="character" w:customStyle="1" w:styleId="WW8Num68z2">
    <w:name w:val="WW8Num68z2"/>
    <w:rsid w:val="008C45BB"/>
    <w:rPr>
      <w:rFonts w:ascii="Wingdings" w:hAnsi="Wingdings"/>
    </w:rPr>
  </w:style>
  <w:style w:type="character" w:customStyle="1" w:styleId="WW8Num70z1">
    <w:name w:val="WW8Num70z1"/>
    <w:rsid w:val="008C45BB"/>
    <w:rPr>
      <w:rFonts w:ascii="Times New Roman" w:eastAsia="Times New Roman" w:hAnsi="Times New Roman" w:cs="Times New Roman"/>
    </w:rPr>
  </w:style>
  <w:style w:type="character" w:customStyle="1" w:styleId="WW8Num70z2">
    <w:name w:val="WW8Num70z2"/>
    <w:rsid w:val="008C45BB"/>
    <w:rPr>
      <w:rFonts w:ascii="Wingdings" w:hAnsi="Wingdings"/>
    </w:rPr>
  </w:style>
  <w:style w:type="character" w:customStyle="1" w:styleId="WW8Num70z4">
    <w:name w:val="WW8Num70z4"/>
    <w:rsid w:val="008C45BB"/>
    <w:rPr>
      <w:rFonts w:ascii="Courier New" w:hAnsi="Courier New"/>
    </w:rPr>
  </w:style>
  <w:style w:type="character" w:customStyle="1" w:styleId="WW8Num71z1">
    <w:name w:val="WW8Num71z1"/>
    <w:rsid w:val="008C45BB"/>
    <w:rPr>
      <w:rFonts w:ascii="Courier New" w:hAnsi="Courier New"/>
    </w:rPr>
  </w:style>
  <w:style w:type="character" w:customStyle="1" w:styleId="WW8Num71z2">
    <w:name w:val="WW8Num71z2"/>
    <w:rsid w:val="008C45BB"/>
    <w:rPr>
      <w:rFonts w:ascii="Wingdings" w:hAnsi="Wingdings"/>
    </w:rPr>
  </w:style>
  <w:style w:type="character" w:customStyle="1" w:styleId="WW8Num72z0">
    <w:name w:val="WW8Num72z0"/>
    <w:rsid w:val="008C45BB"/>
    <w:rPr>
      <w:rFonts w:ascii="Times New Roman" w:eastAsia="Times New Roman" w:hAnsi="Times New Roman" w:cs="Times New Roman"/>
    </w:rPr>
  </w:style>
  <w:style w:type="character" w:customStyle="1" w:styleId="WW8Num72z1">
    <w:name w:val="WW8Num72z1"/>
    <w:rsid w:val="008C45BB"/>
    <w:rPr>
      <w:rFonts w:ascii="Courier New" w:hAnsi="Courier New"/>
    </w:rPr>
  </w:style>
  <w:style w:type="character" w:customStyle="1" w:styleId="WW8Num72z2">
    <w:name w:val="WW8Num72z2"/>
    <w:rsid w:val="008C45BB"/>
    <w:rPr>
      <w:rFonts w:ascii="Wingdings" w:hAnsi="Wingdings"/>
    </w:rPr>
  </w:style>
  <w:style w:type="character" w:customStyle="1" w:styleId="WW8Num72z3">
    <w:name w:val="WW8Num72z3"/>
    <w:rsid w:val="008C45BB"/>
    <w:rPr>
      <w:rFonts w:ascii="Symbol" w:hAnsi="Symbol"/>
    </w:rPr>
  </w:style>
  <w:style w:type="character" w:customStyle="1" w:styleId="WW8Num73z0">
    <w:name w:val="WW8Num73z0"/>
    <w:rsid w:val="008C45BB"/>
    <w:rPr>
      <w:rFonts w:ascii="Symbol" w:hAnsi="Symbol"/>
    </w:rPr>
  </w:style>
  <w:style w:type="character" w:customStyle="1" w:styleId="WW8Num73z1">
    <w:name w:val="WW8Num73z1"/>
    <w:rsid w:val="008C45BB"/>
    <w:rPr>
      <w:rFonts w:ascii="Courier New" w:hAnsi="Courier New"/>
    </w:rPr>
  </w:style>
  <w:style w:type="character" w:customStyle="1" w:styleId="WW8Num73z2">
    <w:name w:val="WW8Num73z2"/>
    <w:rsid w:val="008C45BB"/>
    <w:rPr>
      <w:rFonts w:ascii="Wingdings" w:hAnsi="Wingdings"/>
    </w:rPr>
  </w:style>
  <w:style w:type="character" w:customStyle="1" w:styleId="WW8Num77z1">
    <w:name w:val="WW8Num77z1"/>
    <w:rsid w:val="008C45BB"/>
    <w:rPr>
      <w:rFonts w:ascii="Courier New" w:hAnsi="Courier New"/>
    </w:rPr>
  </w:style>
  <w:style w:type="character" w:customStyle="1" w:styleId="WW8Num77z2">
    <w:name w:val="WW8Num77z2"/>
    <w:rsid w:val="008C45BB"/>
    <w:rPr>
      <w:rFonts w:ascii="Wingdings" w:hAnsi="Wingdings"/>
    </w:rPr>
  </w:style>
  <w:style w:type="character" w:customStyle="1" w:styleId="WW8Num78z1">
    <w:name w:val="WW8Num78z1"/>
    <w:rsid w:val="008C45BB"/>
    <w:rPr>
      <w:rFonts w:ascii="Courier New" w:hAnsi="Courier New"/>
    </w:rPr>
  </w:style>
  <w:style w:type="character" w:customStyle="1" w:styleId="WW8Num78z2">
    <w:name w:val="WW8Num78z2"/>
    <w:rsid w:val="008C45BB"/>
    <w:rPr>
      <w:rFonts w:ascii="Wingdings" w:hAnsi="Wingdings"/>
    </w:rPr>
  </w:style>
  <w:style w:type="character" w:customStyle="1" w:styleId="WW8Num79z1">
    <w:name w:val="WW8Num79z1"/>
    <w:rsid w:val="008C45BB"/>
    <w:rPr>
      <w:rFonts w:ascii="Courier New" w:hAnsi="Courier New"/>
    </w:rPr>
  </w:style>
  <w:style w:type="character" w:customStyle="1" w:styleId="WW8Num79z2">
    <w:name w:val="WW8Num79z2"/>
    <w:rsid w:val="008C45BB"/>
    <w:rPr>
      <w:rFonts w:ascii="Wingdings" w:hAnsi="Wingdings"/>
    </w:rPr>
  </w:style>
  <w:style w:type="character" w:customStyle="1" w:styleId="WW8Num80z1">
    <w:name w:val="WW8Num80z1"/>
    <w:rsid w:val="008C45BB"/>
    <w:rPr>
      <w:rFonts w:ascii="Courier New" w:hAnsi="Courier New"/>
    </w:rPr>
  </w:style>
  <w:style w:type="character" w:customStyle="1" w:styleId="WW8Num80z2">
    <w:name w:val="WW8Num80z2"/>
    <w:rsid w:val="008C45BB"/>
    <w:rPr>
      <w:rFonts w:ascii="Wingdings" w:hAnsi="Wingdings"/>
    </w:rPr>
  </w:style>
  <w:style w:type="character" w:customStyle="1" w:styleId="WW8Num81z1">
    <w:name w:val="WW8Num81z1"/>
    <w:rsid w:val="008C45BB"/>
    <w:rPr>
      <w:rFonts w:ascii="Courier New" w:hAnsi="Courier New"/>
    </w:rPr>
  </w:style>
  <w:style w:type="character" w:customStyle="1" w:styleId="WW8Num81z2">
    <w:name w:val="WW8Num81z2"/>
    <w:rsid w:val="008C45BB"/>
    <w:rPr>
      <w:rFonts w:ascii="Wingdings" w:hAnsi="Wingdings"/>
    </w:rPr>
  </w:style>
  <w:style w:type="character" w:customStyle="1" w:styleId="WW8Num82z0">
    <w:name w:val="WW8Num82z0"/>
    <w:rsid w:val="008C45BB"/>
    <w:rPr>
      <w:rFonts w:ascii="Symbol" w:hAnsi="Symbol"/>
    </w:rPr>
  </w:style>
  <w:style w:type="character" w:customStyle="1" w:styleId="WW8Num82z1">
    <w:name w:val="WW8Num82z1"/>
    <w:rsid w:val="008C45BB"/>
    <w:rPr>
      <w:rFonts w:ascii="Courier New" w:hAnsi="Courier New"/>
    </w:rPr>
  </w:style>
  <w:style w:type="character" w:customStyle="1" w:styleId="WW8Num82z2">
    <w:name w:val="WW8Num82z2"/>
    <w:rsid w:val="008C45BB"/>
    <w:rPr>
      <w:rFonts w:ascii="Wingdings" w:hAnsi="Wingdings"/>
    </w:rPr>
  </w:style>
  <w:style w:type="character" w:customStyle="1" w:styleId="WW8Num83z0">
    <w:name w:val="WW8Num83z0"/>
    <w:rsid w:val="008C45BB"/>
    <w:rPr>
      <w:rFonts w:ascii="Symbol" w:hAnsi="Symbol"/>
    </w:rPr>
  </w:style>
  <w:style w:type="character" w:customStyle="1" w:styleId="WW8Num83z1">
    <w:name w:val="WW8Num83z1"/>
    <w:rsid w:val="008C45BB"/>
    <w:rPr>
      <w:rFonts w:ascii="Courier New" w:hAnsi="Courier New"/>
    </w:rPr>
  </w:style>
  <w:style w:type="character" w:customStyle="1" w:styleId="WW8Num83z2">
    <w:name w:val="WW8Num83z2"/>
    <w:rsid w:val="008C45BB"/>
    <w:rPr>
      <w:rFonts w:ascii="Wingdings" w:hAnsi="Wingdings"/>
    </w:rPr>
  </w:style>
  <w:style w:type="character" w:customStyle="1" w:styleId="11">
    <w:name w:val="Основной шрифт абзаца1"/>
    <w:rsid w:val="008C45BB"/>
  </w:style>
  <w:style w:type="character" w:styleId="a3">
    <w:name w:val="page number"/>
    <w:basedOn w:val="11"/>
    <w:rsid w:val="008C45BB"/>
  </w:style>
  <w:style w:type="paragraph" w:customStyle="1" w:styleId="a4">
    <w:name w:val="Заголовок"/>
    <w:basedOn w:val="a"/>
    <w:next w:val="a5"/>
    <w:rsid w:val="008C45B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link w:val="a6"/>
    <w:rsid w:val="008C45BB"/>
    <w:rPr>
      <w:sz w:val="28"/>
      <w:lang w:val="x-none"/>
    </w:rPr>
  </w:style>
  <w:style w:type="character" w:customStyle="1" w:styleId="a6">
    <w:name w:val="Основной текст Знак"/>
    <w:basedOn w:val="a0"/>
    <w:link w:val="a5"/>
    <w:rsid w:val="008C45BB"/>
    <w:rPr>
      <w:rFonts w:ascii="Times New Roman" w:eastAsia="Times New Roman" w:hAnsi="Times New Roman" w:cs="Times New Roman"/>
      <w:sz w:val="28"/>
      <w:szCs w:val="24"/>
      <w:lang w:val="x-none" w:eastAsia="ar-SA"/>
    </w:rPr>
  </w:style>
  <w:style w:type="paragraph" w:styleId="a7">
    <w:name w:val="List"/>
    <w:basedOn w:val="a5"/>
    <w:rsid w:val="008C45BB"/>
    <w:rPr>
      <w:rFonts w:ascii="Arial" w:hAnsi="Arial" w:cs="Tahoma"/>
    </w:rPr>
  </w:style>
  <w:style w:type="paragraph" w:customStyle="1" w:styleId="12">
    <w:name w:val="Название1"/>
    <w:basedOn w:val="a"/>
    <w:rsid w:val="008C45BB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8C45BB"/>
    <w:pPr>
      <w:suppressLineNumbers/>
    </w:pPr>
    <w:rPr>
      <w:rFonts w:ascii="Arial" w:hAnsi="Arial" w:cs="Tahoma"/>
    </w:rPr>
  </w:style>
  <w:style w:type="paragraph" w:styleId="a8">
    <w:name w:val="footer"/>
    <w:basedOn w:val="a"/>
    <w:link w:val="a9"/>
    <w:uiPriority w:val="99"/>
    <w:rsid w:val="008C45BB"/>
    <w:pPr>
      <w:tabs>
        <w:tab w:val="center" w:pos="4677"/>
        <w:tab w:val="right" w:pos="9355"/>
      </w:tabs>
    </w:pPr>
    <w:rPr>
      <w:lang w:val="x-none"/>
    </w:rPr>
  </w:style>
  <w:style w:type="character" w:customStyle="1" w:styleId="a9">
    <w:name w:val="Нижний колонтитул Знак"/>
    <w:basedOn w:val="a0"/>
    <w:link w:val="a8"/>
    <w:uiPriority w:val="99"/>
    <w:rsid w:val="008C45BB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aa">
    <w:name w:val="Body Text Indent"/>
    <w:basedOn w:val="a"/>
    <w:link w:val="ab"/>
    <w:rsid w:val="008C45BB"/>
    <w:pPr>
      <w:tabs>
        <w:tab w:val="left" w:pos="6260"/>
      </w:tabs>
    </w:pPr>
    <w:rPr>
      <w:sz w:val="28"/>
      <w:lang w:val="x-none"/>
    </w:rPr>
  </w:style>
  <w:style w:type="character" w:customStyle="1" w:styleId="ab">
    <w:name w:val="Основной текст с отступом Знак"/>
    <w:basedOn w:val="a0"/>
    <w:link w:val="aa"/>
    <w:rsid w:val="008C45BB"/>
    <w:rPr>
      <w:rFonts w:ascii="Times New Roman" w:eastAsia="Times New Roman" w:hAnsi="Times New Roman" w:cs="Times New Roman"/>
      <w:sz w:val="28"/>
      <w:szCs w:val="24"/>
      <w:lang w:val="x-none" w:eastAsia="ar-SA"/>
    </w:rPr>
  </w:style>
  <w:style w:type="paragraph" w:customStyle="1" w:styleId="21">
    <w:name w:val="Основной текст с отступом 21"/>
    <w:basedOn w:val="a"/>
    <w:rsid w:val="008C45BB"/>
    <w:pPr>
      <w:ind w:left="360"/>
    </w:pPr>
    <w:rPr>
      <w:b/>
      <w:bCs/>
      <w:sz w:val="28"/>
    </w:rPr>
  </w:style>
  <w:style w:type="paragraph" w:customStyle="1" w:styleId="210">
    <w:name w:val="Основной текст 21"/>
    <w:basedOn w:val="a"/>
    <w:rsid w:val="008C45BB"/>
    <w:rPr>
      <w:b/>
      <w:bCs/>
      <w:sz w:val="28"/>
    </w:rPr>
  </w:style>
  <w:style w:type="paragraph" w:styleId="ac">
    <w:name w:val="header"/>
    <w:basedOn w:val="a"/>
    <w:link w:val="ad"/>
    <w:rsid w:val="008C45BB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Верхний колонтитул Знак"/>
    <w:basedOn w:val="a0"/>
    <w:link w:val="ac"/>
    <w:rsid w:val="008C45BB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customStyle="1" w:styleId="31">
    <w:name w:val="Основной текст с отступом 31"/>
    <w:basedOn w:val="a"/>
    <w:rsid w:val="008C45BB"/>
    <w:pPr>
      <w:ind w:left="360"/>
    </w:pPr>
    <w:rPr>
      <w:b/>
      <w:bCs/>
      <w:sz w:val="28"/>
    </w:rPr>
  </w:style>
  <w:style w:type="paragraph" w:styleId="ae">
    <w:name w:val="Title"/>
    <w:basedOn w:val="a"/>
    <w:next w:val="af"/>
    <w:link w:val="af0"/>
    <w:qFormat/>
    <w:rsid w:val="008C45BB"/>
    <w:rPr>
      <w:sz w:val="36"/>
      <w:lang w:val="x-none"/>
    </w:rPr>
  </w:style>
  <w:style w:type="character" w:customStyle="1" w:styleId="af0">
    <w:name w:val="Название Знак"/>
    <w:basedOn w:val="a0"/>
    <w:link w:val="ae"/>
    <w:rsid w:val="008C45BB"/>
    <w:rPr>
      <w:rFonts w:ascii="Times New Roman" w:eastAsia="Times New Roman" w:hAnsi="Times New Roman" w:cs="Times New Roman"/>
      <w:sz w:val="36"/>
      <w:szCs w:val="24"/>
      <w:lang w:val="x-none" w:eastAsia="ar-SA"/>
    </w:rPr>
  </w:style>
  <w:style w:type="paragraph" w:styleId="af">
    <w:name w:val="Subtitle"/>
    <w:basedOn w:val="a4"/>
    <w:next w:val="a5"/>
    <w:link w:val="af1"/>
    <w:qFormat/>
    <w:rsid w:val="008C45BB"/>
    <w:rPr>
      <w:i/>
      <w:iCs/>
    </w:rPr>
  </w:style>
  <w:style w:type="character" w:customStyle="1" w:styleId="af1">
    <w:name w:val="Подзаголовок Знак"/>
    <w:basedOn w:val="a0"/>
    <w:link w:val="af"/>
    <w:rsid w:val="008C45BB"/>
    <w:rPr>
      <w:rFonts w:ascii="Arial" w:eastAsia="MS Mincho" w:hAnsi="Arial" w:cs="Tahoma"/>
      <w:i/>
      <w:iCs/>
      <w:sz w:val="28"/>
      <w:szCs w:val="28"/>
      <w:lang w:eastAsia="ar-SA"/>
    </w:rPr>
  </w:style>
  <w:style w:type="paragraph" w:customStyle="1" w:styleId="310">
    <w:name w:val="Основной текст 31"/>
    <w:basedOn w:val="a"/>
    <w:rsid w:val="008C45BB"/>
    <w:rPr>
      <w:sz w:val="28"/>
    </w:rPr>
  </w:style>
  <w:style w:type="paragraph" w:customStyle="1" w:styleId="14">
    <w:name w:val="Схема документа1"/>
    <w:basedOn w:val="a"/>
    <w:rsid w:val="008C45BB"/>
    <w:pPr>
      <w:shd w:val="clear" w:color="auto" w:fill="000080"/>
    </w:pPr>
    <w:rPr>
      <w:rFonts w:ascii="Tahoma" w:hAnsi="Tahoma" w:cs="Tahoma"/>
    </w:rPr>
  </w:style>
  <w:style w:type="paragraph" w:customStyle="1" w:styleId="15">
    <w:name w:val="Название объекта1"/>
    <w:basedOn w:val="a"/>
    <w:next w:val="a"/>
    <w:rsid w:val="008C45BB"/>
    <w:rPr>
      <w:b/>
      <w:bCs/>
    </w:rPr>
  </w:style>
  <w:style w:type="paragraph" w:customStyle="1" w:styleId="af2">
    <w:name w:val="Содержимое таблицы"/>
    <w:basedOn w:val="a"/>
    <w:rsid w:val="008C45BB"/>
    <w:pPr>
      <w:suppressLineNumbers/>
    </w:pPr>
  </w:style>
  <w:style w:type="paragraph" w:customStyle="1" w:styleId="af3">
    <w:name w:val="Заголовок таблицы"/>
    <w:basedOn w:val="af2"/>
    <w:rsid w:val="008C45BB"/>
    <w:rPr>
      <w:b/>
      <w:bCs/>
    </w:rPr>
  </w:style>
  <w:style w:type="paragraph" w:customStyle="1" w:styleId="af4">
    <w:name w:val="Содержимое врезки"/>
    <w:basedOn w:val="a5"/>
    <w:rsid w:val="008C45BB"/>
  </w:style>
  <w:style w:type="paragraph" w:styleId="32">
    <w:name w:val="Body Text 3"/>
    <w:basedOn w:val="a"/>
    <w:link w:val="33"/>
    <w:unhideWhenUsed/>
    <w:rsid w:val="008C45BB"/>
    <w:pPr>
      <w:spacing w:after="120"/>
    </w:pPr>
    <w:rPr>
      <w:sz w:val="16"/>
      <w:szCs w:val="16"/>
      <w:lang w:val="x-none"/>
    </w:rPr>
  </w:style>
  <w:style w:type="character" w:customStyle="1" w:styleId="33">
    <w:name w:val="Основной текст 3 Знак"/>
    <w:basedOn w:val="a0"/>
    <w:link w:val="32"/>
    <w:rsid w:val="008C45BB"/>
    <w:rPr>
      <w:rFonts w:ascii="Times New Roman" w:eastAsia="Times New Roman" w:hAnsi="Times New Roman" w:cs="Times New Roman"/>
      <w:sz w:val="16"/>
      <w:szCs w:val="16"/>
      <w:lang w:val="x-none" w:eastAsia="ar-SA"/>
    </w:rPr>
  </w:style>
  <w:style w:type="paragraph" w:styleId="22">
    <w:name w:val="Body Text 2"/>
    <w:basedOn w:val="a"/>
    <w:link w:val="23"/>
    <w:unhideWhenUsed/>
    <w:rsid w:val="008C45BB"/>
    <w:pPr>
      <w:spacing w:after="120" w:line="480" w:lineRule="auto"/>
    </w:pPr>
    <w:rPr>
      <w:lang w:val="x-none"/>
    </w:rPr>
  </w:style>
  <w:style w:type="character" w:customStyle="1" w:styleId="23">
    <w:name w:val="Основной текст 2 Знак"/>
    <w:basedOn w:val="a0"/>
    <w:link w:val="22"/>
    <w:rsid w:val="008C45BB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customStyle="1" w:styleId="Standard">
    <w:name w:val="Standard"/>
    <w:rsid w:val="008C45BB"/>
    <w:pPr>
      <w:widowControl w:val="0"/>
      <w:suppressAutoHyphens/>
      <w:autoSpaceDN w:val="0"/>
      <w:spacing w:after="0" w:line="355" w:lineRule="atLeast"/>
      <w:ind w:left="720"/>
      <w:jc w:val="center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StrongEmphasis">
    <w:name w:val="Strong Emphasis"/>
    <w:rsid w:val="008C45BB"/>
    <w:rPr>
      <w:b/>
      <w:bCs/>
    </w:rPr>
  </w:style>
  <w:style w:type="numbering" w:customStyle="1" w:styleId="WW8Num4">
    <w:name w:val="WW8Num4"/>
    <w:basedOn w:val="a2"/>
    <w:rsid w:val="008C45BB"/>
    <w:pPr>
      <w:numPr>
        <w:numId w:val="9"/>
      </w:numPr>
    </w:pPr>
  </w:style>
  <w:style w:type="numbering" w:customStyle="1" w:styleId="WW8Num5">
    <w:name w:val="WW8Num5"/>
    <w:basedOn w:val="a2"/>
    <w:rsid w:val="008C45BB"/>
    <w:pPr>
      <w:numPr>
        <w:numId w:val="10"/>
      </w:numPr>
    </w:pPr>
  </w:style>
  <w:style w:type="numbering" w:customStyle="1" w:styleId="WW8Num6">
    <w:name w:val="WW8Num6"/>
    <w:basedOn w:val="a2"/>
    <w:rsid w:val="008C45BB"/>
    <w:pPr>
      <w:numPr>
        <w:numId w:val="11"/>
      </w:numPr>
    </w:pPr>
  </w:style>
  <w:style w:type="numbering" w:customStyle="1" w:styleId="WW8Num7">
    <w:name w:val="WW8Num7"/>
    <w:basedOn w:val="a2"/>
    <w:rsid w:val="008C45BB"/>
    <w:pPr>
      <w:numPr>
        <w:numId w:val="12"/>
      </w:numPr>
    </w:pPr>
  </w:style>
  <w:style w:type="character" w:styleId="af5">
    <w:name w:val="Strong"/>
    <w:qFormat/>
    <w:rsid w:val="008C45BB"/>
    <w:rPr>
      <w:b/>
      <w:bCs/>
    </w:rPr>
  </w:style>
  <w:style w:type="paragraph" w:styleId="af6">
    <w:name w:val="List Paragraph"/>
    <w:basedOn w:val="a"/>
    <w:uiPriority w:val="34"/>
    <w:qFormat/>
    <w:rsid w:val="008C45BB"/>
    <w:pPr>
      <w:ind w:left="708"/>
    </w:pPr>
  </w:style>
  <w:style w:type="numbering" w:customStyle="1" w:styleId="16">
    <w:name w:val="Нет списка1"/>
    <w:next w:val="a2"/>
    <w:semiHidden/>
    <w:rsid w:val="008C45BB"/>
  </w:style>
  <w:style w:type="paragraph" w:styleId="24">
    <w:name w:val="Body Text Indent 2"/>
    <w:basedOn w:val="a"/>
    <w:link w:val="25"/>
    <w:unhideWhenUsed/>
    <w:rsid w:val="008C45BB"/>
    <w:pPr>
      <w:suppressAutoHyphens w:val="0"/>
      <w:spacing w:after="120" w:line="480" w:lineRule="auto"/>
      <w:ind w:left="283"/>
    </w:pPr>
    <w:rPr>
      <w:lang w:val="x-none" w:eastAsia="x-none"/>
    </w:rPr>
  </w:style>
  <w:style w:type="character" w:customStyle="1" w:styleId="25">
    <w:name w:val="Основной текст с отступом 2 Знак"/>
    <w:basedOn w:val="a0"/>
    <w:link w:val="24"/>
    <w:rsid w:val="008C45B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HeadDoc">
    <w:name w:val="HeadDoc"/>
    <w:rsid w:val="008C45BB"/>
    <w:pPr>
      <w:keepLines/>
      <w:overflowPunct w:val="0"/>
      <w:autoSpaceDE w:val="0"/>
      <w:autoSpaceDN w:val="0"/>
      <w:adjustRightInd w:val="0"/>
      <w:spacing w:after="0" w:line="355" w:lineRule="atLeast"/>
      <w:ind w:left="720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3">
    <w:name w:val="Style3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rFonts w:ascii="Cambria" w:hAnsi="Cambria"/>
      <w:lang w:eastAsia="ru-RU"/>
    </w:rPr>
  </w:style>
  <w:style w:type="paragraph" w:customStyle="1" w:styleId="Style5">
    <w:name w:val="Style5"/>
    <w:basedOn w:val="a"/>
    <w:rsid w:val="008C45BB"/>
    <w:pPr>
      <w:widowControl w:val="0"/>
      <w:suppressAutoHyphens w:val="0"/>
      <w:autoSpaceDE w:val="0"/>
      <w:autoSpaceDN w:val="0"/>
      <w:adjustRightInd w:val="0"/>
      <w:spacing w:line="269" w:lineRule="exact"/>
    </w:pPr>
    <w:rPr>
      <w:rFonts w:ascii="Cambria" w:hAnsi="Cambria"/>
      <w:lang w:eastAsia="ru-RU"/>
    </w:rPr>
  </w:style>
  <w:style w:type="paragraph" w:customStyle="1" w:styleId="Style7">
    <w:name w:val="Style7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rFonts w:ascii="Cambria" w:hAnsi="Cambria"/>
      <w:lang w:eastAsia="ru-RU"/>
    </w:rPr>
  </w:style>
  <w:style w:type="paragraph" w:customStyle="1" w:styleId="Style8">
    <w:name w:val="Style8"/>
    <w:basedOn w:val="a"/>
    <w:uiPriority w:val="99"/>
    <w:rsid w:val="008C45BB"/>
    <w:pPr>
      <w:widowControl w:val="0"/>
      <w:suppressAutoHyphens w:val="0"/>
      <w:autoSpaceDE w:val="0"/>
      <w:autoSpaceDN w:val="0"/>
      <w:adjustRightInd w:val="0"/>
    </w:pPr>
    <w:rPr>
      <w:rFonts w:ascii="Cambria" w:hAnsi="Cambria"/>
      <w:lang w:eastAsia="ru-RU"/>
    </w:rPr>
  </w:style>
  <w:style w:type="paragraph" w:customStyle="1" w:styleId="Style9">
    <w:name w:val="Style9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rFonts w:ascii="Cambria" w:hAnsi="Cambria"/>
      <w:lang w:eastAsia="ru-RU"/>
    </w:rPr>
  </w:style>
  <w:style w:type="paragraph" w:customStyle="1" w:styleId="Style10">
    <w:name w:val="Style10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rFonts w:ascii="Cambria" w:hAnsi="Cambria"/>
      <w:lang w:eastAsia="ru-RU"/>
    </w:rPr>
  </w:style>
  <w:style w:type="paragraph" w:customStyle="1" w:styleId="Style11">
    <w:name w:val="Style11"/>
    <w:basedOn w:val="a"/>
    <w:rsid w:val="008C45BB"/>
    <w:pPr>
      <w:widowControl w:val="0"/>
      <w:suppressAutoHyphens w:val="0"/>
      <w:autoSpaceDE w:val="0"/>
      <w:autoSpaceDN w:val="0"/>
      <w:adjustRightInd w:val="0"/>
      <w:spacing w:line="274" w:lineRule="exact"/>
    </w:pPr>
    <w:rPr>
      <w:rFonts w:ascii="Cambria" w:hAnsi="Cambria"/>
      <w:lang w:eastAsia="ru-RU"/>
    </w:rPr>
  </w:style>
  <w:style w:type="paragraph" w:customStyle="1" w:styleId="Style12">
    <w:name w:val="Style12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rFonts w:ascii="Cambria" w:hAnsi="Cambria"/>
      <w:lang w:eastAsia="ru-RU"/>
    </w:rPr>
  </w:style>
  <w:style w:type="paragraph" w:customStyle="1" w:styleId="Style13">
    <w:name w:val="Style13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rFonts w:ascii="Cambria" w:hAnsi="Cambria"/>
      <w:lang w:eastAsia="ru-RU"/>
    </w:rPr>
  </w:style>
  <w:style w:type="paragraph" w:customStyle="1" w:styleId="Style14">
    <w:name w:val="Style14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rFonts w:ascii="Cambria" w:hAnsi="Cambria"/>
      <w:lang w:eastAsia="ru-RU"/>
    </w:rPr>
  </w:style>
  <w:style w:type="character" w:customStyle="1" w:styleId="FontStyle18">
    <w:name w:val="Font Style18"/>
    <w:rsid w:val="008C45BB"/>
    <w:rPr>
      <w:rFonts w:ascii="Times New Roman" w:hAnsi="Times New Roman" w:cs="Times New Roman"/>
      <w:b/>
      <w:bCs/>
      <w:spacing w:val="-10"/>
      <w:sz w:val="12"/>
      <w:szCs w:val="12"/>
    </w:rPr>
  </w:style>
  <w:style w:type="character" w:customStyle="1" w:styleId="FontStyle19">
    <w:name w:val="Font Style19"/>
    <w:rsid w:val="008C45BB"/>
    <w:rPr>
      <w:rFonts w:ascii="Cambria" w:hAnsi="Cambria" w:cs="Cambria"/>
      <w:sz w:val="20"/>
      <w:szCs w:val="20"/>
    </w:rPr>
  </w:style>
  <w:style w:type="character" w:customStyle="1" w:styleId="FontStyle20">
    <w:name w:val="Font Style20"/>
    <w:rsid w:val="008C45BB"/>
    <w:rPr>
      <w:rFonts w:ascii="Cambria" w:hAnsi="Cambria" w:cs="Cambria"/>
      <w:b/>
      <w:bCs/>
      <w:sz w:val="20"/>
      <w:szCs w:val="20"/>
    </w:rPr>
  </w:style>
  <w:style w:type="character" w:customStyle="1" w:styleId="FontStyle21">
    <w:name w:val="Font Style21"/>
    <w:rsid w:val="008C45BB"/>
    <w:rPr>
      <w:rFonts w:ascii="Cambria" w:hAnsi="Cambria" w:cs="Cambria"/>
      <w:b/>
      <w:bCs/>
      <w:sz w:val="20"/>
      <w:szCs w:val="20"/>
    </w:rPr>
  </w:style>
  <w:style w:type="character" w:customStyle="1" w:styleId="FontStyle22">
    <w:name w:val="Font Style22"/>
    <w:rsid w:val="008C45BB"/>
    <w:rPr>
      <w:rFonts w:ascii="Bookman Old Style" w:hAnsi="Bookman Old Style" w:cs="Bookman Old Style"/>
      <w:b/>
      <w:bCs/>
      <w:i/>
      <w:iCs/>
      <w:spacing w:val="20"/>
      <w:sz w:val="12"/>
      <w:szCs w:val="12"/>
    </w:rPr>
  </w:style>
  <w:style w:type="character" w:customStyle="1" w:styleId="FontStyle23">
    <w:name w:val="Font Style23"/>
    <w:rsid w:val="008C45BB"/>
    <w:rPr>
      <w:rFonts w:ascii="Cambria" w:hAnsi="Cambria" w:cs="Cambria"/>
      <w:i/>
      <w:iCs/>
      <w:spacing w:val="20"/>
      <w:sz w:val="28"/>
      <w:szCs w:val="28"/>
    </w:rPr>
  </w:style>
  <w:style w:type="character" w:customStyle="1" w:styleId="FontStyle24">
    <w:name w:val="Font Style24"/>
    <w:rsid w:val="008C45BB"/>
    <w:rPr>
      <w:rFonts w:ascii="Cambria" w:hAnsi="Cambria" w:cs="Cambria"/>
      <w:spacing w:val="-20"/>
      <w:sz w:val="28"/>
      <w:szCs w:val="28"/>
    </w:rPr>
  </w:style>
  <w:style w:type="character" w:customStyle="1" w:styleId="FontStyle25">
    <w:name w:val="Font Style25"/>
    <w:rsid w:val="008C45BB"/>
    <w:rPr>
      <w:rFonts w:ascii="Cambria" w:hAnsi="Cambria" w:cs="Cambria"/>
      <w:sz w:val="44"/>
      <w:szCs w:val="44"/>
    </w:rPr>
  </w:style>
  <w:style w:type="character" w:customStyle="1" w:styleId="FontStyle26">
    <w:name w:val="Font Style26"/>
    <w:rsid w:val="008C45BB"/>
    <w:rPr>
      <w:rFonts w:ascii="Bookman Old Style" w:hAnsi="Bookman Old Style" w:cs="Bookman Old Style"/>
      <w:i/>
      <w:iCs/>
      <w:sz w:val="44"/>
      <w:szCs w:val="44"/>
    </w:rPr>
  </w:style>
  <w:style w:type="paragraph" w:styleId="af7">
    <w:name w:val="No Spacing"/>
    <w:link w:val="af8"/>
    <w:uiPriority w:val="1"/>
    <w:qFormat/>
    <w:rsid w:val="008C45BB"/>
    <w:pPr>
      <w:spacing w:after="0" w:line="355" w:lineRule="atLeast"/>
      <w:ind w:left="72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9">
    <w:name w:val="Table Grid"/>
    <w:basedOn w:val="a1"/>
    <w:uiPriority w:val="39"/>
    <w:rsid w:val="008C45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footnote text"/>
    <w:basedOn w:val="a"/>
    <w:link w:val="afb"/>
    <w:semiHidden/>
    <w:rsid w:val="008C45BB"/>
    <w:pPr>
      <w:suppressAutoHyphens w:val="0"/>
    </w:pPr>
    <w:rPr>
      <w:sz w:val="20"/>
      <w:szCs w:val="20"/>
      <w:lang w:val="x-none" w:eastAsia="x-none"/>
    </w:rPr>
  </w:style>
  <w:style w:type="character" w:customStyle="1" w:styleId="afb">
    <w:name w:val="Текст сноски Знак"/>
    <w:basedOn w:val="a0"/>
    <w:link w:val="afa"/>
    <w:semiHidden/>
    <w:rsid w:val="008C45B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c">
    <w:name w:val="footnote reference"/>
    <w:semiHidden/>
    <w:rsid w:val="008C45BB"/>
    <w:rPr>
      <w:vertAlign w:val="superscript"/>
    </w:rPr>
  </w:style>
  <w:style w:type="character" w:customStyle="1" w:styleId="91">
    <w:name w:val="Знак Знак9"/>
    <w:rsid w:val="008C45BB"/>
    <w:rPr>
      <w:b/>
      <w:bCs/>
      <w:sz w:val="36"/>
      <w:szCs w:val="24"/>
      <w:lang w:val="ru-RU" w:eastAsia="ru-RU" w:bidi="ar-SA"/>
    </w:rPr>
  </w:style>
  <w:style w:type="paragraph" w:styleId="34">
    <w:name w:val="Body Text Indent 3"/>
    <w:basedOn w:val="a"/>
    <w:link w:val="35"/>
    <w:unhideWhenUsed/>
    <w:rsid w:val="008C45BB"/>
    <w:pPr>
      <w:suppressAutoHyphens w:val="0"/>
      <w:spacing w:after="120"/>
      <w:ind w:left="283"/>
    </w:pPr>
    <w:rPr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8C45BB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styleId="afd">
    <w:name w:val="Hyperlink"/>
    <w:unhideWhenUsed/>
    <w:rsid w:val="008C45BB"/>
    <w:rPr>
      <w:color w:val="0000FF"/>
      <w:u w:val="single"/>
    </w:rPr>
  </w:style>
  <w:style w:type="paragraph" w:customStyle="1" w:styleId="ConsNonformat">
    <w:name w:val="ConsNonformat"/>
    <w:rsid w:val="008C45BB"/>
    <w:pPr>
      <w:widowControl w:val="0"/>
      <w:autoSpaceDE w:val="0"/>
      <w:autoSpaceDN w:val="0"/>
      <w:adjustRightInd w:val="0"/>
      <w:spacing w:after="0" w:line="355" w:lineRule="atLeast"/>
      <w:ind w:left="720"/>
      <w:jc w:val="center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8C45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8C45B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e">
    <w:name w:val="Normal (Web)"/>
    <w:basedOn w:val="a"/>
    <w:rsid w:val="008C45BB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f">
    <w:name w:val="Emphasis"/>
    <w:qFormat/>
    <w:rsid w:val="008C45BB"/>
    <w:rPr>
      <w:i/>
      <w:iCs/>
    </w:rPr>
  </w:style>
  <w:style w:type="paragraph" w:customStyle="1" w:styleId="Style1">
    <w:name w:val="Style1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paragraph" w:customStyle="1" w:styleId="Style2">
    <w:name w:val="Style2"/>
    <w:basedOn w:val="a"/>
    <w:rsid w:val="008C45B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7">
    <w:name w:val="Font Style17"/>
    <w:rsid w:val="008C45BB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27">
    <w:name w:val="Font Style27"/>
    <w:rsid w:val="008C45BB"/>
    <w:rPr>
      <w:rFonts w:ascii="Times New Roman" w:hAnsi="Times New Roman" w:cs="Times New Roman"/>
      <w:spacing w:val="-20"/>
      <w:sz w:val="32"/>
      <w:szCs w:val="32"/>
    </w:rPr>
  </w:style>
  <w:style w:type="character" w:customStyle="1" w:styleId="aff0">
    <w:name w:val="Знак Знак"/>
    <w:locked/>
    <w:rsid w:val="008C45BB"/>
    <w:rPr>
      <w:b/>
      <w:bCs/>
      <w:sz w:val="32"/>
      <w:szCs w:val="24"/>
      <w:lang w:val="ru-RU" w:eastAsia="ru-RU" w:bidi="ar-SA"/>
    </w:rPr>
  </w:style>
  <w:style w:type="numbering" w:customStyle="1" w:styleId="26">
    <w:name w:val="Нет списка2"/>
    <w:next w:val="a2"/>
    <w:semiHidden/>
    <w:rsid w:val="008C45BB"/>
  </w:style>
  <w:style w:type="table" w:customStyle="1" w:styleId="17">
    <w:name w:val="Сетка таблицы1"/>
    <w:basedOn w:val="a1"/>
    <w:next w:val="af9"/>
    <w:rsid w:val="008C45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C45BB"/>
    <w:pPr>
      <w:widowControl w:val="0"/>
      <w:autoSpaceDE w:val="0"/>
      <w:autoSpaceDN w:val="0"/>
      <w:adjustRightInd w:val="0"/>
      <w:spacing w:after="0" w:line="355" w:lineRule="atLeast"/>
      <w:ind w:left="720" w:firstLine="720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8C45BB"/>
    <w:pPr>
      <w:widowControl w:val="0"/>
      <w:autoSpaceDE w:val="0"/>
      <w:autoSpaceDN w:val="0"/>
      <w:adjustRightInd w:val="0"/>
      <w:spacing w:after="0" w:line="355" w:lineRule="atLeast"/>
      <w:ind w:left="720"/>
      <w:jc w:val="center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1">
    <w:name w:val="Таблицы (моноширинный)"/>
    <w:basedOn w:val="a"/>
    <w:next w:val="a"/>
    <w:rsid w:val="008C45BB"/>
    <w:pPr>
      <w:widowControl w:val="0"/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styleId="aff2">
    <w:name w:val="FollowedHyperlink"/>
    <w:rsid w:val="008C45BB"/>
    <w:rPr>
      <w:color w:val="800080"/>
      <w:u w:val="single"/>
    </w:rPr>
  </w:style>
  <w:style w:type="paragraph" w:customStyle="1" w:styleId="western">
    <w:name w:val="western"/>
    <w:basedOn w:val="a"/>
    <w:rsid w:val="008C45BB"/>
    <w:pPr>
      <w:suppressAutoHyphens w:val="0"/>
      <w:spacing w:before="100" w:beforeAutospacing="1" w:after="115"/>
    </w:pPr>
    <w:rPr>
      <w:color w:val="000000"/>
      <w:lang w:eastAsia="ru-RU"/>
    </w:rPr>
  </w:style>
  <w:style w:type="character" w:customStyle="1" w:styleId="130">
    <w:name w:val="Знак Знак13"/>
    <w:rsid w:val="008C45BB"/>
    <w:rPr>
      <w:rFonts w:ascii="Cambria" w:hAnsi="Cambria"/>
      <w:b/>
      <w:bCs/>
      <w:color w:val="365F91"/>
      <w:sz w:val="28"/>
      <w:szCs w:val="28"/>
      <w:lang w:val="ru-RU" w:eastAsia="en-US" w:bidi="ar-SA"/>
    </w:rPr>
  </w:style>
  <w:style w:type="character" w:customStyle="1" w:styleId="120">
    <w:name w:val="Знак Знак12"/>
    <w:rsid w:val="008C45BB"/>
    <w:rPr>
      <w:rFonts w:ascii="Cambria" w:hAnsi="Cambria"/>
      <w:b/>
      <w:bCs/>
      <w:color w:val="4F81BD"/>
      <w:sz w:val="26"/>
      <w:szCs w:val="26"/>
      <w:lang w:val="ru-RU" w:eastAsia="en-US" w:bidi="ar-SA"/>
    </w:rPr>
  </w:style>
  <w:style w:type="character" w:customStyle="1" w:styleId="110">
    <w:name w:val="Знак Знак11"/>
    <w:rsid w:val="008C45BB"/>
    <w:rPr>
      <w:rFonts w:ascii="Cambria" w:hAnsi="Cambria"/>
      <w:b/>
      <w:bCs/>
      <w:color w:val="4F81BD"/>
      <w:sz w:val="22"/>
      <w:szCs w:val="22"/>
      <w:lang w:val="ru-RU" w:eastAsia="en-US" w:bidi="ar-SA"/>
    </w:rPr>
  </w:style>
  <w:style w:type="character" w:customStyle="1" w:styleId="51">
    <w:name w:val="Знак Знак5"/>
    <w:rsid w:val="008C45BB"/>
    <w:rPr>
      <w:sz w:val="24"/>
      <w:szCs w:val="24"/>
      <w:lang w:val="ru-RU" w:eastAsia="ru-RU" w:bidi="ar-SA"/>
    </w:rPr>
  </w:style>
  <w:style w:type="character" w:customStyle="1" w:styleId="36">
    <w:name w:val="Знак Знак3"/>
    <w:rsid w:val="008C45BB"/>
    <w:rPr>
      <w:rFonts w:ascii="Courier New" w:hAnsi="Courier New" w:cs="Courier New"/>
      <w:lang w:val="ru-RU" w:eastAsia="ru-RU" w:bidi="ar-SA"/>
    </w:rPr>
  </w:style>
  <w:style w:type="character" w:customStyle="1" w:styleId="100">
    <w:name w:val="Знак Знак10"/>
    <w:rsid w:val="008C45BB"/>
    <w:rPr>
      <w:b/>
      <w:bCs/>
      <w:i/>
      <w:iCs/>
      <w:sz w:val="26"/>
      <w:szCs w:val="26"/>
      <w:lang w:val="ru-RU" w:eastAsia="ru-RU" w:bidi="ar-SA"/>
    </w:rPr>
  </w:style>
  <w:style w:type="paragraph" w:customStyle="1" w:styleId="FR1">
    <w:name w:val="FR1"/>
    <w:rsid w:val="008C45BB"/>
    <w:pPr>
      <w:widowControl w:val="0"/>
      <w:autoSpaceDE w:val="0"/>
      <w:autoSpaceDN w:val="0"/>
      <w:adjustRightInd w:val="0"/>
      <w:spacing w:after="0" w:line="355" w:lineRule="atLeast"/>
      <w:ind w:left="720"/>
      <w:jc w:val="center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aff3">
    <w:name w:val="Основной текст_"/>
    <w:link w:val="27"/>
    <w:rsid w:val="008C45BB"/>
    <w:rPr>
      <w:shd w:val="clear" w:color="auto" w:fill="FFFFFF"/>
    </w:rPr>
  </w:style>
  <w:style w:type="paragraph" w:customStyle="1" w:styleId="27">
    <w:name w:val="Основной текст2"/>
    <w:basedOn w:val="a"/>
    <w:link w:val="aff3"/>
    <w:rsid w:val="008C45BB"/>
    <w:pPr>
      <w:widowControl w:val="0"/>
      <w:shd w:val="clear" w:color="auto" w:fill="FFFFFF"/>
      <w:suppressAutoHyphens w:val="0"/>
      <w:spacing w:after="1080" w:line="274" w:lineRule="exact"/>
      <w:ind w:hanging="4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8C45BB"/>
    <w:rPr>
      <w:i/>
      <w:iCs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8C45BB"/>
    <w:pPr>
      <w:widowControl w:val="0"/>
      <w:shd w:val="clear" w:color="auto" w:fill="FFFFFF"/>
      <w:suppressAutoHyphens w:val="0"/>
      <w:spacing w:before="300" w:line="307" w:lineRule="exact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aff4">
    <w:name w:val="Основной текст + Курсив"/>
    <w:rsid w:val="008C45B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18">
    <w:name w:val="Основной текст1"/>
    <w:rsid w:val="008C45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shd w:val="clear" w:color="auto" w:fill="FFFFFF"/>
      <w:lang w:val="ru-RU" w:eastAsia="ru-RU" w:bidi="ru-RU"/>
    </w:rPr>
  </w:style>
  <w:style w:type="paragraph" w:customStyle="1" w:styleId="ListParagraph">
    <w:name w:val="List Paragraph"/>
    <w:basedOn w:val="a"/>
    <w:rsid w:val="008C45BB"/>
    <w:pPr>
      <w:spacing w:after="200" w:line="276" w:lineRule="auto"/>
      <w:ind w:left="0"/>
      <w:jc w:val="left"/>
    </w:pPr>
    <w:rPr>
      <w:rFonts w:ascii="Calibri" w:eastAsia="SimSun" w:hAnsi="Calibri" w:cs="font299"/>
      <w:kern w:val="1"/>
      <w:sz w:val="22"/>
      <w:szCs w:val="22"/>
    </w:rPr>
  </w:style>
  <w:style w:type="character" w:customStyle="1" w:styleId="apple-converted-space">
    <w:name w:val="apple-converted-space"/>
    <w:basedOn w:val="a0"/>
    <w:rsid w:val="008C45BB"/>
  </w:style>
  <w:style w:type="paragraph" w:customStyle="1" w:styleId="NormalWeb">
    <w:name w:val="Normal (Web)"/>
    <w:basedOn w:val="a"/>
    <w:rsid w:val="008C45BB"/>
    <w:pPr>
      <w:spacing w:after="200" w:line="276" w:lineRule="auto"/>
      <w:ind w:left="0"/>
      <w:jc w:val="left"/>
    </w:pPr>
    <w:rPr>
      <w:rFonts w:ascii="Calibri" w:eastAsia="SimSun" w:hAnsi="Calibri" w:cs="font299"/>
      <w:kern w:val="1"/>
      <w:sz w:val="22"/>
      <w:szCs w:val="22"/>
    </w:rPr>
  </w:style>
  <w:style w:type="character" w:customStyle="1" w:styleId="c2">
    <w:name w:val="c2"/>
    <w:basedOn w:val="a0"/>
    <w:rsid w:val="008C45BB"/>
  </w:style>
  <w:style w:type="paragraph" w:styleId="aff5">
    <w:name w:val="Balloon Text"/>
    <w:basedOn w:val="a"/>
    <w:link w:val="aff6"/>
    <w:uiPriority w:val="99"/>
    <w:semiHidden/>
    <w:unhideWhenUsed/>
    <w:rsid w:val="008C45BB"/>
    <w:pPr>
      <w:spacing w:line="240" w:lineRule="auto"/>
    </w:pPr>
    <w:rPr>
      <w:rFonts w:ascii="Segoe UI" w:hAnsi="Segoe UI"/>
      <w:sz w:val="18"/>
      <w:szCs w:val="18"/>
      <w:lang w:val="x-none"/>
    </w:rPr>
  </w:style>
  <w:style w:type="character" w:customStyle="1" w:styleId="aff6">
    <w:name w:val="Текст выноски Знак"/>
    <w:basedOn w:val="a0"/>
    <w:link w:val="aff5"/>
    <w:uiPriority w:val="99"/>
    <w:semiHidden/>
    <w:rsid w:val="008C45BB"/>
    <w:rPr>
      <w:rFonts w:ascii="Segoe UI" w:eastAsia="Times New Roman" w:hAnsi="Segoe UI" w:cs="Times New Roman"/>
      <w:sz w:val="18"/>
      <w:szCs w:val="18"/>
      <w:lang w:val="x-none" w:eastAsia="ar-SA"/>
    </w:rPr>
  </w:style>
  <w:style w:type="paragraph" w:customStyle="1" w:styleId="37">
    <w:name w:val="Основной текст3"/>
    <w:basedOn w:val="a"/>
    <w:rsid w:val="008C45BB"/>
    <w:pPr>
      <w:widowControl w:val="0"/>
      <w:shd w:val="clear" w:color="auto" w:fill="FFFFFF"/>
      <w:suppressAutoHyphens w:val="0"/>
      <w:spacing w:before="480" w:line="274" w:lineRule="exact"/>
      <w:ind w:left="0" w:hanging="360"/>
      <w:jc w:val="left"/>
    </w:pPr>
    <w:rPr>
      <w:color w:val="000000"/>
      <w:sz w:val="22"/>
      <w:szCs w:val="22"/>
      <w:lang w:eastAsia="ru-RU" w:bidi="ru-RU"/>
    </w:rPr>
  </w:style>
  <w:style w:type="character" w:customStyle="1" w:styleId="10pt">
    <w:name w:val="Основной текст + 10 pt;Полужирный"/>
    <w:rsid w:val="008C45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aff7">
    <w:name w:val="Подпись к таблице_"/>
    <w:link w:val="aff8"/>
    <w:rsid w:val="008C45BB"/>
    <w:rPr>
      <w:shd w:val="clear" w:color="auto" w:fill="FFFFFF"/>
    </w:rPr>
  </w:style>
  <w:style w:type="paragraph" w:customStyle="1" w:styleId="aff8">
    <w:name w:val="Подпись к таблице"/>
    <w:basedOn w:val="a"/>
    <w:link w:val="aff7"/>
    <w:rsid w:val="008C45BB"/>
    <w:pPr>
      <w:widowControl w:val="0"/>
      <w:shd w:val="clear" w:color="auto" w:fill="FFFFFF"/>
      <w:suppressAutoHyphens w:val="0"/>
      <w:spacing w:line="0" w:lineRule="atLeast"/>
      <w:ind w:left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9">
    <w:name w:val="Заголовок №1_"/>
    <w:link w:val="1a"/>
    <w:rsid w:val="008C45BB"/>
    <w:rPr>
      <w:b/>
      <w:bCs/>
      <w:sz w:val="26"/>
      <w:szCs w:val="26"/>
      <w:shd w:val="clear" w:color="auto" w:fill="FFFFFF"/>
    </w:rPr>
  </w:style>
  <w:style w:type="paragraph" w:customStyle="1" w:styleId="1a">
    <w:name w:val="Заголовок №1"/>
    <w:basedOn w:val="a"/>
    <w:link w:val="19"/>
    <w:rsid w:val="008C45BB"/>
    <w:pPr>
      <w:widowControl w:val="0"/>
      <w:shd w:val="clear" w:color="auto" w:fill="FFFFFF"/>
      <w:suppressAutoHyphens w:val="0"/>
      <w:spacing w:after="300" w:line="0" w:lineRule="atLeast"/>
      <w:ind w:left="0" w:hanging="560"/>
      <w:jc w:val="left"/>
      <w:outlineLvl w:val="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28">
    <w:name w:val="Заголовок №2_"/>
    <w:link w:val="29"/>
    <w:rsid w:val="008C45BB"/>
    <w:rPr>
      <w:shd w:val="clear" w:color="auto" w:fill="FFFFFF"/>
    </w:rPr>
  </w:style>
  <w:style w:type="character" w:customStyle="1" w:styleId="aff9">
    <w:name w:val="Основной текст + Полужирный;Курсив"/>
    <w:rsid w:val="008C45B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20">
    <w:name w:val="Заголовок №2 (2)_"/>
    <w:link w:val="221"/>
    <w:rsid w:val="008C45BB"/>
    <w:rPr>
      <w:b/>
      <w:bCs/>
      <w:i/>
      <w:iCs/>
      <w:shd w:val="clear" w:color="auto" w:fill="FFFFFF"/>
    </w:rPr>
  </w:style>
  <w:style w:type="paragraph" w:customStyle="1" w:styleId="29">
    <w:name w:val="Заголовок №2"/>
    <w:basedOn w:val="a"/>
    <w:link w:val="28"/>
    <w:rsid w:val="008C45BB"/>
    <w:pPr>
      <w:widowControl w:val="0"/>
      <w:shd w:val="clear" w:color="auto" w:fill="FFFFFF"/>
      <w:suppressAutoHyphens w:val="0"/>
      <w:spacing w:before="300" w:line="317" w:lineRule="exact"/>
      <w:ind w:left="0"/>
      <w:outlineLvl w:val="1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21">
    <w:name w:val="Заголовок №2 (2)"/>
    <w:basedOn w:val="a"/>
    <w:link w:val="220"/>
    <w:rsid w:val="008C45BB"/>
    <w:pPr>
      <w:widowControl w:val="0"/>
      <w:shd w:val="clear" w:color="auto" w:fill="FFFFFF"/>
      <w:suppressAutoHyphens w:val="0"/>
      <w:spacing w:before="600" w:after="480" w:line="0" w:lineRule="atLeast"/>
      <w:ind w:left="0"/>
      <w:jc w:val="left"/>
      <w:outlineLvl w:val="1"/>
    </w:pPr>
    <w:rPr>
      <w:rFonts w:asciiTheme="minorHAnsi" w:eastAsiaTheme="minorHAnsi" w:hAnsiTheme="minorHAnsi" w:cstheme="minorBidi"/>
      <w:b/>
      <w:bCs/>
      <w:i/>
      <w:iCs/>
      <w:sz w:val="22"/>
      <w:szCs w:val="22"/>
      <w:lang w:eastAsia="en-US"/>
    </w:rPr>
  </w:style>
  <w:style w:type="character" w:customStyle="1" w:styleId="2a">
    <w:name w:val="Основной текст (2)_"/>
    <w:link w:val="2b"/>
    <w:rsid w:val="008C45BB"/>
    <w:rPr>
      <w:b/>
      <w:bCs/>
      <w:sz w:val="26"/>
      <w:szCs w:val="26"/>
      <w:shd w:val="clear" w:color="auto" w:fill="FFFFFF"/>
    </w:rPr>
  </w:style>
  <w:style w:type="character" w:customStyle="1" w:styleId="affa">
    <w:name w:val="Колонтитул_"/>
    <w:rsid w:val="008C45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b">
    <w:name w:val="Колонтитул"/>
    <w:rsid w:val="008C45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pt">
    <w:name w:val="Основной текст + Интервал 1 pt"/>
    <w:rsid w:val="008C45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115pt">
    <w:name w:val="Основной текст + 11;5 pt;Курсив"/>
    <w:rsid w:val="008C45B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Exact">
    <w:name w:val="Основной текст Exact"/>
    <w:rsid w:val="008C45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38">
    <w:name w:val="Основной текст (3)_"/>
    <w:rsid w:val="008C45BB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39">
    <w:name w:val="Основной текст (3)"/>
    <w:rsid w:val="008C45B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11pt">
    <w:name w:val="Заголовок №1 + 11 pt;Не полужирный"/>
    <w:rsid w:val="008C45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13pt">
    <w:name w:val="Основной текст + 13 pt;Полужирный"/>
    <w:rsid w:val="008C45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95pt">
    <w:name w:val="Основной текст + 9;5 pt;Полужирный"/>
    <w:rsid w:val="008C45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paragraph" w:customStyle="1" w:styleId="2b">
    <w:name w:val="Основной текст (2)"/>
    <w:basedOn w:val="a"/>
    <w:link w:val="2a"/>
    <w:rsid w:val="008C45BB"/>
    <w:pPr>
      <w:widowControl w:val="0"/>
      <w:shd w:val="clear" w:color="auto" w:fill="FFFFFF"/>
      <w:suppressAutoHyphens w:val="0"/>
      <w:spacing w:line="317" w:lineRule="exact"/>
      <w:ind w:left="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2c">
    <w:name w:val="Основной текст (2) + Полужирный;Курсив"/>
    <w:rsid w:val="008C45B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3a">
    <w:name w:val="Заголовок №3_"/>
    <w:link w:val="3b"/>
    <w:rsid w:val="008C45BB"/>
    <w:rPr>
      <w:b/>
      <w:bCs/>
      <w:i/>
      <w:iCs/>
      <w:shd w:val="clear" w:color="auto" w:fill="FFFFFF"/>
    </w:rPr>
  </w:style>
  <w:style w:type="paragraph" w:customStyle="1" w:styleId="3b">
    <w:name w:val="Заголовок №3"/>
    <w:basedOn w:val="a"/>
    <w:link w:val="3a"/>
    <w:rsid w:val="008C45BB"/>
    <w:pPr>
      <w:widowControl w:val="0"/>
      <w:shd w:val="clear" w:color="auto" w:fill="FFFFFF"/>
      <w:suppressAutoHyphens w:val="0"/>
      <w:spacing w:before="120" w:after="120" w:line="0" w:lineRule="atLeast"/>
      <w:ind w:left="0"/>
      <w:jc w:val="left"/>
      <w:outlineLvl w:val="2"/>
    </w:pPr>
    <w:rPr>
      <w:rFonts w:asciiTheme="minorHAnsi" w:eastAsiaTheme="minorHAnsi" w:hAnsiTheme="minorHAnsi" w:cstheme="minorBidi"/>
      <w:b/>
      <w:bCs/>
      <w:i/>
      <w:iCs/>
      <w:sz w:val="22"/>
      <w:szCs w:val="22"/>
      <w:lang w:eastAsia="en-US"/>
    </w:rPr>
  </w:style>
  <w:style w:type="character" w:customStyle="1" w:styleId="2d">
    <w:name w:val="Основной текст (2) + Курсив"/>
    <w:rsid w:val="008C45B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14Exact">
    <w:name w:val="Основной текст (14) Exact"/>
    <w:link w:val="140"/>
    <w:rsid w:val="008C45BB"/>
    <w:rPr>
      <w:shd w:val="clear" w:color="auto" w:fill="FFFFFF"/>
    </w:rPr>
  </w:style>
  <w:style w:type="paragraph" w:customStyle="1" w:styleId="140">
    <w:name w:val="Основной текст (14)"/>
    <w:basedOn w:val="a"/>
    <w:link w:val="14Exact"/>
    <w:rsid w:val="008C45BB"/>
    <w:pPr>
      <w:widowControl w:val="0"/>
      <w:shd w:val="clear" w:color="auto" w:fill="FFFFFF"/>
      <w:suppressAutoHyphens w:val="0"/>
      <w:spacing w:line="0" w:lineRule="atLeast"/>
      <w:ind w:left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10pt">
    <w:name w:val="Основной текст (2) + 10 pt"/>
    <w:rsid w:val="008C45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numbering" w:customStyle="1" w:styleId="3c">
    <w:name w:val="Нет списка3"/>
    <w:next w:val="a2"/>
    <w:uiPriority w:val="99"/>
    <w:semiHidden/>
    <w:unhideWhenUsed/>
    <w:rsid w:val="008C45BB"/>
  </w:style>
  <w:style w:type="character" w:customStyle="1" w:styleId="11pt">
    <w:name w:val="Колонтитул + 11 pt;Не полужирный"/>
    <w:rsid w:val="008C45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af8">
    <w:name w:val="Без интервала Знак"/>
    <w:link w:val="af7"/>
    <w:uiPriority w:val="1"/>
    <w:rsid w:val="008C45B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uiPriority w:val="99"/>
    <w:rsid w:val="008C45BB"/>
    <w:rPr>
      <w:rFonts w:ascii="Times New Roman" w:hAnsi="Times New Roman" w:cs="Times New Roman"/>
      <w:sz w:val="28"/>
      <w:szCs w:val="28"/>
    </w:rPr>
  </w:style>
  <w:style w:type="character" w:customStyle="1" w:styleId="c37">
    <w:name w:val="c37"/>
    <w:rsid w:val="008C45BB"/>
  </w:style>
  <w:style w:type="character" w:customStyle="1" w:styleId="c44">
    <w:name w:val="c44"/>
    <w:rsid w:val="008C45BB"/>
  </w:style>
  <w:style w:type="paragraph" w:customStyle="1" w:styleId="3New">
    <w:name w:val="Заголовок 3New"/>
    <w:basedOn w:val="3"/>
    <w:link w:val="3New0"/>
    <w:autoRedefine/>
    <w:uiPriority w:val="99"/>
    <w:qFormat/>
    <w:rsid w:val="008C45BB"/>
    <w:pPr>
      <w:widowControl w:val="0"/>
      <w:numPr>
        <w:ilvl w:val="0"/>
        <w:numId w:val="0"/>
      </w:numPr>
      <w:tabs>
        <w:tab w:val="left" w:pos="567"/>
      </w:tabs>
      <w:spacing w:line="276" w:lineRule="auto"/>
    </w:pPr>
    <w:rPr>
      <w:bCs w:val="0"/>
      <w:sz w:val="28"/>
      <w:u w:val="single"/>
      <w:lang w:val="ru-RU" w:eastAsia="en-US"/>
    </w:rPr>
  </w:style>
  <w:style w:type="character" w:customStyle="1" w:styleId="3New0">
    <w:name w:val="Заголовок 3New Знак"/>
    <w:link w:val="3New"/>
    <w:uiPriority w:val="99"/>
    <w:rsid w:val="008C45BB"/>
    <w:rPr>
      <w:rFonts w:ascii="Times New Roman" w:eastAsia="Times New Roman" w:hAnsi="Times New Roman" w:cs="Times New Roman"/>
      <w:b/>
      <w:sz w:val="28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94</Pages>
  <Words>20106</Words>
  <Characters>114605</Characters>
  <Application>Microsoft Office Word</Application>
  <DocSecurity>0</DocSecurity>
  <Lines>955</Lines>
  <Paragraphs>268</Paragraphs>
  <ScaleCrop>false</ScaleCrop>
  <Company/>
  <LinksUpToDate>false</LinksUpToDate>
  <CharactersWithSpaces>134443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2018-02-14T14:30:00Z</dcterms:created>
  <dcterms:modified xsi:type="dcterms:W3CDTF">2018-02-14T14:31:00Z</dcterms:modified>
</cp:coreProperties>
</file>