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82D" w:rsidRPr="000F3E89" w:rsidRDefault="0024282D" w:rsidP="00DE4BB7">
      <w:pPr>
        <w:jc w:val="center"/>
        <w:rPr>
          <w:rFonts w:ascii="Times New Roman" w:eastAsia="Calibri" w:hAnsi="Times New Roman" w:cs="Times New Roman"/>
          <w:sz w:val="28"/>
          <w:szCs w:val="28"/>
        </w:rPr>
      </w:pPr>
      <w:r w:rsidRPr="000F3E89">
        <w:rPr>
          <w:rFonts w:ascii="Times New Roman" w:eastAsia="Calibri" w:hAnsi="Times New Roman" w:cs="Times New Roman"/>
          <w:sz w:val="28"/>
          <w:szCs w:val="28"/>
        </w:rPr>
        <w:t xml:space="preserve">Муниципальное </w:t>
      </w:r>
      <w:r w:rsidR="002E21A2">
        <w:rPr>
          <w:rFonts w:ascii="Times New Roman" w:eastAsia="Calibri" w:hAnsi="Times New Roman" w:cs="Times New Roman"/>
          <w:sz w:val="28"/>
          <w:szCs w:val="28"/>
        </w:rPr>
        <w:t xml:space="preserve">бюджетное </w:t>
      </w:r>
      <w:r w:rsidRPr="000F3E89">
        <w:rPr>
          <w:rFonts w:ascii="Times New Roman" w:eastAsia="Calibri" w:hAnsi="Times New Roman" w:cs="Times New Roman"/>
          <w:sz w:val="28"/>
          <w:szCs w:val="28"/>
        </w:rPr>
        <w:t xml:space="preserve">дошкольное образовательное учреждение </w:t>
      </w:r>
    </w:p>
    <w:p w:rsidR="00DE4BB7" w:rsidRPr="000F3E89" w:rsidRDefault="0024282D" w:rsidP="00DE4BB7">
      <w:pPr>
        <w:jc w:val="center"/>
        <w:rPr>
          <w:rFonts w:ascii="Times New Roman" w:eastAsia="Calibri" w:hAnsi="Times New Roman" w:cs="Times New Roman"/>
          <w:sz w:val="28"/>
          <w:szCs w:val="28"/>
        </w:rPr>
      </w:pPr>
      <w:r w:rsidRPr="000F3E89">
        <w:rPr>
          <w:rFonts w:ascii="Times New Roman" w:eastAsia="Calibri" w:hAnsi="Times New Roman" w:cs="Times New Roman"/>
          <w:sz w:val="28"/>
          <w:szCs w:val="28"/>
        </w:rPr>
        <w:t>«Д</w:t>
      </w:r>
      <w:r w:rsidR="00DE4BB7" w:rsidRPr="000F3E89">
        <w:rPr>
          <w:rFonts w:ascii="Times New Roman" w:eastAsia="Calibri" w:hAnsi="Times New Roman" w:cs="Times New Roman"/>
          <w:sz w:val="28"/>
          <w:szCs w:val="28"/>
        </w:rPr>
        <w:t>етски</w:t>
      </w:r>
      <w:r w:rsidR="002E21A2">
        <w:rPr>
          <w:rFonts w:ascii="Times New Roman" w:eastAsia="Calibri" w:hAnsi="Times New Roman" w:cs="Times New Roman"/>
          <w:sz w:val="28"/>
          <w:szCs w:val="28"/>
        </w:rPr>
        <w:t>й сад № 459</w:t>
      </w:r>
      <w:r w:rsidRPr="000F3E89">
        <w:rPr>
          <w:rFonts w:ascii="Times New Roman" w:eastAsia="Calibri" w:hAnsi="Times New Roman" w:cs="Times New Roman"/>
          <w:sz w:val="28"/>
          <w:szCs w:val="28"/>
        </w:rPr>
        <w:t>»</w:t>
      </w:r>
    </w:p>
    <w:p w:rsidR="00DE4BB7" w:rsidRPr="000F3E89" w:rsidRDefault="00DE4BB7" w:rsidP="00DE4BB7">
      <w:pPr>
        <w:jc w:val="center"/>
        <w:rPr>
          <w:rFonts w:ascii="Times New Roman" w:eastAsia="Calibri" w:hAnsi="Times New Roman" w:cs="Times New Roman"/>
          <w:sz w:val="28"/>
          <w:szCs w:val="28"/>
        </w:rPr>
      </w:pPr>
    </w:p>
    <w:p w:rsidR="00DE4BB7" w:rsidRPr="000F3E89" w:rsidRDefault="00DE4BB7" w:rsidP="00DE4BB7">
      <w:pPr>
        <w:jc w:val="center"/>
        <w:rPr>
          <w:rFonts w:ascii="Times New Roman" w:eastAsia="Calibri" w:hAnsi="Times New Roman" w:cs="Times New Roman"/>
          <w:sz w:val="28"/>
          <w:szCs w:val="28"/>
        </w:rPr>
      </w:pPr>
    </w:p>
    <w:p w:rsidR="00DE4BB7" w:rsidRPr="00402FB9" w:rsidRDefault="00DE4BB7" w:rsidP="00DE4BB7">
      <w:pPr>
        <w:jc w:val="center"/>
        <w:rPr>
          <w:rFonts w:ascii="Times New Roman" w:eastAsia="Calibri" w:hAnsi="Times New Roman" w:cs="Times New Roman"/>
          <w:sz w:val="28"/>
          <w:szCs w:val="28"/>
        </w:rPr>
      </w:pPr>
    </w:p>
    <w:p w:rsidR="00DE4BB7" w:rsidRPr="00402FB9" w:rsidRDefault="00DE4BB7" w:rsidP="00DE4BB7">
      <w:pPr>
        <w:jc w:val="center"/>
        <w:rPr>
          <w:rFonts w:ascii="Times New Roman" w:eastAsia="Calibri" w:hAnsi="Times New Roman" w:cs="Times New Roman"/>
          <w:sz w:val="28"/>
          <w:szCs w:val="28"/>
        </w:rPr>
      </w:pPr>
    </w:p>
    <w:p w:rsidR="00DE4BB7" w:rsidRPr="00213641" w:rsidRDefault="00DE4BB7" w:rsidP="00DE4BB7">
      <w:pPr>
        <w:jc w:val="center"/>
        <w:rPr>
          <w:rFonts w:eastAsia="Calibri" w:cs="Times New Roman"/>
          <w:sz w:val="36"/>
          <w:szCs w:val="36"/>
        </w:rPr>
      </w:pPr>
    </w:p>
    <w:p w:rsidR="00213641" w:rsidRPr="00213641" w:rsidRDefault="00213641" w:rsidP="00DE4BB7">
      <w:pPr>
        <w:jc w:val="center"/>
        <w:rPr>
          <w:rFonts w:eastAsia="Calibri" w:cs="Times New Roman"/>
          <w:sz w:val="36"/>
          <w:szCs w:val="36"/>
        </w:rPr>
      </w:pPr>
      <w:r w:rsidRPr="00213641">
        <w:rPr>
          <w:rFonts w:eastAsia="Calibri" w:cs="Times New Roman"/>
          <w:sz w:val="36"/>
          <w:szCs w:val="36"/>
        </w:rPr>
        <w:t>Консультация для родителей</w:t>
      </w:r>
    </w:p>
    <w:p w:rsidR="00DE4BB7" w:rsidRPr="00213641" w:rsidRDefault="00213641" w:rsidP="00DE4BB7">
      <w:pPr>
        <w:jc w:val="center"/>
        <w:rPr>
          <w:rFonts w:eastAsia="Calibri" w:cs="Times New Roman"/>
          <w:sz w:val="36"/>
          <w:szCs w:val="36"/>
        </w:rPr>
      </w:pPr>
      <w:r w:rsidRPr="00213641">
        <w:rPr>
          <w:rFonts w:eastAsia="Calibri" w:cs="Times New Roman"/>
          <w:sz w:val="36"/>
          <w:szCs w:val="36"/>
        </w:rPr>
        <w:t xml:space="preserve"> «</w:t>
      </w:r>
      <w:r w:rsidRPr="00213641">
        <w:rPr>
          <w:rFonts w:cs="Arial"/>
          <w:b/>
          <w:color w:val="111111"/>
          <w:sz w:val="36"/>
          <w:szCs w:val="36"/>
        </w:rPr>
        <w:t>Формирование культуры здоровья у детей раннего возраста»</w:t>
      </w:r>
    </w:p>
    <w:p w:rsidR="00DE4BB7" w:rsidRPr="00213641" w:rsidRDefault="00DE4BB7" w:rsidP="00DE4BB7">
      <w:pPr>
        <w:jc w:val="center"/>
        <w:rPr>
          <w:rFonts w:eastAsia="Calibri" w:cs="Times New Roman"/>
          <w:sz w:val="36"/>
          <w:szCs w:val="36"/>
        </w:rPr>
      </w:pPr>
    </w:p>
    <w:p w:rsidR="00DE4BB7" w:rsidRPr="00402FB9" w:rsidRDefault="00DE4BB7" w:rsidP="00DE4BB7">
      <w:pPr>
        <w:jc w:val="center"/>
        <w:rPr>
          <w:rFonts w:ascii="Times New Roman" w:eastAsia="Calibri" w:hAnsi="Times New Roman" w:cs="Times New Roman"/>
          <w:sz w:val="28"/>
          <w:szCs w:val="28"/>
        </w:rPr>
      </w:pPr>
    </w:p>
    <w:p w:rsidR="00DE4BB7" w:rsidRPr="00402FB9" w:rsidRDefault="00DE4BB7" w:rsidP="00DE4BB7">
      <w:pPr>
        <w:jc w:val="center"/>
        <w:rPr>
          <w:rFonts w:ascii="Times New Roman" w:eastAsia="Calibri" w:hAnsi="Times New Roman" w:cs="Times New Roman"/>
          <w:sz w:val="28"/>
          <w:szCs w:val="28"/>
        </w:rPr>
      </w:pPr>
    </w:p>
    <w:p w:rsidR="00DE4BB7" w:rsidRDefault="00DE4BB7" w:rsidP="00DE4BB7">
      <w:pPr>
        <w:jc w:val="center"/>
        <w:rPr>
          <w:rFonts w:ascii="Times New Roman" w:eastAsia="Calibri" w:hAnsi="Times New Roman" w:cs="Times New Roman"/>
          <w:sz w:val="28"/>
          <w:szCs w:val="28"/>
        </w:rPr>
      </w:pPr>
    </w:p>
    <w:p w:rsidR="0024282D" w:rsidRDefault="0024282D" w:rsidP="00DE4BB7">
      <w:pPr>
        <w:jc w:val="center"/>
        <w:rPr>
          <w:rFonts w:ascii="Times New Roman" w:eastAsia="Calibri" w:hAnsi="Times New Roman" w:cs="Times New Roman"/>
          <w:sz w:val="28"/>
          <w:szCs w:val="28"/>
        </w:rPr>
      </w:pPr>
    </w:p>
    <w:p w:rsidR="000F3E89" w:rsidRDefault="000F3E89" w:rsidP="000F3E89">
      <w:pPr>
        <w:rPr>
          <w:rFonts w:ascii="Times New Roman" w:eastAsia="Calibri" w:hAnsi="Times New Roman" w:cs="Times New Roman"/>
          <w:sz w:val="28"/>
          <w:szCs w:val="28"/>
        </w:rPr>
      </w:pPr>
    </w:p>
    <w:p w:rsidR="000F3E89" w:rsidRDefault="000F3E89" w:rsidP="000F3E89">
      <w:pPr>
        <w:rPr>
          <w:rFonts w:ascii="Times New Roman" w:eastAsia="Calibri" w:hAnsi="Times New Roman" w:cs="Times New Roman"/>
          <w:sz w:val="28"/>
          <w:szCs w:val="28"/>
        </w:rPr>
      </w:pPr>
    </w:p>
    <w:p w:rsidR="000F3E89" w:rsidRDefault="000F3E89" w:rsidP="000F3E89">
      <w:pPr>
        <w:rPr>
          <w:rFonts w:ascii="Times New Roman" w:eastAsia="Calibri" w:hAnsi="Times New Roman" w:cs="Times New Roman"/>
          <w:sz w:val="28"/>
          <w:szCs w:val="28"/>
        </w:rPr>
      </w:pPr>
    </w:p>
    <w:p w:rsidR="000F3E89" w:rsidRDefault="000F3E89" w:rsidP="000F3E89">
      <w:pPr>
        <w:rPr>
          <w:rFonts w:ascii="Times New Roman" w:eastAsia="Calibri" w:hAnsi="Times New Roman" w:cs="Times New Roman"/>
          <w:sz w:val="28"/>
          <w:szCs w:val="28"/>
        </w:rPr>
      </w:pPr>
    </w:p>
    <w:p w:rsidR="0024282D" w:rsidRPr="000F3E89" w:rsidRDefault="000F3E89" w:rsidP="000F3E89">
      <w:pPr>
        <w:rPr>
          <w:rFonts w:ascii="Times New Roman" w:eastAsia="Calibri" w:hAnsi="Times New Roman" w:cs="Times New Roman"/>
          <w:sz w:val="28"/>
          <w:szCs w:val="28"/>
        </w:rPr>
      </w:pPr>
      <w:r w:rsidRPr="000F3E89">
        <w:rPr>
          <w:rFonts w:ascii="Times New Roman" w:eastAsia="Calibri" w:hAnsi="Times New Roman" w:cs="Times New Roman"/>
          <w:sz w:val="28"/>
          <w:szCs w:val="28"/>
        </w:rPr>
        <w:t xml:space="preserve">                                                       </w:t>
      </w:r>
      <w:r w:rsidR="002E21A2">
        <w:rPr>
          <w:rFonts w:ascii="Times New Roman" w:eastAsia="Calibri" w:hAnsi="Times New Roman" w:cs="Times New Roman"/>
          <w:sz w:val="28"/>
          <w:szCs w:val="28"/>
        </w:rPr>
        <w:t xml:space="preserve">       </w:t>
      </w:r>
      <w:r w:rsidRPr="000F3E89">
        <w:rPr>
          <w:rFonts w:ascii="Times New Roman" w:eastAsia="Calibri" w:hAnsi="Times New Roman" w:cs="Times New Roman"/>
          <w:sz w:val="28"/>
          <w:szCs w:val="28"/>
        </w:rPr>
        <w:t>Подготовила воспитатель:</w:t>
      </w:r>
      <w:r w:rsidR="002E21A2">
        <w:rPr>
          <w:rFonts w:ascii="Times New Roman" w:eastAsia="Calibri" w:hAnsi="Times New Roman" w:cs="Times New Roman"/>
          <w:sz w:val="28"/>
          <w:szCs w:val="28"/>
        </w:rPr>
        <w:t xml:space="preserve"> Баранова Е.А.</w:t>
      </w:r>
    </w:p>
    <w:p w:rsidR="00DE4BB7" w:rsidRPr="00213641" w:rsidRDefault="00DE4BB7" w:rsidP="00DE4BB7">
      <w:pPr>
        <w:jc w:val="center"/>
        <w:rPr>
          <w:rFonts w:eastAsia="Calibri" w:cs="Times New Roman"/>
          <w:sz w:val="28"/>
          <w:szCs w:val="28"/>
        </w:rPr>
      </w:pPr>
    </w:p>
    <w:p w:rsidR="00DE4BB7" w:rsidRPr="00213641" w:rsidRDefault="00DE4BB7" w:rsidP="00DE4BB7">
      <w:pPr>
        <w:jc w:val="center"/>
        <w:rPr>
          <w:rFonts w:eastAsia="Calibri" w:cs="Times New Roman"/>
          <w:sz w:val="28"/>
          <w:szCs w:val="28"/>
        </w:rPr>
      </w:pPr>
    </w:p>
    <w:p w:rsidR="00DE4BB7" w:rsidRPr="00213641" w:rsidRDefault="00DE4BB7" w:rsidP="00DE4BB7">
      <w:pPr>
        <w:jc w:val="center"/>
        <w:rPr>
          <w:rFonts w:cs="Times New Roman"/>
          <w:sz w:val="28"/>
          <w:szCs w:val="28"/>
        </w:rPr>
      </w:pPr>
    </w:p>
    <w:p w:rsidR="00213641" w:rsidRPr="000F3E89" w:rsidRDefault="002E21A2" w:rsidP="000F3E89">
      <w:pPr>
        <w:jc w:val="center"/>
        <w:rPr>
          <w:rFonts w:cs="Times New Roman"/>
          <w:sz w:val="28"/>
          <w:szCs w:val="28"/>
        </w:rPr>
      </w:pPr>
      <w:r>
        <w:rPr>
          <w:rFonts w:cs="Times New Roman"/>
          <w:sz w:val="28"/>
          <w:szCs w:val="28"/>
        </w:rPr>
        <w:t>2025</w:t>
      </w:r>
      <w:bookmarkStart w:id="0" w:name="_GoBack"/>
      <w:bookmarkEnd w:id="0"/>
      <w:r w:rsidR="000F3E89">
        <w:rPr>
          <w:rFonts w:cs="Times New Roman"/>
          <w:sz w:val="28"/>
          <w:szCs w:val="28"/>
        </w:rPr>
        <w:t>г.</w:t>
      </w:r>
    </w:p>
    <w:p w:rsidR="00213641" w:rsidRPr="00213641" w:rsidRDefault="00213641" w:rsidP="00213641">
      <w:pPr>
        <w:pStyle w:val="headline"/>
        <w:shd w:val="clear" w:color="auto" w:fill="FFFFFF"/>
        <w:spacing w:before="225" w:beforeAutospacing="0" w:after="225" w:afterAutospacing="0"/>
        <w:ind w:firstLine="360"/>
        <w:jc w:val="center"/>
        <w:rPr>
          <w:rFonts w:ascii="Arial" w:hAnsi="Arial" w:cs="Arial"/>
          <w:b/>
          <w:color w:val="111111"/>
          <w:sz w:val="32"/>
          <w:szCs w:val="32"/>
        </w:rPr>
      </w:pPr>
      <w:r w:rsidRPr="00213641">
        <w:rPr>
          <w:rFonts w:ascii="Arial" w:hAnsi="Arial" w:cs="Arial"/>
          <w:b/>
          <w:color w:val="111111"/>
          <w:sz w:val="32"/>
          <w:szCs w:val="32"/>
        </w:rPr>
        <w:lastRenderedPageBreak/>
        <w:t>Формирование культуры здоровья у детей раннего возраста.</w:t>
      </w:r>
    </w:p>
    <w:p w:rsidR="00213641" w:rsidRPr="000F3E89" w:rsidRDefault="00213641" w:rsidP="0024282D">
      <w:pPr>
        <w:shd w:val="clear" w:color="auto" w:fill="FFFFFF" w:themeFill="background1"/>
        <w:ind w:firstLine="360"/>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Одним из важнейших условий воспитания здорового поколения является культура здоровья человека, привитая с раннего детства. В современных условиях всё ускоряющегося темпа жизни и возрастания напряженности социальных отношений здоровье становится одним из основных условий успешности любого человека. Все понимают, насколько важно, начиная с самого раннего возраста</w:t>
      </w:r>
      <w:r w:rsidR="0024282D" w:rsidRPr="000F3E89">
        <w:rPr>
          <w:rStyle w:val="a7"/>
          <w:rFonts w:ascii="Times New Roman" w:hAnsi="Times New Roman" w:cs="Times New Roman"/>
          <w:i w:val="0"/>
          <w:color w:val="auto"/>
          <w:sz w:val="28"/>
          <w:szCs w:val="28"/>
        </w:rPr>
        <w:t xml:space="preserve"> </w:t>
      </w:r>
      <w:r w:rsidRPr="000F3E89">
        <w:rPr>
          <w:rStyle w:val="a7"/>
          <w:rFonts w:ascii="Times New Roman" w:hAnsi="Times New Roman" w:cs="Times New Roman"/>
          <w:i w:val="0"/>
          <w:color w:val="auto"/>
          <w:sz w:val="28"/>
          <w:szCs w:val="28"/>
        </w:rPr>
        <w:t>воспитывать в детях активное отношение к собственному здоровью, формировать культуру здоровья, включающую в себя различные аспекты бытия человека, поскольку, чему бы ребёнок ни научился в детстве, он проносит это через всю жизнь. Дошкольный возраст считают наиболее важным для физического и умственного развития ребенка. В этот период закладываются основы его здоровья, формируются</w:t>
      </w:r>
      <w:r w:rsidR="0024282D" w:rsidRPr="000F3E89">
        <w:rPr>
          <w:rStyle w:val="a7"/>
          <w:rFonts w:ascii="Times New Roman" w:hAnsi="Times New Roman" w:cs="Times New Roman"/>
          <w:i w:val="0"/>
          <w:color w:val="auto"/>
          <w:sz w:val="28"/>
          <w:szCs w:val="28"/>
        </w:rPr>
        <w:t xml:space="preserve"> </w:t>
      </w:r>
      <w:r w:rsidRPr="000F3E89">
        <w:rPr>
          <w:rStyle w:val="a7"/>
          <w:rFonts w:ascii="Times New Roman" w:hAnsi="Times New Roman" w:cs="Times New Roman"/>
          <w:i w:val="0"/>
          <w:color w:val="auto"/>
          <w:sz w:val="28"/>
          <w:szCs w:val="28"/>
        </w:rPr>
        <w:t>главные черты характера. Как укрепить и сохранить здоровье наших детей, каким образом способствовать формированию физической культуры ребенка, как привить навыки здорового образа жизни, когда это надо начинать? Эти и многие другие вопросы актуальны и волнуют нас, дошкольных работников.</w:t>
      </w:r>
    </w:p>
    <w:p w:rsidR="00213641" w:rsidRPr="000F3E89" w:rsidRDefault="00213641" w:rsidP="0024282D">
      <w:pPr>
        <w:shd w:val="clear" w:color="auto" w:fill="FFFFFF" w:themeFill="background1"/>
        <w:ind w:firstLine="360"/>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Главная задача дошкольных учреждений – выработать у детей разумное отношение к своему организму, привить необходимые санитарно-гигиенические навыки, научиться вести здоровый образ жизни с раннего детства. Для того, чтобы эта работа стала инструментом оздоровления, она должна приносить удовлетворение. Алгоритм формирования потребности здорового образа жизни для ребёнка таков: от удовольствия — к привычке, от привычки — к потребности. В любых оздоровительных практиках нельзя идти через принуждение, иначе получим обратный результат. Надо, что бы ребенок захотел это сделать, глядя на увлеченность, радость и удовольствие других детей и восп</w:t>
      </w:r>
      <w:r w:rsidR="0024282D" w:rsidRPr="000F3E89">
        <w:rPr>
          <w:rStyle w:val="a7"/>
          <w:rFonts w:ascii="Times New Roman" w:hAnsi="Times New Roman" w:cs="Times New Roman"/>
          <w:i w:val="0"/>
          <w:color w:val="auto"/>
          <w:sz w:val="28"/>
          <w:szCs w:val="28"/>
        </w:rPr>
        <w:t>итателя. Поэтому так важно, что</w:t>
      </w:r>
      <w:r w:rsidRPr="000F3E89">
        <w:rPr>
          <w:rStyle w:val="a7"/>
          <w:rFonts w:ascii="Times New Roman" w:hAnsi="Times New Roman" w:cs="Times New Roman"/>
          <w:i w:val="0"/>
          <w:color w:val="auto"/>
          <w:sz w:val="28"/>
          <w:szCs w:val="28"/>
        </w:rPr>
        <w:t>бы среди детей как можно чаще звучал смех. Радостное состояние — естественное состояние здорового ребенка.</w:t>
      </w:r>
    </w:p>
    <w:p w:rsidR="00213641" w:rsidRPr="000F3E89" w:rsidRDefault="00213641" w:rsidP="0024282D">
      <w:pPr>
        <w:shd w:val="clear" w:color="auto" w:fill="FFFFFF" w:themeFill="background1"/>
        <w:ind w:firstLine="360"/>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Воспитание потребности в здоровом образе жизни у детей 2-3 лет осуществляю по следующим направлениям:</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1. Привитие культурно-гигиенических навыков.</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 xml:space="preserve">Проблема формирования культурно-гигиенических навыков у детей раннего возраста является одной из самых актуальных. Насколько она изначально спланирована и организована, зависит, будет ли она </w:t>
      </w:r>
      <w:r w:rsidRPr="000F3E89">
        <w:rPr>
          <w:rStyle w:val="a7"/>
          <w:rFonts w:ascii="Times New Roman" w:hAnsi="Times New Roman" w:cs="Times New Roman"/>
          <w:i w:val="0"/>
          <w:color w:val="auto"/>
          <w:sz w:val="28"/>
          <w:szCs w:val="28"/>
        </w:rPr>
        <w:lastRenderedPageBreak/>
        <w:t>способствовать укреплению здоровья, физическому и психическому развитию, а также воспитанию культуры поведения.</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Для достижения эффективности формирования культурно-гигиенических навыков использую разные формы организации: дидактические игры, игры-упражнения, беседы, чтение художественно литературы, наблюдения, рассматривание иллюстраций, рассказывание, заучивание, сюжетно-ролевые игры.</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2. Обучение уходу за своим телом, навыкам оказания элементарной помощи. Важно, чтобы малыш усвоил, что в его теле нет органов ненужных, что обо всех частях тела надо постоянно заботиться и содержать в чистоте.</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Необходимо приучить ребенка пользоваться только индивидуальной своей расческой, своим носовым платком, своим полотенцем и т. д.</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3. Формирование представлений о том, что полезно и что вредно для</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здоровья. Особое внимание обращаю и на значимость для организма сна, прогулки, принятия пищи и других режимных моментов.</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4. Формирование привычки к ежедневным физическим упражнениям.</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Одним из показателей здорового образа жизни является двигательная активность, т. е. отношение человека к движениям, к физическим упражнениям, к использованию их в повседневной жизни. Для решения этой задачи разработан двигательный режим и организована двигательная среда в группе.</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5. Формирование потребности семьи (родителей) ребенка в здоровом</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образе жизнедеятельности и значение личного примера в укреплении и сохранении здоровья.</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Хотелось бы поподробнее остановиться на содержании культурно-гигиенических навыков детей ясельной и младшей групп.</w:t>
      </w: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Формирование культурно–гигиенических навыков – процесс длительный, в связи с этим одни и те же задачи могут многократно повторяться. Воспитание навыков осуществляется приемами прямого воздействия, упражнения, т. е. путем научения, приучения, поэтому воспитание культурно – гигиенических навыков необходимо планировать в режиме дня.</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lastRenderedPageBreak/>
        <w:t>С первых дней жизни при формировании культурно–гигиенических навыков идет не простое усвоение правил, норм поведения, а чрезвычайно важный процесс социализации, очеловечивания малыша, «вхождения» его в мир взрослых.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сенситивными – наиболее благоприятными для развития. Для начального формирования культурно – гигиенических навыков сенситивный период приходится на раннее детство.</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Режим дня, в формировании культурно–гигиенических навыков, имеет большое значение. Режим дня - это четкий распорядок жизни в течение суток. Включаясь в режим дня, выполняя бытовые процессы, ребенок осваивает серию культурно–гигиенических навыков. Эти навыки одна из составляющих культуры поведения в быту. Навык, ставший потребностью – это привычка. Навык умываться позволяет ребенку делать это ловко и быстро, а привычка умываться побуждает его делать это охотно и без принуждения. По мере усвоения культурно–гигиенические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 xml:space="preserve">Выполняя санитарно-гигиенические процедуры, малыш осознает самого себя. У него формируется представление о собственном теле. При одевании и умывании, ребенок, рассматривая свое отражение в зеркале, приходит к пониманию некоторых изменений, происходящих в нем самом в ходе бытового процесса: лицо из </w:t>
      </w:r>
      <w:proofErr w:type="gramStart"/>
      <w:r w:rsidRPr="000F3E89">
        <w:rPr>
          <w:rStyle w:val="a7"/>
          <w:rFonts w:ascii="Times New Roman" w:hAnsi="Times New Roman" w:cs="Times New Roman"/>
          <w:i w:val="0"/>
          <w:color w:val="auto"/>
          <w:sz w:val="28"/>
          <w:szCs w:val="28"/>
        </w:rPr>
        <w:t>грязного</w:t>
      </w:r>
      <w:proofErr w:type="gramEnd"/>
      <w:r w:rsidRPr="000F3E89">
        <w:rPr>
          <w:rStyle w:val="a7"/>
          <w:rFonts w:ascii="Times New Roman" w:hAnsi="Times New Roman" w:cs="Times New Roman"/>
          <w:i w:val="0"/>
          <w:color w:val="auto"/>
          <w:sz w:val="28"/>
          <w:szCs w:val="28"/>
        </w:rPr>
        <w:t xml:space="preserve"> превратилось в чистое, волосы из растрепанных стали красиво причесанными, ножки обулись в сапожки, на ручки надели рукавички. Ребенок начинает контролировать свой внешний вид: обращает внимание на грязные руки, замечает неполадки в одежде, просит взрослого помочь привести себя в порядок, у малыша формируется</w:t>
      </w:r>
      <w:r w:rsidR="0024282D" w:rsidRPr="000F3E89">
        <w:rPr>
          <w:rStyle w:val="a7"/>
          <w:rFonts w:ascii="Times New Roman" w:hAnsi="Times New Roman" w:cs="Times New Roman"/>
          <w:i w:val="0"/>
          <w:color w:val="auto"/>
          <w:sz w:val="28"/>
          <w:szCs w:val="28"/>
        </w:rPr>
        <w:t xml:space="preserve"> </w:t>
      </w:r>
      <w:r w:rsidRPr="000F3E89">
        <w:rPr>
          <w:rStyle w:val="a7"/>
          <w:rFonts w:ascii="Times New Roman" w:hAnsi="Times New Roman" w:cs="Times New Roman"/>
          <w:i w:val="0"/>
          <w:color w:val="auto"/>
          <w:sz w:val="28"/>
          <w:szCs w:val="28"/>
        </w:rPr>
        <w:t>потребность в чистоте и опрятности. То есть действия, их составляющие, совершенствуются сами собой, изменяют самого себя, а не предмет. Поэтому они формируют у малыша представление о собственном теле. Обуваясь, малыш рассматривает свои ножки, надевая перчатки – ручки, завязывая бантик или шарфик – свое лицо. При одевании, умывании ребенок видит свое отражение в зеркале, замечает происходящие в нем изменения.</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Культурно-гигиенические навыки совпадают еще с одной линией психического развития – развитием воли.</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lastRenderedPageBreak/>
        <w:t>Малыш еще ничего не умеет делать. Поэтому всякое действие дается с большим трудом. И не всегда хочется доводить начатое дело до конца, особенно если ничего не получается. Если взрослые спешат прийти на помощь ребенку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С возрастом по мере овладения культурно – гигиеническими навыками малыш осознает правила поведения, которые их определяют. И такие правила начинают регулировать действия ребенка, управлять ими. То есть поведение ребенка становится произвольным. Он сдерживает свои непосредственные чувства и стремления, подчиняет свои действия ранее поставленной цели, может отказаться от желаемого, если этого требует общественное правило поведения.</w:t>
      </w:r>
    </w:p>
    <w:p w:rsidR="00213641" w:rsidRPr="000F3E89" w:rsidRDefault="002E21A2" w:rsidP="0024282D">
      <w:pPr>
        <w:shd w:val="clear" w:color="auto" w:fill="FFFFFF" w:themeFill="background1"/>
        <w:rPr>
          <w:rStyle w:val="a7"/>
          <w:rFonts w:ascii="Times New Roman" w:hAnsi="Times New Roman" w:cs="Times New Roman"/>
          <w:i w:val="0"/>
          <w:color w:val="auto"/>
          <w:sz w:val="28"/>
          <w:szCs w:val="28"/>
        </w:rPr>
      </w:pPr>
      <w:r>
        <w:rPr>
          <w:rStyle w:val="a7"/>
          <w:rFonts w:ascii="Times New Roman" w:hAnsi="Times New Roman" w:cs="Times New Roman"/>
          <w:i w:val="0"/>
          <w:color w:val="auto"/>
          <w:sz w:val="28"/>
          <w:szCs w:val="28"/>
        </w:rPr>
        <w:t>Т</w:t>
      </w:r>
      <w:r w:rsidR="00213641" w:rsidRPr="000F3E89">
        <w:rPr>
          <w:rStyle w:val="a7"/>
          <w:rFonts w:ascii="Times New Roman" w:hAnsi="Times New Roman" w:cs="Times New Roman"/>
          <w:i w:val="0"/>
          <w:color w:val="auto"/>
          <w:sz w:val="28"/>
          <w:szCs w:val="28"/>
        </w:rPr>
        <w:t>аким образом, освоение культурно – гигиенических навыков связано с этическим развитием дошкольника.</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 д.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Все сведения по гигиене прививаются детям в повседневной жизни в процессе разнообразных видов деятельности и отдыха, т. е. в каждом компоненте режима можно найти благоприятный момент для гигиенического воспитания.</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 xml:space="preserve">Для эффективного гигиенического воспитания дошкольников большое значение имеет и внешний вид окружающих и взрослых. Нужно постоянно </w:t>
      </w:r>
      <w:r w:rsidRPr="000F3E89">
        <w:rPr>
          <w:rStyle w:val="a7"/>
          <w:rFonts w:ascii="Times New Roman" w:hAnsi="Times New Roman" w:cs="Times New Roman"/>
          <w:i w:val="0"/>
          <w:color w:val="auto"/>
          <w:sz w:val="28"/>
          <w:szCs w:val="28"/>
        </w:rPr>
        <w:lastRenderedPageBreak/>
        <w:t>помнить о том, что дети в этом возрасте очень наблюдательны и склонны к подражанию, поэтому воспитатель должен быть для них образцом.</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Надо помнить еще одну важную особенность формирования навыков культурного поведения у малышей: по мере овладения новыми действиями детям хочется неоднократно их повторять. Иными словами, малыши превращают эти действия в игру. Воспитатель, видя это, включается в игру и направляет действия ребенка на закрепление навыка. Повторяя, таким образом, приемы правильных действий, маленькие дети начинают более тщательно их выполнять. Прежде всего, следует запомнить: на начальном этапе усвоения навыка торопить детей ни в коем случае нельзя, надо дать им возможность спокойно выполнять осваиваемые действия. Подобная обстановка позволит сохранить у них положительно-эмоциональный настрой. Однако, необходимость укладываться в отведенное для режимных процессов время, остается. Поэтому надо умело направить усилие детей на более целеустремленные действия.</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Другой, также весьма эффективный способ – использование игр. При удовлетворении появившегося интереса ребенка к новым для него действиям, при неоднократном их выполнении, навык становится прочным. Для укрепления навыка следует также использовать поощрение малыша за удачно выполненное задание. Если в начале усилия детей постоянно поощряются и оцениваются положительно, то в дальнейшем надо относиться, как должному явлению, оценивать только качество действий.</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Для детей дошкольного возраста большое значение имело осознание значения культурно-гигиенических навыков, им нужно было сообщать элементарные знания о рациональных правилах личной гигиены, её значение для каждого и для окружающих, воспитывать соответствующее отношение к гигиеническим процедурам. Всё это способствовало прочности и гибкости навыков, а это очень важно для создания стойких привычек.</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 xml:space="preserve">Для привития культурно-гигиенических навыков мною применяется показ, пример, объяснение, пояснение, поощрение, беседы, упражнения в действиях. Широко используются, в младшем дошкольном возрасте, игровые приёмы: дидактические игры, </w:t>
      </w:r>
      <w:proofErr w:type="spellStart"/>
      <w:r w:rsidRPr="000F3E89">
        <w:rPr>
          <w:rStyle w:val="a7"/>
          <w:rFonts w:ascii="Times New Roman" w:hAnsi="Times New Roman" w:cs="Times New Roman"/>
          <w:i w:val="0"/>
          <w:color w:val="auto"/>
          <w:sz w:val="28"/>
          <w:szCs w:val="28"/>
        </w:rPr>
        <w:t>потешки</w:t>
      </w:r>
      <w:proofErr w:type="spellEnd"/>
      <w:r w:rsidRPr="000F3E89">
        <w:rPr>
          <w:rStyle w:val="a7"/>
          <w:rFonts w:ascii="Times New Roman" w:hAnsi="Times New Roman" w:cs="Times New Roman"/>
          <w:i w:val="0"/>
          <w:color w:val="auto"/>
          <w:sz w:val="28"/>
          <w:szCs w:val="28"/>
        </w:rPr>
        <w:t>, стихотворения.</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 xml:space="preserve">Показ сопровождается пояснением. Показ любого действия давался таким образом, чтобы были выделены отдельные операции - сначала наиболее существенные, а затем дополнительные. Операции идут в строгом порядке с небольшим интервалом (не более 5-10 секунд, в противном случае </w:t>
      </w:r>
      <w:r w:rsidRPr="000F3E89">
        <w:rPr>
          <w:rStyle w:val="a7"/>
          <w:rFonts w:ascii="Times New Roman" w:hAnsi="Times New Roman" w:cs="Times New Roman"/>
          <w:i w:val="0"/>
          <w:color w:val="auto"/>
          <w:sz w:val="28"/>
          <w:szCs w:val="28"/>
        </w:rPr>
        <w:lastRenderedPageBreak/>
        <w:t>не вырабатывается динамический стереотип. Показ действия малышам обязательно сопровождается проговариванием («Теперь возьмём полотенце и вытрем каждый пальчик»). Затем я действую вместе с малышом, выполняя сопряженные действия. Например, беру его руки в свои, намыливаю и подставляю под струю воды. Так у ребенка складывается сенсомоторный образ действия, а также образ составляющих действие операций и условий, в которых оно протекает. Постепенно мы предоставляем малышу большую самостоятельность, контролируя выполнение операций и результат, а затем только результат. При формировании навыков ребенок учится удерживать цель деятельности, не отвлекаться.</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Одним из ведущих приёмов во всех возрастных группах является повторение действий, упражнение, без этого навык не может быть сформирован. На первых порах формирования навыка следует проверить, как выполнены отдельные действия или задание в целом, например, попросить перед мытьём: «Покажите, как вы засучили рукава» или после мытья посмотреть, насколько чисто и сухо вытерты руки. Хорошей формой упражнения в освоении культурно-гигиенических навыков являются дидактические игры.</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Особая роль в воспитании культурно – гигиенических навыков принадлежит игровым приемам. Используя их, воспитатель закрепляет у детей навыки, которые вырабатываются в повседневной жизни.</w:t>
      </w:r>
    </w:p>
    <w:p w:rsidR="00213641" w:rsidRPr="000F3E89" w:rsidRDefault="00213641" w:rsidP="0024282D">
      <w:pPr>
        <w:shd w:val="clear" w:color="auto" w:fill="FFFFFF" w:themeFill="background1"/>
        <w:ind w:firstLine="708"/>
        <w:rPr>
          <w:rStyle w:val="a7"/>
          <w:rFonts w:ascii="Times New Roman" w:hAnsi="Times New Roman" w:cs="Times New Roman"/>
          <w:i w:val="0"/>
          <w:color w:val="auto"/>
          <w:sz w:val="28"/>
          <w:szCs w:val="28"/>
        </w:rPr>
      </w:pPr>
      <w:r w:rsidRPr="000F3E89">
        <w:rPr>
          <w:rStyle w:val="a7"/>
          <w:rFonts w:ascii="Times New Roman" w:hAnsi="Times New Roman" w:cs="Times New Roman"/>
          <w:i w:val="0"/>
          <w:color w:val="auto"/>
          <w:sz w:val="28"/>
          <w:szCs w:val="28"/>
        </w:rPr>
        <w:t>В заключении хочу сказать, что я уверена в необходимости именно с раннего возраста приобщать ребенка к здоровому образу жизни, формированию навыков охраны личного здоровья и бережного отношения к здоровью окружающих.</w:t>
      </w:r>
    </w:p>
    <w:p w:rsidR="00D7148F" w:rsidRPr="000F3E89" w:rsidRDefault="00D7148F" w:rsidP="0024282D">
      <w:pPr>
        <w:shd w:val="clear" w:color="auto" w:fill="FFFFFF" w:themeFill="background1"/>
        <w:rPr>
          <w:rStyle w:val="a7"/>
          <w:rFonts w:ascii="Times New Roman" w:hAnsi="Times New Roman" w:cs="Times New Roman"/>
          <w:i w:val="0"/>
          <w:color w:val="auto"/>
          <w:sz w:val="28"/>
          <w:szCs w:val="28"/>
        </w:rPr>
      </w:pPr>
    </w:p>
    <w:p w:rsidR="00213641" w:rsidRPr="000F3E89" w:rsidRDefault="00213641" w:rsidP="0024282D">
      <w:pPr>
        <w:shd w:val="clear" w:color="auto" w:fill="FFFFFF" w:themeFill="background1"/>
        <w:rPr>
          <w:rStyle w:val="a7"/>
          <w:rFonts w:ascii="Times New Roman" w:hAnsi="Times New Roman" w:cs="Times New Roman"/>
          <w:i w:val="0"/>
          <w:color w:val="auto"/>
          <w:sz w:val="28"/>
          <w:szCs w:val="28"/>
        </w:rPr>
      </w:pPr>
    </w:p>
    <w:sectPr w:rsidR="00213641" w:rsidRPr="000F3E89" w:rsidSect="00213641">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36DC9"/>
    <w:multiLevelType w:val="multilevel"/>
    <w:tmpl w:val="3B58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E9"/>
    <w:rsid w:val="00023356"/>
    <w:rsid w:val="000F3E89"/>
    <w:rsid w:val="00213641"/>
    <w:rsid w:val="0024282D"/>
    <w:rsid w:val="00283926"/>
    <w:rsid w:val="002E21A2"/>
    <w:rsid w:val="008A1099"/>
    <w:rsid w:val="009A1B9D"/>
    <w:rsid w:val="00B4585F"/>
    <w:rsid w:val="00BE6FCA"/>
    <w:rsid w:val="00D7148F"/>
    <w:rsid w:val="00DE4BB7"/>
    <w:rsid w:val="00F4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6C105-F7EB-47CD-820E-772688B8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8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65E9"/>
    <w:rPr>
      <w:b/>
      <w:bCs/>
    </w:rPr>
  </w:style>
  <w:style w:type="paragraph" w:styleId="a4">
    <w:name w:val="Balloon Text"/>
    <w:basedOn w:val="a"/>
    <w:link w:val="a5"/>
    <w:uiPriority w:val="99"/>
    <w:semiHidden/>
    <w:unhideWhenUsed/>
    <w:rsid w:val="00F465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65E9"/>
    <w:rPr>
      <w:rFonts w:ascii="Tahoma" w:hAnsi="Tahoma" w:cs="Tahoma"/>
      <w:sz w:val="16"/>
      <w:szCs w:val="16"/>
    </w:rPr>
  </w:style>
  <w:style w:type="paragraph" w:customStyle="1" w:styleId="c11">
    <w:name w:val="c11"/>
    <w:basedOn w:val="a"/>
    <w:rsid w:val="00F465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465E9"/>
  </w:style>
  <w:style w:type="paragraph" w:customStyle="1" w:styleId="c15">
    <w:name w:val="c15"/>
    <w:basedOn w:val="a"/>
    <w:rsid w:val="00DE4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E4BB7"/>
  </w:style>
  <w:style w:type="paragraph" w:customStyle="1" w:styleId="c18">
    <w:name w:val="c18"/>
    <w:basedOn w:val="a"/>
    <w:rsid w:val="00DE4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4BB7"/>
  </w:style>
  <w:style w:type="paragraph" w:customStyle="1" w:styleId="c12">
    <w:name w:val="c12"/>
    <w:basedOn w:val="a"/>
    <w:rsid w:val="00DE4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E4BB7"/>
  </w:style>
  <w:style w:type="paragraph" w:customStyle="1" w:styleId="c8">
    <w:name w:val="c8"/>
    <w:basedOn w:val="a"/>
    <w:rsid w:val="00DE4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E4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E4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23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023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23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23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2136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2136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ubtle Emphasis"/>
    <w:basedOn w:val="a0"/>
    <w:uiPriority w:val="19"/>
    <w:qFormat/>
    <w:rsid w:val="0024282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8770">
      <w:bodyDiv w:val="1"/>
      <w:marLeft w:val="0"/>
      <w:marRight w:val="0"/>
      <w:marTop w:val="0"/>
      <w:marBottom w:val="0"/>
      <w:divBdr>
        <w:top w:val="none" w:sz="0" w:space="0" w:color="auto"/>
        <w:left w:val="none" w:sz="0" w:space="0" w:color="auto"/>
        <w:bottom w:val="none" w:sz="0" w:space="0" w:color="auto"/>
        <w:right w:val="none" w:sz="0" w:space="0" w:color="auto"/>
      </w:divBdr>
    </w:div>
    <w:div w:id="400517691">
      <w:bodyDiv w:val="1"/>
      <w:marLeft w:val="0"/>
      <w:marRight w:val="0"/>
      <w:marTop w:val="0"/>
      <w:marBottom w:val="0"/>
      <w:divBdr>
        <w:top w:val="none" w:sz="0" w:space="0" w:color="auto"/>
        <w:left w:val="none" w:sz="0" w:space="0" w:color="auto"/>
        <w:bottom w:val="none" w:sz="0" w:space="0" w:color="auto"/>
        <w:right w:val="none" w:sz="0" w:space="0" w:color="auto"/>
      </w:divBdr>
      <w:divsChild>
        <w:div w:id="664357642">
          <w:marLeft w:val="0"/>
          <w:marRight w:val="0"/>
          <w:marTop w:val="327"/>
          <w:marBottom w:val="327"/>
          <w:divBdr>
            <w:top w:val="none" w:sz="0" w:space="0" w:color="auto"/>
            <w:left w:val="none" w:sz="0" w:space="0" w:color="auto"/>
            <w:bottom w:val="none" w:sz="0" w:space="0" w:color="auto"/>
            <w:right w:val="none" w:sz="0" w:space="0" w:color="auto"/>
          </w:divBdr>
        </w:div>
        <w:div w:id="1757632055">
          <w:marLeft w:val="0"/>
          <w:marRight w:val="0"/>
          <w:marTop w:val="327"/>
          <w:marBottom w:val="327"/>
          <w:divBdr>
            <w:top w:val="none" w:sz="0" w:space="0" w:color="auto"/>
            <w:left w:val="none" w:sz="0" w:space="0" w:color="auto"/>
            <w:bottom w:val="none" w:sz="0" w:space="0" w:color="auto"/>
            <w:right w:val="none" w:sz="0" w:space="0" w:color="auto"/>
          </w:divBdr>
        </w:div>
      </w:divsChild>
    </w:div>
    <w:div w:id="682167761">
      <w:bodyDiv w:val="1"/>
      <w:marLeft w:val="0"/>
      <w:marRight w:val="0"/>
      <w:marTop w:val="0"/>
      <w:marBottom w:val="0"/>
      <w:divBdr>
        <w:top w:val="none" w:sz="0" w:space="0" w:color="auto"/>
        <w:left w:val="none" w:sz="0" w:space="0" w:color="auto"/>
        <w:bottom w:val="none" w:sz="0" w:space="0" w:color="auto"/>
        <w:right w:val="none" w:sz="0" w:space="0" w:color="auto"/>
      </w:divBdr>
    </w:div>
    <w:div w:id="950673369">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sChild>
        <w:div w:id="1980305094">
          <w:marLeft w:val="0"/>
          <w:marRight w:val="0"/>
          <w:marTop w:val="150"/>
          <w:marBottom w:val="150"/>
          <w:divBdr>
            <w:top w:val="none" w:sz="0" w:space="0" w:color="auto"/>
            <w:left w:val="none" w:sz="0" w:space="0" w:color="auto"/>
            <w:bottom w:val="none" w:sz="0" w:space="0" w:color="auto"/>
            <w:right w:val="none" w:sz="0" w:space="0" w:color="auto"/>
          </w:divBdr>
        </w:div>
        <w:div w:id="145563955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1919</Words>
  <Characters>10940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Семен Аверьянов</cp:lastModifiedBy>
  <cp:revision>2</cp:revision>
  <cp:lastPrinted>2022-08-17T16:34:00Z</cp:lastPrinted>
  <dcterms:created xsi:type="dcterms:W3CDTF">2026-01-07T12:37:00Z</dcterms:created>
  <dcterms:modified xsi:type="dcterms:W3CDTF">2026-01-07T12:37:00Z</dcterms:modified>
</cp:coreProperties>
</file>