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7" w:rsidRPr="00B72836" w:rsidRDefault="008C44A7" w:rsidP="00B72836">
      <w:pPr>
        <w:pStyle w:val="a6"/>
        <w:ind w:firstLine="426"/>
        <w:jc w:val="center"/>
        <w:rPr>
          <w:color w:val="FC8658"/>
          <w:sz w:val="32"/>
          <w:szCs w:val="32"/>
        </w:rPr>
      </w:pP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Что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должен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знать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и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уметь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ребенок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в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6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–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7</w:t>
      </w:r>
      <w:r w:rsid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 xml:space="preserve"> </w:t>
      </w:r>
      <w:r w:rsidRPr="00B72836">
        <w:rPr>
          <w:rStyle w:val="a3"/>
          <w:bCs w:val="0"/>
          <w:color w:val="FF0000"/>
          <w:spacing w:val="-15"/>
          <w:sz w:val="32"/>
          <w:szCs w:val="32"/>
          <w:bdr w:val="none" w:sz="0" w:space="0" w:color="auto" w:frame="1"/>
        </w:rPr>
        <w:t>лет</w:t>
      </w:r>
    </w:p>
    <w:p w:rsidR="008C44A7" w:rsidRPr="00B72836" w:rsidRDefault="00B72836" w:rsidP="00B72836">
      <w:pPr>
        <w:pStyle w:val="a6"/>
        <w:ind w:firstLine="426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234950</wp:posOffset>
            </wp:positionV>
            <wp:extent cx="2886075" cy="2355850"/>
            <wp:effectExtent l="19050" t="0" r="9525" b="0"/>
            <wp:wrapTight wrapText="bothSides">
              <wp:wrapPolygon edited="0">
                <wp:start x="-143" y="0"/>
                <wp:lineTo x="-143" y="21484"/>
                <wp:lineTo x="21671" y="21484"/>
                <wp:lineTo x="21671" y="0"/>
                <wp:lineTo x="-143" y="0"/>
              </wp:wrapPolygon>
            </wp:wrapTight>
            <wp:docPr id="2" name="Рисунок 2" descr="http://klub-drug.ru/wp-content/uploads/2010/11/holidaypla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-drug.ru/wp-content/uploads/2010/11/holidayplans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4A7" w:rsidRPr="00B72836">
        <w:rPr>
          <w:rStyle w:val="a3"/>
          <w:color w:val="FF0000"/>
          <w:sz w:val="32"/>
          <w:szCs w:val="32"/>
          <w:bdr w:val="none" w:sz="0" w:space="0" w:color="auto" w:frame="1"/>
        </w:rPr>
        <w:t>Общее</w:t>
      </w:r>
      <w:r>
        <w:rPr>
          <w:rStyle w:val="a3"/>
          <w:color w:val="FF0000"/>
          <w:sz w:val="32"/>
          <w:szCs w:val="32"/>
          <w:bdr w:val="none" w:sz="0" w:space="0" w:color="auto" w:frame="1"/>
        </w:rPr>
        <w:t xml:space="preserve"> </w:t>
      </w:r>
      <w:r w:rsidR="008C44A7" w:rsidRPr="00B72836">
        <w:rPr>
          <w:rStyle w:val="a3"/>
          <w:color w:val="FF0000"/>
          <w:sz w:val="32"/>
          <w:szCs w:val="32"/>
          <w:bdr w:val="none" w:sz="0" w:space="0" w:color="auto" w:frame="1"/>
        </w:rPr>
        <w:t>развитие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Бытует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мнение,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шести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семи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годам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нок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следующее: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color w:val="000000"/>
          <w:sz w:val="28"/>
          <w:szCs w:val="28"/>
        </w:rPr>
        <w:t>свою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фамилию,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имя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отчество,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зовут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они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работают,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домашний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адрес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лефон;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знать,</w:t>
      </w:r>
      <w:r w:rsidR="00B72836">
        <w:rPr>
          <w:rStyle w:val="apple-converted-space"/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городе/стране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он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живет,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rStyle w:val="apple-converted-space"/>
          <w:color w:val="000000"/>
          <w:sz w:val="28"/>
          <w:szCs w:val="28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color w:val="000000"/>
          <w:sz w:val="28"/>
          <w:szCs w:val="28"/>
        </w:rPr>
        <w:t>назвать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другие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знакомые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ему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страны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мира;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color w:val="000000"/>
          <w:sz w:val="28"/>
          <w:szCs w:val="28"/>
        </w:rPr>
        <w:t>названия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самых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распространенных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раст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ний,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животных,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насекомых,</w:t>
      </w:r>
      <w:r w:rsidR="00B72836">
        <w:rPr>
          <w:rStyle w:val="apple-converted-space"/>
          <w:color w:val="000000"/>
          <w:sz w:val="28"/>
          <w:szCs w:val="28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="00B72836">
        <w:rPr>
          <w:rStyle w:val="apple-converted-space"/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различать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зверей,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птиц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рыб,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отл</w:t>
      </w:r>
      <w:r w:rsidRPr="00B72836">
        <w:rPr>
          <w:color w:val="000000"/>
          <w:sz w:val="28"/>
          <w:szCs w:val="28"/>
        </w:rPr>
        <w:t>и</w:t>
      </w:r>
      <w:r w:rsidRPr="00B72836">
        <w:rPr>
          <w:color w:val="000000"/>
          <w:sz w:val="28"/>
          <w:szCs w:val="28"/>
        </w:rPr>
        <w:t>чать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диких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животных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домашних,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деревья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ку</w:t>
      </w:r>
      <w:r w:rsidRPr="00B72836">
        <w:rPr>
          <w:color w:val="000000"/>
          <w:sz w:val="28"/>
          <w:szCs w:val="28"/>
        </w:rPr>
        <w:t>с</w:t>
      </w:r>
      <w:r w:rsidRPr="00B72836">
        <w:rPr>
          <w:color w:val="000000"/>
          <w:sz w:val="28"/>
          <w:szCs w:val="28"/>
        </w:rPr>
        <w:t>тарников,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фрукты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–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ягод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овощей;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ориентироваться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времени,</w:t>
      </w:r>
      <w:r w:rsidR="00B72836">
        <w:rPr>
          <w:rStyle w:val="apple-converted-space"/>
          <w:color w:val="000000"/>
          <w:sz w:val="28"/>
          <w:szCs w:val="28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color w:val="000000"/>
          <w:sz w:val="28"/>
          <w:szCs w:val="28"/>
        </w:rPr>
        <w:t>время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суток,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времена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года,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последовательность,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сколько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месяцев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году,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дней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месяце,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дней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неделе,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часов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дне,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знать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дни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недели;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иметь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представления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природных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погодных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явлениях;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основные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цвета;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понятия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«право-лево»;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названия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популярных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видов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спорта,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самых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распространенных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профессий,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новные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правила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дорожного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движения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дорожные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знаки;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фамилии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извес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ных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писателей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поэтов;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знать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праздники;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рассказать,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чем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любит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заниматься;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•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самое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главное: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ответить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вопрос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«зачем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идет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школу?»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Интеллектуальное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развитие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этой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области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решать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простые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логические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задачки,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головоломки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ребусы,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отгадывать</w:t>
      </w:r>
      <w:r w:rsidR="00B72836">
        <w:rPr>
          <w:color w:val="000000"/>
          <w:sz w:val="28"/>
          <w:szCs w:val="28"/>
        </w:rPr>
        <w:t xml:space="preserve"> загадки;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ходить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лишний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предмет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группе;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добавлять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группу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недостающие</w:t>
      </w:r>
      <w:r w:rsidR="00B72836">
        <w:rPr>
          <w:color w:val="000000"/>
          <w:sz w:val="28"/>
          <w:szCs w:val="28"/>
        </w:rPr>
        <w:t xml:space="preserve"> предметы;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рассказывать,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похожи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отличаются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иные</w:t>
      </w:r>
      <w:r w:rsidR="00B72836">
        <w:rPr>
          <w:color w:val="000000"/>
          <w:sz w:val="28"/>
          <w:szCs w:val="28"/>
        </w:rPr>
        <w:t xml:space="preserve"> предметы;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группировать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предметы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признаку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называть</w:t>
      </w:r>
      <w:r w:rsidR="00B72836">
        <w:rPr>
          <w:color w:val="000000"/>
          <w:sz w:val="28"/>
          <w:szCs w:val="28"/>
        </w:rPr>
        <w:t xml:space="preserve"> его;</w:t>
      </w:r>
    </w:p>
    <w:p w:rsidR="00B72836" w:rsidRDefault="008C44A7" w:rsidP="00B72836">
      <w:pPr>
        <w:pStyle w:val="a6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восстанавливать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последовательность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событий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(что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было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сначала,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потом);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расклад</w:t>
      </w:r>
      <w:r w:rsidRPr="00B72836">
        <w:rPr>
          <w:color w:val="000000"/>
          <w:sz w:val="28"/>
          <w:szCs w:val="28"/>
        </w:rPr>
        <w:t>ы</w:t>
      </w:r>
      <w:r w:rsidRPr="00B72836">
        <w:rPr>
          <w:color w:val="000000"/>
          <w:sz w:val="28"/>
          <w:szCs w:val="28"/>
        </w:rPr>
        <w:t>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картинки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правильной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последов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тельности.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Слух,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зрение,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внимание,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память,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речь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Здесь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дошкольнику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нужно</w:t>
      </w:r>
      <w:r w:rsid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уметь: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находить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10-15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отличий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двух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похожих</w:t>
      </w:r>
      <w:r w:rsidR="00B72836">
        <w:rPr>
          <w:color w:val="000000"/>
          <w:sz w:val="28"/>
          <w:szCs w:val="28"/>
        </w:rPr>
        <w:t xml:space="preserve"> картинках;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точно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копировать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простой</w:t>
      </w:r>
      <w:r w:rsidR="00B72836">
        <w:rPr>
          <w:color w:val="000000"/>
          <w:sz w:val="28"/>
          <w:szCs w:val="28"/>
        </w:rPr>
        <w:t xml:space="preserve"> узор;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описывать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памяти</w:t>
      </w:r>
      <w:r w:rsidR="00B72836">
        <w:rPr>
          <w:color w:val="000000"/>
          <w:sz w:val="28"/>
          <w:szCs w:val="28"/>
        </w:rPr>
        <w:t xml:space="preserve"> картинку;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запомнить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предложение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5-6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слов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повторить</w:t>
      </w:r>
      <w:r w:rsidR="00B72836">
        <w:rPr>
          <w:color w:val="000000"/>
          <w:sz w:val="28"/>
          <w:szCs w:val="28"/>
        </w:rPr>
        <w:t xml:space="preserve"> его;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писать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графические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диктанты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(«одна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клетка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вверх,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клетки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влево,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клетки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вниз,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д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клетка</w:t>
      </w:r>
      <w:r w:rsidR="00B72836">
        <w:rPr>
          <w:color w:val="000000"/>
          <w:sz w:val="28"/>
          <w:szCs w:val="28"/>
        </w:rPr>
        <w:t xml:space="preserve"> вправо»);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прочитать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наизусть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стихотворение,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рассказать</w:t>
      </w:r>
      <w:r w:rsidR="00B72836">
        <w:rPr>
          <w:color w:val="000000"/>
          <w:sz w:val="28"/>
          <w:szCs w:val="28"/>
        </w:rPr>
        <w:t xml:space="preserve"> сказку;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пересказать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услышанный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>сказ;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составлять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картинке!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Основы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математики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Перед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поступлением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первый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класс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необходимо: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lastRenderedPageBreak/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считать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1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10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обратно,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восстанавливать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числовой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ряд,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котором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проп</w:t>
      </w:r>
      <w:r w:rsidRPr="00B72836">
        <w:rPr>
          <w:color w:val="000000"/>
          <w:sz w:val="28"/>
          <w:szCs w:val="28"/>
        </w:rPr>
        <w:t>у</w:t>
      </w:r>
      <w:r w:rsidRPr="00B72836">
        <w:rPr>
          <w:color w:val="000000"/>
          <w:sz w:val="28"/>
          <w:szCs w:val="28"/>
        </w:rPr>
        <w:t>щены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некоторые</w:t>
      </w:r>
      <w:r w:rsidR="00B72836">
        <w:rPr>
          <w:color w:val="000000"/>
          <w:sz w:val="28"/>
          <w:szCs w:val="28"/>
        </w:rPr>
        <w:t xml:space="preserve"> числа;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выполнять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счетные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операции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пределах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десяти,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увеличивать/уменьшать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количество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предметов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один»,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«на</w:t>
      </w:r>
      <w:r w:rsidR="00B72836">
        <w:rPr>
          <w:color w:val="000000"/>
          <w:sz w:val="28"/>
          <w:szCs w:val="28"/>
        </w:rPr>
        <w:t xml:space="preserve"> два»;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понятия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«больше-меньше-пор</w:t>
      </w:r>
      <w:r w:rsidR="00B72836">
        <w:rPr>
          <w:color w:val="000000"/>
          <w:sz w:val="28"/>
          <w:szCs w:val="28"/>
        </w:rPr>
        <w:t>овну»;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простые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геометрические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фигуры,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составлять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аппликации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геометрич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ских</w:t>
      </w:r>
      <w:r w:rsidR="00B72836">
        <w:rPr>
          <w:color w:val="000000"/>
          <w:sz w:val="28"/>
          <w:szCs w:val="28"/>
        </w:rPr>
        <w:t xml:space="preserve"> фигур;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сравнивать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предметы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длине,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ширине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высоте;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поделить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предмет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две/три/четыре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равные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части.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Чтение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Важно,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чтобы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ребенок: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отличал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буквы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звуков,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гласные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согласных;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мог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найти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нужную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букву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начале,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середине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конце</w:t>
      </w:r>
      <w:r w:rsidR="00B72836">
        <w:rPr>
          <w:color w:val="000000"/>
          <w:sz w:val="28"/>
          <w:szCs w:val="28"/>
        </w:rPr>
        <w:t xml:space="preserve"> слова;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подбирал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слова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</w:t>
      </w:r>
      <w:r w:rsidRPr="00B72836">
        <w:rPr>
          <w:color w:val="000000"/>
          <w:sz w:val="28"/>
          <w:szCs w:val="28"/>
        </w:rPr>
        <w:t>н</w:t>
      </w:r>
      <w:r w:rsidRPr="00B72836">
        <w:rPr>
          <w:color w:val="000000"/>
          <w:sz w:val="28"/>
          <w:szCs w:val="28"/>
        </w:rPr>
        <w:t>ную</w:t>
      </w:r>
      <w:r w:rsidR="00B72836">
        <w:rPr>
          <w:color w:val="000000"/>
          <w:sz w:val="28"/>
          <w:szCs w:val="28"/>
        </w:rPr>
        <w:t xml:space="preserve"> букву;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делил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слово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слоги;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читал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предложения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4-5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слов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понимал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прочитанное.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Навыки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письма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Для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успешного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начала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учебы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школе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требуется: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правильно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держать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ручку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карандаш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руке;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проводить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непрерывные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прямые,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волнистые,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ломаные</w:t>
      </w:r>
      <w:r w:rsidR="00B72836">
        <w:rPr>
          <w:color w:val="000000"/>
          <w:sz w:val="28"/>
          <w:szCs w:val="28"/>
        </w:rPr>
        <w:t xml:space="preserve"> линии;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обводить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контуру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рисунок,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отрывая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карандаша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бумаги;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рисовать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клеточкам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точкам;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дорисовать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отсутствующую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половину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симметричного</w:t>
      </w:r>
      <w:r w:rsidR="00B72836">
        <w:rPr>
          <w:color w:val="000000"/>
          <w:sz w:val="28"/>
          <w:szCs w:val="28"/>
        </w:rPr>
        <w:t xml:space="preserve"> рисунка;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копировать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образца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геометрические</w:t>
      </w:r>
      <w:r w:rsidR="00B72836">
        <w:rPr>
          <w:color w:val="000000"/>
          <w:sz w:val="28"/>
          <w:szCs w:val="28"/>
        </w:rPr>
        <w:t xml:space="preserve"> фигуры;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продолжить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штриховку</w:t>
      </w:r>
      <w:r w:rsidR="00B72836">
        <w:rPr>
          <w:color w:val="000000"/>
          <w:sz w:val="28"/>
          <w:szCs w:val="28"/>
        </w:rPr>
        <w:t xml:space="preserve"> рисунка;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•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аккуратно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закрашивать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рисунок,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Pr="00B72836">
        <w:rPr>
          <w:color w:val="000000"/>
          <w:sz w:val="28"/>
          <w:szCs w:val="28"/>
        </w:rPr>
        <w:t>ы</w:t>
      </w:r>
      <w:r w:rsidRPr="00B72836">
        <w:rPr>
          <w:color w:val="000000"/>
          <w:sz w:val="28"/>
          <w:szCs w:val="28"/>
        </w:rPr>
        <w:t>ходя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контуры.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Как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проходит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собеседование?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Собеседование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обычно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проводят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завуч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начальной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школы,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учитель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начальных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классов,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психолог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логопед.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языковой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может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также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присутствовать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учитель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ин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странного</w:t>
      </w:r>
      <w:r w:rsidR="00B72836">
        <w:rPr>
          <w:color w:val="000000"/>
          <w:sz w:val="28"/>
          <w:szCs w:val="28"/>
        </w:rPr>
        <w:t xml:space="preserve"> языка.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Собеседование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длится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около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15-20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минут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проходит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присутствии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родителя.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«Прису</w:t>
      </w:r>
      <w:r w:rsidRPr="00B72836">
        <w:rPr>
          <w:color w:val="000000"/>
          <w:sz w:val="28"/>
          <w:szCs w:val="28"/>
        </w:rPr>
        <w:t>т</w:t>
      </w:r>
      <w:r w:rsidRPr="00B72836">
        <w:rPr>
          <w:color w:val="000000"/>
          <w:sz w:val="28"/>
          <w:szCs w:val="28"/>
        </w:rPr>
        <w:t>ствие»,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правило,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заключается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том,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сначала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подписывает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бумагу,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кот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рой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соглашается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проведение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собеседования,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потом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сдает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документы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пишет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зая</w:t>
      </w:r>
      <w:r w:rsidRPr="00B72836">
        <w:rPr>
          <w:color w:val="000000"/>
          <w:sz w:val="28"/>
          <w:szCs w:val="28"/>
        </w:rPr>
        <w:t>в</w:t>
      </w:r>
      <w:r w:rsidRPr="00B72836">
        <w:rPr>
          <w:color w:val="000000"/>
          <w:sz w:val="28"/>
          <w:szCs w:val="28"/>
        </w:rPr>
        <w:t>ление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просьбой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школу,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остальное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время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сидит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другом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конце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класса,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блюдая,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бенок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справляется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вопросами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заданиями.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Важно!</w:t>
      </w:r>
      <w:r w:rsidR="00B7283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первую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очередь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обязаны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детей,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живущих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близлежащих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мах.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Если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«приписаны»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данной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заявлении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вам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придется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написать: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«прошу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зачислить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моего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кантное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место».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Это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значит,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итоге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вам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могут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отказать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причине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отсутствия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свобо</w:t>
      </w:r>
      <w:r w:rsidRPr="00B72836">
        <w:rPr>
          <w:color w:val="000000"/>
          <w:sz w:val="28"/>
          <w:szCs w:val="28"/>
        </w:rPr>
        <w:t>д</w:t>
      </w:r>
      <w:r w:rsidRPr="00B72836">
        <w:rPr>
          <w:color w:val="000000"/>
          <w:sz w:val="28"/>
          <w:szCs w:val="28"/>
        </w:rPr>
        <w:t>ных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мест.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Какие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вопросы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могут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задать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на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собеседовании?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Любой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из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вышеприведенного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списка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обязательных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знаний.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попросят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назвать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имя/фамилию,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адрес,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имя-отчество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нятий.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Спросят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сколько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ему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лет,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сколько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будет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через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год,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сколько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было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года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</w:t>
      </w:r>
      <w:r w:rsidRPr="00B72836">
        <w:rPr>
          <w:color w:val="000000"/>
          <w:sz w:val="28"/>
          <w:szCs w:val="28"/>
        </w:rPr>
        <w:t>а</w:t>
      </w:r>
      <w:r w:rsidRPr="00B72836">
        <w:rPr>
          <w:color w:val="000000"/>
          <w:sz w:val="28"/>
          <w:szCs w:val="28"/>
        </w:rPr>
        <w:t>зад.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Попросят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прочитать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несколько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предложений,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стихотворение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обязательно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предложат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составить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</w:t>
      </w:r>
      <w:r w:rsidRPr="00B72836">
        <w:rPr>
          <w:color w:val="000000"/>
          <w:sz w:val="28"/>
          <w:szCs w:val="28"/>
        </w:rPr>
        <w:t>р</w:t>
      </w:r>
      <w:r w:rsidR="00B72836">
        <w:rPr>
          <w:color w:val="000000"/>
          <w:sz w:val="28"/>
          <w:szCs w:val="28"/>
        </w:rPr>
        <w:t>тинке.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Могут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спросить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животных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(например,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отличаются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дикие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домашних),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сейчас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время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года,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занимаются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врач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Pr="00B72836">
        <w:rPr>
          <w:color w:val="000000"/>
          <w:sz w:val="28"/>
          <w:szCs w:val="28"/>
        </w:rPr>
        <w:t>ч</w:t>
      </w:r>
      <w:r w:rsidR="00B72836">
        <w:rPr>
          <w:color w:val="000000"/>
          <w:sz w:val="28"/>
          <w:szCs w:val="28"/>
        </w:rPr>
        <w:t>тальон…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Потом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проверят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математические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знания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(попросят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посчитать,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расставить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числа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</w:t>
      </w:r>
      <w:r w:rsidRPr="00B72836">
        <w:rPr>
          <w:color w:val="000000"/>
          <w:sz w:val="28"/>
          <w:szCs w:val="28"/>
        </w:rPr>
        <w:t>з</w:t>
      </w:r>
      <w:r w:rsidRPr="00B72836">
        <w:rPr>
          <w:color w:val="000000"/>
          <w:sz w:val="28"/>
          <w:szCs w:val="28"/>
        </w:rPr>
        <w:t>растанию/убыванию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решить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задачку).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Могут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даже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провести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графический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ди</w:t>
      </w:r>
      <w:r w:rsidRPr="00B72836">
        <w:rPr>
          <w:color w:val="000000"/>
          <w:sz w:val="28"/>
          <w:szCs w:val="28"/>
        </w:rPr>
        <w:t>к</w:t>
      </w:r>
      <w:r w:rsidRPr="00B72836">
        <w:rPr>
          <w:color w:val="000000"/>
          <w:sz w:val="28"/>
          <w:szCs w:val="28"/>
        </w:rPr>
        <w:t>тант.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Непременно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зададут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вопрос: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«зачем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идешь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школу?».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При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приеме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языковую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лу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могут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попросить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повторить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отдельные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слова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фразу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иностранном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языке.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Поскольку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задания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могут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быть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совершенно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неожиданными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(напр</w:t>
      </w:r>
      <w:r w:rsidRPr="00B72836">
        <w:rPr>
          <w:color w:val="000000"/>
          <w:sz w:val="28"/>
          <w:szCs w:val="28"/>
        </w:rPr>
        <w:t>и</w:t>
      </w:r>
      <w:r w:rsidRPr="00B72836">
        <w:rPr>
          <w:color w:val="000000"/>
          <w:sz w:val="28"/>
          <w:szCs w:val="28"/>
        </w:rPr>
        <w:t>мер,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задачки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логику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«подвохом»),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очень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важно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правильно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настроить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малыша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перед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бес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дованием.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Он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должен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бояться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переспросить,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если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что-то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понял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услышал.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лучше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всего,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коне</w:t>
      </w:r>
      <w:r w:rsidRPr="00B72836">
        <w:rPr>
          <w:color w:val="000000"/>
          <w:sz w:val="28"/>
          <w:szCs w:val="28"/>
        </w:rPr>
        <w:t>ч</w:t>
      </w:r>
      <w:r w:rsidRPr="00B72836">
        <w:rPr>
          <w:color w:val="000000"/>
          <w:sz w:val="28"/>
          <w:szCs w:val="28"/>
        </w:rPr>
        <w:t>но,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дома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проиграть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подобные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ситуации,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ночь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рассказать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малышу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сказку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том,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медвежонок/зайчонок/лисичка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пошли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записываться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лесную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этого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вышло.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документы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необходимы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перед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поступлением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первый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класс?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1.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Свидетельство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рождении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ксерокопия.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2.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Паспорт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одного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из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куда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вписан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ребенок,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ксерокопия.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3.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Медицинская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карта,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оформленная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заверенная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печатью</w:t>
      </w:r>
      <w:r w:rsidR="00B72836">
        <w:rPr>
          <w:color w:val="000000"/>
          <w:sz w:val="28"/>
          <w:szCs w:val="28"/>
        </w:rPr>
        <w:t xml:space="preserve"> поликлиники.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4.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Ксерокопия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медицинского</w:t>
      </w:r>
      <w:r w:rsidR="00B72836">
        <w:rPr>
          <w:color w:val="000000"/>
          <w:sz w:val="28"/>
          <w:szCs w:val="28"/>
        </w:rPr>
        <w:t xml:space="preserve"> полиса.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5.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Заявление,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которое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пишется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месте,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школе.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6.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Некоторые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просят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две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фот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графии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размером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3×4.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Готов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ли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ваш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ребенок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к</w:t>
      </w:r>
      <w:r w:rsid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B72836">
        <w:rPr>
          <w:rStyle w:val="a3"/>
          <w:b w:val="0"/>
          <w:color w:val="FF0000"/>
          <w:sz w:val="28"/>
          <w:szCs w:val="28"/>
          <w:bdr w:val="none" w:sz="0" w:space="0" w:color="auto" w:frame="1"/>
        </w:rPr>
        <w:t>школе?</w:t>
      </w:r>
    </w:p>
    <w:p w:rsid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В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первый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класс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принимаются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детишки,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которым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1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сентября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будет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меньше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шести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половиной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лет.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Если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ребенок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младше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–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решение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зачислении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принимает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районный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т</w:t>
      </w:r>
      <w:r w:rsidRPr="00B72836">
        <w:rPr>
          <w:color w:val="000000"/>
          <w:sz w:val="28"/>
          <w:szCs w:val="28"/>
        </w:rPr>
        <w:t>дел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управления</w:t>
      </w:r>
      <w:r w:rsidR="00B72836">
        <w:rPr>
          <w:color w:val="000000"/>
          <w:sz w:val="28"/>
          <w:szCs w:val="28"/>
        </w:rPr>
        <w:t xml:space="preserve"> образования.</w:t>
      </w:r>
    </w:p>
    <w:p w:rsidR="008C44A7" w:rsidRPr="00B72836" w:rsidRDefault="008C44A7" w:rsidP="00B72836">
      <w:pPr>
        <w:pStyle w:val="a6"/>
        <w:ind w:firstLine="426"/>
        <w:jc w:val="both"/>
        <w:rPr>
          <w:color w:val="000000"/>
          <w:sz w:val="28"/>
          <w:szCs w:val="28"/>
        </w:rPr>
      </w:pP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много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сил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подготовке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родители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тратят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чтобы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научить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свое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кровище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писать,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считать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конечно,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читать.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как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показывает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жизнь,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для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успешной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ада</w:t>
      </w:r>
      <w:r w:rsidRPr="00B72836">
        <w:rPr>
          <w:color w:val="000000"/>
          <w:sz w:val="28"/>
          <w:szCs w:val="28"/>
        </w:rPr>
        <w:t>п</w:t>
      </w:r>
      <w:r w:rsidRPr="00B72836">
        <w:rPr>
          <w:color w:val="000000"/>
          <w:sz w:val="28"/>
          <w:szCs w:val="28"/>
        </w:rPr>
        <w:t>тации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это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самое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главное.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Главное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–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это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то,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может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ребенок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ПРИНЯТЬ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требования,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которые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сразу,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первых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же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дней,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предъявляет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ему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(сидеть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на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уроке,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слушать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учит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ля,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выполнять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задания),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умеет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ли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он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контролировать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свое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повед</w:t>
      </w:r>
      <w:r w:rsidRPr="00B72836">
        <w:rPr>
          <w:color w:val="000000"/>
          <w:sz w:val="28"/>
          <w:szCs w:val="28"/>
        </w:rPr>
        <w:t>е</w:t>
      </w:r>
      <w:r w:rsidRPr="00B72836">
        <w:rPr>
          <w:color w:val="000000"/>
          <w:sz w:val="28"/>
          <w:szCs w:val="28"/>
        </w:rPr>
        <w:t>ние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ПОДЧИНЯТЬ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его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установленным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правилам.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Это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есть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основной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критерий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готовн</w:t>
      </w:r>
      <w:r w:rsidRPr="00B72836">
        <w:rPr>
          <w:color w:val="000000"/>
          <w:sz w:val="28"/>
          <w:szCs w:val="28"/>
        </w:rPr>
        <w:t>о</w:t>
      </w:r>
      <w:r w:rsidRPr="00B72836">
        <w:rPr>
          <w:color w:val="000000"/>
          <w:sz w:val="28"/>
          <w:szCs w:val="28"/>
        </w:rPr>
        <w:t>сти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ребенка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к</w:t>
      </w:r>
      <w:r w:rsidR="00B72836">
        <w:rPr>
          <w:color w:val="000000"/>
          <w:sz w:val="28"/>
          <w:szCs w:val="28"/>
        </w:rPr>
        <w:t xml:space="preserve"> </w:t>
      </w:r>
      <w:r w:rsidRPr="00B72836">
        <w:rPr>
          <w:color w:val="000000"/>
          <w:sz w:val="28"/>
          <w:szCs w:val="28"/>
        </w:rPr>
        <w:t>школе</w:t>
      </w:r>
      <w:r w:rsidR="00B72836">
        <w:rPr>
          <w:color w:val="000000"/>
          <w:sz w:val="28"/>
          <w:szCs w:val="28"/>
        </w:rPr>
        <w:t>.</w:t>
      </w:r>
    </w:p>
    <w:sectPr w:rsidR="008C44A7" w:rsidRPr="00B72836" w:rsidSect="00B7283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autoHyphenation/>
  <w:characterSpacingControl w:val="doNotCompress"/>
  <w:savePreviewPicture/>
  <w:compat/>
  <w:rsids>
    <w:rsidRoot w:val="008C44A7"/>
    <w:rsid w:val="008C44A7"/>
    <w:rsid w:val="00B7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C44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C44A7"/>
    <w:rPr>
      <w:b/>
      <w:bCs/>
    </w:rPr>
  </w:style>
  <w:style w:type="paragraph" w:styleId="a4">
    <w:name w:val="Normal (Web)"/>
    <w:basedOn w:val="a"/>
    <w:rsid w:val="008C44A7"/>
    <w:pPr>
      <w:spacing w:before="100" w:beforeAutospacing="1" w:after="100" w:afterAutospacing="1"/>
    </w:pPr>
  </w:style>
  <w:style w:type="character" w:styleId="a5">
    <w:name w:val="Hyperlink"/>
    <w:basedOn w:val="a0"/>
    <w:rsid w:val="008C44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4A7"/>
  </w:style>
  <w:style w:type="paragraph" w:styleId="a6">
    <w:name w:val="No Spacing"/>
    <w:uiPriority w:val="1"/>
    <w:qFormat/>
    <w:rsid w:val="00B72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klub-drug.ru/wp-content/uploads/2010/11/holidayplans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937-DADE-43B6-A153-EA062C6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6569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http://klub-drug.ru/wp-content/uploads/2010/11/holidayplans2.jpg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Алла Николаевна</cp:lastModifiedBy>
  <cp:revision>2</cp:revision>
  <dcterms:created xsi:type="dcterms:W3CDTF">2020-11-02T07:09:00Z</dcterms:created>
  <dcterms:modified xsi:type="dcterms:W3CDTF">2020-11-02T07:09:00Z</dcterms:modified>
</cp:coreProperties>
</file>