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454077" w:rsidRDefault="00454077">
      <w:pPr>
        <w:spacing w:after="0" w:line="240" w:lineRule="auto"/>
        <w:ind w:firstLine="850"/>
        <w:jc w:val="center"/>
        <w:rPr>
          <w:rFonts w:ascii="Times New Roman" w:hAnsi="Times New Roman"/>
        </w:rPr>
      </w:pPr>
    </w:p>
    <w:p w14:paraId="02000000" w14:textId="77777777" w:rsidR="00454077" w:rsidRDefault="005B65EC">
      <w:pPr>
        <w:spacing w:after="0" w:line="240" w:lineRule="auto"/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Утверждены </w:t>
      </w:r>
      <w:bookmarkStart w:id="0" w:name="_GoBack"/>
      <w:r>
        <w:rPr>
          <w:rFonts w:ascii="Times New Roman" w:hAnsi="Times New Roman"/>
        </w:rPr>
        <w:t>новые нормы переноски и передвижения тяжестей несовершеннолетними работниками</w:t>
      </w:r>
    </w:p>
    <w:bookmarkEnd w:id="0"/>
    <w:p w14:paraId="03000000" w14:textId="77777777" w:rsidR="00454077" w:rsidRDefault="00454077">
      <w:pPr>
        <w:spacing w:after="0" w:line="240" w:lineRule="auto"/>
        <w:ind w:firstLine="850"/>
        <w:jc w:val="both"/>
        <w:rPr>
          <w:rFonts w:ascii="Times New Roman" w:hAnsi="Times New Roman"/>
        </w:rPr>
      </w:pPr>
    </w:p>
    <w:p w14:paraId="04000000" w14:textId="77777777" w:rsidR="00454077" w:rsidRDefault="005B65EC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силу положений ст. 265 ТК РФ запрещаются переноска и передвижение работниками в возрасте до 18 лет тяжестей, превышающих установленные для них предельные нормы.</w:t>
      </w:r>
    </w:p>
    <w:p w14:paraId="05000000" w14:textId="30C9B7E9" w:rsidR="00454077" w:rsidRDefault="005B65EC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Перечень работ, на которых запрещается применение труда работников в возрасте до 18 лет, а также предельные нормы тяжестей утверждаются федеральным органом исполнительной власти, осуществляющим функции по выработке и реализации государственной политики и н</w:t>
      </w:r>
      <w:r>
        <w:rPr>
          <w:rFonts w:ascii="Times New Roman" w:hAnsi="Times New Roman"/>
        </w:rPr>
        <w:t>ормативно-правовому регулированию в сфере труда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 учетом мнения Российской трехсторонней комиссии по регулированию социально-трудовых отношений.</w:t>
      </w:r>
    </w:p>
    <w:p w14:paraId="06000000" w14:textId="77777777" w:rsidR="00454077" w:rsidRDefault="005B65EC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приказом Министерства труда и социальной защиты Российской Федерации (Минтруда России) от 10.0</w:t>
      </w:r>
      <w:r>
        <w:rPr>
          <w:rFonts w:ascii="Times New Roman" w:hAnsi="Times New Roman"/>
        </w:rPr>
        <w:t>6.2025 № 369н утверждены Предельные нормы переноски и передвижения тяжестей работниками в возрасте до восемнадцати лет.</w:t>
      </w:r>
    </w:p>
    <w:p w14:paraId="07000000" w14:textId="77777777" w:rsidR="00454077" w:rsidRDefault="005B65EC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1 марта 2026 года постоянно в течение рабочей смены юноши 14 и 15 лет смогут вручную поднимать и перемещать груз весом максимум 3 кг, </w:t>
      </w:r>
      <w:r>
        <w:rPr>
          <w:rFonts w:ascii="Times New Roman" w:hAnsi="Times New Roman"/>
        </w:rPr>
        <w:t>16 и 17 лет – 4 кг.</w:t>
      </w:r>
    </w:p>
    <w:p w14:paraId="08000000" w14:textId="77777777" w:rsidR="00454077" w:rsidRDefault="005B65EC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девушек эти нормы на 1 кг ниже.</w:t>
      </w:r>
    </w:p>
    <w:p w14:paraId="09000000" w14:textId="77777777" w:rsidR="00454077" w:rsidRDefault="005B65EC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Ограничения установлены с учетом массы тары и упаковки.</w:t>
      </w:r>
    </w:p>
    <w:p w14:paraId="0A000000" w14:textId="77777777" w:rsidR="00454077" w:rsidRDefault="005B65EC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Положения указанного приказа действуют до 01.03.2032</w:t>
      </w:r>
    </w:p>
    <w:sectPr w:rsidR="0045407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77"/>
    <w:rsid w:val="00454077"/>
    <w:rsid w:val="005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46D80D-66C2-44B8-B271-0AB7AF17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a3">
    <w:name w:val="Intense Quote"/>
    <w:basedOn w:val="a"/>
    <w:next w:val="a"/>
    <w:link w:val="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4">
    <w:name w:val="Выделенная цитата Знак"/>
    <w:basedOn w:val="1"/>
    <w:link w:val="a3"/>
    <w:rPr>
      <w:i/>
      <w:color w:val="2F5496" w:themeColor="accent1" w:themeShade="BF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Сильное выделение1"/>
    <w:basedOn w:val="13"/>
    <w:link w:val="a5"/>
    <w:rPr>
      <w:i/>
      <w:color w:val="2F5496" w:themeColor="accent1" w:themeShade="BF"/>
    </w:rPr>
  </w:style>
  <w:style w:type="character" w:styleId="a5">
    <w:name w:val="Intense Emphasis"/>
    <w:basedOn w:val="a0"/>
    <w:link w:val="12"/>
    <w:rPr>
      <w:i/>
      <w:color w:val="2F5496" w:themeColor="accent1" w:themeShade="BF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2F5496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character" w:customStyle="1" w:styleId="50">
    <w:name w:val="Заголовок 5 Знак"/>
    <w:basedOn w:val="1"/>
    <w:link w:val="5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40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7">
    <w:name w:val="Сильная ссылка1"/>
    <w:basedOn w:val="13"/>
    <w:link w:val="a9"/>
    <w:rPr>
      <w:b/>
      <w:smallCaps/>
      <w:color w:val="2F5496" w:themeColor="accent1" w:themeShade="BF"/>
      <w:spacing w:val="5"/>
    </w:rPr>
  </w:style>
  <w:style w:type="character" w:styleId="a9">
    <w:name w:val="Intense Reference"/>
    <w:basedOn w:val="a0"/>
    <w:link w:val="17"/>
    <w:rPr>
      <w:b/>
      <w:smallCaps/>
      <w:color w:val="2F5496" w:themeColor="accent1" w:themeShade="BF"/>
      <w:spacing w:val="5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customStyle="1" w:styleId="13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Название Знак"/>
    <w:basedOn w:val="1"/>
    <w:link w:val="ac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МБДОУ детский сад 39</cp:lastModifiedBy>
  <cp:revision>3</cp:revision>
  <dcterms:created xsi:type="dcterms:W3CDTF">2026-03-31T12:27:00Z</dcterms:created>
  <dcterms:modified xsi:type="dcterms:W3CDTF">2026-04-06T07:59:00Z</dcterms:modified>
</cp:coreProperties>
</file>