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1E" w:rsidRDefault="00E5161E">
      <w:pPr>
        <w:widowControl/>
        <w:autoSpaceDE/>
        <w:autoSpaceDN/>
        <w:adjustRightInd/>
        <w:spacing w:after="200" w:line="276" w:lineRule="auto"/>
        <w:rPr>
          <w:rStyle w:val="FontStyle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6D882F" wp14:editId="250E31A4">
            <wp:simplePos x="0" y="0"/>
            <wp:positionH relativeFrom="column">
              <wp:posOffset>-290830</wp:posOffset>
            </wp:positionH>
            <wp:positionV relativeFrom="paragraph">
              <wp:posOffset>-347345</wp:posOffset>
            </wp:positionV>
            <wp:extent cx="6839585" cy="9747885"/>
            <wp:effectExtent l="0" t="0" r="0" b="5715"/>
            <wp:wrapTight wrapText="bothSides">
              <wp:wrapPolygon edited="0">
                <wp:start x="0" y="0"/>
                <wp:lineTo x="0" y="21570"/>
                <wp:lineTo x="21538" y="21570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74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Style w:val="FontStyle18"/>
        </w:rPr>
        <w:br w:type="page"/>
      </w:r>
    </w:p>
    <w:p w:rsidR="008B51D5" w:rsidRPr="001807BC" w:rsidRDefault="008B51D5" w:rsidP="001807BC">
      <w:pPr>
        <w:pStyle w:val="Style8"/>
        <w:widowControl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11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lastRenderedPageBreak/>
        <w:t>Организация работы по обеспечению антитеррористической защиты в условиях воспитательного процесса и всего пребывания детей в МБДОУ, проведения массовых мероприятий.</w:t>
      </w:r>
    </w:p>
    <w:p w:rsidR="008B51D5" w:rsidRPr="001807BC" w:rsidRDefault="008B51D5" w:rsidP="001807BC">
      <w:pPr>
        <w:pStyle w:val="Style8"/>
        <w:widowControl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11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t>Организация работы по выполнению решений муниципальной антитеррористической комиссии, вышестоящих органов управления образованием по вопросам антитеррористической безопасности в части, касающейся дошкольных образовательных учреждений.</w:t>
      </w:r>
    </w:p>
    <w:p w:rsidR="008B51D5" w:rsidRPr="001807BC" w:rsidRDefault="008B51D5" w:rsidP="001807BC">
      <w:pPr>
        <w:pStyle w:val="Style8"/>
        <w:widowControl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11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t>Подготовка планов мероприятий, проектов приказов и распоряжений заведующего МБДОУ по вопросам антитеррористической защиты, а так же подготовка отчётной документации по данному вопросу.</w:t>
      </w:r>
    </w:p>
    <w:p w:rsidR="008B51D5" w:rsidRPr="001807BC" w:rsidRDefault="008B51D5" w:rsidP="001807BC">
      <w:pPr>
        <w:pStyle w:val="Style8"/>
        <w:widowControl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11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t>Разработка инструкций по действиям администрации, персонала, воспитанников МБДОУ при угрозе или совершении террористического акта.</w:t>
      </w:r>
    </w:p>
    <w:p w:rsidR="008B51D5" w:rsidRPr="001807BC" w:rsidRDefault="008B51D5" w:rsidP="001807BC">
      <w:pPr>
        <w:pStyle w:val="Style8"/>
        <w:widowControl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11"/>
        </w:tabs>
        <w:spacing w:line="240" w:lineRule="auto"/>
        <w:ind w:firstLine="284"/>
        <w:rPr>
          <w:rStyle w:val="FontStyle14"/>
        </w:rPr>
      </w:pPr>
      <w:r w:rsidRPr="001807BC">
        <w:rPr>
          <w:rStyle w:val="FontStyle18"/>
        </w:rPr>
        <w:t>Организация и обеспечение пропускного режима на территорию и в здание МБДОУ.</w:t>
      </w:r>
    </w:p>
    <w:p w:rsidR="008B51D5" w:rsidRPr="001807BC" w:rsidRDefault="008B51D5" w:rsidP="001807BC">
      <w:pPr>
        <w:pStyle w:val="Style8"/>
        <w:widowControl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11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t>Осуществление ежедневного контроля над территорией и помещениями МБДОУ по вопросу антитеррористической безопасности.</w:t>
      </w:r>
    </w:p>
    <w:p w:rsidR="008B51D5" w:rsidRPr="001807BC" w:rsidRDefault="008B51D5" w:rsidP="001807BC">
      <w:pPr>
        <w:pStyle w:val="Style8"/>
        <w:widowControl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11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t>Обеспечение контроля за правомерным и безопасным использованием помещений МБДОУ, проведением ремонтных и строительных работ на предмет выявления фактов возможной подготовки террористических актов.</w:t>
      </w:r>
    </w:p>
    <w:p w:rsidR="008B51D5" w:rsidRPr="001807BC" w:rsidRDefault="008B51D5" w:rsidP="001807BC">
      <w:pPr>
        <w:pStyle w:val="Style8"/>
        <w:widowControl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11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t>Внесение предложений заведующему МБДОУ по совершенствованию     системы</w:t>
      </w:r>
      <w:r w:rsidR="001807BC">
        <w:rPr>
          <w:rStyle w:val="FontStyle18"/>
        </w:rPr>
        <w:t xml:space="preserve"> </w:t>
      </w:r>
      <w:r w:rsidRPr="001807BC">
        <w:rPr>
          <w:rStyle w:val="FontStyle18"/>
        </w:rPr>
        <w:t xml:space="preserve">антитеррористической безопасности дошкольного образовательного учреждения, в том числе технической </w:t>
      </w:r>
      <w:proofErr w:type="spellStart"/>
      <w:r w:rsidRPr="001807BC">
        <w:rPr>
          <w:rStyle w:val="FontStyle18"/>
        </w:rPr>
        <w:t>укреплённости</w:t>
      </w:r>
      <w:proofErr w:type="spellEnd"/>
      <w:r w:rsidRPr="001807BC">
        <w:rPr>
          <w:rStyle w:val="FontStyle18"/>
        </w:rPr>
        <w:t xml:space="preserve"> объекта.</w:t>
      </w:r>
    </w:p>
    <w:p w:rsidR="008B51D5" w:rsidRPr="001807BC" w:rsidRDefault="008B51D5" w:rsidP="001807BC">
      <w:pPr>
        <w:pStyle w:val="Style8"/>
        <w:widowControl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411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t>Организация и проведение теоретических занятий и практических тренировок с персоналом и воспитанниками по их действиям при угрозе совершения или совершении террористического акта.</w:t>
      </w:r>
    </w:p>
    <w:p w:rsidR="008B51D5" w:rsidRPr="001807BC" w:rsidRDefault="008B51D5" w:rsidP="001807BC">
      <w:pPr>
        <w:pStyle w:val="Style8"/>
        <w:widowControl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411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t>Координация деятельности МБДОУ при угрозе или совершении террористического акта.</w:t>
      </w:r>
    </w:p>
    <w:p w:rsidR="008B51D5" w:rsidRPr="001807BC" w:rsidRDefault="008B51D5" w:rsidP="001807BC">
      <w:pPr>
        <w:pStyle w:val="Style8"/>
        <w:widowControl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411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t>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дошкольного образовательного учреждения.</w:t>
      </w:r>
    </w:p>
    <w:p w:rsidR="008B51D5" w:rsidRPr="001807BC" w:rsidRDefault="008B51D5" w:rsidP="001807BC">
      <w:pPr>
        <w:pStyle w:val="Style8"/>
        <w:widowControl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411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t>Размещение наглядной агитации по антитеррористической защите МБДОУ, справочной документации по способам и средствам экстренной связи с отделом ФСБ, УВД, органами ГО и ЧС.</w:t>
      </w:r>
    </w:p>
    <w:p w:rsidR="008B51D5" w:rsidRPr="001807BC" w:rsidRDefault="008B51D5" w:rsidP="001807BC">
      <w:pPr>
        <w:pStyle w:val="Style12"/>
        <w:widowControl/>
        <w:tabs>
          <w:tab w:val="left" w:pos="567"/>
          <w:tab w:val="left" w:pos="709"/>
          <w:tab w:val="left" w:pos="851"/>
        </w:tabs>
        <w:ind w:firstLine="284"/>
        <w:rPr>
          <w:sz w:val="20"/>
          <w:szCs w:val="20"/>
        </w:rPr>
      </w:pPr>
    </w:p>
    <w:p w:rsidR="008B51D5" w:rsidRPr="001807BC" w:rsidRDefault="008B51D5" w:rsidP="001807BC">
      <w:pPr>
        <w:pStyle w:val="Style12"/>
        <w:widowControl/>
        <w:tabs>
          <w:tab w:val="left" w:pos="567"/>
          <w:tab w:val="left" w:pos="709"/>
          <w:tab w:val="left" w:pos="851"/>
        </w:tabs>
        <w:ind w:firstLine="284"/>
        <w:rPr>
          <w:sz w:val="20"/>
          <w:szCs w:val="20"/>
        </w:rPr>
      </w:pPr>
    </w:p>
    <w:p w:rsidR="008B51D5" w:rsidRPr="001807BC" w:rsidRDefault="008B51D5" w:rsidP="001807BC">
      <w:pPr>
        <w:pStyle w:val="Style12"/>
        <w:widowControl/>
        <w:tabs>
          <w:tab w:val="left" w:pos="567"/>
          <w:tab w:val="left" w:pos="709"/>
          <w:tab w:val="left" w:pos="851"/>
        </w:tabs>
        <w:ind w:firstLine="284"/>
        <w:rPr>
          <w:rStyle w:val="FontStyle19"/>
        </w:rPr>
      </w:pPr>
      <w:r w:rsidRPr="001807BC">
        <w:rPr>
          <w:rStyle w:val="FontStyle19"/>
        </w:rPr>
        <w:t>III. Права.</w:t>
      </w:r>
    </w:p>
    <w:p w:rsidR="008B51D5" w:rsidRPr="001807BC" w:rsidRDefault="008B51D5" w:rsidP="001807BC">
      <w:pPr>
        <w:pStyle w:val="Style9"/>
        <w:widowControl/>
        <w:tabs>
          <w:tab w:val="left" w:pos="567"/>
          <w:tab w:val="left" w:pos="709"/>
          <w:tab w:val="left" w:pos="851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t>Лицо, ответственное за антитеррористическую безопасность имеет право:</w:t>
      </w:r>
    </w:p>
    <w:p w:rsidR="008B51D5" w:rsidRPr="001807BC" w:rsidRDefault="008B51D5" w:rsidP="001807BC">
      <w:pPr>
        <w:pStyle w:val="Style8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406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t>Участвовать в совещаниях, семинарах и встречах по вопросам антитеррористической защиты МБДОУ, а так же инициировать их проведение.</w:t>
      </w:r>
    </w:p>
    <w:p w:rsidR="008B51D5" w:rsidRPr="001807BC" w:rsidRDefault="008B51D5" w:rsidP="001807BC">
      <w:pPr>
        <w:pStyle w:val="Style8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406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t>Запрашивать и получать от руководства и сотрудников МБДОУ необходимую информацию и документы по вопросам обеспечения антитеррористической защиты объекта.</w:t>
      </w:r>
    </w:p>
    <w:p w:rsidR="008B51D5" w:rsidRPr="001807BC" w:rsidRDefault="008B51D5" w:rsidP="001807BC">
      <w:pPr>
        <w:pStyle w:val="Style8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406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t>Подписывать и визировать документы в пределах своей компетенции.</w:t>
      </w:r>
    </w:p>
    <w:p w:rsidR="008B51D5" w:rsidRPr="001807BC" w:rsidRDefault="008B51D5" w:rsidP="001807BC">
      <w:pPr>
        <w:pStyle w:val="Style8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406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8B51D5" w:rsidRPr="001807BC" w:rsidRDefault="008B51D5" w:rsidP="001807BC">
      <w:pPr>
        <w:pStyle w:val="Style8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1406"/>
        </w:tabs>
        <w:spacing w:line="240" w:lineRule="auto"/>
        <w:ind w:firstLine="284"/>
        <w:rPr>
          <w:rStyle w:val="FontStyle14"/>
        </w:rPr>
      </w:pPr>
      <w:r w:rsidRPr="001807BC">
        <w:rPr>
          <w:rStyle w:val="FontStyle18"/>
        </w:rPr>
        <w:lastRenderedPageBreak/>
        <w:t>Отдавать распоряжения сотрудникам МБДОУ по вопросам обеспечения антитеррористической безопасности.</w:t>
      </w:r>
    </w:p>
    <w:p w:rsidR="008B51D5" w:rsidRPr="001807BC" w:rsidRDefault="008B51D5" w:rsidP="001807BC">
      <w:pPr>
        <w:pStyle w:val="Style8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1406"/>
        </w:tabs>
        <w:spacing w:line="240" w:lineRule="auto"/>
        <w:ind w:firstLine="284"/>
        <w:rPr>
          <w:rStyle w:val="FontStyle18"/>
        </w:rPr>
      </w:pPr>
      <w:r w:rsidRPr="001807BC">
        <w:rPr>
          <w:rStyle w:val="FontStyle18"/>
        </w:rPr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актами, уставом МБДОУ для обеспечения антитеррористической безопасности.</w:t>
      </w:r>
    </w:p>
    <w:p w:rsidR="004225E8" w:rsidRPr="001807BC" w:rsidRDefault="008B51D5" w:rsidP="001807BC">
      <w:pPr>
        <w:pStyle w:val="a8"/>
        <w:numPr>
          <w:ilvl w:val="0"/>
          <w:numId w:val="6"/>
        </w:numPr>
        <w:tabs>
          <w:tab w:val="left" w:pos="284"/>
          <w:tab w:val="left" w:pos="567"/>
          <w:tab w:val="left" w:pos="709"/>
        </w:tabs>
        <w:ind w:firstLine="284"/>
        <w:rPr>
          <w:rStyle w:val="FontStyle18"/>
          <w:sz w:val="24"/>
          <w:szCs w:val="24"/>
        </w:rPr>
      </w:pPr>
      <w:r w:rsidRPr="001807BC">
        <w:rPr>
          <w:rStyle w:val="FontStyle18"/>
        </w:rPr>
        <w:t>Повышать квалификацию выполнения своих функциональных обязанностей.</w:t>
      </w:r>
    </w:p>
    <w:p w:rsidR="008B51D5" w:rsidRPr="001807BC" w:rsidRDefault="008B51D5" w:rsidP="001807BC">
      <w:pPr>
        <w:pStyle w:val="a8"/>
        <w:tabs>
          <w:tab w:val="left" w:pos="284"/>
          <w:tab w:val="left" w:pos="567"/>
          <w:tab w:val="left" w:pos="709"/>
        </w:tabs>
        <w:ind w:left="0" w:firstLine="284"/>
        <w:rPr>
          <w:rStyle w:val="FontStyle18"/>
        </w:rPr>
      </w:pPr>
    </w:p>
    <w:p w:rsidR="008B51D5" w:rsidRPr="001807BC" w:rsidRDefault="008B51D5" w:rsidP="001807BC">
      <w:pPr>
        <w:pStyle w:val="Style10"/>
        <w:widowControl/>
        <w:tabs>
          <w:tab w:val="left" w:pos="567"/>
          <w:tab w:val="left" w:pos="709"/>
        </w:tabs>
        <w:spacing w:before="67"/>
        <w:ind w:firstLine="284"/>
        <w:jc w:val="both"/>
        <w:rPr>
          <w:rStyle w:val="FontStyle17"/>
          <w:b/>
        </w:rPr>
      </w:pPr>
      <w:r w:rsidRPr="001807BC">
        <w:rPr>
          <w:rStyle w:val="FontStyle17"/>
          <w:b/>
        </w:rPr>
        <w:t>IV. Ответственность.</w:t>
      </w:r>
    </w:p>
    <w:p w:rsidR="008B51D5" w:rsidRPr="001807BC" w:rsidRDefault="008B51D5" w:rsidP="001807BC">
      <w:pPr>
        <w:pStyle w:val="Style9"/>
        <w:widowControl/>
        <w:tabs>
          <w:tab w:val="left" w:pos="567"/>
          <w:tab w:val="left" w:pos="709"/>
        </w:tabs>
        <w:spacing w:before="221" w:line="365" w:lineRule="exact"/>
        <w:ind w:firstLine="284"/>
        <w:rPr>
          <w:rStyle w:val="FontStyle18"/>
        </w:rPr>
      </w:pPr>
      <w:r w:rsidRPr="001807BC">
        <w:rPr>
          <w:rStyle w:val="FontStyle18"/>
        </w:rPr>
        <w:t>Лицо, ответственное за антитеррористическую безопасность берет ответственность:</w:t>
      </w:r>
    </w:p>
    <w:p w:rsidR="008B51D5" w:rsidRPr="001807BC" w:rsidRDefault="008B51D5" w:rsidP="001807BC">
      <w:pPr>
        <w:pStyle w:val="Style8"/>
        <w:widowControl/>
        <w:numPr>
          <w:ilvl w:val="0"/>
          <w:numId w:val="7"/>
        </w:numPr>
        <w:tabs>
          <w:tab w:val="left" w:pos="567"/>
          <w:tab w:val="left" w:pos="709"/>
          <w:tab w:val="left" w:pos="1406"/>
        </w:tabs>
        <w:spacing w:before="5" w:line="365" w:lineRule="exact"/>
        <w:ind w:firstLine="284"/>
        <w:rPr>
          <w:rStyle w:val="FontStyle18"/>
          <w:sz w:val="28"/>
          <w:szCs w:val="28"/>
        </w:rPr>
      </w:pPr>
      <w:r w:rsidRPr="001807BC">
        <w:rPr>
          <w:rStyle w:val="FontStyle18"/>
          <w:sz w:val="28"/>
          <w:szCs w:val="28"/>
        </w:rPr>
        <w:t>За надлежащее исполнение или неисполнение функциональных обязанностей, предусмотренных настоящей инструкцией, - в пределах, определённых действующим трудовым законодательством Российской Федерации.</w:t>
      </w:r>
    </w:p>
    <w:p w:rsidR="008B51D5" w:rsidRPr="001807BC" w:rsidRDefault="008B51D5" w:rsidP="001807BC">
      <w:pPr>
        <w:pStyle w:val="a8"/>
        <w:numPr>
          <w:ilvl w:val="0"/>
          <w:numId w:val="7"/>
        </w:numPr>
        <w:tabs>
          <w:tab w:val="left" w:pos="567"/>
          <w:tab w:val="left" w:pos="709"/>
        </w:tabs>
        <w:ind w:firstLine="284"/>
        <w:jc w:val="both"/>
        <w:rPr>
          <w:sz w:val="28"/>
          <w:szCs w:val="28"/>
        </w:rPr>
      </w:pPr>
      <w:r w:rsidRPr="001807BC">
        <w:rPr>
          <w:rStyle w:val="FontStyle18"/>
          <w:sz w:val="28"/>
          <w:szCs w:val="28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8B51D5" w:rsidRPr="001807BC" w:rsidRDefault="008B51D5" w:rsidP="001807BC">
      <w:pPr>
        <w:pStyle w:val="a8"/>
        <w:tabs>
          <w:tab w:val="left" w:pos="284"/>
          <w:tab w:val="left" w:pos="567"/>
          <w:tab w:val="left" w:pos="709"/>
          <w:tab w:val="left" w:pos="851"/>
        </w:tabs>
        <w:ind w:left="0" w:firstLine="284"/>
      </w:pPr>
    </w:p>
    <w:sectPr w:rsidR="008B51D5" w:rsidRPr="001807BC" w:rsidSect="001807BC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8E" w:rsidRDefault="00C6028E" w:rsidP="00810DFC">
      <w:r>
        <w:separator/>
      </w:r>
    </w:p>
  </w:endnote>
  <w:endnote w:type="continuationSeparator" w:id="0">
    <w:p w:rsidR="00C6028E" w:rsidRDefault="00C6028E" w:rsidP="0081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808659"/>
      <w:docPartObj>
        <w:docPartGallery w:val="Page Numbers (Bottom of Page)"/>
        <w:docPartUnique/>
      </w:docPartObj>
    </w:sdtPr>
    <w:sdtEndPr/>
    <w:sdtContent>
      <w:p w:rsidR="00810DFC" w:rsidRDefault="00810DF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61E">
          <w:rPr>
            <w:noProof/>
          </w:rPr>
          <w:t>3</w:t>
        </w:r>
        <w:r>
          <w:fldChar w:fldCharType="end"/>
        </w:r>
      </w:p>
    </w:sdtContent>
  </w:sdt>
  <w:p w:rsidR="00810DFC" w:rsidRDefault="00810D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8E" w:rsidRDefault="00C6028E" w:rsidP="00810DFC">
      <w:r>
        <w:separator/>
      </w:r>
    </w:p>
  </w:footnote>
  <w:footnote w:type="continuationSeparator" w:id="0">
    <w:p w:rsidR="00C6028E" w:rsidRDefault="00C6028E" w:rsidP="0081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0682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E5623E"/>
    <w:multiLevelType w:val="singleLevel"/>
    <w:tmpl w:val="668A24D2"/>
    <w:lvl w:ilvl="0">
      <w:start w:val="1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EC5FD6"/>
    <w:multiLevelType w:val="singleLevel"/>
    <w:tmpl w:val="C568B8A4"/>
    <w:lvl w:ilvl="0">
      <w:start w:val="1"/>
      <w:numFmt w:val="decimal"/>
      <w:lvlText w:val="%1."/>
      <w:legacy w:legacy="1" w:legacySpace="0" w:legacyIndent="8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686FCF"/>
    <w:multiLevelType w:val="singleLevel"/>
    <w:tmpl w:val="335A84F4"/>
    <w:lvl w:ilvl="0">
      <w:start w:val="1"/>
      <w:numFmt w:val="decimal"/>
      <w:lvlText w:val="%1."/>
      <w:legacy w:legacy="1" w:legacySpace="0" w:legacyIndent="8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DA4E0C"/>
    <w:multiLevelType w:val="singleLevel"/>
    <w:tmpl w:val="668A24D2"/>
    <w:lvl w:ilvl="0">
      <w:start w:val="1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8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D5"/>
    <w:rsid w:val="000546BF"/>
    <w:rsid w:val="000B5EA8"/>
    <w:rsid w:val="00123EAF"/>
    <w:rsid w:val="001807BC"/>
    <w:rsid w:val="003D4863"/>
    <w:rsid w:val="004225E8"/>
    <w:rsid w:val="00776E23"/>
    <w:rsid w:val="00810DFC"/>
    <w:rsid w:val="008B51D5"/>
    <w:rsid w:val="00C6028E"/>
    <w:rsid w:val="00E5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0546BF"/>
    <w:pPr>
      <w:spacing w:before="497" w:after="497"/>
      <w:outlineLvl w:val="1"/>
    </w:pPr>
    <w:rPr>
      <w:rFonts w:ascii="Arial" w:eastAsia="Times New Roman" w:hAnsi="Arial" w:cs="Arial"/>
      <w:b/>
      <w:bCs/>
      <w:color w:val="BC2005"/>
      <w:spacing w:val="25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546BF"/>
    <w:rPr>
      <w:rFonts w:ascii="Arial" w:eastAsia="Times New Roman" w:hAnsi="Arial" w:cs="Arial"/>
      <w:b/>
      <w:bCs/>
      <w:color w:val="BC2005"/>
      <w:spacing w:val="25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0546BF"/>
    <w:pPr>
      <w:spacing w:line="360" w:lineRule="auto"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054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6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546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qFormat/>
    <w:rsid w:val="000546BF"/>
    <w:rPr>
      <w:b/>
      <w:bCs/>
    </w:rPr>
  </w:style>
  <w:style w:type="paragraph" w:styleId="a8">
    <w:name w:val="List Paragraph"/>
    <w:basedOn w:val="a"/>
    <w:uiPriority w:val="34"/>
    <w:qFormat/>
    <w:rsid w:val="000546BF"/>
    <w:pPr>
      <w:ind w:left="708"/>
    </w:pPr>
    <w:rPr>
      <w:rFonts w:eastAsia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0546BF"/>
    <w:pPr>
      <w:spacing w:line="276" w:lineRule="auto"/>
      <w:outlineLvl w:val="9"/>
    </w:pPr>
  </w:style>
  <w:style w:type="paragraph" w:customStyle="1" w:styleId="Style3">
    <w:name w:val="Style3"/>
    <w:basedOn w:val="a"/>
    <w:uiPriority w:val="99"/>
    <w:rsid w:val="008B51D5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rsid w:val="008B51D5"/>
  </w:style>
  <w:style w:type="paragraph" w:customStyle="1" w:styleId="Style5">
    <w:name w:val="Style5"/>
    <w:basedOn w:val="a"/>
    <w:uiPriority w:val="99"/>
    <w:rsid w:val="008B51D5"/>
    <w:pPr>
      <w:spacing w:line="365" w:lineRule="exact"/>
      <w:ind w:firstLine="566"/>
      <w:jc w:val="both"/>
    </w:pPr>
  </w:style>
  <w:style w:type="paragraph" w:customStyle="1" w:styleId="Style6">
    <w:name w:val="Style6"/>
    <w:basedOn w:val="a"/>
    <w:uiPriority w:val="99"/>
    <w:rsid w:val="008B51D5"/>
    <w:pPr>
      <w:spacing w:line="374" w:lineRule="exact"/>
      <w:ind w:hanging="350"/>
      <w:jc w:val="both"/>
    </w:pPr>
  </w:style>
  <w:style w:type="paragraph" w:customStyle="1" w:styleId="Style7">
    <w:name w:val="Style7"/>
    <w:basedOn w:val="a"/>
    <w:uiPriority w:val="99"/>
    <w:rsid w:val="008B51D5"/>
    <w:pPr>
      <w:spacing w:line="307" w:lineRule="exact"/>
      <w:jc w:val="both"/>
    </w:pPr>
  </w:style>
  <w:style w:type="paragraph" w:customStyle="1" w:styleId="Style8">
    <w:name w:val="Style8"/>
    <w:basedOn w:val="a"/>
    <w:uiPriority w:val="99"/>
    <w:rsid w:val="008B51D5"/>
    <w:pPr>
      <w:spacing w:line="370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8B51D5"/>
    <w:pPr>
      <w:spacing w:line="370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8B51D5"/>
  </w:style>
  <w:style w:type="paragraph" w:customStyle="1" w:styleId="Style11">
    <w:name w:val="Style11"/>
    <w:basedOn w:val="a"/>
    <w:uiPriority w:val="99"/>
    <w:rsid w:val="008B51D5"/>
    <w:pPr>
      <w:spacing w:line="384" w:lineRule="exact"/>
    </w:pPr>
  </w:style>
  <w:style w:type="paragraph" w:customStyle="1" w:styleId="Style12">
    <w:name w:val="Style12"/>
    <w:basedOn w:val="a"/>
    <w:uiPriority w:val="99"/>
    <w:rsid w:val="008B51D5"/>
  </w:style>
  <w:style w:type="character" w:customStyle="1" w:styleId="FontStyle14">
    <w:name w:val="Font Style14"/>
    <w:basedOn w:val="a0"/>
    <w:uiPriority w:val="99"/>
    <w:rsid w:val="008B51D5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8B51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8B51D5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8B51D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8B51D5"/>
    <w:rPr>
      <w:rFonts w:ascii="Times New Roman" w:hAnsi="Times New Roman" w:cs="Times New Roman" w:hint="default"/>
      <w:b/>
      <w:bCs/>
      <w:sz w:val="26"/>
      <w:szCs w:val="26"/>
    </w:rPr>
  </w:style>
  <w:style w:type="table" w:styleId="aa">
    <w:name w:val="Table Grid"/>
    <w:basedOn w:val="a1"/>
    <w:uiPriority w:val="59"/>
    <w:rsid w:val="008B51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10D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0D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10D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0D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807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07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0546BF"/>
    <w:pPr>
      <w:spacing w:before="497" w:after="497"/>
      <w:outlineLvl w:val="1"/>
    </w:pPr>
    <w:rPr>
      <w:rFonts w:ascii="Arial" w:eastAsia="Times New Roman" w:hAnsi="Arial" w:cs="Arial"/>
      <w:b/>
      <w:bCs/>
      <w:color w:val="BC2005"/>
      <w:spacing w:val="25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546BF"/>
    <w:rPr>
      <w:rFonts w:ascii="Arial" w:eastAsia="Times New Roman" w:hAnsi="Arial" w:cs="Arial"/>
      <w:b/>
      <w:bCs/>
      <w:color w:val="BC2005"/>
      <w:spacing w:val="25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0546BF"/>
    <w:pPr>
      <w:spacing w:line="360" w:lineRule="auto"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054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6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546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qFormat/>
    <w:rsid w:val="000546BF"/>
    <w:rPr>
      <w:b/>
      <w:bCs/>
    </w:rPr>
  </w:style>
  <w:style w:type="paragraph" w:styleId="a8">
    <w:name w:val="List Paragraph"/>
    <w:basedOn w:val="a"/>
    <w:uiPriority w:val="34"/>
    <w:qFormat/>
    <w:rsid w:val="000546BF"/>
    <w:pPr>
      <w:ind w:left="708"/>
    </w:pPr>
    <w:rPr>
      <w:rFonts w:eastAsia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0546BF"/>
    <w:pPr>
      <w:spacing w:line="276" w:lineRule="auto"/>
      <w:outlineLvl w:val="9"/>
    </w:pPr>
  </w:style>
  <w:style w:type="paragraph" w:customStyle="1" w:styleId="Style3">
    <w:name w:val="Style3"/>
    <w:basedOn w:val="a"/>
    <w:uiPriority w:val="99"/>
    <w:rsid w:val="008B51D5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rsid w:val="008B51D5"/>
  </w:style>
  <w:style w:type="paragraph" w:customStyle="1" w:styleId="Style5">
    <w:name w:val="Style5"/>
    <w:basedOn w:val="a"/>
    <w:uiPriority w:val="99"/>
    <w:rsid w:val="008B51D5"/>
    <w:pPr>
      <w:spacing w:line="365" w:lineRule="exact"/>
      <w:ind w:firstLine="566"/>
      <w:jc w:val="both"/>
    </w:pPr>
  </w:style>
  <w:style w:type="paragraph" w:customStyle="1" w:styleId="Style6">
    <w:name w:val="Style6"/>
    <w:basedOn w:val="a"/>
    <w:uiPriority w:val="99"/>
    <w:rsid w:val="008B51D5"/>
    <w:pPr>
      <w:spacing w:line="374" w:lineRule="exact"/>
      <w:ind w:hanging="350"/>
      <w:jc w:val="both"/>
    </w:pPr>
  </w:style>
  <w:style w:type="paragraph" w:customStyle="1" w:styleId="Style7">
    <w:name w:val="Style7"/>
    <w:basedOn w:val="a"/>
    <w:uiPriority w:val="99"/>
    <w:rsid w:val="008B51D5"/>
    <w:pPr>
      <w:spacing w:line="307" w:lineRule="exact"/>
      <w:jc w:val="both"/>
    </w:pPr>
  </w:style>
  <w:style w:type="paragraph" w:customStyle="1" w:styleId="Style8">
    <w:name w:val="Style8"/>
    <w:basedOn w:val="a"/>
    <w:uiPriority w:val="99"/>
    <w:rsid w:val="008B51D5"/>
    <w:pPr>
      <w:spacing w:line="370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8B51D5"/>
    <w:pPr>
      <w:spacing w:line="370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8B51D5"/>
  </w:style>
  <w:style w:type="paragraph" w:customStyle="1" w:styleId="Style11">
    <w:name w:val="Style11"/>
    <w:basedOn w:val="a"/>
    <w:uiPriority w:val="99"/>
    <w:rsid w:val="008B51D5"/>
    <w:pPr>
      <w:spacing w:line="384" w:lineRule="exact"/>
    </w:pPr>
  </w:style>
  <w:style w:type="paragraph" w:customStyle="1" w:styleId="Style12">
    <w:name w:val="Style12"/>
    <w:basedOn w:val="a"/>
    <w:uiPriority w:val="99"/>
    <w:rsid w:val="008B51D5"/>
  </w:style>
  <w:style w:type="character" w:customStyle="1" w:styleId="FontStyle14">
    <w:name w:val="Font Style14"/>
    <w:basedOn w:val="a0"/>
    <w:uiPriority w:val="99"/>
    <w:rsid w:val="008B51D5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8B51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8B51D5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8B51D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8B51D5"/>
    <w:rPr>
      <w:rFonts w:ascii="Times New Roman" w:hAnsi="Times New Roman" w:cs="Times New Roman" w:hint="default"/>
      <w:b/>
      <w:bCs/>
      <w:sz w:val="26"/>
      <w:szCs w:val="26"/>
    </w:rPr>
  </w:style>
  <w:style w:type="table" w:styleId="aa">
    <w:name w:val="Table Grid"/>
    <w:basedOn w:val="a1"/>
    <w:uiPriority w:val="59"/>
    <w:rsid w:val="008B51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10D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0D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10D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0D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807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07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5DFE-3731-42D7-BBAB-E004C866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2019-07-03T08:33:00Z</cp:lastPrinted>
  <dcterms:created xsi:type="dcterms:W3CDTF">2019-07-03T09:28:00Z</dcterms:created>
  <dcterms:modified xsi:type="dcterms:W3CDTF">2019-07-03T09:28:00Z</dcterms:modified>
</cp:coreProperties>
</file>