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5BC5" w:rsidRPr="00B33E7A" w:rsidRDefault="00B33E7A" w:rsidP="00C25698">
      <w:pPr>
        <w:spacing w:after="0" w:line="240" w:lineRule="auto"/>
        <w:ind w:firstLine="720"/>
        <w:jc w:val="center"/>
        <w:rPr>
          <w:lang w:val="ru-RU"/>
        </w:rPr>
      </w:pPr>
      <w:r>
        <w:rPr>
          <w:rFonts w:ascii="Times New Roman" w:eastAsia="Times New Roman" w:hAnsi="Times New Roman" w:cs="Times New Roman"/>
          <w:b/>
          <w:lang w:val="ru-RU"/>
        </w:rPr>
        <w:t>Календарный план педагога-</w:t>
      </w:r>
      <w:r w:rsidR="000A0BDB" w:rsidRPr="00B33E7A">
        <w:rPr>
          <w:rFonts w:ascii="Times New Roman" w:eastAsia="Times New Roman" w:hAnsi="Times New Roman" w:cs="Times New Roman"/>
          <w:b/>
          <w:lang w:val="ru-RU"/>
        </w:rPr>
        <w:t>психолога</w:t>
      </w:r>
    </w:p>
    <w:p w:rsidR="00C25698" w:rsidRDefault="000A0BDB" w:rsidP="00C25698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lang w:val="ru-RU"/>
        </w:rPr>
      </w:pPr>
      <w:r w:rsidRPr="00B33E7A">
        <w:rPr>
          <w:rFonts w:ascii="Times New Roman" w:eastAsia="Times New Roman" w:hAnsi="Times New Roman" w:cs="Times New Roman"/>
          <w:b/>
          <w:lang w:val="ru-RU"/>
        </w:rPr>
        <w:t>М</w:t>
      </w:r>
      <w:r w:rsidR="00B33E7A">
        <w:rPr>
          <w:rFonts w:ascii="Times New Roman" w:eastAsia="Times New Roman" w:hAnsi="Times New Roman" w:cs="Times New Roman"/>
          <w:b/>
          <w:lang w:val="ru-RU"/>
        </w:rPr>
        <w:t>А</w:t>
      </w:r>
      <w:r w:rsidRPr="00B33E7A">
        <w:rPr>
          <w:rFonts w:ascii="Times New Roman" w:eastAsia="Times New Roman" w:hAnsi="Times New Roman" w:cs="Times New Roman"/>
          <w:b/>
          <w:lang w:val="ru-RU"/>
        </w:rPr>
        <w:t>ДОУ детский сад № 4</w:t>
      </w:r>
      <w:r w:rsidR="00B33E7A">
        <w:rPr>
          <w:rFonts w:ascii="Times New Roman" w:eastAsia="Times New Roman" w:hAnsi="Times New Roman" w:cs="Times New Roman"/>
          <w:b/>
          <w:lang w:val="ru-RU"/>
        </w:rPr>
        <w:t>45</w:t>
      </w:r>
      <w:r w:rsidRPr="00B33E7A">
        <w:rPr>
          <w:rFonts w:ascii="Times New Roman" w:eastAsia="Times New Roman" w:hAnsi="Times New Roman" w:cs="Times New Roman"/>
          <w:b/>
          <w:lang w:val="ru-RU"/>
        </w:rPr>
        <w:t xml:space="preserve"> </w:t>
      </w:r>
    </w:p>
    <w:p w:rsidR="00EE5BC5" w:rsidRPr="00B33E7A" w:rsidRDefault="000A0BDB" w:rsidP="00C25698">
      <w:pPr>
        <w:spacing w:after="0" w:line="240" w:lineRule="auto"/>
        <w:ind w:firstLine="720"/>
        <w:jc w:val="center"/>
        <w:rPr>
          <w:lang w:val="ru-RU"/>
        </w:rPr>
      </w:pPr>
      <w:r w:rsidRPr="00B33E7A">
        <w:rPr>
          <w:rFonts w:ascii="Times New Roman" w:eastAsia="Times New Roman" w:hAnsi="Times New Roman" w:cs="Times New Roman"/>
          <w:b/>
          <w:lang w:val="ru-RU"/>
        </w:rPr>
        <w:t>на 2022-2023 учебный год</w:t>
      </w:r>
    </w:p>
    <w:p w:rsidR="00EE5BC5" w:rsidRPr="00B33E7A" w:rsidRDefault="000A0BDB">
      <w:pPr>
        <w:spacing w:after="0"/>
        <w:ind w:left="-739"/>
        <w:rPr>
          <w:lang w:val="ru-RU"/>
        </w:rPr>
      </w:pPr>
      <w:r w:rsidRPr="00B33E7A">
        <w:rPr>
          <w:rFonts w:ascii="Times New Roman" w:eastAsia="Times New Roman" w:hAnsi="Times New Roman" w:cs="Times New Roman"/>
          <w:b/>
          <w:sz w:val="13"/>
          <w:lang w:val="ru-RU"/>
        </w:rPr>
        <w:t xml:space="preserve"> </w:t>
      </w:r>
    </w:p>
    <w:tbl>
      <w:tblPr>
        <w:tblW w:w="15556" w:type="dxa"/>
        <w:tblInd w:w="-619" w:type="dxa"/>
        <w:tblCellMar>
          <w:top w:w="7" w:type="dxa"/>
          <w:left w:w="3" w:type="dxa"/>
          <w:right w:w="53" w:type="dxa"/>
        </w:tblCellMar>
        <w:tblLook w:val="04A0"/>
      </w:tblPr>
      <w:tblGrid>
        <w:gridCol w:w="2611"/>
        <w:gridCol w:w="4019"/>
        <w:gridCol w:w="2482"/>
        <w:gridCol w:w="3894"/>
        <w:gridCol w:w="2550"/>
      </w:tblGrid>
      <w:tr w:rsidR="00EE5BC5" w:rsidRPr="00B33E7A" w:rsidTr="00C25698">
        <w:trPr>
          <w:trHeight w:val="489"/>
        </w:trPr>
        <w:tc>
          <w:tcPr>
            <w:tcW w:w="15556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B33E7A" w:rsidRPr="00B33E7A" w:rsidRDefault="00C25698" w:rsidP="00B33E7A">
            <w:pPr>
              <w:tabs>
                <w:tab w:val="center" w:pos="815"/>
                <w:tab w:val="center" w:pos="1059"/>
                <w:tab w:val="center" w:pos="5725"/>
                <w:tab w:val="center" w:pos="7436"/>
              </w:tabs>
              <w:spacing w:after="0" w:line="240" w:lineRule="auto"/>
              <w:ind w:firstLine="14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                                   </w:t>
            </w:r>
            <w:r w:rsidR="000A0BDB"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Сентябрь </w:t>
            </w:r>
            <w:r w:rsidR="000A0BDB"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ab/>
            </w:r>
          </w:p>
          <w:p w:rsidR="00EE5BC5" w:rsidRPr="00B33E7A" w:rsidRDefault="000A0BDB" w:rsidP="00B33E7A">
            <w:pPr>
              <w:tabs>
                <w:tab w:val="center" w:pos="815"/>
                <w:tab w:val="center" w:pos="1059"/>
                <w:tab w:val="center" w:pos="5725"/>
                <w:tab w:val="center" w:pos="7436"/>
              </w:tabs>
              <w:spacing w:after="0" w:line="240" w:lineRule="auto"/>
              <w:ind w:firstLine="142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Наблюдения</w:t>
            </w:r>
          </w:p>
        </w:tc>
      </w:tr>
      <w:tr w:rsidR="00EE5BC5" w:rsidRPr="00B33E7A" w:rsidTr="004364F6">
        <w:trPr>
          <w:trHeight w:val="514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Цели и задачи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Форма профессиональной деятельности</w:t>
            </w:r>
          </w:p>
        </w:tc>
        <w:tc>
          <w:tcPr>
            <w:tcW w:w="637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Возрастная группа </w:t>
            </w:r>
          </w:p>
        </w:tc>
        <w:tc>
          <w:tcPr>
            <w:tcW w:w="255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Необходимость сотрудничества </w:t>
            </w:r>
          </w:p>
        </w:tc>
      </w:tr>
      <w:tr w:rsidR="00EE5BC5" w:rsidRPr="00B33E7A" w:rsidTr="004364F6">
        <w:trPr>
          <w:trHeight w:val="1023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1.Знакомство с группой, наблюдение режимных моментов в 1ой и 2ой половине дня. </w:t>
            </w:r>
          </w:p>
        </w:tc>
        <w:tc>
          <w:tcPr>
            <w:tcW w:w="4019" w:type="dxa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Посещение, наблюдение в группе, беседа с воспитателем </w:t>
            </w:r>
          </w:p>
        </w:tc>
        <w:tc>
          <w:tcPr>
            <w:tcW w:w="637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Группа первая младшая, вторые младшие, средние </w:t>
            </w:r>
          </w:p>
        </w:tc>
        <w:tc>
          <w:tcPr>
            <w:tcW w:w="255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групп </w:t>
            </w:r>
          </w:p>
        </w:tc>
      </w:tr>
      <w:tr w:rsidR="00EE5BC5" w:rsidRPr="00B33E7A" w:rsidTr="004364F6">
        <w:trPr>
          <w:trHeight w:val="509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2.Анализ деятельности детей на занятиях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37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Подготовительные группы, старшие группы </w:t>
            </w:r>
          </w:p>
        </w:tc>
        <w:tc>
          <w:tcPr>
            <w:tcW w:w="255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групп </w:t>
            </w:r>
          </w:p>
        </w:tc>
      </w:tr>
      <w:tr w:rsidR="00EE5BC5" w:rsidRPr="00B33E7A" w:rsidTr="004364F6">
        <w:trPr>
          <w:trHeight w:val="773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3.Наблюдение за детьми раннего возраста в период адаптации к ДОУ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37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Первая младшая </w:t>
            </w:r>
          </w:p>
        </w:tc>
        <w:tc>
          <w:tcPr>
            <w:tcW w:w="255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Воспитатели, старший воспитатель </w:t>
            </w:r>
          </w:p>
        </w:tc>
      </w:tr>
      <w:tr w:rsidR="00EE5BC5" w:rsidRPr="00B33E7A" w:rsidTr="004364F6">
        <w:trPr>
          <w:trHeight w:val="768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4.Наблюдение за детьми, попавшими в новые условия.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37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Первая младшая, группа компенсирующей направленности </w:t>
            </w:r>
          </w:p>
        </w:tc>
        <w:tc>
          <w:tcPr>
            <w:tcW w:w="255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Воспитатели, старший воспитатель </w:t>
            </w:r>
          </w:p>
        </w:tc>
      </w:tr>
      <w:tr w:rsidR="00EE5BC5" w:rsidRPr="00B33E7A" w:rsidTr="004364F6">
        <w:trPr>
          <w:trHeight w:val="264"/>
        </w:trPr>
        <w:tc>
          <w:tcPr>
            <w:tcW w:w="15556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Психодиагностика </w:t>
            </w:r>
          </w:p>
        </w:tc>
      </w:tr>
      <w:tr w:rsidR="00EE5BC5" w:rsidRPr="00B33E7A" w:rsidTr="004364F6">
        <w:trPr>
          <w:trHeight w:val="413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Цели и задачи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Формы </w:t>
            </w:r>
          </w:p>
        </w:tc>
        <w:tc>
          <w:tcPr>
            <w:tcW w:w="24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Возрастная группа </w:t>
            </w:r>
          </w:p>
        </w:tc>
        <w:tc>
          <w:tcPr>
            <w:tcW w:w="389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Средства </w:t>
            </w:r>
          </w:p>
        </w:tc>
        <w:tc>
          <w:tcPr>
            <w:tcW w:w="255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Сотрудничество </w:t>
            </w:r>
          </w:p>
        </w:tc>
      </w:tr>
      <w:tr w:rsidR="00EE5BC5" w:rsidRPr="00B33E7A" w:rsidTr="004364F6">
        <w:trPr>
          <w:trHeight w:val="769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C25698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1.</w:t>
            </w:r>
            <w:r w:rsidR="000A0BDB"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Экспресс-диагностика личностной сферы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Индивидуально-психологическое обследование </w:t>
            </w:r>
          </w:p>
        </w:tc>
        <w:tc>
          <w:tcPr>
            <w:tcW w:w="24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Группы средние </w:t>
            </w:r>
          </w:p>
        </w:tc>
        <w:tc>
          <w:tcPr>
            <w:tcW w:w="389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Индивидуальная экспресс- диагностика личностной сферы авт.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Павлова и Руденко «Лесенка» </w:t>
            </w:r>
          </w:p>
        </w:tc>
        <w:tc>
          <w:tcPr>
            <w:tcW w:w="255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групп </w:t>
            </w:r>
          </w:p>
        </w:tc>
      </w:tr>
      <w:tr w:rsidR="00EE5BC5" w:rsidRPr="00B33E7A" w:rsidTr="004364F6">
        <w:trPr>
          <w:trHeight w:val="1023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C25698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2. </w:t>
            </w:r>
            <w:r w:rsidR="000A0BDB"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Определение эмоционального состояния детей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Посещение групп для обследования эмоционального состояния детей </w:t>
            </w:r>
          </w:p>
        </w:tc>
        <w:tc>
          <w:tcPr>
            <w:tcW w:w="24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Группы первые младшие группы вторые младшие. </w:t>
            </w:r>
          </w:p>
        </w:tc>
        <w:tc>
          <w:tcPr>
            <w:tcW w:w="389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Индивидуальные схемы наблюдений, оценка эмоционального состояния ребенка в группе д/с, составление индивидуальных карт развития </w:t>
            </w:r>
          </w:p>
        </w:tc>
        <w:tc>
          <w:tcPr>
            <w:tcW w:w="255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групп </w:t>
            </w:r>
          </w:p>
        </w:tc>
      </w:tr>
      <w:tr w:rsidR="00EE5BC5" w:rsidRPr="00B33E7A" w:rsidTr="004364F6">
        <w:trPr>
          <w:trHeight w:val="769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tabs>
                <w:tab w:val="right" w:pos="1953"/>
                <w:tab w:val="right" w:pos="2537"/>
              </w:tabs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3.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 xml:space="preserve">Определение общей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 специальной готовности к школе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Индивидуально-психологическое обследование </w:t>
            </w:r>
          </w:p>
        </w:tc>
        <w:tc>
          <w:tcPr>
            <w:tcW w:w="24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Группы подготовительные </w:t>
            </w:r>
          </w:p>
        </w:tc>
        <w:tc>
          <w:tcPr>
            <w:tcW w:w="389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55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</w:tr>
      <w:tr w:rsidR="00EE5BC5" w:rsidRPr="00B33E7A" w:rsidTr="004364F6">
        <w:trPr>
          <w:trHeight w:val="514"/>
        </w:trPr>
        <w:tc>
          <w:tcPr>
            <w:tcW w:w="15556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Психопрофилактика </w:t>
            </w:r>
          </w:p>
        </w:tc>
      </w:tr>
      <w:tr w:rsidR="00EE5BC5" w:rsidRPr="00B33E7A" w:rsidTr="004364F6">
        <w:trPr>
          <w:trHeight w:val="264"/>
        </w:trPr>
        <w:tc>
          <w:tcPr>
            <w:tcW w:w="15556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Цель: Расширение сознания и совершенствование взаимодействия дошкольников с окружающим миром. Формирование позитивного отношения к сверстникам </w:t>
            </w:r>
          </w:p>
        </w:tc>
      </w:tr>
    </w:tbl>
    <w:p w:rsidR="00EE5BC5" w:rsidRPr="00B33E7A" w:rsidRDefault="00EE5BC5" w:rsidP="00B33E7A">
      <w:pPr>
        <w:spacing w:after="0" w:line="240" w:lineRule="auto"/>
        <w:ind w:firstLine="142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W w:w="15571" w:type="dxa"/>
        <w:tblInd w:w="-619" w:type="dxa"/>
        <w:tblCellMar>
          <w:top w:w="9" w:type="dxa"/>
          <w:left w:w="3" w:type="dxa"/>
          <w:right w:w="149" w:type="dxa"/>
        </w:tblCellMar>
        <w:tblLook w:val="04A0"/>
      </w:tblPr>
      <w:tblGrid>
        <w:gridCol w:w="2612"/>
        <w:gridCol w:w="4019"/>
        <w:gridCol w:w="6385"/>
        <w:gridCol w:w="2555"/>
      </w:tblGrid>
      <w:tr w:rsidR="00EE5BC5" w:rsidRPr="00B33E7A" w:rsidTr="004364F6">
        <w:trPr>
          <w:trHeight w:val="922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C25698">
            <w:pPr>
              <w:spacing w:after="0" w:line="240" w:lineRule="auto"/>
              <w:ind w:firstLine="142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Форма профессиональной деятельности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C25698">
            <w:pPr>
              <w:spacing w:after="0" w:line="240" w:lineRule="auto"/>
              <w:ind w:firstLine="142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Возрастная группа</w:t>
            </w:r>
          </w:p>
        </w:tc>
        <w:tc>
          <w:tcPr>
            <w:tcW w:w="638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C25698">
            <w:pPr>
              <w:spacing w:after="0" w:line="240" w:lineRule="auto"/>
              <w:ind w:firstLine="142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Средства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Необходимость сотрудничества </w:t>
            </w:r>
          </w:p>
        </w:tc>
      </w:tr>
      <w:tr w:rsidR="00EE5BC5" w:rsidRPr="00B33E7A" w:rsidTr="004364F6">
        <w:trPr>
          <w:trHeight w:val="259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1.Беседы о школе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Группа подготовительные группы </w:t>
            </w:r>
          </w:p>
        </w:tc>
        <w:tc>
          <w:tcPr>
            <w:tcW w:w="638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Беседы о школе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  <w:tr w:rsidR="00EE5BC5" w:rsidRPr="00B33E7A" w:rsidTr="004364F6">
        <w:trPr>
          <w:trHeight w:val="518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2.Игры с детьми на улице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Группы старшие, группы средние </w:t>
            </w:r>
          </w:p>
        </w:tc>
        <w:tc>
          <w:tcPr>
            <w:tcW w:w="638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C25698" w:rsidRDefault="00C25698" w:rsidP="00C25698">
            <w:pPr>
              <w:spacing w:after="0" w:line="240" w:lineRule="auto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Игра «Дотронуться до» (</w:t>
            </w:r>
            <w:r w:rsidR="000A0BDB"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стр. 39); </w:t>
            </w:r>
          </w:p>
          <w:p w:rsidR="00EE5BC5" w:rsidRPr="00B33E7A" w:rsidRDefault="000A0BDB" w:rsidP="00C25698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gramStart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Игра «Спиной к друг к другу» (стр. 118).</w:t>
            </w:r>
            <w:proofErr w:type="gramEnd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«Давай </w:t>
            </w:r>
            <w:r w:rsidR="00C2569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ознакомимся» И.А. Паз</w:t>
            </w:r>
            <w:r w:rsidR="00C2569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хина.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  <w:tr w:rsidR="00EE5BC5" w:rsidRPr="00B33E7A" w:rsidTr="004364F6">
        <w:trPr>
          <w:trHeight w:val="2401"/>
        </w:trPr>
        <w:tc>
          <w:tcPr>
            <w:tcW w:w="15571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Консультирование </w:t>
            </w:r>
          </w:p>
          <w:p w:rsidR="00EE5BC5" w:rsidRPr="00B33E7A" w:rsidRDefault="000A0BDB" w:rsidP="00B33E7A">
            <w:pPr>
              <w:numPr>
                <w:ilvl w:val="0"/>
                <w:numId w:val="1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Оформление папок-передвижек в группах младших (Что нужно знать родителям об адаптации?) </w:t>
            </w:r>
          </w:p>
          <w:p w:rsidR="00EE5BC5" w:rsidRPr="00B33E7A" w:rsidRDefault="000A0BDB" w:rsidP="00B33E7A">
            <w:pPr>
              <w:numPr>
                <w:ilvl w:val="0"/>
                <w:numId w:val="1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Информационный стенд для родителей и педагогов: «Что нужно знать родителям об адаптации детей к ДОУ.» </w:t>
            </w:r>
          </w:p>
          <w:p w:rsidR="00EE5BC5" w:rsidRPr="00B33E7A" w:rsidRDefault="000A0BDB" w:rsidP="00B33E7A">
            <w:pPr>
              <w:numPr>
                <w:ilvl w:val="0"/>
                <w:numId w:val="1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Индивидуальные консультации по адаптации детей к условиям ДОУ (родители и педагоги). </w:t>
            </w:r>
          </w:p>
          <w:p w:rsidR="00EE5BC5" w:rsidRPr="00B33E7A" w:rsidRDefault="000A0BDB" w:rsidP="00B33E7A">
            <w:pPr>
              <w:numPr>
                <w:ilvl w:val="0"/>
                <w:numId w:val="1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Консультации для воспитателей средних групп «Возрастные особенности детей» </w:t>
            </w:r>
          </w:p>
          <w:p w:rsidR="00EE5BC5" w:rsidRPr="00B33E7A" w:rsidRDefault="000A0BDB" w:rsidP="00B33E7A">
            <w:pPr>
              <w:numPr>
                <w:ilvl w:val="0"/>
                <w:numId w:val="1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Индивидуальные консультации родителей и педагогов по запросам. </w:t>
            </w:r>
          </w:p>
        </w:tc>
      </w:tr>
      <w:tr w:rsidR="00EE5BC5" w:rsidRPr="00B33E7A" w:rsidTr="00C25698">
        <w:trPr>
          <w:trHeight w:val="2011"/>
        </w:trPr>
        <w:tc>
          <w:tcPr>
            <w:tcW w:w="15571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Психологическое обеспечение образовательного процесса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Цель: обеспечение целостности программного содержания и психолого-педагогического воздействия в условиях работы по программе «От рождения до школы» под ред. Вераксы в соответствии с ФГОС </w:t>
            </w:r>
          </w:p>
          <w:p w:rsidR="00EE5BC5" w:rsidRPr="00B33E7A" w:rsidRDefault="000A0BDB" w:rsidP="00B33E7A">
            <w:pPr>
              <w:numPr>
                <w:ilvl w:val="0"/>
                <w:numId w:val="2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Заполнение листов здоровья. </w:t>
            </w:r>
          </w:p>
          <w:p w:rsidR="00EE5BC5" w:rsidRPr="00B33E7A" w:rsidRDefault="000A0BDB" w:rsidP="00B33E7A">
            <w:pPr>
              <w:numPr>
                <w:ilvl w:val="0"/>
                <w:numId w:val="2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Оформление адаптационных папок. </w:t>
            </w:r>
          </w:p>
          <w:p w:rsidR="00EE5BC5" w:rsidRPr="00B33E7A" w:rsidRDefault="000A0BDB" w:rsidP="00B33E7A">
            <w:pPr>
              <w:numPr>
                <w:ilvl w:val="0"/>
                <w:numId w:val="2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Сбор данных о контингенте воспитанников. </w:t>
            </w:r>
          </w:p>
          <w:p w:rsidR="00EE5BC5" w:rsidRPr="00B33E7A" w:rsidRDefault="000A0BDB" w:rsidP="00B33E7A">
            <w:pPr>
              <w:numPr>
                <w:ilvl w:val="0"/>
                <w:numId w:val="2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Педсовет Установочный: утверждение годового плана и рабочих программ </w:t>
            </w:r>
          </w:p>
        </w:tc>
      </w:tr>
      <w:tr w:rsidR="00EE5BC5" w:rsidRPr="00B33E7A" w:rsidTr="004364F6">
        <w:trPr>
          <w:trHeight w:val="408"/>
        </w:trPr>
        <w:tc>
          <w:tcPr>
            <w:tcW w:w="15571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tabs>
                <w:tab w:val="center" w:pos="421"/>
                <w:tab w:val="center" w:pos="548"/>
                <w:tab w:val="center" w:pos="4250"/>
                <w:tab w:val="center" w:pos="5102"/>
                <w:tab w:val="center" w:pos="5520"/>
                <w:tab w:val="center" w:pos="6626"/>
                <w:tab w:val="center" w:pos="10018"/>
                <w:tab w:val="center" w:pos="13011"/>
              </w:tabs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ab/>
            </w: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Октябрь </w:t>
            </w: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ab/>
              <w:t xml:space="preserve">Наблюдения </w:t>
            </w: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ab/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 xml:space="preserve"> </w:t>
            </w:r>
          </w:p>
        </w:tc>
      </w:tr>
      <w:tr w:rsidR="00EE5BC5" w:rsidRPr="00B33E7A" w:rsidTr="00C25698">
        <w:trPr>
          <w:trHeight w:val="406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C256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Цели и задачи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C25698">
            <w:pPr>
              <w:spacing w:after="0" w:line="240" w:lineRule="auto"/>
              <w:ind w:firstLine="142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Форма профессиональной деятельности</w:t>
            </w:r>
          </w:p>
        </w:tc>
        <w:tc>
          <w:tcPr>
            <w:tcW w:w="638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Возрастная группа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Необходимость сотрудничества </w:t>
            </w:r>
          </w:p>
        </w:tc>
      </w:tr>
      <w:tr w:rsidR="00EE5BC5" w:rsidRPr="00B33E7A" w:rsidTr="004364F6">
        <w:trPr>
          <w:trHeight w:val="662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1.Адаптация детей к условиям ДОУ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Посещение групп в разные режимные моменты </w:t>
            </w:r>
          </w:p>
        </w:tc>
        <w:tc>
          <w:tcPr>
            <w:tcW w:w="638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Группы первые младшие, группа вторая младшая </w:t>
            </w:r>
          </w:p>
        </w:tc>
        <w:tc>
          <w:tcPr>
            <w:tcW w:w="2555" w:type="dxa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Воспитатели, старший воспитатель </w:t>
            </w:r>
          </w:p>
        </w:tc>
      </w:tr>
      <w:tr w:rsidR="00EE5BC5" w:rsidRPr="00B33E7A" w:rsidTr="004364F6">
        <w:trPr>
          <w:trHeight w:val="922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2.Наблюдение за игровой деятельностью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детей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Наблюдения на прогулке, в группе </w:t>
            </w:r>
          </w:p>
        </w:tc>
        <w:tc>
          <w:tcPr>
            <w:tcW w:w="638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C25698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Средние группы</w:t>
            </w:r>
            <w:r w:rsidR="000A0BDB"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, старшие группы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668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3.Индивидуальные наблюдения за </w:t>
            </w:r>
            <w:r w:rsidR="00C25698"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отдельными детьми в игре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Посещение групп в разное время дня в течение недели </w:t>
            </w:r>
          </w:p>
        </w:tc>
        <w:tc>
          <w:tcPr>
            <w:tcW w:w="638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Подготовительные группы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:rsidR="00EE5BC5" w:rsidRPr="00B33E7A" w:rsidRDefault="00EE5BC5" w:rsidP="00B33E7A">
      <w:pPr>
        <w:spacing w:after="0" w:line="240" w:lineRule="auto"/>
        <w:ind w:firstLine="142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W w:w="15542" w:type="dxa"/>
        <w:tblInd w:w="-619" w:type="dxa"/>
        <w:tblCellMar>
          <w:top w:w="7" w:type="dxa"/>
          <w:left w:w="3" w:type="dxa"/>
          <w:right w:w="46" w:type="dxa"/>
        </w:tblCellMar>
        <w:tblLook w:val="04A0"/>
      </w:tblPr>
      <w:tblGrid>
        <w:gridCol w:w="2612"/>
        <w:gridCol w:w="4019"/>
        <w:gridCol w:w="2482"/>
        <w:gridCol w:w="3889"/>
        <w:gridCol w:w="2540"/>
      </w:tblGrid>
      <w:tr w:rsidR="00EE5BC5" w:rsidRPr="00B33E7A" w:rsidTr="004364F6">
        <w:trPr>
          <w:trHeight w:val="264"/>
        </w:trPr>
        <w:tc>
          <w:tcPr>
            <w:tcW w:w="9113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 xml:space="preserve">Психодиагностика </w:t>
            </w:r>
          </w:p>
        </w:tc>
        <w:tc>
          <w:tcPr>
            <w:tcW w:w="6429" w:type="dxa"/>
            <w:gridSpan w:val="2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667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Цели и задачи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Форма </w:t>
            </w:r>
          </w:p>
        </w:tc>
        <w:tc>
          <w:tcPr>
            <w:tcW w:w="24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Возрастная группа </w:t>
            </w:r>
          </w:p>
        </w:tc>
        <w:tc>
          <w:tcPr>
            <w:tcW w:w="388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Средства </w:t>
            </w:r>
          </w:p>
        </w:tc>
        <w:tc>
          <w:tcPr>
            <w:tcW w:w="25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Необходимость сотрудничества </w:t>
            </w:r>
          </w:p>
        </w:tc>
      </w:tr>
      <w:tr w:rsidR="00EE5BC5" w:rsidRPr="00B33E7A" w:rsidTr="004364F6">
        <w:trPr>
          <w:trHeight w:val="1172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1.Диагностика эмоционального благополучия детей в условиях ДОУ.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Посещение групп </w:t>
            </w:r>
          </w:p>
        </w:tc>
        <w:tc>
          <w:tcPr>
            <w:tcW w:w="24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Группы первые младшие, вторые младшие </w:t>
            </w:r>
          </w:p>
        </w:tc>
        <w:tc>
          <w:tcPr>
            <w:tcW w:w="388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Индивидуальные схемы наблюдений и оценка эмоционального состояния детей </w:t>
            </w:r>
          </w:p>
        </w:tc>
        <w:tc>
          <w:tcPr>
            <w:tcW w:w="2540" w:type="dxa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Воспитатели, старший воспитатель </w:t>
            </w:r>
          </w:p>
        </w:tc>
      </w:tr>
      <w:tr w:rsidR="00EE5BC5" w:rsidRPr="00B33E7A" w:rsidTr="004364F6">
        <w:trPr>
          <w:trHeight w:val="1427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2.Определение общей и специальной готовности детей к школе.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Диагностическое обследование детей. </w:t>
            </w:r>
          </w:p>
        </w:tc>
        <w:tc>
          <w:tcPr>
            <w:tcW w:w="24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C25698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Группы </w:t>
            </w:r>
          </w:p>
        </w:tc>
        <w:tc>
          <w:tcPr>
            <w:tcW w:w="388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Методика диагностики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эмоц</w:t>
            </w:r>
            <w:r w:rsidR="00C2569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ионального благополучия детей (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Т.С. Воробьева) (стр. 47) А. Н. </w:t>
            </w:r>
          </w:p>
          <w:p w:rsidR="00EE5BC5" w:rsidRPr="00B33E7A" w:rsidRDefault="000A0BDB" w:rsidP="00C25698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Веракса</w:t>
            </w:r>
            <w:r w:rsidR="00C2569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М.Ф. Гуторова, Практический психолог в детском саду.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1172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3.Индивидуальная работа с детьми по запросам родителей и воспитателей.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Индивидуальная работа с детьми </w:t>
            </w:r>
          </w:p>
        </w:tc>
        <w:tc>
          <w:tcPr>
            <w:tcW w:w="24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Группы </w:t>
            </w:r>
          </w:p>
        </w:tc>
        <w:tc>
          <w:tcPr>
            <w:tcW w:w="388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Индивидуальный образовательный маршрут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259"/>
        </w:trPr>
        <w:tc>
          <w:tcPr>
            <w:tcW w:w="9113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Психопрофилактика </w:t>
            </w:r>
          </w:p>
        </w:tc>
        <w:tc>
          <w:tcPr>
            <w:tcW w:w="6429" w:type="dxa"/>
            <w:gridSpan w:val="2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667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Тема, цикл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Цель </w:t>
            </w:r>
          </w:p>
        </w:tc>
        <w:tc>
          <w:tcPr>
            <w:tcW w:w="24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Возрастная группа </w:t>
            </w:r>
          </w:p>
        </w:tc>
        <w:tc>
          <w:tcPr>
            <w:tcW w:w="388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Средства </w:t>
            </w:r>
          </w:p>
        </w:tc>
        <w:tc>
          <w:tcPr>
            <w:tcW w:w="25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Необходимость сотрудничества </w:t>
            </w:r>
          </w:p>
        </w:tc>
      </w:tr>
      <w:tr w:rsidR="00EE5BC5" w:rsidRPr="00B33E7A" w:rsidTr="004364F6">
        <w:trPr>
          <w:trHeight w:val="1681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numPr>
                <w:ilvl w:val="0"/>
                <w:numId w:val="3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Знакомство </w:t>
            </w:r>
          </w:p>
          <w:p w:rsidR="00EE5BC5" w:rsidRPr="00B33E7A" w:rsidRDefault="000A0BDB" w:rsidP="00B33E7A">
            <w:pPr>
              <w:numPr>
                <w:ilvl w:val="0"/>
                <w:numId w:val="3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Давайте дружить </w:t>
            </w:r>
          </w:p>
          <w:p w:rsidR="00EE5BC5" w:rsidRPr="00B33E7A" w:rsidRDefault="000A0BDB" w:rsidP="00B33E7A">
            <w:pPr>
              <w:numPr>
                <w:ilvl w:val="0"/>
                <w:numId w:val="3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Правила поведения на занятиях </w:t>
            </w:r>
          </w:p>
          <w:p w:rsidR="00EE5BC5" w:rsidRPr="00B33E7A" w:rsidRDefault="000A0BDB" w:rsidP="00B33E7A">
            <w:pPr>
              <w:numPr>
                <w:ilvl w:val="0"/>
                <w:numId w:val="3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Я и моя группа (1 раз в неделю)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Развитие коммуникативных навыков, произвольности (умение слушать инструкцию взрослого, соблюдать правила игры) </w:t>
            </w:r>
          </w:p>
        </w:tc>
        <w:tc>
          <w:tcPr>
            <w:tcW w:w="24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 младшая группа </w:t>
            </w:r>
          </w:p>
        </w:tc>
        <w:tc>
          <w:tcPr>
            <w:tcW w:w="388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Н.Ю. Куражева, «Цветик -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Семицветик»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3-4 года, занятие 1-4, стр.13-25 </w:t>
            </w:r>
          </w:p>
        </w:tc>
        <w:tc>
          <w:tcPr>
            <w:tcW w:w="2540" w:type="dxa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  <w:tr w:rsidR="00EE5BC5" w:rsidRPr="00B33E7A" w:rsidTr="004364F6">
        <w:trPr>
          <w:trHeight w:val="1777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numPr>
                <w:ilvl w:val="0"/>
                <w:numId w:val="4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Я и Я </w:t>
            </w:r>
          </w:p>
          <w:p w:rsidR="00EE5BC5" w:rsidRPr="00B33E7A" w:rsidRDefault="000A0BDB" w:rsidP="00B33E7A">
            <w:pPr>
              <w:numPr>
                <w:ilvl w:val="0"/>
                <w:numId w:val="4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Я и Я </w:t>
            </w:r>
          </w:p>
          <w:p w:rsidR="00EE5BC5" w:rsidRPr="00B33E7A" w:rsidRDefault="000A0BDB" w:rsidP="00B33E7A">
            <w:pPr>
              <w:numPr>
                <w:ilvl w:val="0"/>
                <w:numId w:val="4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Я и другие </w:t>
            </w:r>
          </w:p>
          <w:p w:rsidR="00EE5BC5" w:rsidRPr="00B33E7A" w:rsidRDefault="000A0BDB" w:rsidP="00B33E7A">
            <w:pPr>
              <w:numPr>
                <w:ilvl w:val="0"/>
                <w:numId w:val="4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Я и другие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C25698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Формировать понимани</w:t>
            </w:r>
            <w:r w:rsidR="00C2569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C2569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себя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как индивидуальной личности. Понимать свои желания, чувства, видеть свои хорошие кач</w:t>
            </w:r>
            <w:r w:rsidR="00C2569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ства. </w:t>
            </w:r>
          </w:p>
        </w:tc>
        <w:tc>
          <w:tcPr>
            <w:tcW w:w="24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Средняя группа </w:t>
            </w:r>
          </w:p>
        </w:tc>
        <w:tc>
          <w:tcPr>
            <w:tcW w:w="388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И.А Пазухина «Давай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познакомимся!»,</w:t>
            </w:r>
            <w:r w:rsidR="00C2569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стр.7, «Тайна моего имени» стр.23,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«Автопортрет» стр.26,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«Мой внутренний мир» стр.29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«Мы так похожи» стр.35, «Мы такие разные» стр. 38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514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numPr>
                <w:ilvl w:val="0"/>
                <w:numId w:val="5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Знакомство </w:t>
            </w:r>
          </w:p>
          <w:p w:rsidR="00EE5BC5" w:rsidRPr="00B33E7A" w:rsidRDefault="000A0BDB" w:rsidP="00B33E7A">
            <w:pPr>
              <w:numPr>
                <w:ilvl w:val="0"/>
                <w:numId w:val="5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Тайна моего имени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Развивать вербальное и невербальное общение, снять телесное и </w:t>
            </w:r>
          </w:p>
        </w:tc>
        <w:tc>
          <w:tcPr>
            <w:tcW w:w="24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Старшие группы </w:t>
            </w:r>
          </w:p>
        </w:tc>
        <w:tc>
          <w:tcPr>
            <w:tcW w:w="388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Н.Ю. Куражевой, «Цветик -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Семицветик» занятие 1, Игра «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:rsidR="00EE5BC5" w:rsidRPr="00B33E7A" w:rsidRDefault="00EE5BC5" w:rsidP="00B33E7A">
      <w:pPr>
        <w:spacing w:after="0" w:line="240" w:lineRule="auto"/>
        <w:ind w:firstLine="142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W w:w="15542" w:type="dxa"/>
        <w:tblInd w:w="-619" w:type="dxa"/>
        <w:tblCellMar>
          <w:top w:w="7" w:type="dxa"/>
          <w:left w:w="3" w:type="dxa"/>
          <w:right w:w="35" w:type="dxa"/>
        </w:tblCellMar>
        <w:tblLook w:val="04A0"/>
      </w:tblPr>
      <w:tblGrid>
        <w:gridCol w:w="2612"/>
        <w:gridCol w:w="4019"/>
        <w:gridCol w:w="2482"/>
        <w:gridCol w:w="3884"/>
        <w:gridCol w:w="2545"/>
      </w:tblGrid>
      <w:tr w:rsidR="00EE5BC5" w:rsidRPr="00B33E7A" w:rsidTr="004364F6">
        <w:trPr>
          <w:trHeight w:val="2036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numPr>
                <w:ilvl w:val="0"/>
                <w:numId w:val="6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Автопортрет </w:t>
            </w:r>
          </w:p>
          <w:p w:rsidR="00EE5BC5" w:rsidRPr="00B33E7A" w:rsidRDefault="000A0BDB" w:rsidP="00B33E7A">
            <w:pPr>
              <w:numPr>
                <w:ilvl w:val="0"/>
                <w:numId w:val="6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Праила поведения на занятиях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эмоциональное напряжение, мелкую и общую моторику. Формировать умение сотрудничать. </w:t>
            </w:r>
          </w:p>
        </w:tc>
        <w:tc>
          <w:tcPr>
            <w:tcW w:w="24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8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Клубочек имен», Упражнение «Искра » стр. 24.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И.А. Пазухина «Давай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познакомимся», «Игра обьясни имя», Игра «Ласковое имя» стр. 102-104, 105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«Правила поведения на занятиях» стр. 28-30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Кинезиологическая гимнастика. </w:t>
            </w:r>
          </w:p>
        </w:tc>
        <w:tc>
          <w:tcPr>
            <w:tcW w:w="2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</w:tr>
      <w:tr w:rsidR="00EE5BC5" w:rsidRPr="00B33E7A" w:rsidTr="004364F6">
        <w:trPr>
          <w:trHeight w:val="3044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1.</w:t>
            </w:r>
            <w:r w:rsidRPr="00B33E7A">
              <w:rPr>
                <w:rFonts w:ascii="Times New Roman" w:eastAsia="Arial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Диа</w:t>
            </w:r>
            <w:r w:rsidR="00C2569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ностика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Подгрупповые встречи с использованием тестового инструментария 2.</w:t>
            </w:r>
            <w:r w:rsidRPr="00B33E7A">
              <w:rPr>
                <w:rFonts w:ascii="Times New Roman" w:eastAsia="Arial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Диагностика. Индивидуальные встречи с испо</w:t>
            </w:r>
            <w:r w:rsidR="00C2569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ьзованием тестового инструментария. 3.</w:t>
            </w:r>
            <w:r w:rsidRPr="00B33E7A">
              <w:rPr>
                <w:rFonts w:ascii="Times New Roman" w:eastAsia="Arial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«Тайна моего имени»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4.</w:t>
            </w:r>
            <w:r w:rsidRPr="00B33E7A">
              <w:rPr>
                <w:rFonts w:ascii="Times New Roman" w:eastAsia="Arial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«Автопортрет»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Исс</w:t>
            </w:r>
            <w:r w:rsidR="00C2569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едование психологической готовности ребенка к обучению в школе.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Способствовать гармонизации осознания ребенком своего имени, осознание характерных особенностей </w:t>
            </w:r>
          </w:p>
        </w:tc>
        <w:tc>
          <w:tcPr>
            <w:tcW w:w="24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Подготовительные группы </w:t>
            </w:r>
          </w:p>
        </w:tc>
        <w:tc>
          <w:tcPr>
            <w:tcW w:w="38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Психодиагностика детей в дошкольных организациях (методики, тесты, опросники)/ сост. Е.В. Доценко. «Индивидуальная психологическая диагностика», А.Н. Веракса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И.А. Пазухина «Давай познакомимся, стр. 188-191 </w:t>
            </w:r>
          </w:p>
        </w:tc>
        <w:tc>
          <w:tcPr>
            <w:tcW w:w="2545" w:type="dxa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  <w:tr w:rsidR="00EE5BC5" w:rsidRPr="00B33E7A" w:rsidTr="004364F6">
        <w:trPr>
          <w:trHeight w:val="1532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numPr>
                <w:ilvl w:val="0"/>
                <w:numId w:val="7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Овощные ассоциации </w:t>
            </w:r>
          </w:p>
          <w:p w:rsidR="00EE5BC5" w:rsidRPr="00B33E7A" w:rsidRDefault="000A0BDB" w:rsidP="00B33E7A">
            <w:pPr>
              <w:numPr>
                <w:ilvl w:val="0"/>
                <w:numId w:val="7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Фруктовый сад 3.</w:t>
            </w:r>
            <w:r w:rsidRPr="00B33E7A">
              <w:rPr>
                <w:rFonts w:ascii="Times New Roman" w:eastAsia="Arial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Осенний лес полон чудес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4.</w:t>
            </w:r>
            <w:r w:rsidRPr="00B33E7A">
              <w:rPr>
                <w:rFonts w:ascii="Times New Roman" w:eastAsia="Arial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Золотая осень (1 раз в неделю)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Формировать умения выражать свои эмоции и чувство, снимать эмоциональные и мышечные зажимы, координацию и выразительность движений, общую моторику.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Воспитывать произвольное поведение. </w:t>
            </w:r>
          </w:p>
        </w:tc>
        <w:tc>
          <w:tcPr>
            <w:tcW w:w="24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группа компенсирующей направленности № 11 </w:t>
            </w:r>
          </w:p>
        </w:tc>
        <w:tc>
          <w:tcPr>
            <w:tcW w:w="38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Ю.В. Полякевич «Формирование коммуникативных навыков. Комплексные занятия на основе игровых технологий»</w:t>
            </w:r>
            <w:proofErr w:type="gramStart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proofErr w:type="gramEnd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gramEnd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анятие 1-4, стр.10-26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1527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numPr>
                <w:ilvl w:val="0"/>
                <w:numId w:val="8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Божья коровка </w:t>
            </w:r>
          </w:p>
          <w:p w:rsidR="00EE5BC5" w:rsidRPr="00B33E7A" w:rsidRDefault="000A0BDB" w:rsidP="00B33E7A">
            <w:pPr>
              <w:numPr>
                <w:ilvl w:val="0"/>
                <w:numId w:val="8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Листопад </w:t>
            </w:r>
          </w:p>
          <w:p w:rsidR="00EE5BC5" w:rsidRPr="00B33E7A" w:rsidRDefault="000A0BDB" w:rsidP="00B33E7A">
            <w:pPr>
              <w:numPr>
                <w:ilvl w:val="0"/>
                <w:numId w:val="8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Мячик </w:t>
            </w:r>
          </w:p>
          <w:p w:rsidR="00EE5BC5" w:rsidRPr="00B33E7A" w:rsidRDefault="000A0BDB" w:rsidP="00B33E7A">
            <w:pPr>
              <w:numPr>
                <w:ilvl w:val="0"/>
                <w:numId w:val="8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Прогулка в осенний лес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(1 раз в неделю)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Помощь детям в адаптации к условиям дошкольного образовательного учреждения. Снятие эмоционального и мышечного напряжения, импульсивности, тревоги. </w:t>
            </w:r>
          </w:p>
        </w:tc>
        <w:tc>
          <w:tcPr>
            <w:tcW w:w="24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 младшая группа </w:t>
            </w:r>
          </w:p>
        </w:tc>
        <w:tc>
          <w:tcPr>
            <w:tcW w:w="38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А.С. Роньжина «Занятия психолога с детьми 2-4 лет в период адаптации к дошкольному учреждению», занятие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1-4, стр. 9-18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1023"/>
        </w:trPr>
        <w:tc>
          <w:tcPr>
            <w:tcW w:w="15542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 xml:space="preserve">Психокоррекция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 результатам диагностики разработать ИОМ для детей из младших, средних, старших и подготовительных групп. Пстихологическая коррекция с детьми проводится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 раз в неделю, в кабинете психолога</w:t>
            </w:r>
            <w:proofErr w:type="gramStart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.. </w:t>
            </w:r>
            <w:proofErr w:type="gramEnd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Донести информацию о работе с детьми до родителей. Родители могут присутствовать. </w:t>
            </w:r>
          </w:p>
        </w:tc>
      </w:tr>
      <w:tr w:rsidR="00EE5BC5" w:rsidRPr="00B33E7A" w:rsidTr="004364F6">
        <w:trPr>
          <w:trHeight w:val="768"/>
        </w:trPr>
        <w:tc>
          <w:tcPr>
            <w:tcW w:w="15542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Анкетирование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Провести анкетирование воспитателей и родителей с целью заполнения карт наблюдений за состоянием ребенка во всех возрастных группах ДОУ. Результаты занести в сводные таблицы по каждой группе. </w:t>
            </w:r>
          </w:p>
        </w:tc>
      </w:tr>
      <w:tr w:rsidR="00EE5BC5" w:rsidRPr="00B33E7A" w:rsidTr="004364F6">
        <w:trPr>
          <w:trHeight w:val="264"/>
        </w:trPr>
        <w:tc>
          <w:tcPr>
            <w:tcW w:w="15542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Консультирование </w:t>
            </w:r>
          </w:p>
        </w:tc>
      </w:tr>
    </w:tbl>
    <w:p w:rsidR="00EE5BC5" w:rsidRPr="00B33E7A" w:rsidRDefault="00EE5BC5" w:rsidP="00B33E7A">
      <w:pPr>
        <w:spacing w:after="0" w:line="240" w:lineRule="auto"/>
        <w:ind w:firstLine="142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W w:w="15571" w:type="dxa"/>
        <w:tblInd w:w="-619" w:type="dxa"/>
        <w:tblCellMar>
          <w:top w:w="9" w:type="dxa"/>
          <w:left w:w="3" w:type="dxa"/>
          <w:right w:w="60" w:type="dxa"/>
        </w:tblCellMar>
        <w:tblLook w:val="04A0"/>
      </w:tblPr>
      <w:tblGrid>
        <w:gridCol w:w="2611"/>
        <w:gridCol w:w="4019"/>
        <w:gridCol w:w="2746"/>
        <w:gridCol w:w="3640"/>
        <w:gridCol w:w="2555"/>
      </w:tblGrid>
      <w:tr w:rsidR="00EE5BC5" w:rsidRPr="00B33E7A" w:rsidTr="004364F6">
        <w:trPr>
          <w:trHeight w:val="1023"/>
        </w:trPr>
        <w:tc>
          <w:tcPr>
            <w:tcW w:w="13016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0A0BDB" w:rsidP="00B33E7A">
            <w:pPr>
              <w:numPr>
                <w:ilvl w:val="0"/>
                <w:numId w:val="9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«Методы саморегуляции эмоциональной сферы» (для воспитателей) </w:t>
            </w:r>
          </w:p>
          <w:p w:rsidR="00EE5BC5" w:rsidRPr="00B33E7A" w:rsidRDefault="000A0BDB" w:rsidP="00B33E7A">
            <w:pPr>
              <w:numPr>
                <w:ilvl w:val="0"/>
                <w:numId w:val="9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«Зачем психолог играет с ребенком?» (для родителей) </w:t>
            </w:r>
          </w:p>
          <w:p w:rsidR="00EE5BC5" w:rsidRPr="00B33E7A" w:rsidRDefault="000A0BDB" w:rsidP="00B33E7A">
            <w:pPr>
              <w:numPr>
                <w:ilvl w:val="0"/>
                <w:numId w:val="9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Беседа</w:t>
            </w:r>
            <w:r w:rsidR="00C2569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-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информация «Советы родителям тревожного ребенка» </w:t>
            </w:r>
          </w:p>
          <w:p w:rsidR="00EE5BC5" w:rsidRPr="00B33E7A" w:rsidRDefault="000A0BDB" w:rsidP="00B33E7A">
            <w:pPr>
              <w:numPr>
                <w:ilvl w:val="0"/>
                <w:numId w:val="9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Консультирование родителей и педагогов по индивидуальным запросам </w:t>
            </w:r>
          </w:p>
        </w:tc>
        <w:tc>
          <w:tcPr>
            <w:tcW w:w="2555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768"/>
        </w:trPr>
        <w:tc>
          <w:tcPr>
            <w:tcW w:w="13016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Психологическое обеспечение педагогического процесса </w:t>
            </w:r>
          </w:p>
          <w:p w:rsidR="00C25698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1.</w:t>
            </w:r>
            <w:r w:rsidRPr="00B33E7A">
              <w:rPr>
                <w:rFonts w:ascii="Times New Roman" w:eastAsia="Arial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Выступление на родительских собраниях в старших и подготовительных группах «Готовимся к школе»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2.</w:t>
            </w:r>
            <w:r w:rsidRPr="00B33E7A">
              <w:rPr>
                <w:rFonts w:ascii="Times New Roman" w:eastAsia="Arial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Оформление адаптационных папок </w:t>
            </w:r>
          </w:p>
        </w:tc>
        <w:tc>
          <w:tcPr>
            <w:tcW w:w="2555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518"/>
        </w:trPr>
        <w:tc>
          <w:tcPr>
            <w:tcW w:w="13016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0A0BDB" w:rsidP="00B33E7A">
            <w:pPr>
              <w:tabs>
                <w:tab w:val="center" w:pos="374"/>
                <w:tab w:val="center" w:pos="486"/>
                <w:tab w:val="center" w:pos="5222"/>
                <w:tab w:val="center" w:pos="6783"/>
              </w:tabs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ab/>
            </w: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Ноябрь </w:t>
            </w: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ab/>
              <w:t xml:space="preserve">Наблюдения </w:t>
            </w:r>
          </w:p>
        </w:tc>
        <w:tc>
          <w:tcPr>
            <w:tcW w:w="2555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817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Цели и задачи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Форма профессиональной деятельности </w:t>
            </w:r>
          </w:p>
        </w:tc>
        <w:tc>
          <w:tcPr>
            <w:tcW w:w="638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Возрастная группа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Необходимость сотрудничества </w:t>
            </w:r>
          </w:p>
        </w:tc>
      </w:tr>
      <w:tr w:rsidR="00EE5BC5" w:rsidRPr="00B33E7A" w:rsidTr="004364F6">
        <w:trPr>
          <w:trHeight w:val="667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1.Адаптация детей к условиям ДОУ </w:t>
            </w:r>
          </w:p>
        </w:tc>
        <w:tc>
          <w:tcPr>
            <w:tcW w:w="4019" w:type="dxa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Посещение гру</w:t>
            </w:r>
            <w:proofErr w:type="gramStart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пп в св</w:t>
            </w:r>
            <w:proofErr w:type="gramEnd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ободное время для игр с детьми группы риска во время прогулки (вечер). </w:t>
            </w:r>
          </w:p>
        </w:tc>
        <w:tc>
          <w:tcPr>
            <w:tcW w:w="638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Группы младшие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первых младших групп </w:t>
            </w:r>
          </w:p>
        </w:tc>
      </w:tr>
      <w:tr w:rsidR="00EE5BC5" w:rsidRPr="00B33E7A" w:rsidTr="004364F6">
        <w:trPr>
          <w:trHeight w:val="1172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2.Особенности общения детей в свободное время. Цель: выявить детей с проблемами в общении.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38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Группы средние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средних групп </w:t>
            </w:r>
          </w:p>
        </w:tc>
      </w:tr>
      <w:tr w:rsidR="00EE5BC5" w:rsidRPr="00B33E7A" w:rsidTr="004364F6">
        <w:trPr>
          <w:trHeight w:val="1676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3.Особенности эмоционально-волевой сферы.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Цель: выявить детей с проблемами воспитания и развития.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Обследование особенностей развития ребёнка дошкольного возраста. Детский апперцептивный тест (Л. Беллак, С. Беллак) (стр. 42) А. Н. Веракса,</w:t>
            </w:r>
            <w:r w:rsidR="00C2569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М.Ф. Гуторова, Практический психолог в детском саду. </w:t>
            </w:r>
          </w:p>
        </w:tc>
        <w:tc>
          <w:tcPr>
            <w:tcW w:w="638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Группы вторые младшие,</w:t>
            </w:r>
            <w:r w:rsidR="00C2569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средние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  <w:tr w:rsidR="00EE5BC5" w:rsidRPr="00B33E7A" w:rsidTr="004364F6">
        <w:trPr>
          <w:trHeight w:val="1676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4. Начало. </w:t>
            </w:r>
          </w:p>
          <w:p w:rsidR="00EE5BC5" w:rsidRPr="00B33E7A" w:rsidRDefault="000A0BDB" w:rsidP="00C25698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Взаимоотношение со сверстниками групп старшие и подготовительные.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Методика «Я и мой друг в детском саду» Смирнова Е.О., Холмогорова В.М. </w:t>
            </w:r>
          </w:p>
        </w:tc>
        <w:tc>
          <w:tcPr>
            <w:tcW w:w="638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C25698" w:rsidP="00C25698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Старшие и подготовительные г</w:t>
            </w:r>
            <w:r w:rsidR="000A0BDB"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руппы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3.Начало социометрического обследования детей групп № 6,10 старшие и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№ 8,9 подготовительные. </w:t>
            </w:r>
          </w:p>
        </w:tc>
      </w:tr>
      <w:tr w:rsidR="00EE5BC5" w:rsidRPr="00B33E7A" w:rsidTr="004364F6">
        <w:trPr>
          <w:trHeight w:val="264"/>
        </w:trPr>
        <w:tc>
          <w:tcPr>
            <w:tcW w:w="13016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Психодиагностика </w:t>
            </w:r>
          </w:p>
        </w:tc>
        <w:tc>
          <w:tcPr>
            <w:tcW w:w="2555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663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Цели и задачи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Форма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Возрастная группа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Средства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Необходимость сотрудничества </w:t>
            </w:r>
          </w:p>
        </w:tc>
      </w:tr>
      <w:tr w:rsidR="00EE5BC5" w:rsidRPr="00B33E7A" w:rsidTr="004364F6">
        <w:trPr>
          <w:trHeight w:val="773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1.Определение индивидуальных особенностей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Индивидуальное психологическое обследование мышления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Группы №6, 10 старшие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«Воспроизведи рисунок»,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«Нелепицы» (стр.74, 54) Е.В.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</w:tbl>
    <w:p w:rsidR="00EE5BC5" w:rsidRPr="00B33E7A" w:rsidRDefault="00EE5BC5" w:rsidP="00B33E7A">
      <w:pPr>
        <w:spacing w:after="0" w:line="240" w:lineRule="auto"/>
        <w:ind w:firstLine="142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W w:w="15571" w:type="dxa"/>
        <w:tblInd w:w="-619" w:type="dxa"/>
        <w:tblCellMar>
          <w:top w:w="7" w:type="dxa"/>
          <w:left w:w="3" w:type="dxa"/>
          <w:right w:w="42" w:type="dxa"/>
        </w:tblCellMar>
        <w:tblLook w:val="04A0"/>
      </w:tblPr>
      <w:tblGrid>
        <w:gridCol w:w="2612"/>
        <w:gridCol w:w="4019"/>
        <w:gridCol w:w="2746"/>
        <w:gridCol w:w="3639"/>
        <w:gridCol w:w="2555"/>
      </w:tblGrid>
      <w:tr w:rsidR="00EE5BC5" w:rsidRPr="00B33E7A" w:rsidTr="004364F6">
        <w:trPr>
          <w:trHeight w:val="668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психического развития детей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Доценко. Психодиагностика детей в дошкольных организациях.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</w:tr>
      <w:tr w:rsidR="00EE5BC5" w:rsidRPr="00B33E7A" w:rsidTr="004364F6">
        <w:trPr>
          <w:trHeight w:val="917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2.Исследование эмоционально-волевой сферы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Индивидуальное обследование по запросу воспитателей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Группы старшие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Контактность, фон настроения, реакция на поощрение и наказание.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Воспитатели, помощники воспитателей </w:t>
            </w:r>
          </w:p>
        </w:tc>
      </w:tr>
      <w:tr w:rsidR="00EE5BC5" w:rsidRPr="00B33E7A" w:rsidTr="004364F6">
        <w:trPr>
          <w:trHeight w:val="668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3.Исследование внимания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Индивидуальное обследование на сформированность произвольной сферы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Группы №8, №9 подготовительные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«Графический диктант» Д.Б.Эльконина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  <w:tr w:rsidR="00EE5BC5" w:rsidRPr="00B33E7A" w:rsidTr="004364F6">
        <w:trPr>
          <w:trHeight w:val="413"/>
        </w:trPr>
        <w:tc>
          <w:tcPr>
            <w:tcW w:w="15571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Психопрофилактика </w:t>
            </w:r>
          </w:p>
        </w:tc>
      </w:tr>
      <w:tr w:rsidR="00EE5BC5" w:rsidRPr="00B33E7A" w:rsidTr="00C25698">
        <w:trPr>
          <w:trHeight w:val="215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C25698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Тема, цикл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C25698">
            <w:pPr>
              <w:spacing w:after="0" w:line="240" w:lineRule="auto"/>
              <w:ind w:firstLine="142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Цель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C25698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Возрастная группа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C25698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Средства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Необходимость сотрудничества </w:t>
            </w:r>
          </w:p>
        </w:tc>
      </w:tr>
      <w:tr w:rsidR="00EE5BC5" w:rsidRPr="00B33E7A" w:rsidTr="004364F6">
        <w:trPr>
          <w:trHeight w:val="1680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C25698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Радость </w:t>
            </w:r>
          </w:p>
          <w:p w:rsidR="00EE5BC5" w:rsidRPr="00B33E7A" w:rsidRDefault="000A0BDB" w:rsidP="00C25698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Грусть </w:t>
            </w:r>
          </w:p>
          <w:p w:rsidR="00EE5BC5" w:rsidRPr="00B33E7A" w:rsidRDefault="000A0BDB" w:rsidP="00C25698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Задание веселый мишка </w:t>
            </w:r>
          </w:p>
          <w:p w:rsidR="00EE5BC5" w:rsidRPr="00B33E7A" w:rsidRDefault="00C25698" w:rsidP="00C256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0A0BDB"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Гнев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(1 раз в неделю)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Знакомство с эмоциями. Обучение детей выражению своего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эмоционального состояния. Тренировка мимических навыков. Обучение распознаванию эмоций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 младшая группа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Н.Ю. Куражева, «Цветик - Семицветик»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3-4 года, занятие 5-7, стр.28-36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Н.Ю. Куражева «70 развивающих заданий для дошкольников» стр. 16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  <w:tr w:rsidR="00EE5BC5" w:rsidRPr="00B33E7A" w:rsidTr="004364F6">
        <w:trPr>
          <w:trHeight w:val="2027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C25698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Радость. </w:t>
            </w:r>
          </w:p>
          <w:p w:rsidR="00EE5BC5" w:rsidRPr="00B33E7A" w:rsidRDefault="000A0BDB" w:rsidP="00C25698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Задание «Радостное облачко», «Веселый мишка» </w:t>
            </w:r>
          </w:p>
          <w:p w:rsidR="00EE5BC5" w:rsidRPr="00B33E7A" w:rsidRDefault="000A0BDB" w:rsidP="00C25698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Страх </w:t>
            </w:r>
          </w:p>
          <w:p w:rsidR="00EE5BC5" w:rsidRPr="00B33E7A" w:rsidRDefault="000A0BDB" w:rsidP="00C25698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Задание «Спокойное облачко»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(1 раз в неделю)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Обучение различению эмоционального состояния по его внешнему проявлению, формировать навык адекватного эмоционального реагирования на поступок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Средняя группа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И.А Пазухина «Давай познакомимся!»,</w:t>
            </w:r>
            <w:r w:rsidR="00C2569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стр.52, 59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Н.Ю. Куражева «70 развивающих заданий для дошкольников» стр. 13, 19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  <w:tr w:rsidR="00EE5BC5" w:rsidRPr="00B33E7A" w:rsidTr="00C25698">
        <w:trPr>
          <w:trHeight w:val="553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C25698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Мой нутренний мир </w:t>
            </w:r>
          </w:p>
          <w:p w:rsidR="00EE5BC5" w:rsidRPr="00B33E7A" w:rsidRDefault="000A0BDB" w:rsidP="00C25698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Страна ПСИХООГ и Я </w:t>
            </w:r>
          </w:p>
          <w:p w:rsidR="00EE5BC5" w:rsidRPr="00B33E7A" w:rsidRDefault="000A0BDB" w:rsidP="00C25698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Мы так похожи </w:t>
            </w:r>
          </w:p>
          <w:p w:rsidR="00EE5BC5" w:rsidRPr="00B33E7A" w:rsidRDefault="000A0BDB" w:rsidP="00C25698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Язык жестов и движ</w:t>
            </w:r>
            <w:r w:rsidR="00C2569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ний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Создать условия для успешной адаптации детей, помочь осознать свои характерные особенности. Формировать принадлежности к группе, учиться выражать эмоции жестами.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Старшая группа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И.А Пазухина «Давай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познакомимся!»,</w:t>
            </w:r>
            <w:r w:rsidR="00C2569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стр.108,114,120 Н.Ю. Куражева «Цветик семицветик» стр. 30-32 </w:t>
            </w:r>
          </w:p>
        </w:tc>
        <w:tc>
          <w:tcPr>
            <w:tcW w:w="2555" w:type="dxa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</w:tr>
      <w:tr w:rsidR="00EE5BC5" w:rsidRPr="00B33E7A" w:rsidTr="004364F6">
        <w:trPr>
          <w:trHeight w:val="1277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«Мой внутренний мир»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«Школьные правила»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«Азбука настроения»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«В магазин зеркал»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Помочь ребенку осознать свои характерные особенности. Создать усовия для успеной адаптации детей, оздавать эмоционально благоприятный климат.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Подготовительная группа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Н.Ю. Куражева «Цветик - Семицветик», стр. 194 И.А Пазухина «Давай познакомимся!», стр. 38-41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:rsidR="00EE5BC5" w:rsidRPr="00B33E7A" w:rsidRDefault="00EE5BC5" w:rsidP="00B33E7A">
      <w:pPr>
        <w:spacing w:after="0" w:line="240" w:lineRule="auto"/>
        <w:ind w:firstLine="142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W w:w="15571" w:type="dxa"/>
        <w:tblInd w:w="-619" w:type="dxa"/>
        <w:tblCellMar>
          <w:top w:w="7" w:type="dxa"/>
          <w:left w:w="3" w:type="dxa"/>
          <w:right w:w="116" w:type="dxa"/>
        </w:tblCellMar>
        <w:tblLook w:val="04A0"/>
      </w:tblPr>
      <w:tblGrid>
        <w:gridCol w:w="2611"/>
        <w:gridCol w:w="4019"/>
        <w:gridCol w:w="2746"/>
        <w:gridCol w:w="3640"/>
        <w:gridCol w:w="2555"/>
      </w:tblGrid>
      <w:tr w:rsidR="00EE5BC5" w:rsidRPr="00B33E7A" w:rsidTr="004364F6">
        <w:trPr>
          <w:trHeight w:val="769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А.Н. Веракса, М.Ф. Гуторова Практический психолог в детском саду стр. 88-89 </w:t>
            </w:r>
          </w:p>
        </w:tc>
        <w:tc>
          <w:tcPr>
            <w:tcW w:w="2555" w:type="dxa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  <w:tr w:rsidR="00EE5BC5" w:rsidRPr="00B33E7A" w:rsidTr="00B33E7A">
        <w:trPr>
          <w:trHeight w:val="1614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Золотая осень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До свиданья, птицы </w:t>
            </w:r>
          </w:p>
          <w:p w:rsidR="00B33E7A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Птичий двор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Наши гости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(1 раз в неделю)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Развивать общую и пальчиковую моторику, (умение расслаблять мышцы), пантомимику, воспитывать произвольность поведения.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группа компенсирующей направленности № 11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B33E7A" w:rsidRDefault="000A0BDB" w:rsidP="00B33E7A">
            <w:pPr>
              <w:spacing w:after="0" w:line="240" w:lineRule="auto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Ю.В. Полякевич «Формирование коммуникативных навыков. Комплексные занятия на основе игровых технологий». </w:t>
            </w:r>
          </w:p>
          <w:p w:rsidR="00EE5BC5" w:rsidRPr="00B33E7A" w:rsidRDefault="00B33E7A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="000A0BDB"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анятие 5-7,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 стр.26-34,43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1681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numPr>
                <w:ilvl w:val="0"/>
                <w:numId w:val="15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Весёлый петрушка </w:t>
            </w:r>
          </w:p>
          <w:p w:rsidR="00EE5BC5" w:rsidRPr="00B33E7A" w:rsidRDefault="000A0BDB" w:rsidP="00B33E7A">
            <w:pPr>
              <w:numPr>
                <w:ilvl w:val="0"/>
                <w:numId w:val="15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Новый год </w:t>
            </w:r>
          </w:p>
          <w:p w:rsidR="00EE5BC5" w:rsidRPr="00B33E7A" w:rsidRDefault="000A0BDB" w:rsidP="00B33E7A">
            <w:pPr>
              <w:numPr>
                <w:ilvl w:val="0"/>
                <w:numId w:val="15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Мячики </w:t>
            </w:r>
          </w:p>
          <w:p w:rsidR="00EE5BC5" w:rsidRPr="00B33E7A" w:rsidRDefault="000A0BDB" w:rsidP="00B33E7A">
            <w:pPr>
              <w:numPr>
                <w:ilvl w:val="0"/>
                <w:numId w:val="15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Зайка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(1 раз в неделю)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Помощь детям в адаптации к условиям дошкольного образовательного учреждения. Снятие эмоционального и мышечного напряжения, импульсивности, тревоги.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 младшая группа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А.С. Роньжина «Занятия психолога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 детьми 2-4 лет в период адаптации к </w:t>
            </w:r>
            <w:proofErr w:type="gramStart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дошкольному</w:t>
            </w:r>
            <w:proofErr w:type="gramEnd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учреждению», занятие 5-8,стр. 21- 31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первых младших групп </w:t>
            </w:r>
          </w:p>
        </w:tc>
      </w:tr>
      <w:tr w:rsidR="00EE5BC5" w:rsidRPr="00B33E7A" w:rsidTr="004364F6">
        <w:trPr>
          <w:trHeight w:val="514"/>
        </w:trPr>
        <w:tc>
          <w:tcPr>
            <w:tcW w:w="15571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Психокоррекция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Продолжать коррекционную индивидуальную работу с детьми из младших, средних, старших, подготовительных групп </w:t>
            </w:r>
          </w:p>
        </w:tc>
      </w:tr>
      <w:tr w:rsidR="00EE5BC5" w:rsidRPr="00B33E7A" w:rsidTr="004364F6">
        <w:trPr>
          <w:trHeight w:val="773"/>
        </w:trPr>
        <w:tc>
          <w:tcPr>
            <w:tcW w:w="15571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 xml:space="preserve">Анкетирование </w:t>
            </w:r>
          </w:p>
          <w:p w:rsidR="00EE5BC5" w:rsidRPr="00B33E7A" w:rsidRDefault="000A0BDB" w:rsidP="00B33E7A">
            <w:pPr>
              <w:numPr>
                <w:ilvl w:val="0"/>
                <w:numId w:val="16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Родителей детей подготовительных групп – трудности при подготовке к школе. </w:t>
            </w:r>
          </w:p>
          <w:p w:rsidR="00EE5BC5" w:rsidRPr="00B33E7A" w:rsidRDefault="000A0BDB" w:rsidP="00B33E7A">
            <w:pPr>
              <w:numPr>
                <w:ilvl w:val="0"/>
                <w:numId w:val="16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Воспитатели: стили педагогического общения </w:t>
            </w:r>
          </w:p>
        </w:tc>
      </w:tr>
      <w:tr w:rsidR="00EE5BC5" w:rsidRPr="00B33E7A" w:rsidTr="004364F6">
        <w:trPr>
          <w:trHeight w:val="1272"/>
        </w:trPr>
        <w:tc>
          <w:tcPr>
            <w:tcW w:w="15571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Консультирование </w:t>
            </w:r>
          </w:p>
          <w:p w:rsid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1.</w:t>
            </w:r>
            <w:r w:rsidRPr="00B33E7A">
              <w:rPr>
                <w:rFonts w:ascii="Times New Roman" w:eastAsia="Arial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«Особенности адаптации ребёнка к дошкольному образовательному учреждению» (педагоги)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2.</w:t>
            </w:r>
            <w:r w:rsidRPr="00B33E7A">
              <w:rPr>
                <w:rFonts w:ascii="Times New Roman" w:eastAsia="Arial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Оформление папок передвижек во всех группах дошкольного учреждения. </w:t>
            </w:r>
          </w:p>
          <w:p w:rsidR="00EE5BC5" w:rsidRPr="00B33E7A" w:rsidRDefault="000A0BDB" w:rsidP="00B33E7A">
            <w:pPr>
              <w:numPr>
                <w:ilvl w:val="0"/>
                <w:numId w:val="17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Видео-консультация «Способы выхода из конфликтных ситуаций» в работе, с семьей» </w:t>
            </w:r>
          </w:p>
          <w:p w:rsidR="00EE5BC5" w:rsidRPr="00B33E7A" w:rsidRDefault="000A0BDB" w:rsidP="00B33E7A">
            <w:pPr>
              <w:numPr>
                <w:ilvl w:val="0"/>
                <w:numId w:val="17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Консультирование родителей и педагогов по индивидуальным запросам. </w:t>
            </w:r>
          </w:p>
        </w:tc>
      </w:tr>
      <w:tr w:rsidR="00EE5BC5" w:rsidRPr="00B33E7A" w:rsidTr="004364F6">
        <w:trPr>
          <w:trHeight w:val="1023"/>
        </w:trPr>
        <w:tc>
          <w:tcPr>
            <w:tcW w:w="15571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Психологическое обеспечение образовательного процесса </w:t>
            </w:r>
          </w:p>
          <w:p w:rsidR="00EE5BC5" w:rsidRPr="00B33E7A" w:rsidRDefault="000A0BDB" w:rsidP="00B33E7A">
            <w:pPr>
              <w:numPr>
                <w:ilvl w:val="0"/>
                <w:numId w:val="18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Констатация показателей динамики развития дошкольников в соответствии с программными требованиями по результатам психолого-педагогической диагностики. </w:t>
            </w:r>
          </w:p>
          <w:p w:rsidR="00EE5BC5" w:rsidRPr="00B33E7A" w:rsidRDefault="000A0BDB" w:rsidP="00B33E7A">
            <w:pPr>
              <w:numPr>
                <w:ilvl w:val="0"/>
                <w:numId w:val="18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Составление ИОМ по данным обследований. </w:t>
            </w:r>
          </w:p>
        </w:tc>
      </w:tr>
      <w:tr w:rsidR="00EE5BC5" w:rsidRPr="00B33E7A" w:rsidTr="004364F6">
        <w:trPr>
          <w:trHeight w:val="519"/>
        </w:trPr>
        <w:tc>
          <w:tcPr>
            <w:tcW w:w="15571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tabs>
                <w:tab w:val="center" w:pos="405"/>
                <w:tab w:val="center" w:pos="526"/>
                <w:tab w:val="center" w:pos="4439"/>
                <w:tab w:val="center" w:pos="5766"/>
              </w:tabs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ab/>
            </w: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Декабрь </w:t>
            </w: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ab/>
              <w:t xml:space="preserve">Наблюдения </w:t>
            </w:r>
          </w:p>
        </w:tc>
      </w:tr>
      <w:tr w:rsidR="00EE5BC5" w:rsidRPr="00B33E7A" w:rsidTr="004364F6">
        <w:trPr>
          <w:trHeight w:val="658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Цели и задачи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Форма </w:t>
            </w:r>
          </w:p>
        </w:tc>
        <w:tc>
          <w:tcPr>
            <w:tcW w:w="638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Возрастная группа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Необходимость сотрудничества </w:t>
            </w:r>
          </w:p>
        </w:tc>
      </w:tr>
      <w:tr w:rsidR="00EE5BC5" w:rsidRPr="00B33E7A" w:rsidTr="004364F6">
        <w:trPr>
          <w:trHeight w:val="668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Адаптация детей к условиям ДОУ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Посещение режимных моментов в группах </w:t>
            </w:r>
          </w:p>
        </w:tc>
        <w:tc>
          <w:tcPr>
            <w:tcW w:w="638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Первые младшие группы, вторая младшая группа №2,4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  <w:tr w:rsidR="00EE5BC5" w:rsidRPr="00B33E7A" w:rsidTr="004364F6">
        <w:trPr>
          <w:trHeight w:val="922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Особенности коммуникации детей в группе сверстников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Посещение режимных моментов в группах </w:t>
            </w:r>
          </w:p>
        </w:tc>
        <w:tc>
          <w:tcPr>
            <w:tcW w:w="638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Подготовительные группы №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11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,№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12, №4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</w:tbl>
    <w:p w:rsidR="00EE5BC5" w:rsidRPr="00B33E7A" w:rsidRDefault="00EE5BC5" w:rsidP="00B33E7A">
      <w:pPr>
        <w:spacing w:after="0" w:line="240" w:lineRule="auto"/>
        <w:ind w:firstLine="142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W w:w="15571" w:type="dxa"/>
        <w:tblInd w:w="-619" w:type="dxa"/>
        <w:tblCellMar>
          <w:top w:w="7" w:type="dxa"/>
          <w:left w:w="3" w:type="dxa"/>
          <w:right w:w="46" w:type="dxa"/>
        </w:tblCellMar>
        <w:tblLook w:val="04A0"/>
      </w:tblPr>
      <w:tblGrid>
        <w:gridCol w:w="2611"/>
        <w:gridCol w:w="4019"/>
        <w:gridCol w:w="2746"/>
        <w:gridCol w:w="3640"/>
        <w:gridCol w:w="2555"/>
      </w:tblGrid>
      <w:tr w:rsidR="00EE5BC5" w:rsidRPr="00B33E7A" w:rsidTr="004364F6">
        <w:trPr>
          <w:trHeight w:val="1532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3.Особенности эмоционально-волевой сферы.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Цель: выявить детей с проблемами воспитания и развития.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Оценка особенностей развития ребёнка дошкольного возраста. </w:t>
            </w:r>
          </w:p>
        </w:tc>
        <w:tc>
          <w:tcPr>
            <w:tcW w:w="638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Группы №1,2,3,4,6,7,8,9,10,11,12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  <w:tr w:rsidR="00EE5BC5" w:rsidRPr="00B33E7A" w:rsidTr="004364F6">
        <w:trPr>
          <w:trHeight w:val="514"/>
        </w:trPr>
        <w:tc>
          <w:tcPr>
            <w:tcW w:w="15571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Психодиагностика </w:t>
            </w:r>
          </w:p>
        </w:tc>
      </w:tr>
      <w:tr w:rsidR="00EE5BC5" w:rsidRPr="00B33E7A" w:rsidTr="004364F6">
        <w:trPr>
          <w:trHeight w:val="667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Цели и задачи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Форма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Возрастная группа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Средства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Необходимость сотрудничества </w:t>
            </w:r>
          </w:p>
        </w:tc>
      </w:tr>
      <w:tr w:rsidR="00EE5BC5" w:rsidRPr="00B33E7A" w:rsidTr="004364F6">
        <w:trPr>
          <w:trHeight w:val="1172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Диагностика восприятия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Индивидуальное обследование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Подготовительные группы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№8,9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«Чего не хватает на этих рисунках»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(стр.45) Е.В. Доценко, Психодиагностика детей в дошкольных организациях.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  <w:tr w:rsidR="00EE5BC5" w:rsidRPr="00B33E7A" w:rsidTr="004364F6">
        <w:trPr>
          <w:trHeight w:val="668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Диагностика операции классификации, анализа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Индивидуальное обследование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Старшие группы № 6,10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«Четвертый лишний», «Чья семья»,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«Что перепутал художник?»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  <w:tr w:rsidR="00EE5BC5" w:rsidRPr="00B33E7A" w:rsidTr="004364F6">
        <w:trPr>
          <w:trHeight w:val="917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Диагностика речевого развития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Индивидуальное обследование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Средние группы №7,12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«Повтори предложение»,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«Обобщающие понятия»,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«Продолжи фразу»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  <w:tr w:rsidR="00EE5BC5" w:rsidRPr="00B33E7A" w:rsidTr="004364F6">
        <w:trPr>
          <w:trHeight w:val="667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Диагностика творческого мышления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Групповое обследование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Подготовительные группы № 8,9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«Дорисуй фигуру» Торренс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  <w:tr w:rsidR="00EE5BC5" w:rsidRPr="00B33E7A" w:rsidTr="004364F6">
        <w:trPr>
          <w:trHeight w:val="409"/>
        </w:trPr>
        <w:tc>
          <w:tcPr>
            <w:tcW w:w="15571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Психопрофилактика </w:t>
            </w:r>
          </w:p>
        </w:tc>
      </w:tr>
      <w:tr w:rsidR="00EE5BC5" w:rsidRPr="00B33E7A" w:rsidTr="004364F6">
        <w:trPr>
          <w:trHeight w:val="667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Тема, цикл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Цель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Возрастная группа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Средства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Необходимость сотрудничества </w:t>
            </w:r>
          </w:p>
        </w:tc>
      </w:tr>
      <w:tr w:rsidR="00EE5BC5" w:rsidRPr="00B33E7A" w:rsidTr="004364F6">
        <w:trPr>
          <w:trHeight w:val="1272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Словарик эмоций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Здравствуй зима </w:t>
            </w:r>
          </w:p>
          <w:p w:rsidR="00EE5BC5" w:rsidRPr="00B33E7A" w:rsidRDefault="00B33E7A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Диагностика 1 12</w:t>
            </w:r>
            <w:r w:rsidR="000A0BDB" w:rsidRPr="00B33E7A">
              <w:rPr>
                <w:rFonts w:ascii="Times New Roman" w:eastAsia="Arial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0A0BDB"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Диагностика 2 (1 раз в неделю)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Развитие эмоционально-волевой сферы. Развитие психических процессов.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 младшая группа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Н.Ю. Куражева, «Цветик - Семицветик» занятие 8,13-15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3-4 года, стр. 40, 57, 60-64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</w:tr>
      <w:tr w:rsidR="00EE5BC5" w:rsidRPr="00B33E7A" w:rsidTr="004364F6">
        <w:trPr>
          <w:trHeight w:val="1532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Мы так похожи (Упражнение « Чем я похож на соседа справа»)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Мы так похожи (Игра «Превращение»)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Профиактика дезадаптации детей,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формировать чувство принадлежности к группе, повышение уверенности в себе.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Средняя группа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И.А Пазухина «Давай познакомимся!», стр.35-39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</w:tr>
    </w:tbl>
    <w:p w:rsidR="00EE5BC5" w:rsidRPr="00B33E7A" w:rsidRDefault="00EE5BC5" w:rsidP="00B33E7A">
      <w:pPr>
        <w:spacing w:after="0" w:line="240" w:lineRule="auto"/>
        <w:ind w:firstLine="142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W w:w="15571" w:type="dxa"/>
        <w:tblInd w:w="-619" w:type="dxa"/>
        <w:tblCellMar>
          <w:top w:w="7" w:type="dxa"/>
          <w:left w:w="3" w:type="dxa"/>
          <w:right w:w="56" w:type="dxa"/>
        </w:tblCellMar>
        <w:tblLook w:val="04A0"/>
      </w:tblPr>
      <w:tblGrid>
        <w:gridCol w:w="2612"/>
        <w:gridCol w:w="4019"/>
        <w:gridCol w:w="2746"/>
        <w:gridCol w:w="3639"/>
        <w:gridCol w:w="2555"/>
      </w:tblGrid>
      <w:tr w:rsidR="00EE5BC5" w:rsidRPr="00B33E7A" w:rsidTr="004364F6">
        <w:trPr>
          <w:trHeight w:val="1426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Мы такие разные (Игра «Клубочек»)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Мы такие разные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(Игра «Кто это»)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(1 раз в неделю)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555" w:type="dxa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  <w:tr w:rsidR="00EE5BC5" w:rsidRPr="00B33E7A" w:rsidTr="004364F6">
        <w:trPr>
          <w:trHeight w:val="1378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Давайте жить дружно.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 кем я живу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Радость и грусть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Гнев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(1 раз в неделю)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Создавать условия для проявления познавательной активности.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Способствовать самопознанию ребенка.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Учиться контро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ировать свои эмоции.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Старшая группа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Н.Ю. Куражева, «Цветик - Семицветик», занятие 5,6, стр.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32,35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И.А. Пазухина «Давай познакомимся»</w:t>
            </w:r>
            <w:proofErr w:type="gramStart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,</w:t>
            </w:r>
            <w:proofErr w:type="gramEnd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стр. 125,167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1921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B33E7A" w:rsidRDefault="000A0BDB" w:rsidP="00B33E7A">
            <w:pPr>
              <w:spacing w:after="0" w:line="240" w:lineRule="auto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«Мы такие разные»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«Давайте жить дружно» </w:t>
            </w:r>
          </w:p>
          <w:p w:rsidR="00EE5BC5" w:rsidRPr="00B33E7A" w:rsidRDefault="00B33E7A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«Собирание портфеля» </w:t>
            </w:r>
            <w:r w:rsidR="000A0BDB" w:rsidRPr="00B33E7A">
              <w:rPr>
                <w:rFonts w:ascii="Times New Roman" w:eastAsia="Arial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0A0BDB"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«Жмурки»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Развивать восприятие образа ров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сника по его внешности и индивидуальным особенностям. Учить устанав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ивать и поддерживать контакты. Развитие зрительной и слуховой памяти.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Подготовит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льная группа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Н.Ю. Куражева, «Цветик -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Семицветик», занятие 6, стр.38-41 И.А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 Пазухина «Давай познакомимся»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, стр. 202, 211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А.Н. Веракса, М.Ф. Гуторова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Практический психолог в детском саду стр. 89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1359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numPr>
                <w:ilvl w:val="0"/>
                <w:numId w:val="23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Зимняя сказка </w:t>
            </w:r>
          </w:p>
          <w:p w:rsidR="00EE5BC5" w:rsidRPr="00B33E7A" w:rsidRDefault="000A0BDB" w:rsidP="00B33E7A">
            <w:pPr>
              <w:numPr>
                <w:ilvl w:val="0"/>
                <w:numId w:val="23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Зимующие птицы 11.</w:t>
            </w:r>
            <w:r w:rsidRPr="00B33E7A">
              <w:rPr>
                <w:rFonts w:ascii="Times New Roman" w:eastAsia="Arial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Зимние забавы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12.</w:t>
            </w:r>
            <w:r w:rsidRPr="00B33E7A">
              <w:rPr>
                <w:rFonts w:ascii="Times New Roman" w:eastAsia="Arial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Я-человек</w:t>
            </w:r>
            <w:proofErr w:type="gramEnd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!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(1 раз в неделю)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Развивать моторные функции, пантомимику, воспитывать личностные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качества, активность, самостоятельность.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группа компенсирующей направленности № 11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Ю.В. Полякевич «Формирование коммуникативных навыков. Комплексные занятия на основе игровых технологий»</w:t>
            </w:r>
            <w:proofErr w:type="gramStart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proofErr w:type="gramEnd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gramEnd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анятие 8,10- 12, стр.39.47-55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</w:tr>
      <w:tr w:rsidR="00EE5BC5" w:rsidRPr="00B33E7A" w:rsidTr="004364F6">
        <w:trPr>
          <w:trHeight w:val="1426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numPr>
                <w:ilvl w:val="0"/>
                <w:numId w:val="24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Мыльные пузыри </w:t>
            </w:r>
          </w:p>
          <w:p w:rsidR="00EE5BC5" w:rsidRPr="00B33E7A" w:rsidRDefault="000A0BDB" w:rsidP="00B33E7A">
            <w:pPr>
              <w:numPr>
                <w:ilvl w:val="0"/>
                <w:numId w:val="24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Музыканты </w:t>
            </w:r>
          </w:p>
          <w:p w:rsidR="00EE5BC5" w:rsidRPr="00B33E7A" w:rsidRDefault="000A0BDB" w:rsidP="00B33E7A">
            <w:pPr>
              <w:numPr>
                <w:ilvl w:val="0"/>
                <w:numId w:val="24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Мамин день 12.</w:t>
            </w:r>
            <w:r w:rsidRPr="00B33E7A">
              <w:rPr>
                <w:rFonts w:ascii="Times New Roman" w:eastAsia="Arial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Мишка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(1 раз в неделю)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Снятие эмоционального и мышечного напряжения, импульсивности, тревоги. Развитие чувства ритма, общей и мелкой моторики, координации движений.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 младшая группа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А.С. Роньжина «Занятия психолога с детьми 2-4 лет в период адаптации к </w:t>
            </w:r>
            <w:proofErr w:type="gramStart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дошкольному</w:t>
            </w:r>
            <w:proofErr w:type="gramEnd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:rsidR="00B33E7A" w:rsidRDefault="000A0BDB" w:rsidP="00B33E7A">
            <w:pPr>
              <w:spacing w:after="0" w:line="240" w:lineRule="auto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учреждению». </w:t>
            </w:r>
          </w:p>
          <w:p w:rsidR="00EE5BC5" w:rsidRPr="00B33E7A" w:rsidRDefault="00B33E7A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="000A0BDB"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анятие 9-12, стр. 34- 45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первых младших групп </w:t>
            </w:r>
          </w:p>
        </w:tc>
      </w:tr>
      <w:tr w:rsidR="00EE5BC5" w:rsidRPr="00B33E7A" w:rsidTr="004364F6">
        <w:trPr>
          <w:trHeight w:val="509"/>
        </w:trPr>
        <w:tc>
          <w:tcPr>
            <w:tcW w:w="15571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Психокоррекция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Коррекционно-развивающие сопровождение детей (по индивидуальному плану, по запросам) </w:t>
            </w:r>
          </w:p>
        </w:tc>
      </w:tr>
      <w:tr w:rsidR="00EE5BC5" w:rsidRPr="00B33E7A" w:rsidTr="004364F6">
        <w:trPr>
          <w:trHeight w:val="1277"/>
        </w:trPr>
        <w:tc>
          <w:tcPr>
            <w:tcW w:w="15571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Консультирование </w:t>
            </w:r>
          </w:p>
          <w:p w:rsidR="00EE5BC5" w:rsidRPr="00B33E7A" w:rsidRDefault="000A0BDB" w:rsidP="00B33E7A">
            <w:pPr>
              <w:numPr>
                <w:ilvl w:val="0"/>
                <w:numId w:val="25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«Принципы взаимодействия с родителями» для воспитателей </w:t>
            </w:r>
          </w:p>
          <w:p w:rsidR="00EE5BC5" w:rsidRPr="00B33E7A" w:rsidRDefault="000A0BDB" w:rsidP="00B33E7A">
            <w:pPr>
              <w:numPr>
                <w:ilvl w:val="0"/>
                <w:numId w:val="25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«Психологический потенциал новогоднего праздника» для родителей </w:t>
            </w:r>
          </w:p>
          <w:p w:rsidR="00EE5BC5" w:rsidRPr="00B33E7A" w:rsidRDefault="000A0BDB" w:rsidP="00B33E7A">
            <w:pPr>
              <w:numPr>
                <w:ilvl w:val="0"/>
                <w:numId w:val="25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Стендовая информация и информация на сайт ДОУ «Как справится с детскими возрастными проблемами» 4.</w:t>
            </w:r>
            <w:r w:rsidRPr="00B33E7A">
              <w:rPr>
                <w:rFonts w:ascii="Times New Roman" w:eastAsia="Arial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Индивидуальные консультации по запросам </w:t>
            </w:r>
          </w:p>
        </w:tc>
      </w:tr>
      <w:tr w:rsidR="00EE5BC5" w:rsidRPr="00B33E7A" w:rsidTr="004364F6">
        <w:trPr>
          <w:trHeight w:val="1023"/>
        </w:trPr>
        <w:tc>
          <w:tcPr>
            <w:tcW w:w="15571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Психологическое обеспечение педагогического процесса </w:t>
            </w:r>
          </w:p>
          <w:p w:rsidR="00EE5BC5" w:rsidRPr="00B33E7A" w:rsidRDefault="000A0BDB" w:rsidP="00B33E7A">
            <w:pPr>
              <w:numPr>
                <w:ilvl w:val="0"/>
                <w:numId w:val="26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ПМПК по проблеме </w:t>
            </w:r>
          </w:p>
          <w:p w:rsidR="00EE5BC5" w:rsidRPr="00B33E7A" w:rsidRDefault="000A0BDB" w:rsidP="00B33E7A">
            <w:pPr>
              <w:numPr>
                <w:ilvl w:val="0"/>
                <w:numId w:val="26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Составление подборки рекомендаций по развитию внимания и памяти детей </w:t>
            </w:r>
          </w:p>
          <w:p w:rsidR="00EE5BC5" w:rsidRPr="00B33E7A" w:rsidRDefault="000A0BDB" w:rsidP="00B33E7A">
            <w:pPr>
              <w:numPr>
                <w:ilvl w:val="0"/>
                <w:numId w:val="26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Констатация показателей динамики развития в соответствии с программными требованиями по результатам диагностики </w:t>
            </w:r>
          </w:p>
        </w:tc>
      </w:tr>
    </w:tbl>
    <w:p w:rsidR="00EE5BC5" w:rsidRPr="00B33E7A" w:rsidRDefault="00EE5BC5" w:rsidP="00B33E7A">
      <w:pPr>
        <w:spacing w:after="0" w:line="240" w:lineRule="auto"/>
        <w:ind w:firstLine="142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W w:w="15571" w:type="dxa"/>
        <w:tblInd w:w="-619" w:type="dxa"/>
        <w:tblCellMar>
          <w:top w:w="7" w:type="dxa"/>
          <w:left w:w="3" w:type="dxa"/>
          <w:right w:w="46" w:type="dxa"/>
        </w:tblCellMar>
        <w:tblLook w:val="04A0"/>
      </w:tblPr>
      <w:tblGrid>
        <w:gridCol w:w="2612"/>
        <w:gridCol w:w="4019"/>
        <w:gridCol w:w="2746"/>
        <w:gridCol w:w="3639"/>
        <w:gridCol w:w="2555"/>
      </w:tblGrid>
      <w:tr w:rsidR="00EE5BC5" w:rsidRPr="00B33E7A" w:rsidTr="004364F6">
        <w:trPr>
          <w:trHeight w:val="518"/>
        </w:trPr>
        <w:tc>
          <w:tcPr>
            <w:tcW w:w="9377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0A0BDB" w:rsidP="00B33E7A">
            <w:pPr>
              <w:tabs>
                <w:tab w:val="center" w:pos="373"/>
                <w:tab w:val="center" w:pos="485"/>
                <w:tab w:val="center" w:pos="4838"/>
                <w:tab w:val="center" w:pos="6284"/>
              </w:tabs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ab/>
            </w: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Январь </w:t>
            </w: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ab/>
              <w:t xml:space="preserve">Наблюдения </w:t>
            </w:r>
          </w:p>
        </w:tc>
        <w:tc>
          <w:tcPr>
            <w:tcW w:w="6194" w:type="dxa"/>
            <w:gridSpan w:val="2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514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Цели и задачи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Форма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Возрастная группа </w:t>
            </w:r>
          </w:p>
        </w:tc>
        <w:tc>
          <w:tcPr>
            <w:tcW w:w="3639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Необходимость сотрудничества </w:t>
            </w:r>
          </w:p>
        </w:tc>
      </w:tr>
      <w:tr w:rsidR="00EE5BC5" w:rsidRPr="00B33E7A" w:rsidTr="004364F6">
        <w:trPr>
          <w:trHeight w:val="768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1.Особенности межличностного общения в группе детей.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Наблюдение в свободной игре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Группы №8,№9,11 </w:t>
            </w:r>
          </w:p>
        </w:tc>
        <w:tc>
          <w:tcPr>
            <w:tcW w:w="3639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555" w:type="dxa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Воспитатели,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помощники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воспитателей, родители </w:t>
            </w:r>
          </w:p>
        </w:tc>
      </w:tr>
      <w:tr w:rsidR="00EE5BC5" w:rsidRPr="00B33E7A" w:rsidTr="004364F6">
        <w:trPr>
          <w:trHeight w:val="1022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2.Общение детей </w:t>
            </w:r>
            <w:proofErr w:type="gramStart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</w:t>
            </w:r>
            <w:proofErr w:type="gramEnd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взрослыми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Исследование познавательного общения, формирование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познавательных мотивов в общении </w:t>
            </w:r>
            <w:proofErr w:type="gramStart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</w:t>
            </w:r>
            <w:proofErr w:type="gramEnd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взрослыми.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Группы №7,№12 </w:t>
            </w:r>
          </w:p>
        </w:tc>
        <w:tc>
          <w:tcPr>
            <w:tcW w:w="3639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519"/>
        </w:trPr>
        <w:tc>
          <w:tcPr>
            <w:tcW w:w="9377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 xml:space="preserve">Психодиагностика </w:t>
            </w:r>
          </w:p>
        </w:tc>
        <w:tc>
          <w:tcPr>
            <w:tcW w:w="6194" w:type="dxa"/>
            <w:gridSpan w:val="2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509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Цели и задачи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Форма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Возрастная группа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Средства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Необходимость сотрудничества </w:t>
            </w:r>
          </w:p>
        </w:tc>
      </w:tr>
      <w:tr w:rsidR="00EE5BC5" w:rsidRPr="00B33E7A" w:rsidTr="004364F6">
        <w:trPr>
          <w:trHeight w:val="773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gramStart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Особенности сенсорного восприятия (цвет, форма. </w:t>
            </w:r>
            <w:proofErr w:type="gramEnd"/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размер)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Индивидуальная диагностика детей по запросу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Группы №1, №3 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вторые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младшие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Матрешка, пирамидки, сортер (3-4 кольца) </w:t>
            </w:r>
          </w:p>
        </w:tc>
        <w:tc>
          <w:tcPr>
            <w:tcW w:w="2555" w:type="dxa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  <w:tr w:rsidR="00EE5BC5" w:rsidRPr="00B33E7A" w:rsidTr="004364F6">
        <w:trPr>
          <w:trHeight w:val="1018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Диагностика эмоционально-волевой сферы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Индивидуальная диагностика по запросу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Группа №11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 12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«Методика «Рисунок семьи»</w:t>
            </w:r>
            <w:proofErr w:type="gramStart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)</w:t>
            </w:r>
            <w:proofErr w:type="gramEnd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(стр. 83) А.Н. Веракса. Индивидуальная психологическая диагностика дошкольника.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518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Диагностическое обследование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Индивидуальная диагностика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Группа №11 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 12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Н.Ю. Куражева. Диагностический комплекс.4-5, 5-6 ,6-7лет.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1023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Диагностика эмоционально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- личностной сферы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Индивидуальная диагностика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Подготовительные группы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№ 8,№9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Методика «Рисунок семьи»</w:t>
            </w:r>
            <w:proofErr w:type="gramStart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)</w:t>
            </w:r>
            <w:proofErr w:type="gramEnd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(стр. 83) А.Н. Веракса. Индивидуальная психологическая диагностика дошкольника.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514"/>
        </w:trPr>
        <w:tc>
          <w:tcPr>
            <w:tcW w:w="9377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Психопрофилактика </w:t>
            </w:r>
          </w:p>
        </w:tc>
        <w:tc>
          <w:tcPr>
            <w:tcW w:w="6194" w:type="dxa"/>
            <w:gridSpan w:val="2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518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Тема, цикл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Цель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Возрастная группа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Средства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Необходимость сотрудничества </w:t>
            </w:r>
          </w:p>
        </w:tc>
      </w:tr>
      <w:tr w:rsidR="00EE5BC5" w:rsidRPr="00B33E7A" w:rsidTr="004364F6">
        <w:trPr>
          <w:trHeight w:val="2036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Разноцветный паровозик </w:t>
            </w:r>
          </w:p>
          <w:p w:rsidR="00EE5BC5" w:rsidRPr="00B33E7A" w:rsidRDefault="000A0BDB" w:rsidP="00B33E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Восприятие величины (большой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- маленький)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Подвижная игра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«Дотронуться до…»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(1 раз в неделю)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Развивать восприятие величины и цвета. </w:t>
            </w:r>
          </w:p>
        </w:tc>
        <w:tc>
          <w:tcPr>
            <w:tcW w:w="27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 младшая группа </w:t>
            </w:r>
          </w:p>
        </w:tc>
        <w:tc>
          <w:tcPr>
            <w:tcW w:w="36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Н.Ю. Куражева, «Цветик -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Семицветик» 3-4 года, занятие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10,12, стр.45,53, 67 </w:t>
            </w:r>
          </w:p>
        </w:tc>
        <w:tc>
          <w:tcPr>
            <w:tcW w:w="25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</w:tr>
    </w:tbl>
    <w:p w:rsidR="00EE5BC5" w:rsidRPr="00B33E7A" w:rsidRDefault="00EE5BC5" w:rsidP="00B33E7A">
      <w:pPr>
        <w:spacing w:after="0" w:line="240" w:lineRule="auto"/>
        <w:ind w:firstLine="142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W w:w="15571" w:type="dxa"/>
        <w:tblInd w:w="-619" w:type="dxa"/>
        <w:tblCellMar>
          <w:top w:w="8" w:type="dxa"/>
          <w:left w:w="3" w:type="dxa"/>
          <w:right w:w="50" w:type="dxa"/>
        </w:tblCellMar>
        <w:tblLook w:val="04A0"/>
      </w:tblPr>
      <w:tblGrid>
        <w:gridCol w:w="2611"/>
        <w:gridCol w:w="4019"/>
        <w:gridCol w:w="2708"/>
        <w:gridCol w:w="3548"/>
        <w:gridCol w:w="130"/>
        <w:gridCol w:w="2555"/>
      </w:tblGrid>
      <w:tr w:rsidR="00EE5BC5" w:rsidRPr="00B33E7A" w:rsidTr="004364F6">
        <w:trPr>
          <w:trHeight w:val="1297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Удивление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Задание «Удивленное облачко» </w:t>
            </w:r>
          </w:p>
          <w:p w:rsidR="00EE5BC5" w:rsidRPr="00B33E7A" w:rsidRDefault="000A0BDB" w:rsidP="00B33E7A">
            <w:pPr>
              <w:numPr>
                <w:ilvl w:val="0"/>
                <w:numId w:val="28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Гнев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(1 раз в неделю)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Знакомства с эмоциями гнева, учить детей управлять эмоциями гнева.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Знакоство с эмоциями удивления. </w:t>
            </w:r>
          </w:p>
        </w:tc>
        <w:tc>
          <w:tcPr>
            <w:tcW w:w="270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Средняя группа </w:t>
            </w:r>
          </w:p>
        </w:tc>
        <w:tc>
          <w:tcPr>
            <w:tcW w:w="3678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И.А Пазухина «Давай познакомимся!»</w:t>
            </w:r>
            <w:proofErr w:type="gramStart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,с</w:t>
            </w:r>
            <w:proofErr w:type="gramEnd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тр.56,62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Н.Ю. Куражева «70 развивающих заданий для дошкольников» стр. 15 </w:t>
            </w:r>
          </w:p>
        </w:tc>
        <w:tc>
          <w:tcPr>
            <w:tcW w:w="2555" w:type="dxa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  <w:tr w:rsidR="00EE5BC5" w:rsidRPr="00B33E7A" w:rsidTr="004364F6">
        <w:trPr>
          <w:trHeight w:val="1023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13 Горе </w:t>
            </w:r>
          </w:p>
          <w:p w:rsidR="00EE5BC5" w:rsidRPr="00B33E7A" w:rsidRDefault="000A0BDB" w:rsidP="00B33E7A">
            <w:pPr>
              <w:numPr>
                <w:ilvl w:val="0"/>
                <w:numId w:val="29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Интерес </w:t>
            </w:r>
          </w:p>
          <w:p w:rsidR="00EE5BC5" w:rsidRPr="00B33E7A" w:rsidRDefault="000A0BDB" w:rsidP="00B33E7A">
            <w:pPr>
              <w:numPr>
                <w:ilvl w:val="0"/>
                <w:numId w:val="29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gramStart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Наши эмоции (Игра </w:t>
            </w:r>
            <w:proofErr w:type="gramEnd"/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gramStart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«Красивые зеркала») </w:t>
            </w:r>
            <w:proofErr w:type="gramEnd"/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Расширять представления детей об эмоциях. Продолжать учить пердавать эмоциональное состояние. </w:t>
            </w:r>
          </w:p>
        </w:tc>
        <w:tc>
          <w:tcPr>
            <w:tcW w:w="270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Старшая группа </w:t>
            </w:r>
          </w:p>
        </w:tc>
        <w:tc>
          <w:tcPr>
            <w:tcW w:w="3678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И.А Пазухина «Давай познакомимся!»,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стр.144-149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769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numPr>
                <w:ilvl w:val="0"/>
                <w:numId w:val="30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Радость </w:t>
            </w:r>
          </w:p>
          <w:p w:rsidR="00EE5BC5" w:rsidRPr="00B33E7A" w:rsidRDefault="000A0BDB" w:rsidP="00B33E7A">
            <w:pPr>
              <w:numPr>
                <w:ilvl w:val="0"/>
                <w:numId w:val="30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Удивление </w:t>
            </w:r>
          </w:p>
          <w:p w:rsidR="00EE5BC5" w:rsidRPr="00B33E7A" w:rsidRDefault="000A0BDB" w:rsidP="00B33E7A">
            <w:pPr>
              <w:numPr>
                <w:ilvl w:val="0"/>
                <w:numId w:val="30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Страх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Расширять представления детей об эмоциях. Продолжать учить пер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давать эмоциональное состояние. </w:t>
            </w:r>
          </w:p>
        </w:tc>
        <w:tc>
          <w:tcPr>
            <w:tcW w:w="270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Подготовительная группа </w:t>
            </w:r>
          </w:p>
        </w:tc>
        <w:tc>
          <w:tcPr>
            <w:tcW w:w="3678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И.А Пазухина «Давай познакомимся!»,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стр.218-225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1277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numPr>
                <w:ilvl w:val="0"/>
                <w:numId w:val="31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Праздник ёлки </w:t>
            </w:r>
          </w:p>
          <w:p w:rsidR="00EE5BC5" w:rsidRPr="00B33E7A" w:rsidRDefault="000A0BDB" w:rsidP="00B33E7A">
            <w:pPr>
              <w:numPr>
                <w:ilvl w:val="0"/>
                <w:numId w:val="31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Весёлый зоопарк </w:t>
            </w:r>
          </w:p>
          <w:p w:rsidR="00EE5BC5" w:rsidRPr="00B33E7A" w:rsidRDefault="000A0BDB" w:rsidP="00B33E7A">
            <w:pPr>
              <w:numPr>
                <w:ilvl w:val="0"/>
                <w:numId w:val="31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Путешествие по Северу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(1 раз в неделю)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Развивать моторные функции, пантомимику, воспитывать личностные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качества, активность, самостоятельность. </w:t>
            </w:r>
          </w:p>
        </w:tc>
        <w:tc>
          <w:tcPr>
            <w:tcW w:w="270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группа компенсирующей направленности № 11 </w:t>
            </w:r>
          </w:p>
        </w:tc>
        <w:tc>
          <w:tcPr>
            <w:tcW w:w="3678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Ю.В. Полякевич «Формирование коммуникативных навыков. Комплексные занятия на основе игровых технологий». </w:t>
            </w:r>
          </w:p>
          <w:p w:rsidR="00EE5BC5" w:rsidRPr="00B33E7A" w:rsidRDefault="00B33E7A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="000A0BDB"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анятие 13- 15, стр.43-55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1023"/>
        </w:trPr>
        <w:tc>
          <w:tcPr>
            <w:tcW w:w="15571" w:type="dxa"/>
            <w:gridSpan w:val="6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Психокоррекция </w:t>
            </w:r>
          </w:p>
          <w:p w:rsidR="00EE5BC5" w:rsidRPr="00B33E7A" w:rsidRDefault="000A0BDB" w:rsidP="00B33E7A">
            <w:pPr>
              <w:numPr>
                <w:ilvl w:val="0"/>
                <w:numId w:val="32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Психогимнастика с использованием музыки (диск Железновы) Цель: обучение выразительным движениям </w:t>
            </w:r>
          </w:p>
          <w:p w:rsidR="00EE5BC5" w:rsidRPr="00B33E7A" w:rsidRDefault="000A0BDB" w:rsidP="00B33E7A">
            <w:pPr>
              <w:numPr>
                <w:ilvl w:val="0"/>
                <w:numId w:val="32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Коррекционно-развивающие сопровождение детей с трудностями в развитие </w:t>
            </w:r>
          </w:p>
          <w:p w:rsidR="00EE5BC5" w:rsidRPr="00B33E7A" w:rsidRDefault="000A0BDB" w:rsidP="00B33E7A">
            <w:pPr>
              <w:numPr>
                <w:ilvl w:val="0"/>
                <w:numId w:val="32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Упражнения на узнавание эмоций по внешним признакам </w:t>
            </w:r>
          </w:p>
        </w:tc>
      </w:tr>
      <w:tr w:rsidR="00EE5BC5" w:rsidRPr="00B33E7A" w:rsidTr="004364F6">
        <w:trPr>
          <w:trHeight w:val="1022"/>
        </w:trPr>
        <w:tc>
          <w:tcPr>
            <w:tcW w:w="15571" w:type="dxa"/>
            <w:gridSpan w:val="6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Консультирование </w:t>
            </w:r>
          </w:p>
          <w:p w:rsidR="00EE5BC5" w:rsidRPr="00B33E7A" w:rsidRDefault="000A0BDB" w:rsidP="00B33E7A">
            <w:pPr>
              <w:numPr>
                <w:ilvl w:val="0"/>
                <w:numId w:val="33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«Как играть с активными детьми» для воспитателей </w:t>
            </w:r>
          </w:p>
          <w:p w:rsidR="00EE5BC5" w:rsidRPr="00B33E7A" w:rsidRDefault="000A0BDB" w:rsidP="00B33E7A">
            <w:pPr>
              <w:numPr>
                <w:ilvl w:val="0"/>
                <w:numId w:val="33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Индивидуальные консультации по запросам </w:t>
            </w:r>
          </w:p>
          <w:p w:rsidR="00EE5BC5" w:rsidRPr="00B33E7A" w:rsidRDefault="000A0BDB" w:rsidP="00B33E7A">
            <w:pPr>
              <w:numPr>
                <w:ilvl w:val="0"/>
                <w:numId w:val="33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Стендовая информация «Капризы и упрямство» </w:t>
            </w:r>
          </w:p>
        </w:tc>
      </w:tr>
      <w:tr w:rsidR="00EE5BC5" w:rsidRPr="00B33E7A" w:rsidTr="004364F6">
        <w:trPr>
          <w:trHeight w:val="769"/>
        </w:trPr>
        <w:tc>
          <w:tcPr>
            <w:tcW w:w="15571" w:type="dxa"/>
            <w:gridSpan w:val="6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Психологическое обеспечение образовательного процесса </w:t>
            </w:r>
          </w:p>
          <w:p w:rsidR="00EE5BC5" w:rsidRPr="00B33E7A" w:rsidRDefault="000A0BDB" w:rsidP="00B33E7A">
            <w:pPr>
              <w:numPr>
                <w:ilvl w:val="0"/>
                <w:numId w:val="34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Принять участие в педсовете и выступить с докладом по теме «Психолого-педагогическое сопровождение воспитательно-образовательного процесса в ДОУ» </w:t>
            </w:r>
          </w:p>
          <w:p w:rsidR="00EE5BC5" w:rsidRPr="00B33E7A" w:rsidRDefault="000A0BDB" w:rsidP="00B33E7A">
            <w:pPr>
              <w:numPr>
                <w:ilvl w:val="0"/>
                <w:numId w:val="34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Составление подборки рекомендаций по работе с детьми тревожными, агрессивными, гиперактивными. </w:t>
            </w:r>
          </w:p>
        </w:tc>
      </w:tr>
      <w:tr w:rsidR="00EE5BC5" w:rsidRPr="00B33E7A" w:rsidTr="004364F6">
        <w:trPr>
          <w:trHeight w:val="509"/>
        </w:trPr>
        <w:tc>
          <w:tcPr>
            <w:tcW w:w="15571" w:type="dxa"/>
            <w:gridSpan w:val="6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tabs>
                <w:tab w:val="center" w:pos="421"/>
                <w:tab w:val="center" w:pos="548"/>
                <w:tab w:val="center" w:pos="4553"/>
                <w:tab w:val="center" w:pos="5914"/>
              </w:tabs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ab/>
            </w: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Февраль </w:t>
            </w: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ab/>
              <w:t xml:space="preserve">Наблюдения </w:t>
            </w:r>
          </w:p>
        </w:tc>
      </w:tr>
      <w:tr w:rsidR="00EE5BC5" w:rsidRPr="00B33E7A" w:rsidTr="004364F6">
        <w:trPr>
          <w:trHeight w:val="519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Цели и задачи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Форма </w:t>
            </w:r>
          </w:p>
        </w:tc>
        <w:tc>
          <w:tcPr>
            <w:tcW w:w="625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Возрастная группа </w:t>
            </w:r>
          </w:p>
        </w:tc>
        <w:tc>
          <w:tcPr>
            <w:tcW w:w="2684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Необходимость сотрудничества </w:t>
            </w:r>
          </w:p>
        </w:tc>
      </w:tr>
      <w:tr w:rsidR="00EE5BC5" w:rsidRPr="00B33E7A" w:rsidTr="004364F6">
        <w:trPr>
          <w:trHeight w:val="1172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Исследование эмоционального состояния ребенка в группе детского сада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Наблюдения </w:t>
            </w:r>
          </w:p>
        </w:tc>
        <w:tc>
          <w:tcPr>
            <w:tcW w:w="625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Группы №1,3,2,4, 7,12 </w:t>
            </w:r>
          </w:p>
        </w:tc>
        <w:tc>
          <w:tcPr>
            <w:tcW w:w="2684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  <w:tr w:rsidR="00EE5BC5" w:rsidRPr="00B33E7A" w:rsidTr="004364F6">
        <w:trPr>
          <w:trHeight w:val="264"/>
        </w:trPr>
        <w:tc>
          <w:tcPr>
            <w:tcW w:w="15571" w:type="dxa"/>
            <w:gridSpan w:val="6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Психодиагностика </w:t>
            </w:r>
          </w:p>
        </w:tc>
      </w:tr>
      <w:tr w:rsidR="00EE5BC5" w:rsidRPr="00B33E7A" w:rsidTr="004364F6">
        <w:trPr>
          <w:trHeight w:val="514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Цели и задачи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Форма</w:t>
            </w:r>
          </w:p>
        </w:tc>
        <w:tc>
          <w:tcPr>
            <w:tcW w:w="270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Возрастная группа </w:t>
            </w:r>
          </w:p>
        </w:tc>
        <w:tc>
          <w:tcPr>
            <w:tcW w:w="354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Средства</w:t>
            </w:r>
          </w:p>
        </w:tc>
        <w:tc>
          <w:tcPr>
            <w:tcW w:w="2684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Необходимость сотрудничества </w:t>
            </w:r>
          </w:p>
        </w:tc>
      </w:tr>
    </w:tbl>
    <w:p w:rsidR="00EE5BC5" w:rsidRPr="00B33E7A" w:rsidRDefault="00EE5BC5" w:rsidP="00B33E7A">
      <w:pPr>
        <w:spacing w:after="0" w:line="240" w:lineRule="auto"/>
        <w:ind w:firstLine="142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W w:w="15537" w:type="dxa"/>
        <w:tblInd w:w="-619" w:type="dxa"/>
        <w:tblCellMar>
          <w:top w:w="3" w:type="dxa"/>
          <w:left w:w="3" w:type="dxa"/>
          <w:right w:w="50" w:type="dxa"/>
        </w:tblCellMar>
        <w:tblLook w:val="04A0"/>
      </w:tblPr>
      <w:tblGrid>
        <w:gridCol w:w="2611"/>
        <w:gridCol w:w="4019"/>
        <w:gridCol w:w="2674"/>
        <w:gridCol w:w="3582"/>
        <w:gridCol w:w="2651"/>
      </w:tblGrid>
      <w:tr w:rsidR="00EE5BC5" w:rsidRPr="00B33E7A" w:rsidTr="004364F6">
        <w:trPr>
          <w:trHeight w:val="1277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Диагностическое обследование готовности к школе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Индивидуальная диагностика </w:t>
            </w:r>
          </w:p>
        </w:tc>
        <w:tc>
          <w:tcPr>
            <w:tcW w:w="26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Подготовительные группы №8,9 </w:t>
            </w:r>
          </w:p>
        </w:tc>
        <w:tc>
          <w:tcPr>
            <w:tcW w:w="35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А.Н. Веракса. Индивидуальная психологическая диагностика дошкольника. Е.В. Доценко, Психодиагностика детей в дошкольных организациях. </w:t>
            </w:r>
          </w:p>
        </w:tc>
        <w:tc>
          <w:tcPr>
            <w:tcW w:w="26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  <w:tr w:rsidR="00EE5BC5" w:rsidRPr="00B33E7A" w:rsidTr="004364F6">
        <w:trPr>
          <w:trHeight w:val="346"/>
        </w:trPr>
        <w:tc>
          <w:tcPr>
            <w:tcW w:w="15537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Психопрофилактика </w:t>
            </w:r>
          </w:p>
        </w:tc>
      </w:tr>
      <w:tr w:rsidR="00EE5BC5" w:rsidRPr="00B33E7A" w:rsidTr="004364F6">
        <w:trPr>
          <w:trHeight w:val="519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Тема, цикл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Цель</w:t>
            </w:r>
          </w:p>
        </w:tc>
        <w:tc>
          <w:tcPr>
            <w:tcW w:w="26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Возрастная группа </w:t>
            </w:r>
          </w:p>
        </w:tc>
        <w:tc>
          <w:tcPr>
            <w:tcW w:w="35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Средства</w:t>
            </w:r>
          </w:p>
        </w:tc>
        <w:tc>
          <w:tcPr>
            <w:tcW w:w="26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Необходимость сотрудничества </w:t>
            </w:r>
          </w:p>
        </w:tc>
      </w:tr>
      <w:tr w:rsidR="00EE5BC5" w:rsidRPr="00B33E7A" w:rsidTr="004364F6">
        <w:trPr>
          <w:trHeight w:val="2795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Посели жильцов в домике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Восприятие величины (</w:t>
            </w:r>
            <w:proofErr w:type="gramStart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длинный</w:t>
            </w:r>
            <w:proofErr w:type="gramEnd"/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- короткий)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Восприятие величины (</w:t>
            </w:r>
            <w:proofErr w:type="gramStart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широкий</w:t>
            </w:r>
            <w:proofErr w:type="gramEnd"/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– узкий)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Пальчиковая гимнастика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(1 раз в неделю)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Развитие эмоциональной сферы. Развитие восприятия величины длины, ширины.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Умение соотносить предметы по размерам </w:t>
            </w:r>
          </w:p>
        </w:tc>
        <w:tc>
          <w:tcPr>
            <w:tcW w:w="26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 младшая группа </w:t>
            </w:r>
          </w:p>
        </w:tc>
        <w:tc>
          <w:tcPr>
            <w:tcW w:w="35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Н.Ю. Куражева, «Цветик -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Семицветик»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3-4 года, занятие18-19 стр. 67, 68- 83, 97 </w:t>
            </w:r>
          </w:p>
        </w:tc>
        <w:tc>
          <w:tcPr>
            <w:tcW w:w="26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</w:tr>
      <w:tr w:rsidR="00EE5BC5" w:rsidRPr="00B33E7A" w:rsidTr="004364F6">
        <w:trPr>
          <w:trHeight w:val="2281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Интерес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Задание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«Удивитеьны картинки» 18.</w:t>
            </w:r>
            <w:r w:rsidRPr="00B33E7A">
              <w:rPr>
                <w:rFonts w:ascii="Times New Roman" w:eastAsia="Arial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Язык жестов и движений» (Игра «Расскажи стихи») 19.</w:t>
            </w:r>
            <w:r w:rsidRPr="00B33E7A">
              <w:rPr>
                <w:rFonts w:ascii="Times New Roman" w:eastAsia="Arial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Пальчиковая гимнастика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(1 раз в неделю)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Познакомить детей с эмоцией интерес; учить передавать эмоциональное сотояние </w:t>
            </w:r>
          </w:p>
        </w:tc>
        <w:tc>
          <w:tcPr>
            <w:tcW w:w="26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Средняя группа </w:t>
            </w:r>
          </w:p>
        </w:tc>
        <w:tc>
          <w:tcPr>
            <w:tcW w:w="35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И.А Пазухина «Давай познакомимся!»,стр.69, стр 40 Н.Ю. Куражева «70 развивающих заданий для дошкольников» стр. 21 </w:t>
            </w:r>
          </w:p>
        </w:tc>
        <w:tc>
          <w:tcPr>
            <w:tcW w:w="26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</w:tr>
      <w:tr w:rsidR="00EE5BC5" w:rsidRPr="00B33E7A" w:rsidTr="004364F6">
        <w:trPr>
          <w:trHeight w:val="3049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«Страна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Вообразилия» (Игра средства передвижения») «Страна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Вообразилия» Кинезиологическая гимнастика «Маланья»)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«Защитники Отечества»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«Защитники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Отечества»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Развивать фантазию и воображние при сравнительном восприятии музкальных и поэтических произведений.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Воспитыватьу детей уважение к отцу, деедуке, дяде. </w:t>
            </w:r>
          </w:p>
        </w:tc>
        <w:tc>
          <w:tcPr>
            <w:tcW w:w="26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Старшая группы </w:t>
            </w:r>
          </w:p>
        </w:tc>
        <w:tc>
          <w:tcPr>
            <w:tcW w:w="35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Н.Ю. Куражевой,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«Цветик - Семицветик»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5-6 лет, занятие 12, стр.48-49; занятие 23, стр. 70-72 </w:t>
            </w:r>
          </w:p>
        </w:tc>
        <w:tc>
          <w:tcPr>
            <w:tcW w:w="26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</w:tbl>
    <w:p w:rsidR="00EE5BC5" w:rsidRPr="00B33E7A" w:rsidRDefault="00EE5BC5" w:rsidP="00B33E7A">
      <w:pPr>
        <w:spacing w:after="0" w:line="240" w:lineRule="auto"/>
        <w:ind w:firstLine="142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W w:w="15537" w:type="dxa"/>
        <w:tblInd w:w="-619" w:type="dxa"/>
        <w:tblCellMar>
          <w:top w:w="7" w:type="dxa"/>
          <w:left w:w="3" w:type="dxa"/>
          <w:right w:w="75" w:type="dxa"/>
        </w:tblCellMar>
        <w:tblLook w:val="04A0"/>
      </w:tblPr>
      <w:tblGrid>
        <w:gridCol w:w="2611"/>
        <w:gridCol w:w="4019"/>
        <w:gridCol w:w="2665"/>
        <w:gridCol w:w="3591"/>
        <w:gridCol w:w="2651"/>
      </w:tblGrid>
      <w:tr w:rsidR="00EE5BC5" w:rsidRPr="00B33E7A" w:rsidTr="004364F6">
        <w:trPr>
          <w:trHeight w:val="350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(1 раз в неделю)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6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5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651" w:type="dxa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</w:tr>
      <w:tr w:rsidR="00EE5BC5" w:rsidRPr="00B33E7A" w:rsidTr="004364F6">
        <w:trPr>
          <w:trHeight w:val="3299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«Госпожа аккуратность» 17 «Жадность»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«Обманный отдых»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(Игра «Путешествие в лес», сказка)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«Обманный отдых» (Упражнение «Что сначало, что потом?» Игра «Воздушная кукуруза», кинезиологическая гимнастика»)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Развитие эмоциональной и коммуникативной сферы. Развитие волевой сферы. </w:t>
            </w:r>
          </w:p>
        </w:tc>
        <w:tc>
          <w:tcPr>
            <w:tcW w:w="26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Подготовителная группа </w:t>
            </w:r>
          </w:p>
        </w:tc>
        <w:tc>
          <w:tcPr>
            <w:tcW w:w="35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Н.Ю. Куражевой,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«Цветик - Семицветик»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6-7 лет, занятие 8-9, стр.46-52; занятие 17, стр. 70-72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1782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На деревенском дворе.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Конференция зверей </w:t>
            </w:r>
          </w:p>
          <w:p w:rsidR="00EE5BC5" w:rsidRPr="00B33E7A" w:rsidRDefault="00B33E7A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Защитники отечества </w:t>
            </w:r>
            <w:r w:rsidR="000A0BDB"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Все профессии важны!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(1 раз в неделю)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Развивать моторные функции, пантомимику, воспитывать личностные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качества, активность, самостоятельность. </w:t>
            </w:r>
          </w:p>
        </w:tc>
        <w:tc>
          <w:tcPr>
            <w:tcW w:w="26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группа компенсирующей направленности № 11 </w:t>
            </w:r>
          </w:p>
        </w:tc>
        <w:tc>
          <w:tcPr>
            <w:tcW w:w="35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Ю.В. Полякевич «Формирование коммуникативных навыков. Комплексные занятия на основе игровых технологий». занятие 16- 18,20 стр.72-78,83,92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509"/>
        </w:trPr>
        <w:tc>
          <w:tcPr>
            <w:tcW w:w="12887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Психокоррекция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Коррекционно-развивающие сопровождение детей с трудностями в развитие </w:t>
            </w:r>
          </w:p>
        </w:tc>
        <w:tc>
          <w:tcPr>
            <w:tcW w:w="2651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1023"/>
        </w:trPr>
        <w:tc>
          <w:tcPr>
            <w:tcW w:w="12887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 xml:space="preserve">Консультирование </w:t>
            </w:r>
          </w:p>
          <w:p w:rsidR="00EE5BC5" w:rsidRPr="00B33E7A" w:rsidRDefault="000A0BDB" w:rsidP="00B33E7A">
            <w:pPr>
              <w:numPr>
                <w:ilvl w:val="0"/>
                <w:numId w:val="40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«Игры и игровые упражнения в работе с тревожными детьми  для воспитателей младшей группы. </w:t>
            </w:r>
          </w:p>
          <w:p w:rsidR="00EE5BC5" w:rsidRPr="00B33E7A" w:rsidRDefault="000A0BDB" w:rsidP="00B33E7A">
            <w:pPr>
              <w:numPr>
                <w:ilvl w:val="0"/>
                <w:numId w:val="40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Индивидуальные консультации по запросам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3 Стендовая информация как воспитать усидчивость у ребенка « Как воспитать усидчивость у ребенка» </w:t>
            </w:r>
          </w:p>
        </w:tc>
        <w:tc>
          <w:tcPr>
            <w:tcW w:w="2651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518"/>
        </w:trPr>
        <w:tc>
          <w:tcPr>
            <w:tcW w:w="12887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Психологическое сопровождение педагогического процесса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Пополнение папки по возрастным особенностям детей </w:t>
            </w:r>
          </w:p>
        </w:tc>
        <w:tc>
          <w:tcPr>
            <w:tcW w:w="2651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346"/>
        </w:trPr>
        <w:tc>
          <w:tcPr>
            <w:tcW w:w="12887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0A0BDB" w:rsidP="00B33E7A">
            <w:pPr>
              <w:tabs>
                <w:tab w:val="center" w:pos="294"/>
                <w:tab w:val="center" w:pos="383"/>
                <w:tab w:val="center" w:pos="4428"/>
                <w:tab w:val="center" w:pos="5751"/>
              </w:tabs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ab/>
            </w: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Март </w:t>
            </w: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ab/>
              <w:t xml:space="preserve">Наблюдения </w:t>
            </w:r>
          </w:p>
        </w:tc>
        <w:tc>
          <w:tcPr>
            <w:tcW w:w="2651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518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Цели и задачи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Форма </w:t>
            </w:r>
          </w:p>
        </w:tc>
        <w:tc>
          <w:tcPr>
            <w:tcW w:w="625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Возрастная группа </w:t>
            </w:r>
          </w:p>
        </w:tc>
        <w:tc>
          <w:tcPr>
            <w:tcW w:w="26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Необходимость сотрудничества </w:t>
            </w:r>
          </w:p>
        </w:tc>
      </w:tr>
      <w:tr w:rsidR="00EE5BC5" w:rsidRPr="00B33E7A" w:rsidTr="004364F6">
        <w:trPr>
          <w:trHeight w:val="769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Особенности взаимодействия детей средних групп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Исследование эмоциональной сферы в свободной игре </w:t>
            </w:r>
          </w:p>
        </w:tc>
        <w:tc>
          <w:tcPr>
            <w:tcW w:w="625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Группы №7,№1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6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  <w:tr w:rsidR="00EE5BC5" w:rsidRPr="00B33E7A" w:rsidTr="004364F6">
        <w:trPr>
          <w:trHeight w:val="350"/>
        </w:trPr>
        <w:tc>
          <w:tcPr>
            <w:tcW w:w="12887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Психодиагностика </w:t>
            </w:r>
          </w:p>
        </w:tc>
        <w:tc>
          <w:tcPr>
            <w:tcW w:w="2651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514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Цели и задачи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Форма </w:t>
            </w:r>
          </w:p>
        </w:tc>
        <w:tc>
          <w:tcPr>
            <w:tcW w:w="26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Возрастная группа </w:t>
            </w:r>
          </w:p>
        </w:tc>
        <w:tc>
          <w:tcPr>
            <w:tcW w:w="35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Средства </w:t>
            </w:r>
          </w:p>
        </w:tc>
        <w:tc>
          <w:tcPr>
            <w:tcW w:w="26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Необходимость сотрудничества </w:t>
            </w:r>
          </w:p>
        </w:tc>
      </w:tr>
    </w:tbl>
    <w:p w:rsidR="00EE5BC5" w:rsidRPr="00B33E7A" w:rsidRDefault="00EE5BC5" w:rsidP="00B33E7A">
      <w:pPr>
        <w:spacing w:after="0" w:line="240" w:lineRule="auto"/>
        <w:ind w:firstLine="142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W w:w="15537" w:type="dxa"/>
        <w:tblInd w:w="-619" w:type="dxa"/>
        <w:tblCellMar>
          <w:top w:w="3" w:type="dxa"/>
          <w:left w:w="3" w:type="dxa"/>
          <w:right w:w="46" w:type="dxa"/>
        </w:tblCellMar>
        <w:tblLook w:val="04A0"/>
      </w:tblPr>
      <w:tblGrid>
        <w:gridCol w:w="2611"/>
        <w:gridCol w:w="4019"/>
        <w:gridCol w:w="2660"/>
        <w:gridCol w:w="3596"/>
        <w:gridCol w:w="2651"/>
      </w:tblGrid>
      <w:tr w:rsidR="00EE5BC5" w:rsidRPr="00B33E7A" w:rsidTr="004364F6">
        <w:trPr>
          <w:trHeight w:val="769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Диагностика интеллектуального развития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Индивидуальное обследование </w:t>
            </w:r>
          </w:p>
        </w:tc>
        <w:tc>
          <w:tcPr>
            <w:tcW w:w="26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Старшая групп №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,№10 </w:t>
            </w:r>
          </w:p>
        </w:tc>
        <w:tc>
          <w:tcPr>
            <w:tcW w:w="359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Диагностика памяти, восприятия, внимания, речевой функции </w:t>
            </w:r>
          </w:p>
        </w:tc>
        <w:tc>
          <w:tcPr>
            <w:tcW w:w="26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Воспитатели, старший воспитатель </w:t>
            </w:r>
          </w:p>
        </w:tc>
      </w:tr>
      <w:tr w:rsidR="00EE5BC5" w:rsidRPr="00B33E7A" w:rsidTr="004364F6">
        <w:trPr>
          <w:trHeight w:val="350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6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59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6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</w:tr>
      <w:tr w:rsidR="00EE5BC5" w:rsidRPr="00B33E7A" w:rsidTr="004364F6">
        <w:trPr>
          <w:trHeight w:val="346"/>
        </w:trPr>
        <w:tc>
          <w:tcPr>
            <w:tcW w:w="15537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Психопрофилактика </w:t>
            </w:r>
          </w:p>
        </w:tc>
      </w:tr>
      <w:tr w:rsidR="00EE5BC5" w:rsidRPr="00B33E7A" w:rsidTr="004364F6">
        <w:trPr>
          <w:trHeight w:val="519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Цели и задачи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Форма </w:t>
            </w:r>
          </w:p>
        </w:tc>
        <w:tc>
          <w:tcPr>
            <w:tcW w:w="26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Возрастная группа </w:t>
            </w:r>
          </w:p>
        </w:tc>
        <w:tc>
          <w:tcPr>
            <w:tcW w:w="359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Средства </w:t>
            </w:r>
          </w:p>
        </w:tc>
        <w:tc>
          <w:tcPr>
            <w:tcW w:w="26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Необходимость сотрудничества </w:t>
            </w:r>
          </w:p>
        </w:tc>
      </w:tr>
      <w:tr w:rsidR="00EE5BC5" w:rsidRPr="00B33E7A" w:rsidTr="004364F6">
        <w:trPr>
          <w:trHeight w:val="1781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Сказка «Теремок». </w:t>
            </w:r>
          </w:p>
          <w:p w:rsidR="00B33E7A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Мальчик-одуванчик.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Пальчиковая гимнастика.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 xml:space="preserve">Игра «Солнечный зайчик»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Девочки-припевочки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(1 раз в неделю)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u-RU"/>
              </w:rPr>
              <w:t xml:space="preserve">Развитие навыков общения. Умение различать индивидуальные особенности (пол, внешность, лицо, походка) </w:t>
            </w:r>
          </w:p>
        </w:tc>
        <w:tc>
          <w:tcPr>
            <w:tcW w:w="26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 младшая группа </w:t>
            </w:r>
          </w:p>
        </w:tc>
        <w:tc>
          <w:tcPr>
            <w:tcW w:w="359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Н.Ю. Куражева, «Цветик -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Семицветик»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3-4 года, занятие 20,23-24, стр.84,104-112,137 </w:t>
            </w:r>
          </w:p>
        </w:tc>
        <w:tc>
          <w:tcPr>
            <w:tcW w:w="26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</w:tr>
      <w:tr w:rsidR="00EE5BC5" w:rsidRPr="00B33E7A" w:rsidTr="004364F6">
        <w:trPr>
          <w:trHeight w:val="3045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«Язык жестов и движений» (Игра «Расскаж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 стихи руками», Этюд «Тише) 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«Мальчики и девочки»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«С кем я живу» (Игра-беседа «Кто мы»)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«С кем я живу»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(Беседа «Мамина красота»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(1 раз в неделю)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Закреплять навыки с помощью культуры жестов. Развивать навыки общения мальчиков с девочками. Вызывать интерес к собственной личности, дать интерес о разчных родственных отношениях. </w:t>
            </w:r>
          </w:p>
        </w:tc>
        <w:tc>
          <w:tcPr>
            <w:tcW w:w="26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Средняя группа </w:t>
            </w:r>
          </w:p>
        </w:tc>
        <w:tc>
          <w:tcPr>
            <w:tcW w:w="359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И.А Пазухина «Давай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познакомимся!»,стр. 42,43, 48,86,87 </w:t>
            </w:r>
          </w:p>
        </w:tc>
        <w:tc>
          <w:tcPr>
            <w:tcW w:w="2651" w:type="dxa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Воспитатели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Воспитатели </w:t>
            </w:r>
          </w:p>
        </w:tc>
      </w:tr>
      <w:tr w:rsidR="00EE5BC5" w:rsidRPr="00B33E7A" w:rsidTr="004364F6">
        <w:trPr>
          <w:trHeight w:val="3044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Arial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«Мамины помощники» </w:t>
            </w:r>
          </w:p>
          <w:p w:rsidR="00B33E7A" w:rsidRDefault="000A0BDB" w:rsidP="00B33E7A">
            <w:pPr>
              <w:spacing w:after="0" w:line="240" w:lineRule="auto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(Приветствие, Кинезиологическая гимнастика)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Arial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«Мамины помощники»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(Физкультминутка, Задание «Мамино солнышко»)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«Я и мои друзья» (Приветствие,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Воспитывать любовь и уважение к маме, бабушке, тете. Расширять и углублять представл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ние детей о доброжелательном отношение к окружающим людям. </w:t>
            </w:r>
          </w:p>
        </w:tc>
        <w:tc>
          <w:tcPr>
            <w:tcW w:w="26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Старшая группа </w:t>
            </w:r>
          </w:p>
        </w:tc>
        <w:tc>
          <w:tcPr>
            <w:tcW w:w="359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Н.Ю. Куражевой,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«Цветик - Семицветик»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5-6 лет, занятие 24,26, стр.72-78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:rsidR="00EE5BC5" w:rsidRPr="00B33E7A" w:rsidRDefault="00EE5BC5" w:rsidP="00B33E7A">
      <w:pPr>
        <w:spacing w:after="0" w:line="240" w:lineRule="auto"/>
        <w:ind w:firstLine="142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W w:w="15537" w:type="dxa"/>
        <w:tblInd w:w="-619" w:type="dxa"/>
        <w:tblCellMar>
          <w:top w:w="7" w:type="dxa"/>
          <w:left w:w="3" w:type="dxa"/>
          <w:right w:w="0" w:type="dxa"/>
        </w:tblCellMar>
        <w:tblLook w:val="04A0"/>
      </w:tblPr>
      <w:tblGrid>
        <w:gridCol w:w="2611"/>
        <w:gridCol w:w="4019"/>
        <w:gridCol w:w="2660"/>
        <w:gridCol w:w="3596"/>
        <w:gridCol w:w="2651"/>
      </w:tblGrid>
      <w:tr w:rsidR="00EE5BC5" w:rsidRPr="00B33E7A" w:rsidTr="004364F6">
        <w:trPr>
          <w:trHeight w:val="1532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Кинезиологическая гимнастика)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«Я и мои друзья»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(Игра комплименты, делятся впечатлениями)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(1 раз в неделю)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6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59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651" w:type="dxa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</w:tr>
      <w:tr w:rsidR="00EE5BC5" w:rsidRPr="00B33E7A" w:rsidTr="004364F6">
        <w:trPr>
          <w:trHeight w:val="1782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Интереес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Наши эмоции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Комплименты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Мальчики и девочки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Пролжаем знакомится с эмоциями, развиваем умение понимать чувства других и свои чувства, развивать вразительность речи и движений. Дать представления о мужественности и женственности, развивать навыки обения девочек и мальчиков. </w:t>
            </w:r>
          </w:p>
        </w:tc>
        <w:tc>
          <w:tcPr>
            <w:tcW w:w="26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Подготовительная группа </w:t>
            </w:r>
          </w:p>
        </w:tc>
        <w:tc>
          <w:tcPr>
            <w:tcW w:w="359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И.А. Пазухина «Давай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познакомимся» стр. 235,238,215 А.Н. Веракса, М.Ф. Гуторова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Практический психолог в детском саду стр. 92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  <w:shd w:val="clear" w:color="auto" w:fill="auto"/>
            <w:vAlign w:val="bottom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1272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Ехали мы ехали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Дружная семья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Чудеса на кухне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Весна красавица!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(1 раз в неделю)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Развивать моторные функции, произвольное поведение, координацию движений, воспитывать самостоятельность. </w:t>
            </w:r>
          </w:p>
        </w:tc>
        <w:tc>
          <w:tcPr>
            <w:tcW w:w="26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группа компенсирующей направленности № 11 </w:t>
            </w:r>
          </w:p>
        </w:tc>
        <w:tc>
          <w:tcPr>
            <w:tcW w:w="359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Ю.В. Полякевич «Формирование коммуникативных навыков. Комплексные занятия на основе игровых технологий». </w:t>
            </w:r>
          </w:p>
          <w:p w:rsidR="00EE5BC5" w:rsidRPr="00B33E7A" w:rsidRDefault="00B33E7A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="000A0BDB"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анятие 19, 21-22, 24 стр.87, 96-101, 112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518"/>
        </w:trPr>
        <w:tc>
          <w:tcPr>
            <w:tcW w:w="9290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Анкетирование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«Готов ли мой ребенок к школе?» родители будущих первоклассников </w:t>
            </w:r>
          </w:p>
        </w:tc>
        <w:tc>
          <w:tcPr>
            <w:tcW w:w="3596" w:type="dxa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51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bottom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1023"/>
        </w:trPr>
        <w:tc>
          <w:tcPr>
            <w:tcW w:w="9290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Консультирование </w:t>
            </w:r>
          </w:p>
          <w:p w:rsidR="00EE5BC5" w:rsidRPr="00B33E7A" w:rsidRDefault="000A0BDB" w:rsidP="00B33E7A">
            <w:pPr>
              <w:numPr>
                <w:ilvl w:val="0"/>
                <w:numId w:val="45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«Как договориться с ребёнком» для воспитателей </w:t>
            </w:r>
          </w:p>
          <w:p w:rsidR="00EE5BC5" w:rsidRPr="00B33E7A" w:rsidRDefault="000A0BDB" w:rsidP="00B33E7A">
            <w:pPr>
              <w:numPr>
                <w:ilvl w:val="0"/>
                <w:numId w:val="45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Релаксационные занятия с педагогами для профилактики эмоционального выгорания </w:t>
            </w:r>
          </w:p>
          <w:p w:rsidR="00EE5BC5" w:rsidRPr="00B33E7A" w:rsidRDefault="000A0BDB" w:rsidP="00B33E7A">
            <w:pPr>
              <w:numPr>
                <w:ilvl w:val="0"/>
                <w:numId w:val="45"/>
              </w:numPr>
              <w:spacing w:after="0" w:line="240" w:lineRule="auto"/>
              <w:ind w:left="0"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Стендовая информация и на сайт ДОУ «Ошибки семейного воспитания» </w:t>
            </w:r>
          </w:p>
        </w:tc>
        <w:tc>
          <w:tcPr>
            <w:tcW w:w="3596" w:type="dxa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51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509"/>
        </w:trPr>
        <w:tc>
          <w:tcPr>
            <w:tcW w:w="9290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Психологическое обеспечение педагогического процесса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Подготовка раздаточных буклетов с рекомендациями по воспитанию детей с СДВГ </w:t>
            </w:r>
          </w:p>
        </w:tc>
        <w:tc>
          <w:tcPr>
            <w:tcW w:w="3596" w:type="dxa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51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350"/>
        </w:trPr>
        <w:tc>
          <w:tcPr>
            <w:tcW w:w="9290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0A0BDB" w:rsidP="00B33E7A">
            <w:pPr>
              <w:tabs>
                <w:tab w:val="center" w:pos="371"/>
                <w:tab w:val="center" w:pos="483"/>
                <w:tab w:val="center" w:pos="4579"/>
                <w:tab w:val="center" w:pos="5948"/>
              </w:tabs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ab/>
            </w: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Апрель </w:t>
            </w: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ab/>
              <w:t xml:space="preserve">Наблюдения </w:t>
            </w:r>
          </w:p>
        </w:tc>
        <w:tc>
          <w:tcPr>
            <w:tcW w:w="3596" w:type="dxa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51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514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Цели и задачи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Форма </w:t>
            </w:r>
          </w:p>
        </w:tc>
        <w:tc>
          <w:tcPr>
            <w:tcW w:w="26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Возрастная группа </w:t>
            </w:r>
          </w:p>
        </w:tc>
        <w:tc>
          <w:tcPr>
            <w:tcW w:w="3596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Необходимость сотрудничества </w:t>
            </w:r>
          </w:p>
        </w:tc>
      </w:tr>
      <w:tr w:rsidR="00EE5BC5" w:rsidRPr="00B33E7A" w:rsidTr="004364F6">
        <w:trPr>
          <w:trHeight w:val="768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Самооценка и уровень притязаний будущих первоклассников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Посещение занятий и режимных моментов, свободная деятельность </w:t>
            </w:r>
          </w:p>
        </w:tc>
        <w:tc>
          <w:tcPr>
            <w:tcW w:w="26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Подготовительные группы </w:t>
            </w:r>
          </w:p>
        </w:tc>
        <w:tc>
          <w:tcPr>
            <w:tcW w:w="3596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Воспитатели, помощники воспитателей </w:t>
            </w:r>
          </w:p>
        </w:tc>
      </w:tr>
      <w:tr w:rsidR="00EE5BC5" w:rsidRPr="00B33E7A" w:rsidTr="004364F6">
        <w:trPr>
          <w:trHeight w:val="769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Особенность развития и воспитания детей с ОВЗ в условиях ДОУ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Посещение групп, беседы с родителями </w:t>
            </w:r>
          </w:p>
        </w:tc>
        <w:tc>
          <w:tcPr>
            <w:tcW w:w="26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Дети с ОВЗ </w:t>
            </w:r>
          </w:p>
        </w:tc>
        <w:tc>
          <w:tcPr>
            <w:tcW w:w="3596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Воспитатели, родители, ст. мед сестра </w:t>
            </w:r>
          </w:p>
        </w:tc>
      </w:tr>
      <w:tr w:rsidR="00EE5BC5" w:rsidRPr="00B33E7A" w:rsidTr="004364F6">
        <w:trPr>
          <w:trHeight w:val="350"/>
        </w:trPr>
        <w:tc>
          <w:tcPr>
            <w:tcW w:w="9290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Психодиагностика </w:t>
            </w:r>
          </w:p>
        </w:tc>
        <w:tc>
          <w:tcPr>
            <w:tcW w:w="3596" w:type="dxa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51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518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Цели и задачи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Форма </w:t>
            </w:r>
          </w:p>
        </w:tc>
        <w:tc>
          <w:tcPr>
            <w:tcW w:w="26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Возрастная группа </w:t>
            </w:r>
          </w:p>
        </w:tc>
        <w:tc>
          <w:tcPr>
            <w:tcW w:w="359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Средства </w:t>
            </w:r>
          </w:p>
        </w:tc>
        <w:tc>
          <w:tcPr>
            <w:tcW w:w="26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Необходимость сотрудничества </w:t>
            </w:r>
          </w:p>
        </w:tc>
      </w:tr>
    </w:tbl>
    <w:p w:rsidR="00EE5BC5" w:rsidRPr="00B33E7A" w:rsidRDefault="00EE5BC5" w:rsidP="00B33E7A">
      <w:pPr>
        <w:spacing w:after="0" w:line="240" w:lineRule="auto"/>
        <w:ind w:firstLine="142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W w:w="15537" w:type="dxa"/>
        <w:tblInd w:w="-619" w:type="dxa"/>
        <w:tblCellMar>
          <w:top w:w="8" w:type="dxa"/>
          <w:left w:w="3" w:type="dxa"/>
          <w:right w:w="50" w:type="dxa"/>
        </w:tblCellMar>
        <w:tblLook w:val="04A0"/>
      </w:tblPr>
      <w:tblGrid>
        <w:gridCol w:w="2611"/>
        <w:gridCol w:w="4019"/>
        <w:gridCol w:w="2660"/>
        <w:gridCol w:w="3596"/>
        <w:gridCol w:w="2651"/>
      </w:tblGrid>
      <w:tr w:rsidR="00EE5BC5" w:rsidRPr="00B33E7A" w:rsidTr="004364F6">
        <w:trPr>
          <w:trHeight w:val="1532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Диагностика исследования индивидуальных- психофизиологических особенностей по запросу родителей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Индивидуальное обследование </w:t>
            </w:r>
          </w:p>
        </w:tc>
        <w:tc>
          <w:tcPr>
            <w:tcW w:w="26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Все группы </w:t>
            </w:r>
          </w:p>
        </w:tc>
        <w:tc>
          <w:tcPr>
            <w:tcW w:w="359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Н.Ю. Куражева Диагностическое обследование 3-4, 4-5, 5-6, 6-7 лет </w:t>
            </w:r>
          </w:p>
        </w:tc>
        <w:tc>
          <w:tcPr>
            <w:tcW w:w="26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  <w:tr w:rsidR="00EE5BC5" w:rsidRPr="00B33E7A" w:rsidTr="004364F6">
        <w:trPr>
          <w:trHeight w:val="346"/>
        </w:trPr>
        <w:tc>
          <w:tcPr>
            <w:tcW w:w="15537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Психорофилактика </w:t>
            </w:r>
          </w:p>
        </w:tc>
      </w:tr>
      <w:tr w:rsidR="00EE5BC5" w:rsidRPr="00B33E7A" w:rsidTr="004364F6">
        <w:trPr>
          <w:trHeight w:val="2742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Сказка «Сбежавшие игрушки» </w:t>
            </w:r>
          </w:p>
          <w:p w:rsidR="00B33E7A" w:rsidRDefault="000A0BDB" w:rsidP="00B33E7A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Сказка «Маша растеряша»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Сказка «Три медведя», Обобщение: мебель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Arial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Сказка «Репка»,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Дружба, взаимопомощь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(1 раз в неделю)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 </w:t>
            </w:r>
          </w:p>
          <w:p w:rsidR="00EE5BC5" w:rsidRPr="00B33E7A" w:rsidRDefault="00B33E7A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Развитие эмпатии, бережно</w:t>
            </w:r>
            <w:r w:rsidR="000A0BDB"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е отношение к вещам, навыки самоконтроля, воспитывать интерес к творческим играм. </w:t>
            </w:r>
          </w:p>
        </w:tc>
        <w:tc>
          <w:tcPr>
            <w:tcW w:w="26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 младшая группа </w:t>
            </w:r>
          </w:p>
        </w:tc>
        <w:tc>
          <w:tcPr>
            <w:tcW w:w="359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Н.Ю. Куражева, «Цветик - Семицветик»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3-4 года, занятие 19,22,25,26, стр.78,98,113-120 </w:t>
            </w:r>
          </w:p>
        </w:tc>
        <w:tc>
          <w:tcPr>
            <w:tcW w:w="2651" w:type="dxa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  <w:tr w:rsidR="00EE5BC5" w:rsidRPr="00B33E7A" w:rsidTr="004364F6">
        <w:trPr>
          <w:trHeight w:val="2540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B33E7A" w:rsidRDefault="000A0BDB" w:rsidP="00B33E7A">
            <w:pPr>
              <w:spacing w:after="0" w:line="240" w:lineRule="auto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«Наши эмоции» </w:t>
            </w:r>
          </w:p>
          <w:p w:rsidR="00B33E7A" w:rsidRDefault="000A0BDB" w:rsidP="00B33E7A">
            <w:pPr>
              <w:spacing w:after="0" w:line="240" w:lineRule="auto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«Язык жестов и движений» («Расскажи сказку без слов») </w:t>
            </w:r>
          </w:p>
          <w:p w:rsidR="00EE5BC5" w:rsidRPr="00B33E7A" w:rsidRDefault="000A0BDB" w:rsidP="00B33E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Arial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«Мой ласковый и нежный зверь» (Игра «Повстречались»)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«Правила домашнего этикета»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(1 раз в неделю)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Развивать эмоциональную сферу, формировать умение слушать, мелкую и общую моторику. Учить детей ценить хорошие отношения. </w:t>
            </w:r>
          </w:p>
        </w:tc>
        <w:tc>
          <w:tcPr>
            <w:tcW w:w="26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Средняя группа </w:t>
            </w:r>
          </w:p>
        </w:tc>
        <w:tc>
          <w:tcPr>
            <w:tcW w:w="359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И.А Пазухина «Давай познакомимся!»,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стр.72,43, 80,89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EE5BC5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E5BC5" w:rsidRPr="00B33E7A" w:rsidTr="004364F6">
        <w:trPr>
          <w:trHeight w:val="1729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B33E7A" w:rsidP="00B33E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0A0BDB"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Правила домашнего этикета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Учимся доброте </w:t>
            </w:r>
          </w:p>
          <w:p w:rsidR="00EE5BC5" w:rsidRPr="00B33E7A" w:rsidRDefault="00B33E7A" w:rsidP="00B33E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0A0BDB"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 и мо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ё</w:t>
            </w:r>
            <w:r w:rsidR="000A0BDB"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имя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Мечты сбываются.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(1 раз в неделю)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Продолжать учить детей ценить хорошее отно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ш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ение близких и отвечать им вниманием, добротой,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заботой.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Формировать представление о мечте как побудит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ле воли к д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йствию. </w:t>
            </w:r>
          </w:p>
        </w:tc>
        <w:tc>
          <w:tcPr>
            <w:tcW w:w="26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Старшая группа </w:t>
            </w:r>
          </w:p>
        </w:tc>
        <w:tc>
          <w:tcPr>
            <w:tcW w:w="359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И.А Пазухина «Давай познакомимся!»,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стр.170 Н.Ю. Куражевой,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«Цветик - Семицветик»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5-6 лет, занятие 16, 27, 19, стр.55, 78, 62 </w:t>
            </w:r>
          </w:p>
        </w:tc>
        <w:tc>
          <w:tcPr>
            <w:tcW w:w="26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  <w:tr w:rsidR="00EE5BC5" w:rsidRPr="00B33E7A" w:rsidTr="004364F6">
        <w:trPr>
          <w:trHeight w:val="1272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«Обида»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«Хвосты»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(межрупповые конфликты)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Развитие зрительного внимания, логического мышления, воображения. Развитие произвольности психических процессов.Учить ценить доброе отношение. </w:t>
            </w:r>
          </w:p>
        </w:tc>
        <w:tc>
          <w:tcPr>
            <w:tcW w:w="26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Подготовительная группа </w:t>
            </w:r>
          </w:p>
        </w:tc>
        <w:tc>
          <w:tcPr>
            <w:tcW w:w="359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И.А Пазухина «Давай познакомимся!»,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стр.256 Н.Ю. Куражевой, «Цветик - Семицветик» 6-7 лет, занятие 24- 25, стр.91-97 </w:t>
            </w:r>
          </w:p>
        </w:tc>
        <w:tc>
          <w:tcPr>
            <w:tcW w:w="26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</w:tbl>
    <w:p w:rsidR="00EE5BC5" w:rsidRPr="00B33E7A" w:rsidRDefault="00EE5BC5" w:rsidP="00B33E7A">
      <w:pPr>
        <w:spacing w:after="0" w:line="240" w:lineRule="auto"/>
        <w:ind w:firstLine="142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W w:w="15552" w:type="dxa"/>
        <w:tblInd w:w="-619" w:type="dxa"/>
        <w:tblCellMar>
          <w:top w:w="7" w:type="dxa"/>
          <w:left w:w="3" w:type="dxa"/>
          <w:right w:w="56" w:type="dxa"/>
        </w:tblCellMar>
        <w:tblLook w:val="04A0"/>
      </w:tblPr>
      <w:tblGrid>
        <w:gridCol w:w="2612"/>
        <w:gridCol w:w="4019"/>
        <w:gridCol w:w="2660"/>
        <w:gridCol w:w="3596"/>
        <w:gridCol w:w="2665"/>
      </w:tblGrid>
      <w:tr w:rsidR="00EE5BC5" w:rsidRPr="00B33E7A" w:rsidTr="004364F6">
        <w:trPr>
          <w:trHeight w:val="769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«Правила домашнего этикета»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«Доброе слово»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6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59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А.Н. Веракса, М.Ф. Гуторова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«Практический психолог в детском саду» стр. 96 </w:t>
            </w:r>
          </w:p>
        </w:tc>
        <w:tc>
          <w:tcPr>
            <w:tcW w:w="26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</w:tr>
      <w:tr w:rsidR="00EE5BC5" w:rsidRPr="00B33E7A" w:rsidTr="004364F6">
        <w:trPr>
          <w:trHeight w:val="2291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B33E7A" w:rsidRDefault="000A0BDB" w:rsidP="00B33E7A">
            <w:pPr>
              <w:tabs>
                <w:tab w:val="left" w:pos="336"/>
                <w:tab w:val="left" w:pos="524"/>
              </w:tabs>
              <w:spacing w:after="0" w:line="240" w:lineRule="auto"/>
              <w:ind w:firstLine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Возвращение перелетных птиц </w:t>
            </w:r>
          </w:p>
          <w:p w:rsidR="00EE5BC5" w:rsidRPr="00B33E7A" w:rsidRDefault="000A0BDB" w:rsidP="00B33E7A">
            <w:pPr>
              <w:tabs>
                <w:tab w:val="left" w:pos="336"/>
                <w:tab w:val="left" w:pos="524"/>
              </w:tabs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Мы по городу шагаем!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Космонавтам быть хочу! </w:t>
            </w:r>
          </w:p>
          <w:p w:rsidR="00EE5BC5" w:rsidRPr="00B33E7A" w:rsidRDefault="000A0BDB" w:rsidP="00B33E7A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Волшебный мир цветов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(1 раз в неделю)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Развивать моторные функции, произвольное поведение, координацию движений, воспитывать самоконтроль </w:t>
            </w:r>
          </w:p>
        </w:tc>
        <w:tc>
          <w:tcPr>
            <w:tcW w:w="26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группа компенсирующей направленности № 11 </w:t>
            </w:r>
          </w:p>
        </w:tc>
        <w:tc>
          <w:tcPr>
            <w:tcW w:w="359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B33E7A" w:rsidRDefault="000A0BDB" w:rsidP="00B33E7A">
            <w:pPr>
              <w:spacing w:after="0" w:line="240" w:lineRule="auto"/>
              <w:ind w:firstLine="14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Ю.В. Полякевич «Формирование коммуникативных навыков. Комплексные занятия на основе игровых технологий». </w:t>
            </w:r>
          </w:p>
          <w:p w:rsidR="00EE5BC5" w:rsidRPr="00B33E7A" w:rsidRDefault="00B33E7A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="000A0BDB"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анятие 25, 27, 26,31, стр.117, 126,122,143 </w:t>
            </w:r>
          </w:p>
        </w:tc>
        <w:tc>
          <w:tcPr>
            <w:tcW w:w="26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  <w:tr w:rsidR="00EE5BC5" w:rsidRPr="00B33E7A" w:rsidTr="004364F6">
        <w:trPr>
          <w:trHeight w:val="768"/>
        </w:trPr>
        <w:tc>
          <w:tcPr>
            <w:tcW w:w="15552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Консультирование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«Особенности развития и воспитания детей с ОВЗ в условиях ДОУ» воспитатели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«Особенности развития и воспитания детей с ОВЗ» родители по личному запросу. </w:t>
            </w:r>
          </w:p>
        </w:tc>
      </w:tr>
      <w:tr w:rsidR="00EE5BC5" w:rsidRPr="00B33E7A" w:rsidTr="004364F6">
        <w:trPr>
          <w:trHeight w:val="768"/>
        </w:trPr>
        <w:tc>
          <w:tcPr>
            <w:tcW w:w="15552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Работа в ПМПК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Пополнение папки по «семьям группы риска» (подбор адресной помощи и рекомендаций). Посещение родительских собраний в подготовительных группах </w:t>
            </w:r>
          </w:p>
        </w:tc>
      </w:tr>
      <w:tr w:rsidR="00EE5BC5" w:rsidRPr="00B33E7A" w:rsidTr="004364F6">
        <w:trPr>
          <w:trHeight w:val="350"/>
        </w:trPr>
        <w:tc>
          <w:tcPr>
            <w:tcW w:w="15552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tabs>
                <w:tab w:val="center" w:pos="254"/>
                <w:tab w:val="center" w:pos="330"/>
                <w:tab w:val="center" w:pos="4772"/>
                <w:tab w:val="center" w:pos="6198"/>
              </w:tabs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ab/>
            </w: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Май </w:t>
            </w: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ab/>
              <w:t xml:space="preserve">Наблюдения </w:t>
            </w:r>
          </w:p>
        </w:tc>
      </w:tr>
      <w:tr w:rsidR="00EE5BC5" w:rsidRPr="00B33E7A" w:rsidTr="004364F6">
        <w:trPr>
          <w:trHeight w:val="509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Цели и задачи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Форма </w:t>
            </w:r>
          </w:p>
        </w:tc>
        <w:tc>
          <w:tcPr>
            <w:tcW w:w="625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Возрастная группа </w:t>
            </w:r>
          </w:p>
        </w:tc>
        <w:tc>
          <w:tcPr>
            <w:tcW w:w="26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Необходимость сотрудничества </w:t>
            </w:r>
          </w:p>
        </w:tc>
      </w:tr>
      <w:tr w:rsidR="00EE5BC5" w:rsidRPr="00B33E7A" w:rsidTr="004364F6">
        <w:trPr>
          <w:trHeight w:val="1277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Сформированность культурно- </w:t>
            </w:r>
          </w:p>
          <w:p w:rsidR="00EE5BC5" w:rsidRPr="00B33E7A" w:rsidRDefault="000A0BDB" w:rsidP="00B33E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гигиенических навыков и навыков самообслуживания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Наблюдение в режимных моментах </w:t>
            </w:r>
          </w:p>
        </w:tc>
        <w:tc>
          <w:tcPr>
            <w:tcW w:w="625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Первые и вторые младшие группы №1, №3, №2, №</w:t>
            </w:r>
            <w:r w:rsid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6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Воспитатели, помощники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воспитателей </w:t>
            </w:r>
          </w:p>
        </w:tc>
      </w:tr>
      <w:tr w:rsidR="00EE5BC5" w:rsidRPr="00B33E7A" w:rsidTr="004364F6">
        <w:trPr>
          <w:trHeight w:val="346"/>
        </w:trPr>
        <w:tc>
          <w:tcPr>
            <w:tcW w:w="15552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Психодиагностика </w:t>
            </w:r>
          </w:p>
        </w:tc>
      </w:tr>
      <w:tr w:rsidR="00EE5BC5" w:rsidRPr="00B33E7A" w:rsidTr="004364F6">
        <w:trPr>
          <w:trHeight w:val="518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Цели и задачи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Форма </w:t>
            </w:r>
          </w:p>
        </w:tc>
        <w:tc>
          <w:tcPr>
            <w:tcW w:w="26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Возрастная группа </w:t>
            </w:r>
          </w:p>
        </w:tc>
        <w:tc>
          <w:tcPr>
            <w:tcW w:w="359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Средства </w:t>
            </w:r>
          </w:p>
        </w:tc>
        <w:tc>
          <w:tcPr>
            <w:tcW w:w="26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Необходимость сотрудничества </w:t>
            </w:r>
          </w:p>
        </w:tc>
      </w:tr>
      <w:tr w:rsidR="00EE5BC5" w:rsidRPr="00B33E7A" w:rsidTr="004364F6">
        <w:trPr>
          <w:trHeight w:val="1527"/>
        </w:trPr>
        <w:tc>
          <w:tcPr>
            <w:tcW w:w="2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Определить зависимость процесса узнавания ребенком эмоционального состояния в зависимости от его проявления </w:t>
            </w:r>
          </w:p>
        </w:tc>
        <w:tc>
          <w:tcPr>
            <w:tcW w:w="40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Индивидуальное обследование </w:t>
            </w:r>
          </w:p>
        </w:tc>
        <w:tc>
          <w:tcPr>
            <w:tcW w:w="26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Старшие группы </w:t>
            </w:r>
          </w:p>
        </w:tc>
        <w:tc>
          <w:tcPr>
            <w:tcW w:w="359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Методика по выявлению понимания ребенком- дошкольником эмоциональных реакций человека </w:t>
            </w:r>
          </w:p>
        </w:tc>
        <w:tc>
          <w:tcPr>
            <w:tcW w:w="26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Воспитатели </w:t>
            </w:r>
          </w:p>
        </w:tc>
      </w:tr>
      <w:tr w:rsidR="00EE5BC5" w:rsidRPr="00B33E7A" w:rsidTr="004364F6">
        <w:trPr>
          <w:trHeight w:val="518"/>
        </w:trPr>
        <w:tc>
          <w:tcPr>
            <w:tcW w:w="15552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Консультирование </w:t>
            </w:r>
          </w:p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«Трудности в эмоциональном состоянии ребёнка из-за смерти близкого родственника» для педагогов </w:t>
            </w:r>
          </w:p>
        </w:tc>
      </w:tr>
      <w:tr w:rsidR="00EE5BC5" w:rsidRPr="00B33E7A" w:rsidTr="004364F6">
        <w:trPr>
          <w:trHeight w:val="514"/>
        </w:trPr>
        <w:tc>
          <w:tcPr>
            <w:tcW w:w="15552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EE5BC5" w:rsidRPr="00B33E7A" w:rsidRDefault="000A0BDB" w:rsidP="00B33E7A">
            <w:pPr>
              <w:spacing w:after="0" w:line="240" w:lineRule="auto"/>
              <w:ind w:firstLine="14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3E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Психологическое обеспечение образовательного процесса </w:t>
            </w:r>
            <w:r w:rsidRPr="00B33E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Оформление отчетной документации за год. </w:t>
            </w:r>
          </w:p>
        </w:tc>
      </w:tr>
    </w:tbl>
    <w:p w:rsidR="00EE5BC5" w:rsidRPr="00B33E7A" w:rsidRDefault="000A0BDB">
      <w:pPr>
        <w:spacing w:after="0"/>
        <w:ind w:left="-739"/>
        <w:jc w:val="both"/>
        <w:rPr>
          <w:lang w:val="ru-RU"/>
        </w:rPr>
      </w:pPr>
      <w:r w:rsidRPr="00B33E7A">
        <w:rPr>
          <w:rFonts w:ascii="Times New Roman" w:eastAsia="Times New Roman" w:hAnsi="Times New Roman" w:cs="Times New Roman"/>
          <w:b/>
          <w:sz w:val="17"/>
          <w:lang w:val="ru-RU"/>
        </w:rPr>
        <w:t xml:space="preserve"> </w:t>
      </w:r>
    </w:p>
    <w:sectPr w:rsidR="00EE5BC5" w:rsidRPr="00B33E7A" w:rsidSect="00C25698">
      <w:pgSz w:w="16838" w:h="11899" w:orient="landscape"/>
      <w:pgMar w:top="567" w:right="1440" w:bottom="446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3E3EB9"/>
    <w:multiLevelType w:val="hybridMultilevel"/>
    <w:tmpl w:val="2346B306"/>
    <w:lvl w:ilvl="0" w:tplc="90544E6C">
      <w:start w:val="14"/>
      <w:numFmt w:val="decimal"/>
      <w:lvlText w:val="%1."/>
      <w:lvlJc w:val="left"/>
      <w:pPr>
        <w:ind w:left="4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F1A3996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72A9BD4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986744C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492C3C2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10658AA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570F26C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126E952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F78EFAA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05EA0B05"/>
    <w:multiLevelType w:val="hybridMultilevel"/>
    <w:tmpl w:val="045A4AA0"/>
    <w:lvl w:ilvl="0" w:tplc="4C9ECCF6">
      <w:start w:val="1"/>
      <w:numFmt w:val="decimal"/>
      <w:lvlText w:val="%1."/>
      <w:lvlJc w:val="left"/>
      <w:pPr>
        <w:ind w:left="3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57A171C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494562A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9C674D2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2DC97E0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2A0BC26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924ED8E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5F2EE00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95C499A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0671419D"/>
    <w:multiLevelType w:val="hybridMultilevel"/>
    <w:tmpl w:val="ED0C9D7E"/>
    <w:lvl w:ilvl="0" w:tplc="630402BC">
      <w:start w:val="1"/>
      <w:numFmt w:val="decimal"/>
      <w:lvlText w:val="%1."/>
      <w:lvlJc w:val="left"/>
      <w:pPr>
        <w:ind w:left="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7C8F5D2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89CC394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874755C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FEE48E4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40E23E8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E2EEFE2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C641E98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42ACC5C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0DF06810"/>
    <w:multiLevelType w:val="hybridMultilevel"/>
    <w:tmpl w:val="F182C1CA"/>
    <w:lvl w:ilvl="0" w:tplc="07F24AA8">
      <w:start w:val="20"/>
      <w:numFmt w:val="decimal"/>
      <w:lvlText w:val="%1."/>
      <w:lvlJc w:val="left"/>
      <w:pPr>
        <w:ind w:left="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6A23FBC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D808ED8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8E8BAC0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F806386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7746946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A7ADEC4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88A4C28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786512A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122A7E54"/>
    <w:multiLevelType w:val="hybridMultilevel"/>
    <w:tmpl w:val="45C4E4F6"/>
    <w:lvl w:ilvl="0" w:tplc="356E3650">
      <w:start w:val="20"/>
      <w:numFmt w:val="decimal"/>
      <w:lvlText w:val="%1."/>
      <w:lvlJc w:val="left"/>
      <w:pPr>
        <w:ind w:left="4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8EC1376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440FE8E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FE8EB0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884D9E8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462BBF0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9401F30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3481608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804A94C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13037DEB"/>
    <w:multiLevelType w:val="hybridMultilevel"/>
    <w:tmpl w:val="C36ED234"/>
    <w:lvl w:ilvl="0" w:tplc="C0CCE3DA">
      <w:start w:val="5"/>
      <w:numFmt w:val="decimal"/>
      <w:lvlText w:val="%1."/>
      <w:lvlJc w:val="left"/>
      <w:pPr>
        <w:ind w:left="3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CCCB902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DE26A4C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E306EB0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3C0522A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5983276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2220DBA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92E0754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090870C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144973FB"/>
    <w:multiLevelType w:val="hybridMultilevel"/>
    <w:tmpl w:val="47BC7738"/>
    <w:lvl w:ilvl="0" w:tplc="3104F2B6">
      <w:start w:val="11"/>
      <w:numFmt w:val="decimal"/>
      <w:lvlText w:val="%1."/>
      <w:lvlJc w:val="left"/>
      <w:pPr>
        <w:ind w:left="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2465630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59A5CCA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E1AF9B6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32A6DBA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E8E8A16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5544D5A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C3C7754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8B2170A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15BC0591"/>
    <w:multiLevelType w:val="hybridMultilevel"/>
    <w:tmpl w:val="658C0862"/>
    <w:lvl w:ilvl="0" w:tplc="09764C62">
      <w:start w:val="1"/>
      <w:numFmt w:val="decimal"/>
      <w:lvlText w:val="%1."/>
      <w:lvlJc w:val="left"/>
      <w:pPr>
        <w:ind w:left="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4420A38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64EC92E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5781B88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8664E48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A10F266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7A04EAE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C1AA48A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422CB48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178201D7"/>
    <w:multiLevelType w:val="hybridMultilevel"/>
    <w:tmpl w:val="6882AFAA"/>
    <w:lvl w:ilvl="0" w:tplc="8B76B25E">
      <w:start w:val="3"/>
      <w:numFmt w:val="decimal"/>
      <w:lvlText w:val="%1."/>
      <w:lvlJc w:val="left"/>
      <w:pPr>
        <w:ind w:left="7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6BA18DA">
      <w:start w:val="1"/>
      <w:numFmt w:val="lowerLetter"/>
      <w:lvlText w:val="%2"/>
      <w:lvlJc w:val="left"/>
      <w:pPr>
        <w:ind w:left="13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892E100">
      <w:start w:val="1"/>
      <w:numFmt w:val="lowerRoman"/>
      <w:lvlText w:val="%3"/>
      <w:lvlJc w:val="left"/>
      <w:pPr>
        <w:ind w:left="20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120EA98">
      <w:start w:val="1"/>
      <w:numFmt w:val="decimal"/>
      <w:lvlText w:val="%4"/>
      <w:lvlJc w:val="left"/>
      <w:pPr>
        <w:ind w:left="28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0662BE2">
      <w:start w:val="1"/>
      <w:numFmt w:val="lowerLetter"/>
      <w:lvlText w:val="%5"/>
      <w:lvlJc w:val="left"/>
      <w:pPr>
        <w:ind w:left="35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360B6EE">
      <w:start w:val="1"/>
      <w:numFmt w:val="lowerRoman"/>
      <w:lvlText w:val="%6"/>
      <w:lvlJc w:val="left"/>
      <w:pPr>
        <w:ind w:left="42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AFA4F16">
      <w:start w:val="1"/>
      <w:numFmt w:val="decimal"/>
      <w:lvlText w:val="%7"/>
      <w:lvlJc w:val="left"/>
      <w:pPr>
        <w:ind w:left="49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B92CF46">
      <w:start w:val="1"/>
      <w:numFmt w:val="lowerLetter"/>
      <w:lvlText w:val="%8"/>
      <w:lvlJc w:val="left"/>
      <w:pPr>
        <w:ind w:left="56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C60C212">
      <w:start w:val="1"/>
      <w:numFmt w:val="lowerRoman"/>
      <w:lvlText w:val="%9"/>
      <w:lvlJc w:val="left"/>
      <w:pPr>
        <w:ind w:left="64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1A596BB3"/>
    <w:multiLevelType w:val="hybridMultilevel"/>
    <w:tmpl w:val="DF149B96"/>
    <w:lvl w:ilvl="0" w:tplc="317E2618">
      <w:start w:val="5"/>
      <w:numFmt w:val="decimal"/>
      <w:lvlText w:val="%1."/>
      <w:lvlJc w:val="left"/>
      <w:pPr>
        <w:ind w:left="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D343AAE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6D017C4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3BE761C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0783A16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C441FFA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04AE1E6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54617A0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22AC0D0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1EF84F5C"/>
    <w:multiLevelType w:val="hybridMultilevel"/>
    <w:tmpl w:val="681C7CEE"/>
    <w:lvl w:ilvl="0" w:tplc="4ECEBC62">
      <w:start w:val="22"/>
      <w:numFmt w:val="decimal"/>
      <w:lvlText w:val="%1."/>
      <w:lvlJc w:val="left"/>
      <w:pPr>
        <w:ind w:left="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F7A6A34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1AA48EC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CBEBE20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BF28138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DA8AB2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21A1160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C46BF82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30AE3C6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>
    <w:nsid w:val="1FEB2DAA"/>
    <w:multiLevelType w:val="hybridMultilevel"/>
    <w:tmpl w:val="01FEB474"/>
    <w:lvl w:ilvl="0" w:tplc="36E699B6">
      <w:start w:val="1"/>
      <w:numFmt w:val="decimal"/>
      <w:lvlText w:val="%1."/>
      <w:lvlJc w:val="left"/>
      <w:pPr>
        <w:ind w:left="3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496EF42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C74FD4C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75AEA02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1AC4D54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A64A7C2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75A0986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606E336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68CF4FC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>
    <w:nsid w:val="25B25A9C"/>
    <w:multiLevelType w:val="hybridMultilevel"/>
    <w:tmpl w:val="9BF20858"/>
    <w:lvl w:ilvl="0" w:tplc="7DB4BEB6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A846582">
      <w:start w:val="1"/>
      <w:numFmt w:val="lowerLetter"/>
      <w:lvlText w:val="%2"/>
      <w:lvlJc w:val="left"/>
      <w:pPr>
        <w:ind w:left="12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2587C70">
      <w:start w:val="1"/>
      <w:numFmt w:val="lowerRoman"/>
      <w:lvlText w:val="%3"/>
      <w:lvlJc w:val="left"/>
      <w:pPr>
        <w:ind w:left="19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9E29D2E">
      <w:start w:val="1"/>
      <w:numFmt w:val="decimal"/>
      <w:lvlText w:val="%4"/>
      <w:lvlJc w:val="left"/>
      <w:pPr>
        <w:ind w:left="26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AD07002">
      <w:start w:val="1"/>
      <w:numFmt w:val="lowerLetter"/>
      <w:lvlText w:val="%5"/>
      <w:lvlJc w:val="left"/>
      <w:pPr>
        <w:ind w:left="33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B5EACA8">
      <w:start w:val="1"/>
      <w:numFmt w:val="lowerRoman"/>
      <w:lvlText w:val="%6"/>
      <w:lvlJc w:val="left"/>
      <w:pPr>
        <w:ind w:left="40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6129416">
      <w:start w:val="1"/>
      <w:numFmt w:val="decimal"/>
      <w:lvlText w:val="%7"/>
      <w:lvlJc w:val="left"/>
      <w:pPr>
        <w:ind w:left="48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40E6244">
      <w:start w:val="1"/>
      <w:numFmt w:val="lowerLetter"/>
      <w:lvlText w:val="%8"/>
      <w:lvlJc w:val="left"/>
      <w:pPr>
        <w:ind w:left="55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A6AC7AC">
      <w:start w:val="1"/>
      <w:numFmt w:val="lowerRoman"/>
      <w:lvlText w:val="%9"/>
      <w:lvlJc w:val="left"/>
      <w:pPr>
        <w:ind w:left="62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>
    <w:nsid w:val="25B30167"/>
    <w:multiLevelType w:val="hybridMultilevel"/>
    <w:tmpl w:val="FF16783C"/>
    <w:lvl w:ilvl="0" w:tplc="39DC1DE0">
      <w:start w:val="1"/>
      <w:numFmt w:val="decimal"/>
      <w:lvlText w:val="%1."/>
      <w:lvlJc w:val="left"/>
      <w:pPr>
        <w:ind w:left="5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F884028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6010A8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F8C664C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D100E24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354DD4E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53AD3D0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55CB3CE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9FE1AF2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>
    <w:nsid w:val="263E4E53"/>
    <w:multiLevelType w:val="hybridMultilevel"/>
    <w:tmpl w:val="097E6836"/>
    <w:lvl w:ilvl="0" w:tplc="5ADE840E">
      <w:start w:val="18"/>
      <w:numFmt w:val="decimal"/>
      <w:lvlText w:val="%1."/>
      <w:lvlJc w:val="left"/>
      <w:pPr>
        <w:ind w:left="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F148132">
      <w:start w:val="1"/>
      <w:numFmt w:val="lowerLetter"/>
      <w:lvlText w:val="%2"/>
      <w:lvlJc w:val="left"/>
      <w:pPr>
        <w:ind w:left="12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B1AC930">
      <w:start w:val="1"/>
      <w:numFmt w:val="lowerRoman"/>
      <w:lvlText w:val="%3"/>
      <w:lvlJc w:val="left"/>
      <w:pPr>
        <w:ind w:left="19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C5202A8">
      <w:start w:val="1"/>
      <w:numFmt w:val="decimal"/>
      <w:lvlText w:val="%4"/>
      <w:lvlJc w:val="left"/>
      <w:pPr>
        <w:ind w:left="26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E3822BC">
      <w:start w:val="1"/>
      <w:numFmt w:val="lowerLetter"/>
      <w:lvlText w:val="%5"/>
      <w:lvlJc w:val="left"/>
      <w:pPr>
        <w:ind w:left="3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374AB88">
      <w:start w:val="1"/>
      <w:numFmt w:val="lowerRoman"/>
      <w:lvlText w:val="%6"/>
      <w:lvlJc w:val="left"/>
      <w:pPr>
        <w:ind w:left="4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C8E9450">
      <w:start w:val="1"/>
      <w:numFmt w:val="decimal"/>
      <w:lvlText w:val="%7"/>
      <w:lvlJc w:val="left"/>
      <w:pPr>
        <w:ind w:left="4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CC4207A">
      <w:start w:val="1"/>
      <w:numFmt w:val="lowerLetter"/>
      <w:lvlText w:val="%8"/>
      <w:lvlJc w:val="left"/>
      <w:pPr>
        <w:ind w:left="5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EFA478E">
      <w:start w:val="1"/>
      <w:numFmt w:val="lowerRoman"/>
      <w:lvlText w:val="%9"/>
      <w:lvlJc w:val="left"/>
      <w:pPr>
        <w:ind w:left="6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>
    <w:nsid w:val="2A070347"/>
    <w:multiLevelType w:val="hybridMultilevel"/>
    <w:tmpl w:val="C3227554"/>
    <w:lvl w:ilvl="0" w:tplc="7BF4D280">
      <w:start w:val="9"/>
      <w:numFmt w:val="decimal"/>
      <w:lvlText w:val="%1."/>
      <w:lvlJc w:val="left"/>
      <w:pPr>
        <w:ind w:left="4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370C85C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F348F26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65AE68A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FF8C4D0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F6E330C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A843A5C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BB0AECA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92E8406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>
    <w:nsid w:val="30B66411"/>
    <w:multiLevelType w:val="hybridMultilevel"/>
    <w:tmpl w:val="32703DBE"/>
    <w:lvl w:ilvl="0" w:tplc="FA985CB4">
      <w:start w:val="16"/>
      <w:numFmt w:val="decimal"/>
      <w:lvlText w:val="%1."/>
      <w:lvlJc w:val="left"/>
      <w:pPr>
        <w:ind w:left="4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8D4F9DA">
      <w:start w:val="1"/>
      <w:numFmt w:val="lowerLetter"/>
      <w:lvlText w:val="%2"/>
      <w:lvlJc w:val="left"/>
      <w:pPr>
        <w:ind w:left="12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98A1BDA">
      <w:start w:val="1"/>
      <w:numFmt w:val="lowerRoman"/>
      <w:lvlText w:val="%3"/>
      <w:lvlJc w:val="left"/>
      <w:pPr>
        <w:ind w:left="19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BC053B0">
      <w:start w:val="1"/>
      <w:numFmt w:val="decimal"/>
      <w:lvlText w:val="%4"/>
      <w:lvlJc w:val="left"/>
      <w:pPr>
        <w:ind w:left="26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2600214">
      <w:start w:val="1"/>
      <w:numFmt w:val="lowerLetter"/>
      <w:lvlText w:val="%5"/>
      <w:lvlJc w:val="left"/>
      <w:pPr>
        <w:ind w:left="3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326BB4C">
      <w:start w:val="1"/>
      <w:numFmt w:val="lowerRoman"/>
      <w:lvlText w:val="%6"/>
      <w:lvlJc w:val="left"/>
      <w:pPr>
        <w:ind w:left="4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19E139E">
      <w:start w:val="1"/>
      <w:numFmt w:val="decimal"/>
      <w:lvlText w:val="%7"/>
      <w:lvlJc w:val="left"/>
      <w:pPr>
        <w:ind w:left="4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E60B206">
      <w:start w:val="1"/>
      <w:numFmt w:val="lowerLetter"/>
      <w:lvlText w:val="%8"/>
      <w:lvlJc w:val="left"/>
      <w:pPr>
        <w:ind w:left="5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A1CF4C8">
      <w:start w:val="1"/>
      <w:numFmt w:val="lowerRoman"/>
      <w:lvlText w:val="%9"/>
      <w:lvlJc w:val="left"/>
      <w:pPr>
        <w:ind w:left="6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>
    <w:nsid w:val="31AA1636"/>
    <w:multiLevelType w:val="hybridMultilevel"/>
    <w:tmpl w:val="6EC28820"/>
    <w:lvl w:ilvl="0" w:tplc="9F4CD0C2">
      <w:start w:val="9"/>
      <w:numFmt w:val="decimal"/>
      <w:lvlText w:val="%1."/>
      <w:lvlJc w:val="left"/>
      <w:pPr>
        <w:ind w:left="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380EE6C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E26D838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F3CF4C0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90E4CD8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0C441F2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1B25F78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F6C870A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3686328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>
    <w:nsid w:val="32A35C0C"/>
    <w:multiLevelType w:val="hybridMultilevel"/>
    <w:tmpl w:val="E73A2230"/>
    <w:lvl w:ilvl="0" w:tplc="0AFEF70E">
      <w:start w:val="9"/>
      <w:numFmt w:val="decimal"/>
      <w:lvlText w:val="%1."/>
      <w:lvlJc w:val="left"/>
      <w:pPr>
        <w:ind w:left="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B500C30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0AE65EC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78AF19A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1243804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EE828F6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A9ADE84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DC0CB10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DAEEAA0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>
    <w:nsid w:val="396D47A4"/>
    <w:multiLevelType w:val="hybridMultilevel"/>
    <w:tmpl w:val="69683B34"/>
    <w:lvl w:ilvl="0" w:tplc="9392BB0C">
      <w:start w:val="5"/>
      <w:numFmt w:val="decimal"/>
      <w:lvlText w:val="%1."/>
      <w:lvlJc w:val="left"/>
      <w:pPr>
        <w:ind w:left="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922CE74">
      <w:start w:val="1"/>
      <w:numFmt w:val="lowerLetter"/>
      <w:lvlText w:val="%2"/>
      <w:lvlJc w:val="left"/>
      <w:pPr>
        <w:ind w:left="12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C72FDF0">
      <w:start w:val="1"/>
      <w:numFmt w:val="lowerRoman"/>
      <w:lvlText w:val="%3"/>
      <w:lvlJc w:val="left"/>
      <w:pPr>
        <w:ind w:left="19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A581224">
      <w:start w:val="1"/>
      <w:numFmt w:val="decimal"/>
      <w:lvlText w:val="%4"/>
      <w:lvlJc w:val="left"/>
      <w:pPr>
        <w:ind w:left="26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6686A42">
      <w:start w:val="1"/>
      <w:numFmt w:val="lowerLetter"/>
      <w:lvlText w:val="%5"/>
      <w:lvlJc w:val="left"/>
      <w:pPr>
        <w:ind w:left="33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4F661E6">
      <w:start w:val="1"/>
      <w:numFmt w:val="lowerRoman"/>
      <w:lvlText w:val="%6"/>
      <w:lvlJc w:val="left"/>
      <w:pPr>
        <w:ind w:left="40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80AA9EA">
      <w:start w:val="1"/>
      <w:numFmt w:val="decimal"/>
      <w:lvlText w:val="%7"/>
      <w:lvlJc w:val="left"/>
      <w:pPr>
        <w:ind w:left="48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1EE326A">
      <w:start w:val="1"/>
      <w:numFmt w:val="lowerLetter"/>
      <w:lvlText w:val="%8"/>
      <w:lvlJc w:val="left"/>
      <w:pPr>
        <w:ind w:left="55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03CB1AC">
      <w:start w:val="1"/>
      <w:numFmt w:val="lowerRoman"/>
      <w:lvlText w:val="%9"/>
      <w:lvlJc w:val="left"/>
      <w:pPr>
        <w:ind w:left="62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>
    <w:nsid w:val="3B200CBB"/>
    <w:multiLevelType w:val="hybridMultilevel"/>
    <w:tmpl w:val="17F448E4"/>
    <w:lvl w:ilvl="0" w:tplc="C17ADECA">
      <w:start w:val="9"/>
      <w:numFmt w:val="decimal"/>
      <w:lvlText w:val="%1."/>
      <w:lvlJc w:val="left"/>
      <w:pPr>
        <w:ind w:left="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21E1132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B3E5950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DCA8F52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600C26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86C82C4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9FE44A2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9326D04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9E2AC30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>
    <w:nsid w:val="3CCA43D5"/>
    <w:multiLevelType w:val="hybridMultilevel"/>
    <w:tmpl w:val="2556BAB8"/>
    <w:lvl w:ilvl="0" w:tplc="B5CE28DC">
      <w:start w:val="1"/>
      <w:numFmt w:val="decimal"/>
      <w:lvlText w:val="%1."/>
      <w:lvlJc w:val="left"/>
      <w:pPr>
        <w:ind w:left="3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6622D74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FECC936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332D602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2B49ADC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2A88612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B3E2BD4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7A68634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CF041F0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>
    <w:nsid w:val="3E477D20"/>
    <w:multiLevelType w:val="hybridMultilevel"/>
    <w:tmpl w:val="21982D86"/>
    <w:lvl w:ilvl="0" w:tplc="D5220242">
      <w:start w:val="18"/>
      <w:numFmt w:val="decimal"/>
      <w:lvlText w:val="%1."/>
      <w:lvlJc w:val="left"/>
      <w:pPr>
        <w:ind w:left="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50CC4A0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97E3EA6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5FE7440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04AB2AC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E226244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FA42448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D74FFC0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E366848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>
    <w:nsid w:val="40F23CB5"/>
    <w:multiLevelType w:val="hybridMultilevel"/>
    <w:tmpl w:val="772A0040"/>
    <w:lvl w:ilvl="0" w:tplc="00343646">
      <w:start w:val="1"/>
      <w:numFmt w:val="decimal"/>
      <w:lvlText w:val="%1."/>
      <w:lvlJc w:val="left"/>
      <w:pPr>
        <w:ind w:left="3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A923942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D3C2EA2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8924810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082F634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4D029F8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04E65F2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714A15A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D4A9A8E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>
    <w:nsid w:val="42CE09A8"/>
    <w:multiLevelType w:val="hybridMultilevel"/>
    <w:tmpl w:val="4B22DD2E"/>
    <w:lvl w:ilvl="0" w:tplc="CFA47BA2">
      <w:start w:val="24"/>
      <w:numFmt w:val="decimal"/>
      <w:lvlText w:val="%1."/>
      <w:lvlJc w:val="left"/>
      <w:pPr>
        <w:ind w:left="4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AC6096C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72E7C1C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618D136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EC275BE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46CABAC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0487E22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EFE497E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A1E8ABC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>
    <w:nsid w:val="437B1281"/>
    <w:multiLevelType w:val="hybridMultilevel"/>
    <w:tmpl w:val="07D49036"/>
    <w:lvl w:ilvl="0" w:tplc="DDFA807E">
      <w:start w:val="24"/>
      <w:numFmt w:val="decimal"/>
      <w:lvlText w:val="%1."/>
      <w:lvlJc w:val="left"/>
      <w:pPr>
        <w:ind w:left="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F8805AC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090D440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93871CC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E96CFDA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98EAE90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E543C16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C82C41A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1AA6C48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>
    <w:nsid w:val="46F1490F"/>
    <w:multiLevelType w:val="hybridMultilevel"/>
    <w:tmpl w:val="04243996"/>
    <w:lvl w:ilvl="0" w:tplc="9D3C8298">
      <w:start w:val="13"/>
      <w:numFmt w:val="decimal"/>
      <w:lvlText w:val="%1."/>
      <w:lvlJc w:val="left"/>
      <w:pPr>
        <w:ind w:left="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82E76CC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F60FC08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27C73E0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0CA602A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47CE62E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3E8EFA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24A8F18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F040246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>
    <w:nsid w:val="476819E8"/>
    <w:multiLevelType w:val="hybridMultilevel"/>
    <w:tmpl w:val="3676C9E8"/>
    <w:lvl w:ilvl="0" w:tplc="8050FA1E">
      <w:start w:val="14"/>
      <w:numFmt w:val="decimal"/>
      <w:lvlText w:val="%1."/>
      <w:lvlJc w:val="left"/>
      <w:pPr>
        <w:ind w:left="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06451A6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7FEDD74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BA0809E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DAC05C0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0DE889C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4E29FCC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AA2EB02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828A400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>
    <w:nsid w:val="49F21729"/>
    <w:multiLevelType w:val="hybridMultilevel"/>
    <w:tmpl w:val="82125C86"/>
    <w:lvl w:ilvl="0" w:tplc="DD8CE0DE">
      <w:start w:val="5"/>
      <w:numFmt w:val="decimal"/>
      <w:lvlText w:val="%1."/>
      <w:lvlJc w:val="left"/>
      <w:pPr>
        <w:ind w:left="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A16D8A8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7EC8C8C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7BC5440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D685AF2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1B8D6A4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F029B8A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EFAD98C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8200B54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>
    <w:nsid w:val="4D575798"/>
    <w:multiLevelType w:val="hybridMultilevel"/>
    <w:tmpl w:val="73DAEEF8"/>
    <w:lvl w:ilvl="0" w:tplc="410A8132">
      <w:start w:val="1"/>
      <w:numFmt w:val="decimal"/>
      <w:lvlText w:val="%1."/>
      <w:lvlJc w:val="left"/>
      <w:pPr>
        <w:ind w:left="5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FAC4244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F36F23E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46068D6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2E094B8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FCC26E0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4F08328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F90F45E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45E98A0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>
    <w:nsid w:val="543E11EB"/>
    <w:multiLevelType w:val="hybridMultilevel"/>
    <w:tmpl w:val="313C5916"/>
    <w:lvl w:ilvl="0" w:tplc="3D72AFFC">
      <w:start w:val="1"/>
      <w:numFmt w:val="decimal"/>
      <w:lvlText w:val="%1."/>
      <w:lvlJc w:val="left"/>
      <w:pPr>
        <w:ind w:left="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3BEA2F4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33EB9B2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4489D36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954D63A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A708568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01C58A2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F6675C8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BEC80F8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>
    <w:nsid w:val="54EE7A1F"/>
    <w:multiLevelType w:val="hybridMultilevel"/>
    <w:tmpl w:val="73889C08"/>
    <w:lvl w:ilvl="0" w:tplc="8C004990">
      <w:start w:val="20"/>
      <w:numFmt w:val="decimal"/>
      <w:lvlText w:val="%1."/>
      <w:lvlJc w:val="left"/>
      <w:pPr>
        <w:ind w:left="4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AB05DBC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5D608D4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0FEC66E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BE0DAF8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216FE46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FDEC4B8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C9C382E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A5611CC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>
    <w:nsid w:val="568F71EE"/>
    <w:multiLevelType w:val="hybridMultilevel"/>
    <w:tmpl w:val="168AEB7E"/>
    <w:lvl w:ilvl="0" w:tplc="C8C6D422">
      <w:start w:val="5"/>
      <w:numFmt w:val="decimal"/>
      <w:lvlText w:val="%1."/>
      <w:lvlJc w:val="left"/>
      <w:pPr>
        <w:ind w:left="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2A6DEE8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FDCF1E2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6280924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4C63256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E58A52A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2C40938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6B2CE58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1C0B1D8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>
    <w:nsid w:val="5A2C07EF"/>
    <w:multiLevelType w:val="hybridMultilevel"/>
    <w:tmpl w:val="0C16223C"/>
    <w:lvl w:ilvl="0" w:tplc="C0ECA6FA">
      <w:start w:val="1"/>
      <w:numFmt w:val="decimal"/>
      <w:lvlText w:val="%1."/>
      <w:lvlJc w:val="left"/>
      <w:pPr>
        <w:ind w:left="3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8E457D2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B9ECF64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7647FC2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F7C826C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AF6D23C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C7829AC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18C4662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DC4899A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>
    <w:nsid w:val="5B441738"/>
    <w:multiLevelType w:val="hybridMultilevel"/>
    <w:tmpl w:val="C388CFE4"/>
    <w:lvl w:ilvl="0" w:tplc="E7DA14AA">
      <w:start w:val="1"/>
      <w:numFmt w:val="decimal"/>
      <w:lvlText w:val="%1."/>
      <w:lvlJc w:val="left"/>
      <w:pPr>
        <w:ind w:left="3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AF453DA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4AEBF1C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E4C0D38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F66D640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0D84B06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60EEEF6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154C47E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4DCD70E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>
    <w:nsid w:val="60F30997"/>
    <w:multiLevelType w:val="hybridMultilevel"/>
    <w:tmpl w:val="2BE8C96E"/>
    <w:lvl w:ilvl="0" w:tplc="201AE230">
      <w:start w:val="1"/>
      <w:numFmt w:val="decimal"/>
      <w:lvlText w:val="%1."/>
      <w:lvlJc w:val="left"/>
      <w:pPr>
        <w:ind w:left="6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D38611E">
      <w:start w:val="1"/>
      <w:numFmt w:val="lowerLetter"/>
      <w:lvlText w:val="%2"/>
      <w:lvlJc w:val="left"/>
      <w:pPr>
        <w:ind w:left="13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A287926">
      <w:start w:val="1"/>
      <w:numFmt w:val="lowerRoman"/>
      <w:lvlText w:val="%3"/>
      <w:lvlJc w:val="left"/>
      <w:pPr>
        <w:ind w:left="20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79461AC">
      <w:start w:val="1"/>
      <w:numFmt w:val="decimal"/>
      <w:lvlText w:val="%4"/>
      <w:lvlJc w:val="left"/>
      <w:pPr>
        <w:ind w:left="28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7FED1B2">
      <w:start w:val="1"/>
      <w:numFmt w:val="lowerLetter"/>
      <w:lvlText w:val="%5"/>
      <w:lvlJc w:val="left"/>
      <w:pPr>
        <w:ind w:left="35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40A1852">
      <w:start w:val="1"/>
      <w:numFmt w:val="lowerRoman"/>
      <w:lvlText w:val="%6"/>
      <w:lvlJc w:val="left"/>
      <w:pPr>
        <w:ind w:left="42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D9653C0">
      <w:start w:val="1"/>
      <w:numFmt w:val="decimal"/>
      <w:lvlText w:val="%7"/>
      <w:lvlJc w:val="left"/>
      <w:pPr>
        <w:ind w:left="49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22A7200">
      <w:start w:val="1"/>
      <w:numFmt w:val="lowerLetter"/>
      <w:lvlText w:val="%8"/>
      <w:lvlJc w:val="left"/>
      <w:pPr>
        <w:ind w:left="56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2648D7A">
      <w:start w:val="1"/>
      <w:numFmt w:val="lowerRoman"/>
      <w:lvlText w:val="%9"/>
      <w:lvlJc w:val="left"/>
      <w:pPr>
        <w:ind w:left="64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6">
    <w:nsid w:val="62301359"/>
    <w:multiLevelType w:val="hybridMultilevel"/>
    <w:tmpl w:val="C3005006"/>
    <w:lvl w:ilvl="0" w:tplc="8CE254FE">
      <w:start w:val="26"/>
      <w:numFmt w:val="decimal"/>
      <w:lvlText w:val="%1."/>
      <w:lvlJc w:val="left"/>
      <w:pPr>
        <w:ind w:left="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6DC90B2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7986A7E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0B478F6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AD8CB9E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1BC70DA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3F64868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DA4F0C8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456B424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>
    <w:nsid w:val="62D604D8"/>
    <w:multiLevelType w:val="hybridMultilevel"/>
    <w:tmpl w:val="E5E65FC2"/>
    <w:lvl w:ilvl="0" w:tplc="14789470">
      <w:start w:val="1"/>
      <w:numFmt w:val="decimal"/>
      <w:lvlText w:val="%1."/>
      <w:lvlJc w:val="left"/>
      <w:pPr>
        <w:ind w:left="3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D08130A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4B4B650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894B708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184136C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9E606B0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60AE22C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644AF0A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BEE9B7E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8">
    <w:nsid w:val="6A823F03"/>
    <w:multiLevelType w:val="hybridMultilevel"/>
    <w:tmpl w:val="2856B9B0"/>
    <w:lvl w:ilvl="0" w:tplc="132AA4E0">
      <w:start w:val="3"/>
      <w:numFmt w:val="decimal"/>
      <w:lvlText w:val="%1."/>
      <w:lvlJc w:val="left"/>
      <w:pPr>
        <w:ind w:left="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D9A21DA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5DAC6FE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BE4CD9C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6FAA678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D265932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0CABDD6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D066A6E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B605F58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9">
    <w:nsid w:val="6C00046B"/>
    <w:multiLevelType w:val="hybridMultilevel"/>
    <w:tmpl w:val="39E8D026"/>
    <w:lvl w:ilvl="0" w:tplc="C7FA3A12">
      <w:start w:val="1"/>
      <w:numFmt w:val="decimal"/>
      <w:lvlText w:val="%1."/>
      <w:lvlJc w:val="left"/>
      <w:pPr>
        <w:ind w:left="3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93C72E0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E7A1EF4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32A606E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10E4514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9949CF6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A0ADE68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846C346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85CBB62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0">
    <w:nsid w:val="6DBE517D"/>
    <w:multiLevelType w:val="hybridMultilevel"/>
    <w:tmpl w:val="F29E50D8"/>
    <w:lvl w:ilvl="0" w:tplc="CFBC0EE2">
      <w:start w:val="1"/>
      <w:numFmt w:val="decimal"/>
      <w:lvlText w:val="%1."/>
      <w:lvlJc w:val="left"/>
      <w:pPr>
        <w:ind w:left="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DD47622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1887B5E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A966F84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0F6C27E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82C3EBC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D06C6A8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89EDFBA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CBAA93C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1">
    <w:nsid w:val="6FA27792"/>
    <w:multiLevelType w:val="hybridMultilevel"/>
    <w:tmpl w:val="C3566DCE"/>
    <w:lvl w:ilvl="0" w:tplc="CFD4A836">
      <w:start w:val="5"/>
      <w:numFmt w:val="decimal"/>
      <w:lvlText w:val="%1."/>
      <w:lvlJc w:val="left"/>
      <w:pPr>
        <w:ind w:left="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2440D58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C3C2A9A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CCE1B7A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270A128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DEAA7DC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CF28426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4609D5C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26EA826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2">
    <w:nsid w:val="70053F3A"/>
    <w:multiLevelType w:val="hybridMultilevel"/>
    <w:tmpl w:val="8B34F1F8"/>
    <w:lvl w:ilvl="0" w:tplc="35C08E2A">
      <w:start w:val="16"/>
      <w:numFmt w:val="decimal"/>
      <w:lvlText w:val="%1."/>
      <w:lvlJc w:val="left"/>
      <w:pPr>
        <w:ind w:left="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49A9C8A">
      <w:start w:val="1"/>
      <w:numFmt w:val="lowerLetter"/>
      <w:lvlText w:val="%2"/>
      <w:lvlJc w:val="left"/>
      <w:pPr>
        <w:ind w:left="12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50015F2">
      <w:start w:val="1"/>
      <w:numFmt w:val="lowerRoman"/>
      <w:lvlText w:val="%3"/>
      <w:lvlJc w:val="left"/>
      <w:pPr>
        <w:ind w:left="19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210192C">
      <w:start w:val="1"/>
      <w:numFmt w:val="decimal"/>
      <w:lvlText w:val="%4"/>
      <w:lvlJc w:val="left"/>
      <w:pPr>
        <w:ind w:left="26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DB21FF2">
      <w:start w:val="1"/>
      <w:numFmt w:val="lowerLetter"/>
      <w:lvlText w:val="%5"/>
      <w:lvlJc w:val="left"/>
      <w:pPr>
        <w:ind w:left="3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1B8116C">
      <w:start w:val="1"/>
      <w:numFmt w:val="lowerRoman"/>
      <w:lvlText w:val="%6"/>
      <w:lvlJc w:val="left"/>
      <w:pPr>
        <w:ind w:left="4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8F62856">
      <w:start w:val="1"/>
      <w:numFmt w:val="decimal"/>
      <w:lvlText w:val="%7"/>
      <w:lvlJc w:val="left"/>
      <w:pPr>
        <w:ind w:left="4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1C63AC6">
      <w:start w:val="1"/>
      <w:numFmt w:val="lowerLetter"/>
      <w:lvlText w:val="%8"/>
      <w:lvlJc w:val="left"/>
      <w:pPr>
        <w:ind w:left="5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A063FB4">
      <w:start w:val="1"/>
      <w:numFmt w:val="lowerRoman"/>
      <w:lvlText w:val="%9"/>
      <w:lvlJc w:val="left"/>
      <w:pPr>
        <w:ind w:left="6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3">
    <w:nsid w:val="72ED4879"/>
    <w:multiLevelType w:val="hybridMultilevel"/>
    <w:tmpl w:val="12C20B74"/>
    <w:lvl w:ilvl="0" w:tplc="C494E26E">
      <w:start w:val="26"/>
      <w:numFmt w:val="decimal"/>
      <w:lvlText w:val="%1."/>
      <w:lvlJc w:val="left"/>
      <w:pPr>
        <w:ind w:left="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1220F76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270D366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FB60BDC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048407E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6AED566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15622B0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19695BE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D7E942C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4">
    <w:nsid w:val="745C47D0"/>
    <w:multiLevelType w:val="hybridMultilevel"/>
    <w:tmpl w:val="535EC132"/>
    <w:lvl w:ilvl="0" w:tplc="332C90EE">
      <w:start w:val="16"/>
      <w:numFmt w:val="decimal"/>
      <w:lvlText w:val="%1."/>
      <w:lvlJc w:val="left"/>
      <w:pPr>
        <w:ind w:left="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1404668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BB476F0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58A374E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63E4BB6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E92E292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F0651D8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13E79B6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EEE7026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5">
    <w:nsid w:val="756C6F8F"/>
    <w:multiLevelType w:val="hybridMultilevel"/>
    <w:tmpl w:val="336AD8B4"/>
    <w:lvl w:ilvl="0" w:tplc="301AAF4A">
      <w:start w:val="13"/>
      <w:numFmt w:val="decimal"/>
      <w:lvlText w:val="%1."/>
      <w:lvlJc w:val="left"/>
      <w:pPr>
        <w:ind w:left="4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A86B4CE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B3014A0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FA88894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F96D752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608DDE8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0DA55E4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144AB16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F7456FC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6">
    <w:nsid w:val="78EE1D09"/>
    <w:multiLevelType w:val="hybridMultilevel"/>
    <w:tmpl w:val="1ECA8140"/>
    <w:lvl w:ilvl="0" w:tplc="F49834AA">
      <w:start w:val="9"/>
      <w:numFmt w:val="decimal"/>
      <w:lvlText w:val="%1."/>
      <w:lvlJc w:val="left"/>
      <w:pPr>
        <w:ind w:left="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D36B01C">
      <w:start w:val="1"/>
      <w:numFmt w:val="lowerLetter"/>
      <w:lvlText w:val="%2"/>
      <w:lvlJc w:val="left"/>
      <w:pPr>
        <w:ind w:left="1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86CB632">
      <w:start w:val="1"/>
      <w:numFmt w:val="lowerRoman"/>
      <w:lvlText w:val="%3"/>
      <w:lvlJc w:val="left"/>
      <w:pPr>
        <w:ind w:left="19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454F35A">
      <w:start w:val="1"/>
      <w:numFmt w:val="decimal"/>
      <w:lvlText w:val="%4"/>
      <w:lvlJc w:val="left"/>
      <w:pPr>
        <w:ind w:left="26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D263B20">
      <w:start w:val="1"/>
      <w:numFmt w:val="lowerLetter"/>
      <w:lvlText w:val="%5"/>
      <w:lvlJc w:val="left"/>
      <w:pPr>
        <w:ind w:left="33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272A6DC">
      <w:start w:val="1"/>
      <w:numFmt w:val="lowerRoman"/>
      <w:lvlText w:val="%6"/>
      <w:lvlJc w:val="left"/>
      <w:pPr>
        <w:ind w:left="4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9AA2C00">
      <w:start w:val="1"/>
      <w:numFmt w:val="decimal"/>
      <w:lvlText w:val="%7"/>
      <w:lvlJc w:val="left"/>
      <w:pPr>
        <w:ind w:left="4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E325AFC">
      <w:start w:val="1"/>
      <w:numFmt w:val="lowerLetter"/>
      <w:lvlText w:val="%8"/>
      <w:lvlJc w:val="left"/>
      <w:pPr>
        <w:ind w:left="5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AFE20B8">
      <w:start w:val="1"/>
      <w:numFmt w:val="lowerRoman"/>
      <w:lvlText w:val="%9"/>
      <w:lvlJc w:val="left"/>
      <w:pPr>
        <w:ind w:left="6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7">
    <w:nsid w:val="79DC4F1A"/>
    <w:multiLevelType w:val="hybridMultilevel"/>
    <w:tmpl w:val="D4C068F4"/>
    <w:lvl w:ilvl="0" w:tplc="C7883A5E">
      <w:start w:val="1"/>
      <w:numFmt w:val="decimal"/>
      <w:lvlText w:val="%1."/>
      <w:lvlJc w:val="left"/>
      <w:pPr>
        <w:ind w:left="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4A83A42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9EE0CC4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74245EC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74275AE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3E21450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84C01EA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D9A418C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E803A78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8">
    <w:nsid w:val="7C576B50"/>
    <w:multiLevelType w:val="hybridMultilevel"/>
    <w:tmpl w:val="62D04424"/>
    <w:lvl w:ilvl="0" w:tplc="98686FD2">
      <w:start w:val="13"/>
      <w:numFmt w:val="decimal"/>
      <w:lvlText w:val="%1."/>
      <w:lvlJc w:val="left"/>
      <w:pPr>
        <w:ind w:left="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C04F5F2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E5E49D4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2ACF878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E480418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CCE9CCC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D002EE4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DFE6846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B8EBEEA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9">
    <w:nsid w:val="7EFF5BD2"/>
    <w:multiLevelType w:val="hybridMultilevel"/>
    <w:tmpl w:val="8D6CD174"/>
    <w:lvl w:ilvl="0" w:tplc="093C7F22">
      <w:start w:val="24"/>
      <w:numFmt w:val="decimal"/>
      <w:lvlText w:val="%1."/>
      <w:lvlJc w:val="left"/>
      <w:pPr>
        <w:ind w:left="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A3EAA50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3845D72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43C1C04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68447C4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9E871E0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5A6691C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FE40694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95CA83C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2"/>
  </w:num>
  <w:num w:numId="2">
    <w:abstractNumId w:val="35"/>
  </w:num>
  <w:num w:numId="3">
    <w:abstractNumId w:val="47"/>
  </w:num>
  <w:num w:numId="4">
    <w:abstractNumId w:val="23"/>
  </w:num>
  <w:num w:numId="5">
    <w:abstractNumId w:val="37"/>
  </w:num>
  <w:num w:numId="6">
    <w:abstractNumId w:val="38"/>
  </w:num>
  <w:num w:numId="7">
    <w:abstractNumId w:val="7"/>
  </w:num>
  <w:num w:numId="8">
    <w:abstractNumId w:val="2"/>
  </w:num>
  <w:num w:numId="9">
    <w:abstractNumId w:val="29"/>
  </w:num>
  <w:num w:numId="10">
    <w:abstractNumId w:val="32"/>
  </w:num>
  <w:num w:numId="11">
    <w:abstractNumId w:val="9"/>
  </w:num>
  <w:num w:numId="12">
    <w:abstractNumId w:val="19"/>
  </w:num>
  <w:num w:numId="13">
    <w:abstractNumId w:val="28"/>
  </w:num>
  <w:num w:numId="14">
    <w:abstractNumId w:val="41"/>
  </w:num>
  <w:num w:numId="15">
    <w:abstractNumId w:val="5"/>
  </w:num>
  <w:num w:numId="16">
    <w:abstractNumId w:val="13"/>
  </w:num>
  <w:num w:numId="17">
    <w:abstractNumId w:val="8"/>
  </w:num>
  <w:num w:numId="18">
    <w:abstractNumId w:val="40"/>
  </w:num>
  <w:num w:numId="19">
    <w:abstractNumId w:val="46"/>
  </w:num>
  <w:num w:numId="20">
    <w:abstractNumId w:val="20"/>
  </w:num>
  <w:num w:numId="21">
    <w:abstractNumId w:val="6"/>
  </w:num>
  <w:num w:numId="22">
    <w:abstractNumId w:val="15"/>
  </w:num>
  <w:num w:numId="23">
    <w:abstractNumId w:val="17"/>
  </w:num>
  <w:num w:numId="24">
    <w:abstractNumId w:val="18"/>
  </w:num>
  <w:num w:numId="25">
    <w:abstractNumId w:val="30"/>
  </w:num>
  <w:num w:numId="26">
    <w:abstractNumId w:val="1"/>
  </w:num>
  <w:num w:numId="27">
    <w:abstractNumId w:val="48"/>
  </w:num>
  <w:num w:numId="28">
    <w:abstractNumId w:val="27"/>
  </w:num>
  <w:num w:numId="29">
    <w:abstractNumId w:val="0"/>
  </w:num>
  <w:num w:numId="30">
    <w:abstractNumId w:val="45"/>
  </w:num>
  <w:num w:numId="31">
    <w:abstractNumId w:val="26"/>
  </w:num>
  <w:num w:numId="32">
    <w:abstractNumId w:val="34"/>
  </w:num>
  <w:num w:numId="33">
    <w:abstractNumId w:val="33"/>
  </w:num>
  <w:num w:numId="34">
    <w:abstractNumId w:val="21"/>
  </w:num>
  <w:num w:numId="35">
    <w:abstractNumId w:val="42"/>
  </w:num>
  <w:num w:numId="36">
    <w:abstractNumId w:val="16"/>
  </w:num>
  <w:num w:numId="37">
    <w:abstractNumId w:val="14"/>
  </w:num>
  <w:num w:numId="38">
    <w:abstractNumId w:val="22"/>
  </w:num>
  <w:num w:numId="39">
    <w:abstractNumId w:val="44"/>
  </w:num>
  <w:num w:numId="40">
    <w:abstractNumId w:val="39"/>
  </w:num>
  <w:num w:numId="41">
    <w:abstractNumId w:val="3"/>
  </w:num>
  <w:num w:numId="42">
    <w:abstractNumId w:val="10"/>
  </w:num>
  <w:num w:numId="43">
    <w:abstractNumId w:val="31"/>
  </w:num>
  <w:num w:numId="44">
    <w:abstractNumId w:val="4"/>
  </w:num>
  <w:num w:numId="45">
    <w:abstractNumId w:val="11"/>
  </w:num>
  <w:num w:numId="46">
    <w:abstractNumId w:val="49"/>
  </w:num>
  <w:num w:numId="47">
    <w:abstractNumId w:val="25"/>
  </w:num>
  <w:num w:numId="48">
    <w:abstractNumId w:val="24"/>
  </w:num>
  <w:num w:numId="49">
    <w:abstractNumId w:val="43"/>
  </w:num>
  <w:num w:numId="50">
    <w:abstractNumId w:val="3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20"/>
  <w:characterSpacingControl w:val="doNotCompress"/>
  <w:compat/>
  <w:rsids>
    <w:rsidRoot w:val="00EE5BC5"/>
    <w:rsid w:val="000A0BDB"/>
    <w:rsid w:val="004364F6"/>
    <w:rsid w:val="00B33E7A"/>
    <w:rsid w:val="00C25698"/>
    <w:rsid w:val="00DA6CF0"/>
    <w:rsid w:val="00EE5B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rFonts w:eastAsia="Calibri" w:cs="Calibri"/>
      <w:color w:val="000000"/>
      <w:sz w:val="22"/>
      <w:szCs w:val="2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Pr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19</Pages>
  <Words>4714</Words>
  <Characters>26872</Characters>
  <Application>Microsoft Office Word</Application>
  <DocSecurity>0</DocSecurity>
  <Lines>223</Lines>
  <Paragraphs>63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word</dc:creator>
  <cp:lastModifiedBy>Пользователь Windows</cp:lastModifiedBy>
  <cp:revision>2</cp:revision>
  <dcterms:created xsi:type="dcterms:W3CDTF">2023-03-16T07:07:00Z</dcterms:created>
  <dcterms:modified xsi:type="dcterms:W3CDTF">2023-03-16T07:07:00Z</dcterms:modified>
</cp:coreProperties>
</file>