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944" w:rsidRPr="00497944" w:rsidRDefault="00497944" w:rsidP="00497944">
      <w:pPr>
        <w:spacing w:after="0" w:line="295" w:lineRule="atLeast"/>
        <w:jc w:val="center"/>
        <w:outlineLvl w:val="0"/>
        <w:rPr>
          <w:rFonts w:ascii="Times New Roman" w:eastAsia="Times New Roman" w:hAnsi="Times New Roman" w:cs="Times New Roman"/>
          <w:b/>
          <w:color w:val="CF1641"/>
          <w:kern w:val="36"/>
          <w:sz w:val="52"/>
          <w:szCs w:val="52"/>
          <w:lang w:eastAsia="ru-RU"/>
        </w:rPr>
      </w:pPr>
      <w:r w:rsidRPr="00497944">
        <w:rPr>
          <w:rFonts w:ascii="Times New Roman" w:eastAsia="Times New Roman" w:hAnsi="Times New Roman" w:cs="Times New Roman"/>
          <w:b/>
          <w:color w:val="CF1641"/>
          <w:kern w:val="36"/>
          <w:sz w:val="52"/>
          <w:szCs w:val="52"/>
          <w:lang w:eastAsia="ru-RU"/>
        </w:rPr>
        <w:t>Профилактика детского травматизма весной</w:t>
      </w:r>
    </w:p>
    <w:p w:rsidR="00497944" w:rsidRPr="00497944" w:rsidRDefault="00497944" w:rsidP="00497944">
      <w:pPr>
        <w:spacing w:after="0" w:line="240" w:lineRule="auto"/>
        <w:rPr>
          <w:rFonts w:ascii="Times New Roman" w:eastAsia="Times New Roman" w:hAnsi="Times New Roman" w:cs="Times New Roman"/>
          <w:b/>
          <w:bCs/>
          <w:color w:val="212121"/>
          <w:sz w:val="28"/>
          <w:szCs w:val="28"/>
          <w:lang w:eastAsia="ru-RU"/>
        </w:rPr>
      </w:pPr>
    </w:p>
    <w:p w:rsidR="00497944" w:rsidRDefault="00497944" w:rsidP="00497944">
      <w:pPr>
        <w:spacing w:after="0" w:line="240" w:lineRule="auto"/>
        <w:jc w:val="center"/>
        <w:rPr>
          <w:rFonts w:ascii="Times New Roman" w:eastAsia="Times New Roman" w:hAnsi="Times New Roman" w:cs="Times New Roman"/>
          <w:b/>
          <w:bCs/>
          <w:color w:val="00B050"/>
          <w:sz w:val="48"/>
          <w:szCs w:val="28"/>
          <w:lang w:eastAsia="ru-RU"/>
        </w:rPr>
      </w:pPr>
      <w:r w:rsidRPr="00497944">
        <w:rPr>
          <w:rFonts w:ascii="Times New Roman" w:eastAsia="Times New Roman" w:hAnsi="Times New Roman" w:cs="Times New Roman"/>
          <w:b/>
          <w:bCs/>
          <w:color w:val="00B050"/>
          <w:sz w:val="48"/>
          <w:szCs w:val="28"/>
          <w:lang w:eastAsia="ru-RU"/>
        </w:rPr>
        <w:t>Безопасность весной!</w:t>
      </w:r>
    </w:p>
    <w:p w:rsidR="00F62883" w:rsidRPr="00F62883" w:rsidRDefault="00F62883" w:rsidP="00F62883">
      <w:pPr>
        <w:spacing w:after="0" w:line="240" w:lineRule="auto"/>
        <w:rPr>
          <w:rFonts w:ascii="Times New Roman" w:eastAsia="Times New Roman" w:hAnsi="Times New Roman" w:cs="Times New Roman"/>
          <w:color w:val="00B050"/>
          <w:sz w:val="28"/>
          <w:szCs w:val="28"/>
          <w:lang w:eastAsia="ru-RU"/>
        </w:rPr>
      </w:pPr>
      <w:r w:rsidRPr="00F62883">
        <w:rPr>
          <w:rFonts w:ascii="Times New Roman" w:hAnsi="Times New Roman" w:cs="Times New Roman"/>
          <w:color w:val="444444"/>
          <w:sz w:val="28"/>
          <w:szCs w:val="28"/>
        </w:rPr>
        <w:t xml:space="preserve">Мы всегда ждем весну с нетерпением: увеличивается продолжительность светового дня, становится больше солнечных дней, теплеет, улучшается настроение, мы становимся </w:t>
      </w:r>
      <w:proofErr w:type="gramStart"/>
      <w:r w:rsidRPr="00F62883">
        <w:rPr>
          <w:rFonts w:ascii="Times New Roman" w:hAnsi="Times New Roman" w:cs="Times New Roman"/>
          <w:color w:val="444444"/>
          <w:sz w:val="28"/>
          <w:szCs w:val="28"/>
        </w:rPr>
        <w:t>более подвижными</w:t>
      </w:r>
      <w:proofErr w:type="gramEnd"/>
      <w:r w:rsidRPr="00F62883">
        <w:rPr>
          <w:rFonts w:ascii="Times New Roman" w:hAnsi="Times New Roman" w:cs="Times New Roman"/>
          <w:color w:val="444444"/>
          <w:sz w:val="28"/>
          <w:szCs w:val="28"/>
        </w:rPr>
        <w:t xml:space="preserve">. Однако в весенние дни по статистике увеличивается количество травм </w:t>
      </w:r>
      <w:proofErr w:type="gramStart"/>
      <w:r w:rsidRPr="00F62883">
        <w:rPr>
          <w:rFonts w:ascii="Times New Roman" w:hAnsi="Times New Roman" w:cs="Times New Roman"/>
          <w:color w:val="444444"/>
          <w:sz w:val="28"/>
          <w:szCs w:val="28"/>
        </w:rPr>
        <w:t>среди</w:t>
      </w:r>
      <w:proofErr w:type="gramEnd"/>
      <w:r w:rsidRPr="00F62883">
        <w:rPr>
          <w:rFonts w:ascii="Times New Roman" w:hAnsi="Times New Roman" w:cs="Times New Roman"/>
          <w:color w:val="444444"/>
          <w:sz w:val="28"/>
          <w:szCs w:val="28"/>
        </w:rPr>
        <w:t xml:space="preserve"> обучающихся в наших образовательных организациях. В этот период дети получают более опасные травмы, чем зимой; с наступлением более тёплых дней меняется моторика детей, они становятся более активными: бегут на горки, качели, детские площадки, их влечёт к водным объектам и т. д.</w:t>
      </w:r>
    </w:p>
    <w:p w:rsidR="00497944" w:rsidRPr="00497944" w:rsidRDefault="00497944" w:rsidP="00497944">
      <w:pPr>
        <w:spacing w:after="0" w:line="240" w:lineRule="auto"/>
        <w:rPr>
          <w:rFonts w:ascii="Times New Roman" w:eastAsia="Times New Roman" w:hAnsi="Times New Roman" w:cs="Times New Roman"/>
          <w:color w:val="212121"/>
          <w:sz w:val="28"/>
          <w:szCs w:val="28"/>
          <w:lang w:eastAsia="ru-RU"/>
        </w:rPr>
      </w:pPr>
      <w:bookmarkStart w:id="0" w:name="_GoBack"/>
      <w:r w:rsidRPr="00497944">
        <w:rPr>
          <w:rFonts w:ascii="Times New Roman" w:eastAsia="Times New Roman" w:hAnsi="Times New Roman" w:cs="Times New Roman"/>
          <w:b/>
          <w:bCs/>
          <w:noProof/>
          <w:color w:val="212121"/>
          <w:sz w:val="28"/>
          <w:szCs w:val="28"/>
          <w:lang w:eastAsia="ru-RU"/>
        </w:rPr>
        <w:drawing>
          <wp:inline distT="0" distB="0" distL="0" distR="0" wp14:anchorId="2D5D16EF" wp14:editId="67459481">
            <wp:extent cx="2971800" cy="3150109"/>
            <wp:effectExtent l="0" t="0" r="0" b="0"/>
            <wp:docPr id="1" name="Рисунок 1" descr="http://dnz279.klasna.com/uploads/editor/4260/378125/sitepage_192/images/8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nz279.klasna.com/uploads/editor/4260/378125/sitepage_192/images/823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4809" cy="3153299"/>
                    </a:xfrm>
                    <a:prstGeom prst="rect">
                      <a:avLst/>
                    </a:prstGeom>
                    <a:noFill/>
                    <a:ln>
                      <a:noFill/>
                    </a:ln>
                  </pic:spPr>
                </pic:pic>
              </a:graphicData>
            </a:graphic>
          </wp:inline>
        </w:drawing>
      </w:r>
      <w:bookmarkEnd w:id="0"/>
    </w:p>
    <w:p w:rsidR="00497944" w:rsidRDefault="00497944" w:rsidP="00497944">
      <w:pPr>
        <w:spacing w:after="0" w:line="240" w:lineRule="auto"/>
        <w:rPr>
          <w:rFonts w:ascii="Times New Roman" w:eastAsia="Times New Roman" w:hAnsi="Times New Roman" w:cs="Times New Roman"/>
          <w:b/>
          <w:bCs/>
          <w:color w:val="212121"/>
          <w:sz w:val="28"/>
          <w:szCs w:val="28"/>
          <w:lang w:eastAsia="ru-RU"/>
        </w:rPr>
      </w:pPr>
    </w:p>
    <w:p w:rsidR="00497944" w:rsidRPr="00497944" w:rsidRDefault="00497944" w:rsidP="00497944">
      <w:pPr>
        <w:spacing w:after="0" w:line="240" w:lineRule="auto"/>
        <w:rPr>
          <w:rFonts w:ascii="Times New Roman" w:eastAsia="Times New Roman" w:hAnsi="Times New Roman" w:cs="Times New Roman"/>
          <w:color w:val="FF0000"/>
          <w:sz w:val="28"/>
          <w:szCs w:val="28"/>
          <w:lang w:eastAsia="ru-RU"/>
        </w:rPr>
      </w:pPr>
      <w:r w:rsidRPr="00497944">
        <w:rPr>
          <w:rFonts w:ascii="Times New Roman" w:eastAsia="Times New Roman" w:hAnsi="Times New Roman" w:cs="Times New Roman"/>
          <w:b/>
          <w:bCs/>
          <w:color w:val="FF0000"/>
          <w:sz w:val="28"/>
          <w:szCs w:val="28"/>
          <w:lang w:eastAsia="ru-RU"/>
        </w:rPr>
        <w:t>Осторожно, сосульки!</w:t>
      </w:r>
    </w:p>
    <w:p w:rsidR="00497944" w:rsidRPr="00497944" w:rsidRDefault="00497944" w:rsidP="00497944">
      <w:pPr>
        <w:spacing w:after="0" w:line="240" w:lineRule="auto"/>
        <w:rPr>
          <w:rFonts w:ascii="Times New Roman" w:eastAsia="Times New Roman" w:hAnsi="Times New Roman" w:cs="Times New Roman"/>
          <w:color w:val="FF0000"/>
          <w:sz w:val="28"/>
          <w:szCs w:val="28"/>
          <w:lang w:eastAsia="ru-RU"/>
        </w:rPr>
      </w:pPr>
      <w:r w:rsidRPr="00497944">
        <w:rPr>
          <w:rFonts w:ascii="Times New Roman" w:eastAsia="Times New Roman" w:hAnsi="Times New Roman" w:cs="Times New Roman"/>
          <w:b/>
          <w:bCs/>
          <w:color w:val="FF0000"/>
          <w:sz w:val="28"/>
          <w:szCs w:val="28"/>
          <w:lang w:eastAsia="ru-RU"/>
        </w:rPr>
        <w:t>Образование сосулек на крышах</w:t>
      </w:r>
    </w:p>
    <w:p w:rsidR="00497944" w:rsidRPr="00497944" w:rsidRDefault="00497944" w:rsidP="00497944">
      <w:pPr>
        <w:spacing w:after="0" w:line="240" w:lineRule="auto"/>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По мере того как вода продолжает стекать вниз по ледяной оболочке, часть ее замерзает, и народившаяся сосулька начинает расширяться. Остальная вода присоединяется к свисающей капле. Постепенное замерзание воды по краям капли приводит к расширению сосульки. Если капля становится слишком большой (более 5 мм в диаметре), она падает, однако вскоре талая вода образует новую каплю. Пока существует приток талой воды, сосулька расширяется и удлиняется. Кончик же сосульки, диаметр которого определяется размером свисающей капли, остается узким.</w:t>
      </w:r>
    </w:p>
    <w:p w:rsidR="00497944" w:rsidRPr="00497944" w:rsidRDefault="00497944" w:rsidP="00497944">
      <w:pPr>
        <w:spacing w:after="0" w:line="240" w:lineRule="auto"/>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 xml:space="preserve">Всем известно, что лед </w:t>
      </w:r>
      <w:proofErr w:type="gramStart"/>
      <w:r w:rsidRPr="00497944">
        <w:rPr>
          <w:rFonts w:ascii="Times New Roman" w:eastAsia="Times New Roman" w:hAnsi="Times New Roman" w:cs="Times New Roman"/>
          <w:color w:val="212121"/>
          <w:sz w:val="28"/>
          <w:szCs w:val="28"/>
          <w:lang w:eastAsia="ru-RU"/>
        </w:rPr>
        <w:t>образуется из воды при температуре меньше 0°С. На образование льда на крыше влияют</w:t>
      </w:r>
      <w:proofErr w:type="gramEnd"/>
      <w:r w:rsidRPr="00497944">
        <w:rPr>
          <w:rFonts w:ascii="Times New Roman" w:eastAsia="Times New Roman" w:hAnsi="Times New Roman" w:cs="Times New Roman"/>
          <w:color w:val="212121"/>
          <w:sz w:val="28"/>
          <w:szCs w:val="28"/>
          <w:lang w:eastAsia="ru-RU"/>
        </w:rPr>
        <w:t xml:space="preserve"> следующие основные факторы (в порядке значимости):</w:t>
      </w:r>
    </w:p>
    <w:p w:rsidR="00497944" w:rsidRPr="00497944" w:rsidRDefault="00497944" w:rsidP="00497944">
      <w:pPr>
        <w:numPr>
          <w:ilvl w:val="0"/>
          <w:numId w:val="1"/>
        </w:numPr>
        <w:spacing w:after="0" w:line="354" w:lineRule="atLeast"/>
        <w:ind w:left="0"/>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крутизна склона крыши и ее шероховатость. Если угол склона крыши (в зависимости от ее шероховатости) более 40°–60°, то при снегопаде снежный покров на крыше не образуется, соответственно, вероятность появления сосулек на краю крыши в течение зимнего сезона очень мала;</w:t>
      </w:r>
    </w:p>
    <w:p w:rsidR="00497944" w:rsidRPr="00497944" w:rsidRDefault="00497944" w:rsidP="00497944">
      <w:pPr>
        <w:numPr>
          <w:ilvl w:val="0"/>
          <w:numId w:val="1"/>
        </w:numPr>
        <w:spacing w:after="0" w:line="354" w:lineRule="atLeast"/>
        <w:ind w:left="0"/>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lastRenderedPageBreak/>
        <w:t xml:space="preserve">важным фактором, влияющим на объемы образования льда зимой на крыше, является утепление крыши и вентиляция </w:t>
      </w:r>
      <w:proofErr w:type="spellStart"/>
      <w:r w:rsidRPr="00497944">
        <w:rPr>
          <w:rFonts w:ascii="Times New Roman" w:eastAsia="Times New Roman" w:hAnsi="Times New Roman" w:cs="Times New Roman"/>
          <w:color w:val="212121"/>
          <w:sz w:val="28"/>
          <w:szCs w:val="28"/>
          <w:lang w:eastAsia="ru-RU"/>
        </w:rPr>
        <w:t>подкровельного</w:t>
      </w:r>
      <w:proofErr w:type="spellEnd"/>
      <w:r w:rsidRPr="00497944">
        <w:rPr>
          <w:rFonts w:ascii="Times New Roman" w:eastAsia="Times New Roman" w:hAnsi="Times New Roman" w:cs="Times New Roman"/>
          <w:color w:val="212121"/>
          <w:sz w:val="28"/>
          <w:szCs w:val="28"/>
          <w:lang w:eastAsia="ru-RU"/>
        </w:rPr>
        <w:t xml:space="preserve"> пространства. Причем, количество растаявшего снега напрямую зависит от теплоизоляции крыши: чем она лучше, тем меньше растает снега.</w:t>
      </w:r>
    </w:p>
    <w:p w:rsidR="00497944" w:rsidRPr="00497944" w:rsidRDefault="00497944" w:rsidP="00497944">
      <w:pPr>
        <w:spacing w:after="295" w:line="240" w:lineRule="auto"/>
        <w:ind w:left="720"/>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noProof/>
          <w:color w:val="212121"/>
          <w:sz w:val="28"/>
          <w:szCs w:val="28"/>
          <w:lang w:eastAsia="ru-RU"/>
        </w:rPr>
        <w:drawing>
          <wp:inline distT="0" distB="0" distL="0" distR="0" wp14:anchorId="735F1637" wp14:editId="21E437C4">
            <wp:extent cx="3048000" cy="2286000"/>
            <wp:effectExtent l="0" t="0" r="0" b="0"/>
            <wp:docPr id="2" name="Рисунок 2" descr="http://dnz279.klasna.com/uploads/editor/4260/378125/sitepage_192/images/56251faf6d61adc897c061a3c30ab153_l_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nz279.klasna.com/uploads/editor/4260/378125/sitepage_192/images/56251faf6d61adc897c061a3c30ab153_l_1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497944" w:rsidRPr="00497944" w:rsidRDefault="00497944" w:rsidP="00497944">
      <w:pPr>
        <w:spacing w:after="0" w:line="240" w:lineRule="auto"/>
        <w:rPr>
          <w:rFonts w:ascii="Times New Roman" w:eastAsia="Times New Roman" w:hAnsi="Times New Roman" w:cs="Times New Roman"/>
          <w:color w:val="FF0000"/>
          <w:sz w:val="28"/>
          <w:szCs w:val="28"/>
          <w:u w:val="single"/>
          <w:lang w:eastAsia="ru-RU"/>
        </w:rPr>
      </w:pPr>
      <w:r w:rsidRPr="00497944">
        <w:rPr>
          <w:rFonts w:ascii="Times New Roman" w:eastAsia="Times New Roman" w:hAnsi="Times New Roman" w:cs="Times New Roman"/>
          <w:b/>
          <w:bCs/>
          <w:color w:val="FF0000"/>
          <w:sz w:val="28"/>
          <w:szCs w:val="28"/>
          <w:u w:val="single"/>
          <w:lang w:eastAsia="ru-RU"/>
        </w:rPr>
        <w:t>Меры безопасности при падении сосулек с крыш</w:t>
      </w:r>
    </w:p>
    <w:p w:rsidR="00497944" w:rsidRPr="00497944" w:rsidRDefault="00497944" w:rsidP="00497944">
      <w:pPr>
        <w:numPr>
          <w:ilvl w:val="0"/>
          <w:numId w:val="2"/>
        </w:numPr>
        <w:spacing w:after="0" w:line="354" w:lineRule="atLeast"/>
        <w:ind w:left="0"/>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прежде чем пройти под карнизом здания с сосульками, внимательно посмотрите на состояние обледенения;</w:t>
      </w:r>
    </w:p>
    <w:p w:rsidR="00497944" w:rsidRPr="00497944" w:rsidRDefault="00497944" w:rsidP="00497944">
      <w:pPr>
        <w:numPr>
          <w:ilvl w:val="0"/>
          <w:numId w:val="2"/>
        </w:numPr>
        <w:spacing w:after="0" w:line="354" w:lineRule="atLeast"/>
        <w:ind w:left="0"/>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не стойте под карнизами зданий, на которых образовались сосульки;</w:t>
      </w:r>
    </w:p>
    <w:p w:rsidR="00497944" w:rsidRPr="00497944" w:rsidRDefault="00497944" w:rsidP="00497944">
      <w:pPr>
        <w:numPr>
          <w:ilvl w:val="0"/>
          <w:numId w:val="2"/>
        </w:numPr>
        <w:spacing w:after="0" w:line="354" w:lineRule="atLeast"/>
        <w:ind w:left="0"/>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по возможности освободите карниз здания от образовавшегося обледенения;</w:t>
      </w:r>
    </w:p>
    <w:p w:rsidR="00497944" w:rsidRPr="00497944" w:rsidRDefault="00497944" w:rsidP="00497944">
      <w:pPr>
        <w:numPr>
          <w:ilvl w:val="0"/>
          <w:numId w:val="2"/>
        </w:numPr>
        <w:spacing w:after="0" w:line="354" w:lineRule="atLeast"/>
        <w:ind w:left="0"/>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при необходимости прохождения под обледеневшим карнизом здания, старайтесь как можно быстрее преодолеть этот участок.</w:t>
      </w:r>
    </w:p>
    <w:p w:rsidR="00497944" w:rsidRPr="00497944" w:rsidRDefault="00497944" w:rsidP="00497944">
      <w:pPr>
        <w:spacing w:after="0" w:line="240" w:lineRule="auto"/>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b/>
          <w:bCs/>
          <w:color w:val="212121"/>
          <w:sz w:val="28"/>
          <w:szCs w:val="28"/>
          <w:lang w:eastAsia="ru-RU"/>
        </w:rPr>
        <w:t>Защита карниза здания от образования сосулек</w:t>
      </w:r>
    </w:p>
    <w:p w:rsidR="00497944" w:rsidRPr="00497944" w:rsidRDefault="00497944" w:rsidP="00497944">
      <w:pPr>
        <w:numPr>
          <w:ilvl w:val="0"/>
          <w:numId w:val="3"/>
        </w:numPr>
        <w:spacing w:after="0" w:line="354" w:lineRule="atLeast"/>
        <w:ind w:left="0"/>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утепление чердачного помещения здания;</w:t>
      </w:r>
    </w:p>
    <w:p w:rsidR="00497944" w:rsidRPr="00497944" w:rsidRDefault="00497944" w:rsidP="00497944">
      <w:pPr>
        <w:numPr>
          <w:ilvl w:val="0"/>
          <w:numId w:val="3"/>
        </w:numPr>
        <w:spacing w:after="0" w:line="354" w:lineRule="atLeast"/>
        <w:ind w:left="0"/>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угол наклона крыш при строительстве должен быть не менее 40°–60°;</w:t>
      </w:r>
    </w:p>
    <w:p w:rsidR="00497944" w:rsidRPr="00497944" w:rsidRDefault="00497944" w:rsidP="00497944">
      <w:pPr>
        <w:numPr>
          <w:ilvl w:val="0"/>
          <w:numId w:val="3"/>
        </w:numPr>
        <w:spacing w:after="0" w:line="354" w:lineRule="atLeast"/>
        <w:ind w:left="0"/>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постоянное очищение карниза здания от образовавшейся наледи.</w:t>
      </w:r>
    </w:p>
    <w:p w:rsidR="00497944" w:rsidRPr="00497944" w:rsidRDefault="00497944" w:rsidP="00497944">
      <w:pPr>
        <w:spacing w:after="295" w:line="240" w:lineRule="auto"/>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noProof/>
          <w:color w:val="212121"/>
          <w:sz w:val="28"/>
          <w:szCs w:val="28"/>
          <w:lang w:eastAsia="ru-RU"/>
        </w:rPr>
        <w:drawing>
          <wp:inline distT="0" distB="0" distL="0" distR="0" wp14:anchorId="4B3C1060" wp14:editId="5A4D193A">
            <wp:extent cx="1962150" cy="2533650"/>
            <wp:effectExtent l="0" t="0" r="0" b="0"/>
            <wp:docPr id="3" name="Рисунок 3" descr="http://dnz279.klasna.com/uploads/editor/4260/378125/sitepage_192/images/1320139827_26012011123153_golo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nz279.klasna.com/uploads/editor/4260/378125/sitepage_192/images/1320139827_26012011123153_gololed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2533650"/>
                    </a:xfrm>
                    <a:prstGeom prst="rect">
                      <a:avLst/>
                    </a:prstGeom>
                    <a:noFill/>
                    <a:ln>
                      <a:noFill/>
                    </a:ln>
                  </pic:spPr>
                </pic:pic>
              </a:graphicData>
            </a:graphic>
          </wp:inline>
        </w:drawing>
      </w:r>
    </w:p>
    <w:p w:rsidR="00497944" w:rsidRPr="00497944" w:rsidRDefault="00497944" w:rsidP="00497944">
      <w:pPr>
        <w:spacing w:after="0" w:line="240" w:lineRule="auto"/>
        <w:rPr>
          <w:rFonts w:ascii="Times New Roman" w:eastAsia="Times New Roman" w:hAnsi="Times New Roman" w:cs="Times New Roman"/>
          <w:color w:val="00B0F0"/>
          <w:sz w:val="44"/>
          <w:szCs w:val="28"/>
          <w:lang w:eastAsia="ru-RU"/>
        </w:rPr>
      </w:pPr>
      <w:r w:rsidRPr="00497944">
        <w:rPr>
          <w:rFonts w:ascii="Times New Roman" w:eastAsia="Times New Roman" w:hAnsi="Times New Roman" w:cs="Times New Roman"/>
          <w:b/>
          <w:bCs/>
          <w:color w:val="00B0F0"/>
          <w:sz w:val="44"/>
          <w:szCs w:val="28"/>
          <w:lang w:eastAsia="ru-RU"/>
        </w:rPr>
        <w:t>Осторожно, гололед!</w:t>
      </w:r>
    </w:p>
    <w:p w:rsidR="00497944" w:rsidRPr="00497944" w:rsidRDefault="00497944" w:rsidP="00497944">
      <w:pPr>
        <w:numPr>
          <w:ilvl w:val="0"/>
          <w:numId w:val="4"/>
        </w:numPr>
        <w:spacing w:after="0" w:line="354" w:lineRule="atLeast"/>
        <w:ind w:left="0"/>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 </w:t>
      </w:r>
      <w:r w:rsidRPr="00497944">
        <w:rPr>
          <w:rFonts w:ascii="Times New Roman" w:eastAsia="Times New Roman" w:hAnsi="Times New Roman" w:cs="Times New Roman"/>
          <w:b/>
          <w:bCs/>
          <w:color w:val="212121"/>
          <w:sz w:val="28"/>
          <w:szCs w:val="28"/>
          <w:lang w:eastAsia="ru-RU"/>
        </w:rPr>
        <w:t>Гололед</w:t>
      </w:r>
      <w:r w:rsidRPr="00497944">
        <w:rPr>
          <w:rFonts w:ascii="Times New Roman" w:eastAsia="Times New Roman" w:hAnsi="Times New Roman" w:cs="Times New Roman"/>
          <w:color w:val="212121"/>
          <w:sz w:val="28"/>
          <w:szCs w:val="28"/>
          <w:lang w:eastAsia="ru-RU"/>
        </w:rPr>
        <w:t xml:space="preserve"> – это слой плотного льда, образовавшийся на поверхности земли, тротуарах, проезжей части улицы и на предметах (деревьях, проводах и т.д.) при </w:t>
      </w:r>
      <w:proofErr w:type="spellStart"/>
      <w:r w:rsidRPr="00497944">
        <w:rPr>
          <w:rFonts w:ascii="Times New Roman" w:eastAsia="Times New Roman" w:hAnsi="Times New Roman" w:cs="Times New Roman"/>
          <w:color w:val="212121"/>
          <w:sz w:val="28"/>
          <w:szCs w:val="28"/>
          <w:lang w:eastAsia="ru-RU"/>
        </w:rPr>
        <w:t>намерзании</w:t>
      </w:r>
      <w:proofErr w:type="spellEnd"/>
      <w:r w:rsidRPr="00497944">
        <w:rPr>
          <w:rFonts w:ascii="Times New Roman" w:eastAsia="Times New Roman" w:hAnsi="Times New Roman" w:cs="Times New Roman"/>
          <w:color w:val="212121"/>
          <w:sz w:val="28"/>
          <w:szCs w:val="28"/>
          <w:lang w:eastAsia="ru-RU"/>
        </w:rPr>
        <w:t xml:space="preserve"> переохлажденного дождя и мороси (тумана). Обычно гололед наблюдается при </w:t>
      </w:r>
      <w:r w:rsidRPr="00497944">
        <w:rPr>
          <w:rFonts w:ascii="Times New Roman" w:eastAsia="Times New Roman" w:hAnsi="Times New Roman" w:cs="Times New Roman"/>
          <w:color w:val="212121"/>
          <w:sz w:val="28"/>
          <w:szCs w:val="28"/>
          <w:lang w:eastAsia="ru-RU"/>
        </w:rPr>
        <w:lastRenderedPageBreak/>
        <w:t>температуре воздуха от 0</w:t>
      </w:r>
      <w:proofErr w:type="gramStart"/>
      <w:r w:rsidRPr="00497944">
        <w:rPr>
          <w:rFonts w:ascii="Times New Roman" w:eastAsia="Times New Roman" w:hAnsi="Times New Roman" w:cs="Times New Roman"/>
          <w:color w:val="212121"/>
          <w:sz w:val="28"/>
          <w:szCs w:val="28"/>
          <w:lang w:eastAsia="ru-RU"/>
        </w:rPr>
        <w:t>°С</w:t>
      </w:r>
      <w:proofErr w:type="gramEnd"/>
      <w:r w:rsidRPr="00497944">
        <w:rPr>
          <w:rFonts w:ascii="Times New Roman" w:eastAsia="Times New Roman" w:hAnsi="Times New Roman" w:cs="Times New Roman"/>
          <w:color w:val="212121"/>
          <w:sz w:val="28"/>
          <w:szCs w:val="28"/>
          <w:lang w:eastAsia="ru-RU"/>
        </w:rPr>
        <w:t xml:space="preserve"> до –3°С. Корка намерзшего льда может достигать нескольких сантиметров.</w:t>
      </w:r>
    </w:p>
    <w:p w:rsidR="00497944" w:rsidRPr="00497944" w:rsidRDefault="00497944" w:rsidP="00497944">
      <w:pPr>
        <w:numPr>
          <w:ilvl w:val="0"/>
          <w:numId w:val="4"/>
        </w:numPr>
        <w:spacing w:after="0" w:line="354" w:lineRule="atLeast"/>
        <w:ind w:left="0"/>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 </w:t>
      </w:r>
      <w:r w:rsidRPr="00497944">
        <w:rPr>
          <w:rFonts w:ascii="Times New Roman" w:eastAsia="Times New Roman" w:hAnsi="Times New Roman" w:cs="Times New Roman"/>
          <w:b/>
          <w:bCs/>
          <w:color w:val="212121"/>
          <w:sz w:val="28"/>
          <w:szCs w:val="28"/>
          <w:lang w:eastAsia="ru-RU"/>
        </w:rPr>
        <w:t>Гололедица</w:t>
      </w:r>
      <w:r w:rsidRPr="00497944">
        <w:rPr>
          <w:rFonts w:ascii="Times New Roman" w:eastAsia="Times New Roman" w:hAnsi="Times New Roman" w:cs="Times New Roman"/>
          <w:color w:val="212121"/>
          <w:sz w:val="28"/>
          <w:szCs w:val="28"/>
          <w:lang w:eastAsia="ru-RU"/>
        </w:rPr>
        <w:t> – это тонкий слой льда на поверхности земли, образующийся после оттепели или дождя в результате похолодания, а также замерзания мокрого снега и капель дождя</w:t>
      </w:r>
    </w:p>
    <w:p w:rsidR="00497944" w:rsidRPr="00497944" w:rsidRDefault="00497944" w:rsidP="00497944">
      <w:pPr>
        <w:spacing w:after="295" w:line="240" w:lineRule="auto"/>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noProof/>
          <w:color w:val="212121"/>
          <w:sz w:val="28"/>
          <w:szCs w:val="28"/>
          <w:lang w:eastAsia="ru-RU"/>
        </w:rPr>
        <w:drawing>
          <wp:inline distT="0" distB="0" distL="0" distR="0" wp14:anchorId="5ACDA48E" wp14:editId="1E2EB74D">
            <wp:extent cx="3048000" cy="1762125"/>
            <wp:effectExtent l="0" t="0" r="0" b="9525"/>
            <wp:docPr id="4" name="Рисунок 4" descr="http://dnz279.klasna.com/uploads/editor/4260/378125/sitepage_192/images/pif3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nz279.klasna.com/uploads/editor/4260/378125/sitepage_192/images/pif32_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1762125"/>
                    </a:xfrm>
                    <a:prstGeom prst="rect">
                      <a:avLst/>
                    </a:prstGeom>
                    <a:noFill/>
                    <a:ln>
                      <a:noFill/>
                    </a:ln>
                  </pic:spPr>
                </pic:pic>
              </a:graphicData>
            </a:graphic>
          </wp:inline>
        </w:drawing>
      </w:r>
    </w:p>
    <w:p w:rsidR="00497944" w:rsidRPr="00497944" w:rsidRDefault="00497944" w:rsidP="00497944">
      <w:pPr>
        <w:spacing w:after="0" w:line="354" w:lineRule="atLeast"/>
        <w:rPr>
          <w:rFonts w:ascii="Times New Roman" w:eastAsia="Times New Roman" w:hAnsi="Times New Roman" w:cs="Times New Roman"/>
          <w:color w:val="00B0F0"/>
          <w:sz w:val="40"/>
          <w:szCs w:val="28"/>
          <w:u w:val="single"/>
          <w:lang w:eastAsia="ru-RU"/>
        </w:rPr>
      </w:pPr>
      <w:r w:rsidRPr="00497944">
        <w:rPr>
          <w:rFonts w:ascii="Times New Roman" w:eastAsia="Times New Roman" w:hAnsi="Times New Roman" w:cs="Times New Roman"/>
          <w:b/>
          <w:bCs/>
          <w:color w:val="00B0F0"/>
          <w:sz w:val="40"/>
          <w:szCs w:val="28"/>
          <w:u w:val="single"/>
          <w:lang w:eastAsia="ru-RU"/>
        </w:rPr>
        <w:t>Действия во время гололеда (гололедицы)</w:t>
      </w:r>
    </w:p>
    <w:p w:rsidR="00497944" w:rsidRPr="00497944" w:rsidRDefault="00497944" w:rsidP="00497944">
      <w:pPr>
        <w:numPr>
          <w:ilvl w:val="0"/>
          <w:numId w:val="6"/>
        </w:numPr>
        <w:spacing w:after="0" w:line="354" w:lineRule="atLeast"/>
        <w:ind w:left="0"/>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 xml:space="preserve">· Если в прогнозе погоды дается сообщение о гололеде или гололедице, примите меры для снижения вероятности получения травм. Подготовьте </w:t>
      </w:r>
      <w:proofErr w:type="spellStart"/>
      <w:r w:rsidRPr="00497944">
        <w:rPr>
          <w:rFonts w:ascii="Times New Roman" w:eastAsia="Times New Roman" w:hAnsi="Times New Roman" w:cs="Times New Roman"/>
          <w:color w:val="212121"/>
          <w:sz w:val="28"/>
          <w:szCs w:val="28"/>
          <w:lang w:eastAsia="ru-RU"/>
        </w:rPr>
        <w:t>малоскользящую</w:t>
      </w:r>
      <w:proofErr w:type="spellEnd"/>
      <w:r w:rsidRPr="00497944">
        <w:rPr>
          <w:rFonts w:ascii="Times New Roman" w:eastAsia="Times New Roman" w:hAnsi="Times New Roman" w:cs="Times New Roman"/>
          <w:color w:val="212121"/>
          <w:sz w:val="28"/>
          <w:szCs w:val="28"/>
          <w:lang w:eastAsia="ru-RU"/>
        </w:rPr>
        <w:t xml:space="preserve"> обувь, прикрепите на каблуки металлические набойки или поролон, а на сухую подошву наклейте лейкопластырь или изоляционную ленту, можете натереть подошвы песком (наждачной бумагой).</w:t>
      </w:r>
    </w:p>
    <w:p w:rsidR="00497944" w:rsidRPr="00497944" w:rsidRDefault="00497944" w:rsidP="00497944">
      <w:pPr>
        <w:numPr>
          <w:ilvl w:val="0"/>
          <w:numId w:val="6"/>
        </w:numPr>
        <w:spacing w:after="0" w:line="354" w:lineRule="atLeast"/>
        <w:ind w:left="0"/>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 Передвигайтесь осторожно, не торопясь, наступая на всю подошву. При этом ноги должны быть слегка расслаблены, руки свободны. Пожилым людям рекомендуется использовать трость с резиновым наконечником или специальную палку с заостренными шипами. Если Вы поскользнулись, присядьте, чтобы снизить высоту падения. В момент падения постарайтесь сгруппироваться и, перекатившись, смягчите удар о землю. Гололед зачастую сопровождается обледенением.</w:t>
      </w:r>
    </w:p>
    <w:p w:rsidR="00497944" w:rsidRPr="00497944" w:rsidRDefault="00497944" w:rsidP="00497944">
      <w:pPr>
        <w:numPr>
          <w:ilvl w:val="0"/>
          <w:numId w:val="6"/>
        </w:numPr>
        <w:spacing w:after="0" w:line="354" w:lineRule="atLeast"/>
        <w:ind w:left="0"/>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 В этом случае особое внимание обращайте на провода линий электропередач, контактных сетей электротранспорта. Если Вы увидели оборванные провода, сообщите администрации населенного пункта о месте обрыва. </w:t>
      </w:r>
      <w:r w:rsidRPr="00497944">
        <w:rPr>
          <w:rFonts w:ascii="Times New Roman" w:eastAsia="Times New Roman" w:hAnsi="Times New Roman" w:cs="Times New Roman"/>
          <w:color w:val="212121"/>
          <w:sz w:val="28"/>
          <w:szCs w:val="28"/>
          <w:lang w:eastAsia="ru-RU"/>
        </w:rPr>
        <w:br/>
        <w:t xml:space="preserve">Не стойте близко к краю проезжей части на остановках общественного транспорта, т.к. при торможении или </w:t>
      </w:r>
      <w:proofErr w:type="spellStart"/>
      <w:r w:rsidRPr="00497944">
        <w:rPr>
          <w:rFonts w:ascii="Times New Roman" w:eastAsia="Times New Roman" w:hAnsi="Times New Roman" w:cs="Times New Roman"/>
          <w:color w:val="212121"/>
          <w:sz w:val="28"/>
          <w:szCs w:val="28"/>
          <w:lang w:eastAsia="ru-RU"/>
        </w:rPr>
        <w:t>трогании</w:t>
      </w:r>
      <w:proofErr w:type="spellEnd"/>
      <w:r w:rsidRPr="00497944">
        <w:rPr>
          <w:rFonts w:ascii="Times New Roman" w:eastAsia="Times New Roman" w:hAnsi="Times New Roman" w:cs="Times New Roman"/>
          <w:color w:val="212121"/>
          <w:sz w:val="28"/>
          <w:szCs w:val="28"/>
          <w:lang w:eastAsia="ru-RU"/>
        </w:rPr>
        <w:t xml:space="preserve"> с места автобус, маршрутку может занести.</w:t>
      </w:r>
    </w:p>
    <w:p w:rsidR="00497944" w:rsidRPr="00497944" w:rsidRDefault="00497944" w:rsidP="00497944">
      <w:pPr>
        <w:numPr>
          <w:ilvl w:val="0"/>
          <w:numId w:val="6"/>
        </w:numPr>
        <w:spacing w:after="0" w:line="354" w:lineRule="atLeast"/>
        <w:ind w:left="0"/>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 Особо внимательными будьте при переходе улицы в установленных для этого местах. Не начинайте свое движение до полной остановки автотранспорта.</w:t>
      </w:r>
    </w:p>
    <w:p w:rsidR="00497944" w:rsidRPr="00497944" w:rsidRDefault="00497944" w:rsidP="00497944">
      <w:pPr>
        <w:numPr>
          <w:ilvl w:val="0"/>
          <w:numId w:val="6"/>
        </w:numPr>
        <w:spacing w:after="0" w:line="354" w:lineRule="atLeast"/>
        <w:ind w:left="0"/>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 </w:t>
      </w:r>
      <w:r w:rsidRPr="00497944">
        <w:rPr>
          <w:rFonts w:ascii="Times New Roman" w:eastAsia="Times New Roman" w:hAnsi="Times New Roman" w:cs="Times New Roman"/>
          <w:b/>
          <w:bCs/>
          <w:i/>
          <w:iCs/>
          <w:color w:val="212121"/>
          <w:sz w:val="28"/>
          <w:szCs w:val="28"/>
          <w:lang w:eastAsia="ru-RU"/>
        </w:rPr>
        <w:t>Помните, что тормозной путь автомобиля значительно увеличивается в условиях гололедицы.</w:t>
      </w:r>
    </w:p>
    <w:p w:rsidR="00497944" w:rsidRPr="00497944" w:rsidRDefault="00497944" w:rsidP="00497944">
      <w:pPr>
        <w:spacing w:after="295" w:line="240" w:lineRule="auto"/>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noProof/>
          <w:color w:val="212121"/>
          <w:sz w:val="28"/>
          <w:szCs w:val="28"/>
          <w:lang w:eastAsia="ru-RU"/>
        </w:rPr>
        <w:lastRenderedPageBreak/>
        <w:drawing>
          <wp:inline distT="0" distB="0" distL="0" distR="0" wp14:anchorId="013AC50A" wp14:editId="46A5CFB9">
            <wp:extent cx="3048000" cy="2286000"/>
            <wp:effectExtent l="0" t="0" r="0" b="0"/>
            <wp:docPr id="5" name="Рисунок 5" descr="http://dnz279.klasna.com/uploads/editor/4260/378125/sitepage_192/images/post13010785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nz279.klasna.com/uploads/editor/4260/378125/sitepage_192/images/post130107857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497944" w:rsidRPr="00497944" w:rsidRDefault="00497944" w:rsidP="00497944">
      <w:pPr>
        <w:spacing w:after="0" w:line="240" w:lineRule="auto"/>
        <w:rPr>
          <w:rFonts w:ascii="Times New Roman" w:eastAsia="Times New Roman" w:hAnsi="Times New Roman" w:cs="Times New Roman"/>
          <w:color w:val="00B0F0"/>
          <w:sz w:val="48"/>
          <w:szCs w:val="28"/>
          <w:u w:val="single"/>
          <w:lang w:eastAsia="ru-RU"/>
        </w:rPr>
      </w:pPr>
      <w:r w:rsidRPr="00497944">
        <w:rPr>
          <w:rFonts w:ascii="Times New Roman" w:eastAsia="Times New Roman" w:hAnsi="Times New Roman" w:cs="Times New Roman"/>
          <w:b/>
          <w:bCs/>
          <w:color w:val="00B0F0"/>
          <w:sz w:val="48"/>
          <w:szCs w:val="28"/>
          <w:u w:val="single"/>
          <w:lang w:eastAsia="ru-RU"/>
        </w:rPr>
        <w:t>Осторожно, тонкий лёд!</w:t>
      </w:r>
    </w:p>
    <w:p w:rsidR="00497944" w:rsidRPr="00497944" w:rsidRDefault="00497944" w:rsidP="00497944">
      <w:pPr>
        <w:spacing w:after="0" w:line="240" w:lineRule="auto"/>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Один из опознавательных признаков прочности льда – его цвет. Во время оттепели или дождей лед становится белым (матовым), а иногда и желтоватым (</w:t>
      </w:r>
      <w:proofErr w:type="gramStart"/>
      <w:r w:rsidRPr="00497944">
        <w:rPr>
          <w:rFonts w:ascii="Times New Roman" w:eastAsia="Times New Roman" w:hAnsi="Times New Roman" w:cs="Times New Roman"/>
          <w:color w:val="212121"/>
          <w:sz w:val="28"/>
          <w:szCs w:val="28"/>
          <w:lang w:eastAsia="ru-RU"/>
        </w:rPr>
        <w:t>значит он не прочен</w:t>
      </w:r>
      <w:proofErr w:type="gramEnd"/>
      <w:r w:rsidRPr="00497944">
        <w:rPr>
          <w:rFonts w:ascii="Times New Roman" w:eastAsia="Times New Roman" w:hAnsi="Times New Roman" w:cs="Times New Roman"/>
          <w:color w:val="212121"/>
          <w:sz w:val="28"/>
          <w:szCs w:val="28"/>
          <w:lang w:eastAsia="ru-RU"/>
        </w:rPr>
        <w:t>). Надежный ледяной покров имеет синеватый или зеленоватый оттенок.</w:t>
      </w:r>
    </w:p>
    <w:p w:rsidR="00497944" w:rsidRPr="00497944" w:rsidRDefault="00497944" w:rsidP="00497944">
      <w:pPr>
        <w:spacing w:after="0" w:line="240" w:lineRule="auto"/>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b/>
          <w:bCs/>
          <w:color w:val="212121"/>
          <w:sz w:val="28"/>
          <w:szCs w:val="28"/>
          <w:lang w:eastAsia="ru-RU"/>
        </w:rPr>
        <w:t>Обязательные правила для любителей подледного лова</w:t>
      </w:r>
    </w:p>
    <w:p w:rsidR="00497944" w:rsidRPr="00497944" w:rsidRDefault="00497944" w:rsidP="00497944">
      <w:pPr>
        <w:numPr>
          <w:ilvl w:val="0"/>
          <w:numId w:val="7"/>
        </w:numPr>
        <w:spacing w:after="0" w:line="354" w:lineRule="atLeast"/>
        <w:ind w:left="0"/>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не пробивать рядом много лунок;</w:t>
      </w:r>
    </w:p>
    <w:p w:rsidR="00497944" w:rsidRPr="00497944" w:rsidRDefault="00497944" w:rsidP="00497944">
      <w:pPr>
        <w:numPr>
          <w:ilvl w:val="0"/>
          <w:numId w:val="7"/>
        </w:numPr>
        <w:spacing w:after="0" w:line="354" w:lineRule="atLeast"/>
        <w:ind w:left="0"/>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не собираться большими группами в одном месте;</w:t>
      </w:r>
    </w:p>
    <w:p w:rsidR="00497944" w:rsidRPr="00497944" w:rsidRDefault="00497944" w:rsidP="00497944">
      <w:pPr>
        <w:numPr>
          <w:ilvl w:val="0"/>
          <w:numId w:val="7"/>
        </w:numPr>
        <w:spacing w:after="0" w:line="354" w:lineRule="atLeast"/>
        <w:ind w:left="0"/>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не пробивать лунки на переправах</w:t>
      </w:r>
    </w:p>
    <w:p w:rsidR="00497944" w:rsidRPr="00497944" w:rsidRDefault="00497944" w:rsidP="00497944">
      <w:pPr>
        <w:numPr>
          <w:ilvl w:val="0"/>
          <w:numId w:val="7"/>
        </w:numPr>
        <w:spacing w:after="0" w:line="354" w:lineRule="atLeast"/>
        <w:ind w:left="0"/>
        <w:rPr>
          <w:rFonts w:ascii="Times New Roman" w:eastAsia="Times New Roman" w:hAnsi="Times New Roman" w:cs="Times New Roman"/>
          <w:color w:val="212121"/>
          <w:sz w:val="28"/>
          <w:szCs w:val="28"/>
          <w:lang w:eastAsia="ru-RU"/>
        </w:rPr>
      </w:pPr>
    </w:p>
    <w:p w:rsidR="00497944" w:rsidRPr="00497944" w:rsidRDefault="00497944" w:rsidP="00497944">
      <w:pPr>
        <w:spacing w:after="0" w:line="240" w:lineRule="auto"/>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b/>
          <w:bCs/>
          <w:color w:val="212121"/>
          <w:sz w:val="28"/>
          <w:szCs w:val="28"/>
          <w:lang w:eastAsia="ru-RU"/>
        </w:rPr>
        <w:t>Если вы с машиной провалились под лед</w:t>
      </w:r>
    </w:p>
    <w:p w:rsidR="00497944" w:rsidRPr="00497944" w:rsidRDefault="00497944" w:rsidP="00497944">
      <w:pPr>
        <w:numPr>
          <w:ilvl w:val="0"/>
          <w:numId w:val="8"/>
        </w:numPr>
        <w:spacing w:after="0" w:line="354" w:lineRule="atLeast"/>
        <w:ind w:left="0"/>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Некоторое время машина может держаться на плаву и у вас есть несколько секунд, чтобы из нее выскочить.</w:t>
      </w:r>
    </w:p>
    <w:p w:rsidR="00497944" w:rsidRPr="00497944" w:rsidRDefault="00497944" w:rsidP="00497944">
      <w:pPr>
        <w:numPr>
          <w:ilvl w:val="0"/>
          <w:numId w:val="8"/>
        </w:numPr>
        <w:spacing w:after="0" w:line="354" w:lineRule="atLeast"/>
        <w:ind w:left="0"/>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Если вы не успели покинуть автомобиль, и он погрузился под воду, не открывайте двери, так как вода тут же хлынет внутрь и машина начнет резко погружаться.</w:t>
      </w:r>
    </w:p>
    <w:p w:rsidR="00497944" w:rsidRPr="00497944" w:rsidRDefault="00497944" w:rsidP="00497944">
      <w:pPr>
        <w:numPr>
          <w:ilvl w:val="0"/>
          <w:numId w:val="8"/>
        </w:numPr>
        <w:spacing w:after="0" w:line="354" w:lineRule="atLeast"/>
        <w:ind w:left="0"/>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При погружении на дно с закрытыми окнами и дверями воздух в салоне автомобиля держится несколько минут, это немало. Таким образом, есть возможность:</w:t>
      </w:r>
    </w:p>
    <w:p w:rsidR="00497944" w:rsidRPr="00497944" w:rsidRDefault="00497944" w:rsidP="00497944">
      <w:pPr>
        <w:numPr>
          <w:ilvl w:val="0"/>
          <w:numId w:val="8"/>
        </w:numPr>
        <w:spacing w:after="0" w:line="354" w:lineRule="atLeast"/>
        <w:ind w:left="0"/>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оценить обстановку;</w:t>
      </w:r>
    </w:p>
    <w:p w:rsidR="00497944" w:rsidRPr="00497944" w:rsidRDefault="00497944" w:rsidP="00497944">
      <w:pPr>
        <w:numPr>
          <w:ilvl w:val="0"/>
          <w:numId w:val="8"/>
        </w:numPr>
        <w:spacing w:after="0" w:line="354" w:lineRule="atLeast"/>
        <w:ind w:left="0"/>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активно провентилировать легкие (глубокие вдохи и выдохи позволяют наполнить кровь кислородом "впрок");</w:t>
      </w:r>
    </w:p>
    <w:p w:rsidR="00497944" w:rsidRPr="00497944" w:rsidRDefault="00497944" w:rsidP="00497944">
      <w:pPr>
        <w:numPr>
          <w:ilvl w:val="0"/>
          <w:numId w:val="8"/>
        </w:numPr>
        <w:spacing w:after="0" w:line="354" w:lineRule="atLeast"/>
        <w:ind w:left="0"/>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избавиться от лишней одежды;</w:t>
      </w:r>
    </w:p>
    <w:p w:rsidR="00497944" w:rsidRPr="00497944" w:rsidRDefault="00497944" w:rsidP="00497944">
      <w:pPr>
        <w:numPr>
          <w:ilvl w:val="0"/>
          <w:numId w:val="8"/>
        </w:numPr>
        <w:spacing w:after="0" w:line="354" w:lineRule="atLeast"/>
        <w:ind w:left="0"/>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мысленно представить себе путь наверх;</w:t>
      </w:r>
    </w:p>
    <w:p w:rsidR="00497944" w:rsidRPr="00497944" w:rsidRDefault="00497944" w:rsidP="00497944">
      <w:pPr>
        <w:numPr>
          <w:ilvl w:val="0"/>
          <w:numId w:val="8"/>
        </w:numPr>
        <w:spacing w:after="0" w:line="354" w:lineRule="atLeast"/>
        <w:ind w:left="0"/>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выбирайтесь через дверь или окно (если сможете через опущенное стекло), протиснетесь наружу, взявшись руками за крышу, подтянитесь, а затем резко всплывите вверх.</w:t>
      </w:r>
    </w:p>
    <w:p w:rsidR="00497944" w:rsidRPr="00497944" w:rsidRDefault="00497944" w:rsidP="00497944">
      <w:pPr>
        <w:numPr>
          <w:ilvl w:val="0"/>
          <w:numId w:val="8"/>
        </w:numPr>
        <w:spacing w:after="0" w:line="354" w:lineRule="atLeast"/>
        <w:ind w:left="0"/>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Выбирайтесь наружу, когда машина наполнится водой наполовину, т.к. если резко распахнуть дверь и попытаться тут же выбраться, вам будет мешать поток, идущий в салон.</w:t>
      </w:r>
    </w:p>
    <w:p w:rsidR="00497944" w:rsidRPr="00497944" w:rsidRDefault="00497944" w:rsidP="00497944">
      <w:pPr>
        <w:numPr>
          <w:ilvl w:val="0"/>
          <w:numId w:val="8"/>
        </w:numPr>
        <w:spacing w:after="0" w:line="354" w:lineRule="atLeast"/>
        <w:ind w:left="0"/>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Выбравшись из машины, имейте в виду, что у вас есть 30–40 секунд для всплытия на поверхность.</w:t>
      </w:r>
    </w:p>
    <w:p w:rsidR="00497944" w:rsidRPr="00497944" w:rsidRDefault="00497944" w:rsidP="00497944">
      <w:pPr>
        <w:spacing w:after="295" w:line="240" w:lineRule="auto"/>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noProof/>
          <w:color w:val="212121"/>
          <w:sz w:val="28"/>
          <w:szCs w:val="28"/>
          <w:lang w:eastAsia="ru-RU"/>
        </w:rPr>
        <w:lastRenderedPageBreak/>
        <w:drawing>
          <wp:inline distT="0" distB="0" distL="0" distR="0" wp14:anchorId="621EC3CC" wp14:editId="514A5B60">
            <wp:extent cx="2286000" cy="1276350"/>
            <wp:effectExtent l="0" t="0" r="0" b="0"/>
            <wp:docPr id="6" name="Рисунок 6" descr="http://dnz279.klasna.com/uploads/editor/4260/378125/sitepage_192/images/6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nz279.klasna.com/uploads/editor/4260/378125/sitepage_192/images/664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1276350"/>
                    </a:xfrm>
                    <a:prstGeom prst="rect">
                      <a:avLst/>
                    </a:prstGeom>
                    <a:noFill/>
                    <a:ln>
                      <a:noFill/>
                    </a:ln>
                  </pic:spPr>
                </pic:pic>
              </a:graphicData>
            </a:graphic>
          </wp:inline>
        </w:drawing>
      </w:r>
    </w:p>
    <w:p w:rsidR="00497944" w:rsidRPr="00497944" w:rsidRDefault="00497944" w:rsidP="00497944">
      <w:pPr>
        <w:spacing w:after="0" w:line="240" w:lineRule="auto"/>
        <w:rPr>
          <w:rFonts w:ascii="Times New Roman" w:eastAsia="Times New Roman" w:hAnsi="Times New Roman" w:cs="Times New Roman"/>
          <w:color w:val="FF0000"/>
          <w:sz w:val="48"/>
          <w:szCs w:val="28"/>
          <w:lang w:eastAsia="ru-RU"/>
        </w:rPr>
      </w:pPr>
      <w:r w:rsidRPr="00497944">
        <w:rPr>
          <w:rFonts w:ascii="Times New Roman" w:eastAsia="Times New Roman" w:hAnsi="Times New Roman" w:cs="Times New Roman"/>
          <w:b/>
          <w:bCs/>
          <w:color w:val="FF0000"/>
          <w:sz w:val="48"/>
          <w:szCs w:val="28"/>
          <w:lang w:eastAsia="ru-RU"/>
        </w:rPr>
        <w:t>Памятка о мерах безопасности на тонком льду и в период весеннего паводка</w:t>
      </w:r>
    </w:p>
    <w:p w:rsidR="00497944" w:rsidRPr="00497944" w:rsidRDefault="00497944" w:rsidP="00497944">
      <w:pPr>
        <w:spacing w:after="0" w:line="240" w:lineRule="auto"/>
        <w:jc w:val="center"/>
        <w:rPr>
          <w:rFonts w:ascii="Times New Roman" w:eastAsia="Times New Roman" w:hAnsi="Times New Roman" w:cs="Times New Roman"/>
          <w:color w:val="00B050"/>
          <w:sz w:val="52"/>
          <w:szCs w:val="28"/>
          <w:lang w:eastAsia="ru-RU"/>
        </w:rPr>
      </w:pPr>
      <w:r w:rsidRPr="00497944">
        <w:rPr>
          <w:rFonts w:ascii="Times New Roman" w:eastAsia="Times New Roman" w:hAnsi="Times New Roman" w:cs="Times New Roman"/>
          <w:b/>
          <w:bCs/>
          <w:color w:val="00B050"/>
          <w:sz w:val="52"/>
          <w:szCs w:val="28"/>
          <w:lang w:eastAsia="ru-RU"/>
        </w:rPr>
        <w:t>Уважаемые родители!</w:t>
      </w:r>
    </w:p>
    <w:p w:rsidR="00497944" w:rsidRPr="00497944" w:rsidRDefault="00497944" w:rsidP="00497944">
      <w:pPr>
        <w:spacing w:after="0" w:line="240" w:lineRule="auto"/>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Обращаем ваше внимание на поведение детей в период весенних каникул: в связи с продолжающимся интенсивным снеготаянием посещение в эти весенние дни водоемов опасно для жизни!</w:t>
      </w:r>
    </w:p>
    <w:p w:rsidR="00497944" w:rsidRPr="00497944" w:rsidRDefault="00497944" w:rsidP="00497944">
      <w:pPr>
        <w:spacing w:after="0" w:line="240" w:lineRule="auto"/>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 xml:space="preserve">Необходимо усилить </w:t>
      </w:r>
      <w:proofErr w:type="gramStart"/>
      <w:r w:rsidRPr="00497944">
        <w:rPr>
          <w:rFonts w:ascii="Times New Roman" w:eastAsia="Times New Roman" w:hAnsi="Times New Roman" w:cs="Times New Roman"/>
          <w:color w:val="212121"/>
          <w:sz w:val="28"/>
          <w:szCs w:val="28"/>
          <w:lang w:eastAsia="ru-RU"/>
        </w:rPr>
        <w:t>контроль за</w:t>
      </w:r>
      <w:proofErr w:type="gramEnd"/>
      <w:r w:rsidRPr="00497944">
        <w:rPr>
          <w:rFonts w:ascii="Times New Roman" w:eastAsia="Times New Roman" w:hAnsi="Times New Roman" w:cs="Times New Roman"/>
          <w:color w:val="212121"/>
          <w:sz w:val="28"/>
          <w:szCs w:val="28"/>
          <w:lang w:eastAsia="ru-RU"/>
        </w:rPr>
        <w:t xml:space="preserve"> поведением детей, разъяснить им недопустимость игр вблизи водоемов и не оставлять без присмотра ребенка у водоема.</w:t>
      </w:r>
    </w:p>
    <w:p w:rsidR="00497944" w:rsidRPr="00497944" w:rsidRDefault="00497944" w:rsidP="00497944">
      <w:pPr>
        <w:spacing w:after="0" w:line="240" w:lineRule="auto"/>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Весной, во время ледохода, на реках и водоемах появляется большое количество льдин, которые привлекают детей. Катание и проведение других развлечений на льдинах нередко заканчиваются купанием в ледяной воде, поскольку льдины часто переворачиваются, разламываются, сталкиваются между собой, ударяются о предметы, находящиеся в воде.</w:t>
      </w:r>
    </w:p>
    <w:p w:rsidR="00497944" w:rsidRPr="00497944" w:rsidRDefault="00497944" w:rsidP="00497944">
      <w:pPr>
        <w:spacing w:after="0" w:line="240" w:lineRule="auto"/>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b/>
          <w:bCs/>
          <w:color w:val="212121"/>
          <w:sz w:val="28"/>
          <w:szCs w:val="28"/>
          <w:lang w:eastAsia="ru-RU"/>
        </w:rPr>
        <w:t>Весенний лёд беспечности не прощает!</w:t>
      </w:r>
    </w:p>
    <w:p w:rsidR="00497944" w:rsidRPr="00497944" w:rsidRDefault="00497944" w:rsidP="00497944">
      <w:pPr>
        <w:spacing w:after="0" w:line="240" w:lineRule="auto"/>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Во время весеннего па водка происходит немало несчастных случаев с людьми на воде из-за невыполнения элементарных правил предосторожности. Одни этих правил не знают, другие же ими пренебрегают. Между тем во время весеннего паводка они должны выполняться каждым человеком. Общеизвестно, что под воздействием весеннего солнца лёд становится рыхлым и непрочным, хотя внешне он кажется крепким. Под такой лёд можно легко провалиться.</w:t>
      </w:r>
    </w:p>
    <w:p w:rsidR="00497944" w:rsidRPr="00497944" w:rsidRDefault="00497944" w:rsidP="00497944">
      <w:pPr>
        <w:spacing w:after="0" w:line="240" w:lineRule="auto"/>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В период паводка очень опасны карьеры, мелкие водоёмы, сообщающиеся</w:t>
      </w:r>
    </w:p>
    <w:p w:rsidR="00497944" w:rsidRPr="00497944" w:rsidRDefault="00497944" w:rsidP="00497944">
      <w:pPr>
        <w:spacing w:after="0" w:line="240" w:lineRule="auto"/>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протоками. Вода в них поднимается, заполняет водоём, и там, где накануне ещё было мелко, на другой день глубина может резко увеличиться, что представляет большую опасность.</w:t>
      </w:r>
    </w:p>
    <w:p w:rsidR="00497944" w:rsidRPr="00497944" w:rsidRDefault="00497944" w:rsidP="00497944">
      <w:pPr>
        <w:spacing w:after="0" w:line="240" w:lineRule="auto"/>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Во время весенних каникул у детей много свободного времени, которое они могут использовать для полезных дел. Но дети спешат на пруд, к реке, чтобы в последний раз покататься на коньках, спуститься с крутого берега на санках или просто поиграть на льду. С началом ледохода школьники собираются на берегу реки, пытаются пройти по льду и даже забраться на плавающую льдину. Всё это связано с большим риском и опасностью для жизни. Катание на льдинах, брёвнах, плотах нередко приводит к трагическим последствиям.</w:t>
      </w:r>
    </w:p>
    <w:p w:rsidR="00497944" w:rsidRPr="00497944" w:rsidRDefault="00497944" w:rsidP="00497944">
      <w:pPr>
        <w:spacing w:after="0" w:line="240" w:lineRule="auto"/>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Дети не всегда осознают опасности, которые их поджидают, вот почему чаще всего несчастные случаи происходят с детьми.</w:t>
      </w:r>
    </w:p>
    <w:p w:rsidR="00497944" w:rsidRPr="00497944" w:rsidRDefault="00497944" w:rsidP="00497944">
      <w:pPr>
        <w:spacing w:after="0" w:line="240" w:lineRule="auto"/>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Ответственность за жизнь и здоровье детей, особенно в период школьных каникул, когда у них особенно много свободного времени, лежит на Вас, уважаемые родители.</w:t>
      </w:r>
    </w:p>
    <w:p w:rsidR="00497944" w:rsidRPr="00497944" w:rsidRDefault="00497944" w:rsidP="00497944">
      <w:pPr>
        <w:spacing w:after="0" w:line="240" w:lineRule="auto"/>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 xml:space="preserve">Приближается время весеннего паводка. Лед на реках становится рыхлым, «съедается» сверху солнцем, талой водой, а снизу подтачивается течением. Очень </w:t>
      </w:r>
      <w:r w:rsidRPr="00497944">
        <w:rPr>
          <w:rFonts w:ascii="Times New Roman" w:eastAsia="Times New Roman" w:hAnsi="Times New Roman" w:cs="Times New Roman"/>
          <w:color w:val="212121"/>
          <w:sz w:val="28"/>
          <w:szCs w:val="28"/>
          <w:lang w:eastAsia="ru-RU"/>
        </w:rPr>
        <w:lastRenderedPageBreak/>
        <w:t>опасно по нему ходить: в любой момент может рассыпаться под ногами и сомкнуться над головой.</w:t>
      </w:r>
    </w:p>
    <w:p w:rsidR="00497944" w:rsidRPr="00497944" w:rsidRDefault="00497944" w:rsidP="00497944">
      <w:pPr>
        <w:spacing w:after="0" w:line="240" w:lineRule="auto"/>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Помните:</w:t>
      </w:r>
    </w:p>
    <w:p w:rsidR="00497944" w:rsidRPr="00497944" w:rsidRDefault="00497944" w:rsidP="00497944">
      <w:pPr>
        <w:numPr>
          <w:ilvl w:val="0"/>
          <w:numId w:val="9"/>
        </w:numPr>
        <w:spacing w:after="0" w:line="354" w:lineRule="atLeast"/>
        <w:ind w:left="0"/>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На весеннем льду легко провалиться;</w:t>
      </w:r>
    </w:p>
    <w:p w:rsidR="00497944" w:rsidRPr="00497944" w:rsidRDefault="00497944" w:rsidP="00497944">
      <w:pPr>
        <w:numPr>
          <w:ilvl w:val="0"/>
          <w:numId w:val="9"/>
        </w:numPr>
        <w:spacing w:after="0" w:line="354" w:lineRule="atLeast"/>
        <w:ind w:left="0"/>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Быстрее всего процесс распада льда происходит у берегов;</w:t>
      </w:r>
    </w:p>
    <w:p w:rsidR="00497944" w:rsidRPr="00497944" w:rsidRDefault="00497944" w:rsidP="00497944">
      <w:pPr>
        <w:numPr>
          <w:ilvl w:val="0"/>
          <w:numId w:val="9"/>
        </w:numPr>
        <w:spacing w:after="0" w:line="354" w:lineRule="atLeast"/>
        <w:ind w:left="0"/>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Весенний лед, покрытый снегом, быстро превращается в рыхлую массу</w:t>
      </w:r>
    </w:p>
    <w:p w:rsidR="00497944" w:rsidRPr="00497944" w:rsidRDefault="00497944" w:rsidP="00497944">
      <w:pPr>
        <w:spacing w:after="0" w:line="240" w:lineRule="auto"/>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b/>
          <w:bCs/>
          <w:color w:val="212121"/>
          <w:sz w:val="28"/>
          <w:szCs w:val="28"/>
          <w:lang w:eastAsia="ru-RU"/>
        </w:rPr>
        <w:t>Взрослые!</w:t>
      </w:r>
      <w:r w:rsidRPr="00497944">
        <w:rPr>
          <w:rFonts w:ascii="Times New Roman" w:eastAsia="Times New Roman" w:hAnsi="Times New Roman" w:cs="Times New Roman"/>
          <w:color w:val="212121"/>
          <w:sz w:val="28"/>
          <w:szCs w:val="28"/>
          <w:lang w:eastAsia="ru-RU"/>
        </w:rPr>
        <w:br/>
      </w:r>
      <w:r w:rsidRPr="00497944">
        <w:rPr>
          <w:rFonts w:ascii="Times New Roman" w:eastAsia="Times New Roman" w:hAnsi="Times New Roman" w:cs="Times New Roman"/>
          <w:b/>
          <w:bCs/>
          <w:color w:val="212121"/>
          <w:sz w:val="28"/>
          <w:szCs w:val="28"/>
          <w:lang w:eastAsia="ru-RU"/>
        </w:rPr>
        <w:t>Не оставляйте детей без присмотра!</w:t>
      </w:r>
    </w:p>
    <w:p w:rsidR="00497944" w:rsidRPr="00497944" w:rsidRDefault="00497944" w:rsidP="00497944">
      <w:pPr>
        <w:spacing w:after="0" w:line="240" w:lineRule="auto"/>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Оставаясь без присмотра родителей и старших, не зная мер безопасности, дети играют на обрывистом берегу, а иногда катаются на льдинах водоема. Такая беспечность порой кончается трагически.</w:t>
      </w:r>
    </w:p>
    <w:p w:rsidR="00497944" w:rsidRPr="00497944" w:rsidRDefault="00497944" w:rsidP="00497944">
      <w:pPr>
        <w:spacing w:after="0" w:line="240" w:lineRule="auto"/>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 xml:space="preserve">Весной нужно усилить </w:t>
      </w:r>
      <w:proofErr w:type="gramStart"/>
      <w:r w:rsidRPr="00497944">
        <w:rPr>
          <w:rFonts w:ascii="Times New Roman" w:eastAsia="Times New Roman" w:hAnsi="Times New Roman" w:cs="Times New Roman"/>
          <w:color w:val="212121"/>
          <w:sz w:val="28"/>
          <w:szCs w:val="28"/>
          <w:lang w:eastAsia="ru-RU"/>
        </w:rPr>
        <w:t>контроль за</w:t>
      </w:r>
      <w:proofErr w:type="gramEnd"/>
      <w:r w:rsidRPr="00497944">
        <w:rPr>
          <w:rFonts w:ascii="Times New Roman" w:eastAsia="Times New Roman" w:hAnsi="Times New Roman" w:cs="Times New Roman"/>
          <w:color w:val="212121"/>
          <w:sz w:val="28"/>
          <w:szCs w:val="28"/>
          <w:lang w:eastAsia="ru-RU"/>
        </w:rPr>
        <w:t xml:space="preserve"> местами игр детей.</w:t>
      </w:r>
    </w:p>
    <w:p w:rsidR="00497944" w:rsidRPr="00497944" w:rsidRDefault="00497944" w:rsidP="00497944">
      <w:pPr>
        <w:spacing w:after="0" w:line="240" w:lineRule="auto"/>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Родители и педагоги!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w:t>
      </w:r>
    </w:p>
    <w:p w:rsidR="00497944" w:rsidRPr="00497944" w:rsidRDefault="00497944" w:rsidP="00497944">
      <w:pPr>
        <w:spacing w:after="0" w:line="240" w:lineRule="auto"/>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b/>
          <w:bCs/>
          <w:color w:val="212121"/>
          <w:sz w:val="28"/>
          <w:szCs w:val="28"/>
          <w:lang w:eastAsia="ru-RU"/>
        </w:rPr>
        <w:t>В период весеннего паводка и ледохода ЗАПРЕЩАЕТСЯ:</w:t>
      </w:r>
    </w:p>
    <w:p w:rsidR="00497944" w:rsidRPr="00497944" w:rsidRDefault="00497944" w:rsidP="00497944">
      <w:pPr>
        <w:numPr>
          <w:ilvl w:val="0"/>
          <w:numId w:val="10"/>
        </w:numPr>
        <w:spacing w:after="0" w:line="354" w:lineRule="atLeast"/>
        <w:ind w:left="0"/>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выходить на водоемы;</w:t>
      </w:r>
    </w:p>
    <w:p w:rsidR="00497944" w:rsidRPr="00497944" w:rsidRDefault="00497944" w:rsidP="00497944">
      <w:pPr>
        <w:numPr>
          <w:ilvl w:val="0"/>
          <w:numId w:val="10"/>
        </w:numPr>
        <w:spacing w:after="0" w:line="354" w:lineRule="atLeast"/>
        <w:ind w:left="0"/>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переправляться через реку в период ледохода;</w:t>
      </w:r>
    </w:p>
    <w:p w:rsidR="00497944" w:rsidRPr="00497944" w:rsidRDefault="00497944" w:rsidP="00497944">
      <w:pPr>
        <w:numPr>
          <w:ilvl w:val="0"/>
          <w:numId w:val="10"/>
        </w:numPr>
        <w:spacing w:after="0" w:line="354" w:lineRule="atLeast"/>
        <w:ind w:left="0"/>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подходить близко к реке в местах затора льда</w:t>
      </w:r>
      <w:proofErr w:type="gramStart"/>
      <w:r w:rsidRPr="00497944">
        <w:rPr>
          <w:rFonts w:ascii="Times New Roman" w:eastAsia="Times New Roman" w:hAnsi="Times New Roman" w:cs="Times New Roman"/>
          <w:color w:val="212121"/>
          <w:sz w:val="28"/>
          <w:szCs w:val="28"/>
          <w:lang w:eastAsia="ru-RU"/>
        </w:rPr>
        <w:t xml:space="preserve"> ;</w:t>
      </w:r>
      <w:proofErr w:type="gramEnd"/>
    </w:p>
    <w:p w:rsidR="00497944" w:rsidRPr="00497944" w:rsidRDefault="00497944" w:rsidP="00497944">
      <w:pPr>
        <w:numPr>
          <w:ilvl w:val="0"/>
          <w:numId w:val="10"/>
        </w:numPr>
        <w:spacing w:after="0" w:line="354" w:lineRule="atLeast"/>
        <w:ind w:left="0"/>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стоять на обрывистом берегу, подвергающемуся разливу и обвалу;</w:t>
      </w:r>
    </w:p>
    <w:p w:rsidR="00497944" w:rsidRPr="00497944" w:rsidRDefault="00497944" w:rsidP="00497944">
      <w:pPr>
        <w:numPr>
          <w:ilvl w:val="0"/>
          <w:numId w:val="10"/>
        </w:numPr>
        <w:spacing w:after="0" w:line="354" w:lineRule="atLeast"/>
        <w:ind w:left="0"/>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собираться на мостиках, плотинах и запрудах;</w:t>
      </w:r>
    </w:p>
    <w:p w:rsidR="00497944" w:rsidRPr="00497944" w:rsidRDefault="00497944" w:rsidP="00497944">
      <w:pPr>
        <w:numPr>
          <w:ilvl w:val="0"/>
          <w:numId w:val="10"/>
        </w:numPr>
        <w:spacing w:after="0" w:line="354" w:lineRule="atLeast"/>
        <w:ind w:left="0"/>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приближаться к ледяным заторам, отталкивать льдины от берегов;</w:t>
      </w:r>
    </w:p>
    <w:p w:rsidR="00497944" w:rsidRPr="00497944" w:rsidRDefault="00497944" w:rsidP="00497944">
      <w:pPr>
        <w:numPr>
          <w:ilvl w:val="0"/>
          <w:numId w:val="10"/>
        </w:numPr>
        <w:spacing w:after="0" w:line="354" w:lineRule="atLeast"/>
        <w:ind w:left="0"/>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измерять глубину реки или любого водоема;</w:t>
      </w:r>
    </w:p>
    <w:p w:rsidR="00497944" w:rsidRPr="00497944" w:rsidRDefault="00497944" w:rsidP="00497944">
      <w:pPr>
        <w:numPr>
          <w:ilvl w:val="0"/>
          <w:numId w:val="10"/>
        </w:numPr>
        <w:spacing w:after="0" w:line="354" w:lineRule="atLeast"/>
        <w:ind w:left="0"/>
        <w:rPr>
          <w:rFonts w:ascii="Times New Roman" w:eastAsia="Times New Roman" w:hAnsi="Times New Roman" w:cs="Times New Roman"/>
          <w:color w:val="212121"/>
          <w:sz w:val="28"/>
          <w:szCs w:val="28"/>
          <w:lang w:eastAsia="ru-RU"/>
        </w:rPr>
      </w:pPr>
      <w:r w:rsidRPr="00497944">
        <w:rPr>
          <w:rFonts w:ascii="Times New Roman" w:eastAsia="Times New Roman" w:hAnsi="Times New Roman" w:cs="Times New Roman"/>
          <w:color w:val="212121"/>
          <w:sz w:val="28"/>
          <w:szCs w:val="28"/>
          <w:lang w:eastAsia="ru-RU"/>
        </w:rPr>
        <w:t>ходить по льдинам и кататься на них.</w:t>
      </w:r>
    </w:p>
    <w:p w:rsidR="00497944" w:rsidRPr="00497944" w:rsidRDefault="00497944" w:rsidP="00497944">
      <w:pPr>
        <w:spacing w:after="0" w:line="240" w:lineRule="auto"/>
        <w:jc w:val="center"/>
        <w:rPr>
          <w:rFonts w:ascii="Times New Roman" w:eastAsia="Times New Roman" w:hAnsi="Times New Roman" w:cs="Times New Roman"/>
          <w:color w:val="FF0000"/>
          <w:sz w:val="44"/>
          <w:szCs w:val="28"/>
          <w:lang w:eastAsia="ru-RU"/>
        </w:rPr>
      </w:pPr>
      <w:r w:rsidRPr="00497944">
        <w:rPr>
          <w:rFonts w:ascii="Times New Roman" w:eastAsia="Times New Roman" w:hAnsi="Times New Roman" w:cs="Times New Roman"/>
          <w:b/>
          <w:bCs/>
          <w:color w:val="FF0000"/>
          <w:sz w:val="44"/>
          <w:szCs w:val="28"/>
          <w:lang w:eastAsia="ru-RU"/>
        </w:rPr>
        <w:t>Будьте внимательны и тогда ваши дети будут здоровы.</w:t>
      </w:r>
    </w:p>
    <w:p w:rsidR="00497944" w:rsidRPr="00497944" w:rsidRDefault="00497944" w:rsidP="00497944">
      <w:pPr>
        <w:spacing w:after="0" w:line="240" w:lineRule="auto"/>
        <w:jc w:val="center"/>
        <w:rPr>
          <w:rFonts w:ascii="Times New Roman" w:eastAsia="Times New Roman" w:hAnsi="Times New Roman" w:cs="Times New Roman"/>
          <w:color w:val="FF0000"/>
          <w:sz w:val="44"/>
          <w:szCs w:val="28"/>
          <w:lang w:eastAsia="ru-RU"/>
        </w:rPr>
      </w:pPr>
      <w:r w:rsidRPr="00497944">
        <w:rPr>
          <w:rFonts w:ascii="Times New Roman" w:eastAsia="Times New Roman" w:hAnsi="Times New Roman" w:cs="Times New Roman"/>
          <w:b/>
          <w:bCs/>
          <w:color w:val="FF0000"/>
          <w:sz w:val="44"/>
          <w:szCs w:val="28"/>
          <w:lang w:eastAsia="ru-RU"/>
        </w:rPr>
        <w:t>Желаем Вам здоровья, благополучия, удачи.</w:t>
      </w:r>
    </w:p>
    <w:p w:rsidR="005A2C4E" w:rsidRPr="00497944" w:rsidRDefault="005A2C4E">
      <w:pPr>
        <w:rPr>
          <w:rFonts w:ascii="Times New Roman" w:hAnsi="Times New Roman" w:cs="Times New Roman"/>
          <w:sz w:val="28"/>
          <w:szCs w:val="28"/>
        </w:rPr>
      </w:pPr>
    </w:p>
    <w:sectPr w:rsidR="005A2C4E" w:rsidRPr="00497944" w:rsidSect="00F628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4E2A"/>
    <w:multiLevelType w:val="multilevel"/>
    <w:tmpl w:val="E6F4B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771DD6"/>
    <w:multiLevelType w:val="multilevel"/>
    <w:tmpl w:val="92624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AE4487"/>
    <w:multiLevelType w:val="multilevel"/>
    <w:tmpl w:val="837A5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BB44EC"/>
    <w:multiLevelType w:val="multilevel"/>
    <w:tmpl w:val="B99E8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9746A4"/>
    <w:multiLevelType w:val="multilevel"/>
    <w:tmpl w:val="7CB47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9640F0"/>
    <w:multiLevelType w:val="multilevel"/>
    <w:tmpl w:val="0FA0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B75918"/>
    <w:multiLevelType w:val="multilevel"/>
    <w:tmpl w:val="6C6E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B114C9"/>
    <w:multiLevelType w:val="multilevel"/>
    <w:tmpl w:val="3402B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845A41"/>
    <w:multiLevelType w:val="multilevel"/>
    <w:tmpl w:val="7A9A0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975FF9"/>
    <w:multiLevelType w:val="multilevel"/>
    <w:tmpl w:val="47FE3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9"/>
  </w:num>
  <w:num w:numId="4">
    <w:abstractNumId w:val="3"/>
  </w:num>
  <w:num w:numId="5">
    <w:abstractNumId w:val="6"/>
  </w:num>
  <w:num w:numId="6">
    <w:abstractNumId w:val="5"/>
  </w:num>
  <w:num w:numId="7">
    <w:abstractNumId w:val="0"/>
  </w:num>
  <w:num w:numId="8">
    <w:abstractNumId w:val="7"/>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944"/>
    <w:rsid w:val="00497944"/>
    <w:rsid w:val="005A2C4E"/>
    <w:rsid w:val="00D94894"/>
    <w:rsid w:val="00F62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79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79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79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79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564746">
      <w:bodyDiv w:val="1"/>
      <w:marLeft w:val="0"/>
      <w:marRight w:val="0"/>
      <w:marTop w:val="0"/>
      <w:marBottom w:val="0"/>
      <w:divBdr>
        <w:top w:val="none" w:sz="0" w:space="0" w:color="auto"/>
        <w:left w:val="none" w:sz="0" w:space="0" w:color="auto"/>
        <w:bottom w:val="none" w:sz="0" w:space="0" w:color="auto"/>
        <w:right w:val="none" w:sz="0" w:space="0" w:color="auto"/>
      </w:divBdr>
      <w:divsChild>
        <w:div w:id="1525097058">
          <w:marLeft w:val="0"/>
          <w:marRight w:val="0"/>
          <w:marTop w:val="0"/>
          <w:marBottom w:val="0"/>
          <w:divBdr>
            <w:top w:val="none" w:sz="0" w:space="0" w:color="auto"/>
            <w:left w:val="none" w:sz="0" w:space="0" w:color="auto"/>
            <w:bottom w:val="none" w:sz="0" w:space="0" w:color="auto"/>
            <w:right w:val="none" w:sz="0" w:space="0" w:color="auto"/>
          </w:divBdr>
          <w:divsChild>
            <w:div w:id="1676422768">
              <w:marLeft w:val="0"/>
              <w:marRight w:val="0"/>
              <w:marTop w:val="0"/>
              <w:marBottom w:val="0"/>
              <w:divBdr>
                <w:top w:val="none" w:sz="0" w:space="0" w:color="auto"/>
                <w:left w:val="none" w:sz="0" w:space="0" w:color="auto"/>
                <w:bottom w:val="none" w:sz="0" w:space="0" w:color="auto"/>
                <w:right w:val="none" w:sz="0" w:space="0" w:color="auto"/>
              </w:divBdr>
            </w:div>
            <w:div w:id="550069720">
              <w:marLeft w:val="0"/>
              <w:marRight w:val="0"/>
              <w:marTop w:val="0"/>
              <w:marBottom w:val="0"/>
              <w:divBdr>
                <w:top w:val="none" w:sz="0" w:space="0" w:color="auto"/>
                <w:left w:val="none" w:sz="0" w:space="0" w:color="auto"/>
                <w:bottom w:val="none" w:sz="0" w:space="0" w:color="auto"/>
                <w:right w:val="none" w:sz="0" w:space="0" w:color="auto"/>
              </w:divBdr>
            </w:div>
            <w:div w:id="2032489217">
              <w:marLeft w:val="0"/>
              <w:marRight w:val="0"/>
              <w:marTop w:val="0"/>
              <w:marBottom w:val="0"/>
              <w:divBdr>
                <w:top w:val="none" w:sz="0" w:space="0" w:color="auto"/>
                <w:left w:val="none" w:sz="0" w:space="0" w:color="auto"/>
                <w:bottom w:val="none" w:sz="0" w:space="0" w:color="auto"/>
                <w:right w:val="none" w:sz="0" w:space="0" w:color="auto"/>
              </w:divBdr>
            </w:div>
            <w:div w:id="1116095177">
              <w:marLeft w:val="0"/>
              <w:marRight w:val="0"/>
              <w:marTop w:val="0"/>
              <w:marBottom w:val="0"/>
              <w:divBdr>
                <w:top w:val="none" w:sz="0" w:space="0" w:color="auto"/>
                <w:left w:val="none" w:sz="0" w:space="0" w:color="auto"/>
                <w:bottom w:val="none" w:sz="0" w:space="0" w:color="auto"/>
                <w:right w:val="none" w:sz="0" w:space="0" w:color="auto"/>
              </w:divBdr>
            </w:div>
            <w:div w:id="176190447">
              <w:marLeft w:val="0"/>
              <w:marRight w:val="0"/>
              <w:marTop w:val="0"/>
              <w:marBottom w:val="0"/>
              <w:divBdr>
                <w:top w:val="none" w:sz="0" w:space="0" w:color="auto"/>
                <w:left w:val="none" w:sz="0" w:space="0" w:color="auto"/>
                <w:bottom w:val="none" w:sz="0" w:space="0" w:color="auto"/>
                <w:right w:val="none" w:sz="0" w:space="0" w:color="auto"/>
              </w:divBdr>
            </w:div>
            <w:div w:id="1143815674">
              <w:marLeft w:val="0"/>
              <w:marRight w:val="0"/>
              <w:marTop w:val="0"/>
              <w:marBottom w:val="0"/>
              <w:divBdr>
                <w:top w:val="none" w:sz="0" w:space="0" w:color="auto"/>
                <w:left w:val="none" w:sz="0" w:space="0" w:color="auto"/>
                <w:bottom w:val="none" w:sz="0" w:space="0" w:color="auto"/>
                <w:right w:val="none" w:sz="0" w:space="0" w:color="auto"/>
              </w:divBdr>
            </w:div>
            <w:div w:id="1170170934">
              <w:marLeft w:val="0"/>
              <w:marRight w:val="0"/>
              <w:marTop w:val="0"/>
              <w:marBottom w:val="0"/>
              <w:divBdr>
                <w:top w:val="none" w:sz="0" w:space="0" w:color="auto"/>
                <w:left w:val="none" w:sz="0" w:space="0" w:color="auto"/>
                <w:bottom w:val="none" w:sz="0" w:space="0" w:color="auto"/>
                <w:right w:val="none" w:sz="0" w:space="0" w:color="auto"/>
              </w:divBdr>
            </w:div>
            <w:div w:id="1644844037">
              <w:marLeft w:val="0"/>
              <w:marRight w:val="0"/>
              <w:marTop w:val="0"/>
              <w:marBottom w:val="0"/>
              <w:divBdr>
                <w:top w:val="none" w:sz="0" w:space="0" w:color="auto"/>
                <w:left w:val="none" w:sz="0" w:space="0" w:color="auto"/>
                <w:bottom w:val="none" w:sz="0" w:space="0" w:color="auto"/>
                <w:right w:val="none" w:sz="0" w:space="0" w:color="auto"/>
              </w:divBdr>
            </w:div>
            <w:div w:id="863593292">
              <w:marLeft w:val="0"/>
              <w:marRight w:val="0"/>
              <w:marTop w:val="0"/>
              <w:marBottom w:val="0"/>
              <w:divBdr>
                <w:top w:val="none" w:sz="0" w:space="0" w:color="auto"/>
                <w:left w:val="none" w:sz="0" w:space="0" w:color="auto"/>
                <w:bottom w:val="none" w:sz="0" w:space="0" w:color="auto"/>
                <w:right w:val="none" w:sz="0" w:space="0" w:color="auto"/>
              </w:divBdr>
            </w:div>
            <w:div w:id="168057427">
              <w:marLeft w:val="0"/>
              <w:marRight w:val="0"/>
              <w:marTop w:val="0"/>
              <w:marBottom w:val="0"/>
              <w:divBdr>
                <w:top w:val="none" w:sz="0" w:space="0" w:color="auto"/>
                <w:left w:val="none" w:sz="0" w:space="0" w:color="auto"/>
                <w:bottom w:val="none" w:sz="0" w:space="0" w:color="auto"/>
                <w:right w:val="none" w:sz="0" w:space="0" w:color="auto"/>
              </w:divBdr>
            </w:div>
            <w:div w:id="1045715614">
              <w:marLeft w:val="0"/>
              <w:marRight w:val="0"/>
              <w:marTop w:val="0"/>
              <w:marBottom w:val="0"/>
              <w:divBdr>
                <w:top w:val="none" w:sz="0" w:space="0" w:color="auto"/>
                <w:left w:val="none" w:sz="0" w:space="0" w:color="auto"/>
                <w:bottom w:val="none" w:sz="0" w:space="0" w:color="auto"/>
                <w:right w:val="none" w:sz="0" w:space="0" w:color="auto"/>
              </w:divBdr>
            </w:div>
            <w:div w:id="813524919">
              <w:marLeft w:val="0"/>
              <w:marRight w:val="0"/>
              <w:marTop w:val="0"/>
              <w:marBottom w:val="0"/>
              <w:divBdr>
                <w:top w:val="none" w:sz="0" w:space="0" w:color="auto"/>
                <w:left w:val="none" w:sz="0" w:space="0" w:color="auto"/>
                <w:bottom w:val="none" w:sz="0" w:space="0" w:color="auto"/>
                <w:right w:val="none" w:sz="0" w:space="0" w:color="auto"/>
              </w:divBdr>
            </w:div>
            <w:div w:id="37903070">
              <w:marLeft w:val="0"/>
              <w:marRight w:val="0"/>
              <w:marTop w:val="0"/>
              <w:marBottom w:val="0"/>
              <w:divBdr>
                <w:top w:val="none" w:sz="0" w:space="0" w:color="auto"/>
                <w:left w:val="none" w:sz="0" w:space="0" w:color="auto"/>
                <w:bottom w:val="none" w:sz="0" w:space="0" w:color="auto"/>
                <w:right w:val="none" w:sz="0" w:space="0" w:color="auto"/>
              </w:divBdr>
            </w:div>
            <w:div w:id="1768191389">
              <w:marLeft w:val="0"/>
              <w:marRight w:val="0"/>
              <w:marTop w:val="0"/>
              <w:marBottom w:val="0"/>
              <w:divBdr>
                <w:top w:val="none" w:sz="0" w:space="0" w:color="auto"/>
                <w:left w:val="none" w:sz="0" w:space="0" w:color="auto"/>
                <w:bottom w:val="none" w:sz="0" w:space="0" w:color="auto"/>
                <w:right w:val="none" w:sz="0" w:space="0" w:color="auto"/>
              </w:divBdr>
            </w:div>
            <w:div w:id="701325294">
              <w:marLeft w:val="0"/>
              <w:marRight w:val="0"/>
              <w:marTop w:val="0"/>
              <w:marBottom w:val="0"/>
              <w:divBdr>
                <w:top w:val="none" w:sz="0" w:space="0" w:color="auto"/>
                <w:left w:val="none" w:sz="0" w:space="0" w:color="auto"/>
                <w:bottom w:val="none" w:sz="0" w:space="0" w:color="auto"/>
                <w:right w:val="none" w:sz="0" w:space="0" w:color="auto"/>
              </w:divBdr>
            </w:div>
          </w:divsChild>
        </w:div>
        <w:div w:id="490949277">
          <w:marLeft w:val="0"/>
          <w:marRight w:val="0"/>
          <w:marTop w:val="300"/>
          <w:marBottom w:val="300"/>
          <w:divBdr>
            <w:top w:val="single" w:sz="6" w:space="8" w:color="D7D7D7"/>
            <w:left w:val="none" w:sz="0" w:space="0" w:color="auto"/>
            <w:bottom w:val="none" w:sz="0" w:space="0" w:color="auto"/>
            <w:right w:val="none" w:sz="0" w:space="0" w:color="auto"/>
          </w:divBdr>
          <w:divsChild>
            <w:div w:id="78145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1477</Words>
  <Characters>8420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МБДОУ-341</dc:creator>
  <cp:lastModifiedBy>МБДОУ-341</cp:lastModifiedBy>
  <cp:revision>2</cp:revision>
  <dcterms:created xsi:type="dcterms:W3CDTF">2017-03-03T13:37:00Z</dcterms:created>
  <dcterms:modified xsi:type="dcterms:W3CDTF">2017-03-03T14:03:00Z</dcterms:modified>
</cp:coreProperties>
</file>