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F43" w:rsidRPr="008F118F" w:rsidRDefault="00497F43" w:rsidP="00497F43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F118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Добро пожаловать на страничку</w:t>
      </w:r>
    </w:p>
    <w:p w:rsidR="00497F43" w:rsidRPr="008F118F" w:rsidRDefault="00497F43" w:rsidP="00497F43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F118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первичной профсоюзной организации</w:t>
      </w:r>
    </w:p>
    <w:p w:rsidR="00497F43" w:rsidRPr="008F118F" w:rsidRDefault="00497F43" w:rsidP="00497F43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F118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МБДОУ «Детский сад №104″</w:t>
      </w:r>
    </w:p>
    <w:p w:rsidR="00497F43" w:rsidRPr="008F118F" w:rsidRDefault="00497F43" w:rsidP="00497F4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F11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497F43" w:rsidRPr="008F118F" w:rsidRDefault="00497F43" w:rsidP="00497F43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F118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Что такое профсоюз?</w:t>
      </w:r>
    </w:p>
    <w:p w:rsidR="00497F43" w:rsidRPr="008F118F" w:rsidRDefault="00497F43" w:rsidP="008F118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«профсоюз» стало для нас привычным и у многих людей ассоциируются с оказанием материальной помощи нуждающимся, распределением путевок и организацией культурно-массовой работы. Этими вопросами профсоюзы занимаются, но они являются далеко не главными. Профсоюз – это добровольное общественное объединение граждан, связанных общими производственными, профессиональными интересами по роду их деятельности, создаваемое в целях представительства и защиты их социально-трудовых прав и интересов (п.1, ст.2 Закона РФ «О профессиональных союзах, правах и гарантиях их деятельности»).</w:t>
      </w:r>
      <w:r w:rsidRPr="008F1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Другими словами, профсоюз – это объединение наемных работников, работающих в одной отрасли. Они объединяются с целью совместными усилиями добиваться наилучших условий труда и его оплаты, вместе защищать друг друга от произвола администрации, просто по-человечески помогать в трудную минуту. В России, как и в других странах, в профсоюзах также состоят и студенты учреждений профессионального образования.</w:t>
      </w:r>
      <w:r w:rsidRPr="008F1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Издавна наемные работники объединялись в профессиональные союзы, чтобы заявить и отстоять свои интересы, защитить себя от намерений работодателей и правительств решить за счет трудящегося человека свои проблемы. И сейчас профсоюз – единственная надежная опора для наемных работников.</w:t>
      </w:r>
    </w:p>
    <w:p w:rsidR="00497F43" w:rsidRPr="008F118F" w:rsidRDefault="00497F43" w:rsidP="00497F4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F1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97F43" w:rsidRPr="008F118F" w:rsidRDefault="00497F43" w:rsidP="00497F43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F118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Что такое Профсоюз работников народного образования и науки РФ?</w:t>
      </w:r>
    </w:p>
    <w:p w:rsidR="00497F43" w:rsidRPr="008F118F" w:rsidRDefault="00497F43" w:rsidP="00497F4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Профсоюз работников народного образования и науки Российской Федерации является добровольным общественным объединением граждан, работающих в образовательных учреждениях различных типов и видов, органах управления образованием, организациях, предприятиях и учреждениях образования и науки и обучающихся в образовательных учреждениях профессионального образования независимо от их организационно-правовой формы.</w:t>
      </w:r>
    </w:p>
    <w:p w:rsidR="00497F43" w:rsidRPr="008F118F" w:rsidRDefault="00497F43" w:rsidP="00497F4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F118F" w:rsidRDefault="008F118F" w:rsidP="00497F43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8F118F" w:rsidRDefault="008F118F" w:rsidP="00497F43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497F43" w:rsidRPr="008F118F" w:rsidRDefault="00497F43" w:rsidP="00497F43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bookmarkStart w:id="0" w:name="_GoBack"/>
      <w:bookmarkEnd w:id="0"/>
      <w:r w:rsidRPr="008F118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lastRenderedPageBreak/>
        <w:t>Основными целями Профсоюза являются:</w:t>
      </w:r>
    </w:p>
    <w:p w:rsidR="00497F43" w:rsidRPr="008F118F" w:rsidRDefault="00497F43" w:rsidP="00497F4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представительство и защита индивидуальных и коллективных социальных, трудовых, профессиональных прав и интересов членов Профсоюза, направленные на повышение уровня жизни членов Профсоюза;</w:t>
      </w:r>
    </w:p>
    <w:p w:rsidR="00497F43" w:rsidRPr="008F118F" w:rsidRDefault="00497F43" w:rsidP="00497F4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прав Профсоюза и его организаций на представительство в коллегиальных органах управления организациями системы образования;</w:t>
      </w:r>
    </w:p>
    <w:p w:rsidR="00497F43" w:rsidRPr="008F118F" w:rsidRDefault="00497F43" w:rsidP="00497F4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качества жизни членов Профсоюза.</w:t>
      </w:r>
    </w:p>
    <w:p w:rsidR="00497F43" w:rsidRPr="008F118F" w:rsidRDefault="00497F43" w:rsidP="00497F43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F118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Наш профсоюз</w:t>
      </w:r>
    </w:p>
    <w:p w:rsidR="00497F43" w:rsidRPr="008F118F" w:rsidRDefault="00497F43" w:rsidP="00497F4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Первичная профсоюзная орга</w:t>
      </w:r>
      <w:r w:rsidR="008F118F" w:rsidRPr="008F1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низация МАДОУ «Детский сад №104</w:t>
      </w:r>
      <w:r w:rsidRPr="008F1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– это коллектив людей разного возраста, но молодых душой. С разными убеждениями, но умеющих прийти к согласию, объединившихся для обеспечения своих трудовых прав и социальных гарантий, возможности повышать свою квалификацию и удовлетворять профессиональные запросы. Интереснее и эффективнее это делать всем вместе, под руководством профсоюза.</w:t>
      </w:r>
    </w:p>
    <w:p w:rsidR="00497F43" w:rsidRPr="008F118F" w:rsidRDefault="00497F43" w:rsidP="00497F4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учёте в первичной профсоюзной организации МБ</w:t>
      </w:r>
      <w:r w:rsidR="00C6775C" w:rsidRPr="008F1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состоят 4</w:t>
      </w:r>
      <w:r w:rsidRPr="008F1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человек</w:t>
      </w:r>
      <w:r w:rsidR="00C6775C" w:rsidRPr="008F1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что составляет 88</w:t>
      </w:r>
      <w:r w:rsidRPr="008F1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сотрудников ДОО.</w:t>
      </w:r>
    </w:p>
    <w:p w:rsidR="00497F43" w:rsidRPr="008F118F" w:rsidRDefault="00497F43" w:rsidP="008F118F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8F118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ПРАВОВАЯ ОСНОВА ДЕЯТЕЛЬНОСТИ ПЕРВИЧНОЙ ПРОФСОЮЗНОЙ ОРГАНИЗАЦИИ МБДОУ «ДЕТСКОГО САДА №104»</w:t>
      </w:r>
    </w:p>
    <w:p w:rsidR="00497F43" w:rsidRPr="008F118F" w:rsidRDefault="00497F43" w:rsidP="00497F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Конституция РФ</w:t>
      </w:r>
    </w:p>
    <w:p w:rsidR="00497F43" w:rsidRPr="008F118F" w:rsidRDefault="00497F43" w:rsidP="00497F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РФ «О профессиональных союзах, их правах и гарантиях деятельности»</w:t>
      </w:r>
    </w:p>
    <w:p w:rsidR="00497F43" w:rsidRPr="008F118F" w:rsidRDefault="00497F43" w:rsidP="00497F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Трудовой кодекс РФ</w:t>
      </w:r>
    </w:p>
    <w:p w:rsidR="00497F43" w:rsidRPr="008F118F" w:rsidRDefault="00497F43" w:rsidP="00497F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РФ «О коллективных договорах и соглашениях»</w:t>
      </w:r>
    </w:p>
    <w:p w:rsidR="00497F43" w:rsidRPr="008F118F" w:rsidRDefault="00497F43" w:rsidP="00497F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 Профсоюза работников народного образования и науки</w:t>
      </w:r>
    </w:p>
    <w:p w:rsidR="00497F43" w:rsidRPr="008F118F" w:rsidRDefault="00497F43" w:rsidP="00497F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первичной организации Профсоюза работников народного образования МБДОУ «Детского сада №104»</w:t>
      </w:r>
    </w:p>
    <w:p w:rsidR="00497F43" w:rsidRPr="008F118F" w:rsidRDefault="00497F43" w:rsidP="008F118F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8F118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ЦЕЛИ И ЗАДАЧИ ПЕРВИЧНОЙ ПРОФСОЮЗНОЙ ОРГАНИЗАЦИИ</w:t>
      </w:r>
    </w:p>
    <w:p w:rsidR="00497F43" w:rsidRPr="008F118F" w:rsidRDefault="00497F43" w:rsidP="00497F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уставных задач Профсоюза по представительству и защите социально-трудовых прав и профессиональных интересов членов Профсоюза;</w:t>
      </w:r>
    </w:p>
    <w:p w:rsidR="00497F43" w:rsidRPr="008F118F" w:rsidRDefault="00497F43" w:rsidP="00497F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Общественный контроль за соблюдением законодательства о труде и охране труда;</w:t>
      </w:r>
    </w:p>
    <w:p w:rsidR="00497F43" w:rsidRPr="008F118F" w:rsidRDefault="00497F43" w:rsidP="00497F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Улучшение материального положения, укрепление здоровья и повышение жизненного уровня членов Профсоюза;</w:t>
      </w:r>
    </w:p>
    <w:p w:rsidR="00497F43" w:rsidRPr="008F118F" w:rsidRDefault="00497F43" w:rsidP="00497F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Информационное обеспечение членов Профсоюза;</w:t>
      </w:r>
    </w:p>
    <w:p w:rsidR="00497F43" w:rsidRPr="008F118F" w:rsidRDefault="00497F43" w:rsidP="00497F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Создание условий, обеспечивающих вовлечение членов Профсоюза в профсоюзную работу;</w:t>
      </w:r>
    </w:p>
    <w:p w:rsidR="00497F43" w:rsidRPr="008F118F" w:rsidRDefault="00497F43" w:rsidP="00497F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организационных мероприятий по повышению мотивации профсоюзного членства.</w:t>
      </w:r>
    </w:p>
    <w:p w:rsidR="008F118F" w:rsidRDefault="008F118F" w:rsidP="008F118F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497F43" w:rsidRPr="008F118F" w:rsidRDefault="008F118F" w:rsidP="008F118F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</w:t>
      </w:r>
      <w:r w:rsidR="00497F43" w:rsidRPr="008F118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ОСНОВНЫЕ НАПРАВЛЕНИЯ ДЕЯТЕЛЬНОСТИ</w:t>
      </w:r>
    </w:p>
    <w:p w:rsidR="00497F43" w:rsidRPr="008F118F" w:rsidRDefault="00497F43" w:rsidP="00497F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соглашений, содействие заключению коллективных договоров и их реализации, ведение коллективных переговоров;</w:t>
      </w:r>
    </w:p>
    <w:p w:rsidR="00497F43" w:rsidRPr="008F118F" w:rsidRDefault="00497F43" w:rsidP="00497F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разработке предложений к законодательным и иным нормативным актам;</w:t>
      </w:r>
    </w:p>
    <w:p w:rsidR="00497F43" w:rsidRPr="008F118F" w:rsidRDefault="00497F43" w:rsidP="00497F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юридической, материальной помощи членам Профсоюза;</w:t>
      </w:r>
    </w:p>
    <w:p w:rsidR="00497F43" w:rsidRPr="008F118F" w:rsidRDefault="00497F43" w:rsidP="00497F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общественного контроля за соблюдением трудового законодательства, за состоянием охраны труда;</w:t>
      </w:r>
    </w:p>
    <w:p w:rsidR="00497F43" w:rsidRPr="008F118F" w:rsidRDefault="00497F43" w:rsidP="00497F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урегулировании коллективных трудовых споров (конфликтов).</w:t>
      </w:r>
    </w:p>
    <w:p w:rsidR="00497F43" w:rsidRPr="008F118F" w:rsidRDefault="00497F43" w:rsidP="00497F43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18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ПРОФАКТИВ</w:t>
      </w:r>
    </w:p>
    <w:p w:rsidR="00497F43" w:rsidRPr="008F118F" w:rsidRDefault="00497F43" w:rsidP="00497F4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11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6120"/>
      </w:tblGrid>
      <w:tr w:rsidR="00497F43" w:rsidRPr="008F118F" w:rsidTr="00497F43">
        <w:tc>
          <w:tcPr>
            <w:tcW w:w="5040" w:type="dxa"/>
            <w:shd w:val="clear" w:color="auto" w:fill="FFFFFF"/>
            <w:hideMark/>
          </w:tcPr>
          <w:p w:rsidR="008F118F" w:rsidRPr="008F118F" w:rsidRDefault="00497F43" w:rsidP="00497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  <w:lang w:eastAsia="ru-RU"/>
              </w:rPr>
            </w:pPr>
            <w:r w:rsidRPr="008F11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  <w:lang w:eastAsia="ru-RU"/>
              </w:rPr>
              <w:t>Председатель профсоюзной организации МБДОУ</w:t>
            </w:r>
          </w:p>
          <w:p w:rsidR="008F118F" w:rsidRPr="008F118F" w:rsidRDefault="008F118F" w:rsidP="00497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  <w:lang w:eastAsia="ru-RU"/>
              </w:rPr>
            </w:pPr>
          </w:p>
          <w:p w:rsidR="00497F43" w:rsidRPr="008F118F" w:rsidRDefault="008F118F" w:rsidP="004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8F11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  <w:lang w:eastAsia="ru-RU"/>
              </w:rPr>
              <w:t>Заместитель председателя ППО</w:t>
            </w:r>
            <w:r w:rsidR="00497F43" w:rsidRPr="008F118F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20" w:type="dxa"/>
            <w:shd w:val="clear" w:color="auto" w:fill="FFFFFF"/>
            <w:hideMark/>
          </w:tcPr>
          <w:p w:rsidR="00497F43" w:rsidRPr="008F118F" w:rsidRDefault="00497F43" w:rsidP="00497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F11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Москалева Надежда Вячеславовна </w:t>
            </w:r>
          </w:p>
          <w:p w:rsidR="008F118F" w:rsidRPr="008F118F" w:rsidRDefault="008F118F" w:rsidP="00497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F118F" w:rsidRPr="008F118F" w:rsidRDefault="008F118F" w:rsidP="00497F43">
            <w:pPr>
              <w:spacing w:after="18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F11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Кузнецова Анна Сергеевна</w:t>
            </w:r>
          </w:p>
        </w:tc>
      </w:tr>
      <w:tr w:rsidR="00497F43" w:rsidRPr="008F118F" w:rsidTr="00497F43">
        <w:tc>
          <w:tcPr>
            <w:tcW w:w="5040" w:type="dxa"/>
            <w:shd w:val="clear" w:color="auto" w:fill="FFFFFF"/>
            <w:hideMark/>
          </w:tcPr>
          <w:p w:rsidR="00497F43" w:rsidRPr="008F118F" w:rsidRDefault="00497F43" w:rsidP="004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8F11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  <w:lang w:eastAsia="ru-RU"/>
              </w:rPr>
              <w:t xml:space="preserve">Председатель </w:t>
            </w:r>
            <w:r w:rsidR="008F118F" w:rsidRPr="008F11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  <w:lang w:eastAsia="ru-RU"/>
              </w:rPr>
              <w:t>контрольно-</w:t>
            </w:r>
            <w:r w:rsidRPr="008F11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  <w:lang w:eastAsia="ru-RU"/>
              </w:rPr>
              <w:t>ревизионной комиссии</w:t>
            </w:r>
            <w:r w:rsidRPr="008F118F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20" w:type="dxa"/>
            <w:shd w:val="clear" w:color="auto" w:fill="FFFFFF"/>
            <w:hideMark/>
          </w:tcPr>
          <w:p w:rsidR="00497F43" w:rsidRPr="008F118F" w:rsidRDefault="008F118F" w:rsidP="00497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F11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Толбузова</w:t>
            </w:r>
            <w:proofErr w:type="spellEnd"/>
            <w:r w:rsidRPr="008F11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Галина Николаевна</w:t>
            </w:r>
          </w:p>
          <w:p w:rsidR="00497F43" w:rsidRPr="008F118F" w:rsidRDefault="00497F43" w:rsidP="00497F43">
            <w:pPr>
              <w:spacing w:after="18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F11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97F43" w:rsidRPr="008F118F" w:rsidTr="00497F43">
        <w:tc>
          <w:tcPr>
            <w:tcW w:w="5040" w:type="dxa"/>
            <w:shd w:val="clear" w:color="auto" w:fill="FFFFFF"/>
            <w:hideMark/>
          </w:tcPr>
          <w:p w:rsidR="00497F43" w:rsidRPr="008F118F" w:rsidRDefault="008F118F" w:rsidP="004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8F11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  <w:lang w:eastAsia="ru-RU"/>
              </w:rPr>
              <w:t>Члены КРК</w:t>
            </w:r>
          </w:p>
        </w:tc>
        <w:tc>
          <w:tcPr>
            <w:tcW w:w="6120" w:type="dxa"/>
            <w:shd w:val="clear" w:color="auto" w:fill="FFFFFF"/>
            <w:hideMark/>
          </w:tcPr>
          <w:p w:rsidR="00497F43" w:rsidRPr="008F118F" w:rsidRDefault="008F118F" w:rsidP="00497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F11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Звонова</w:t>
            </w:r>
            <w:proofErr w:type="spellEnd"/>
            <w:r w:rsidRPr="008F11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Олеся Владимировна</w:t>
            </w:r>
          </w:p>
          <w:p w:rsidR="008F118F" w:rsidRPr="008F118F" w:rsidRDefault="008F118F" w:rsidP="00497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F118F" w:rsidRPr="008F118F" w:rsidRDefault="008F118F" w:rsidP="00497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F11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Кузнецова Светлана Михайловна</w:t>
            </w:r>
          </w:p>
          <w:p w:rsidR="00497F43" w:rsidRPr="008F118F" w:rsidRDefault="00497F43" w:rsidP="00497F43">
            <w:pPr>
              <w:spacing w:after="18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F11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97F43" w:rsidRPr="008F118F" w:rsidTr="00497F43">
        <w:tc>
          <w:tcPr>
            <w:tcW w:w="5040" w:type="dxa"/>
            <w:shd w:val="clear" w:color="auto" w:fill="FFFFFF"/>
            <w:hideMark/>
          </w:tcPr>
          <w:p w:rsidR="00497F43" w:rsidRPr="008F118F" w:rsidRDefault="008F118F" w:rsidP="0049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8F11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  <w:lang w:eastAsia="ru-RU"/>
              </w:rPr>
              <w:t>Организатор культурных мероприятий</w:t>
            </w:r>
          </w:p>
        </w:tc>
        <w:tc>
          <w:tcPr>
            <w:tcW w:w="6120" w:type="dxa"/>
            <w:shd w:val="clear" w:color="auto" w:fill="FFFFFF"/>
            <w:hideMark/>
          </w:tcPr>
          <w:p w:rsidR="00497F43" w:rsidRPr="008F118F" w:rsidRDefault="008F118F" w:rsidP="00497F43">
            <w:pPr>
              <w:spacing w:after="18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F11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Кардашова</w:t>
            </w:r>
            <w:proofErr w:type="spellEnd"/>
            <w:r w:rsidRPr="008F11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Юлия Викторовна</w:t>
            </w:r>
            <w:r w:rsidR="00497F43" w:rsidRPr="008F11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AD6D6F" w:rsidRPr="008F118F" w:rsidRDefault="00AD6D6F">
      <w:pPr>
        <w:rPr>
          <w:rFonts w:ascii="Times New Roman" w:hAnsi="Times New Roman" w:cs="Times New Roman"/>
          <w:sz w:val="28"/>
          <w:szCs w:val="28"/>
        </w:rPr>
      </w:pPr>
    </w:p>
    <w:sectPr w:rsidR="00AD6D6F" w:rsidRPr="008F1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20996"/>
    <w:multiLevelType w:val="multilevel"/>
    <w:tmpl w:val="BD285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F9405A"/>
    <w:multiLevelType w:val="multilevel"/>
    <w:tmpl w:val="10088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486F94"/>
    <w:multiLevelType w:val="multilevel"/>
    <w:tmpl w:val="9F48F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1D"/>
    <w:rsid w:val="00497F43"/>
    <w:rsid w:val="006B4619"/>
    <w:rsid w:val="008F118F"/>
    <w:rsid w:val="00AD6D6F"/>
    <w:rsid w:val="00C6775C"/>
    <w:rsid w:val="00FA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F9814"/>
  <w15:chartTrackingRefBased/>
  <w15:docId w15:val="{EB5CC017-691D-44F1-B5BD-C93FC728D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2022-12-07T09:31:00Z</dcterms:created>
  <dcterms:modified xsi:type="dcterms:W3CDTF">2022-12-20T11:30:00Z</dcterms:modified>
</cp:coreProperties>
</file>