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color w:val="000000"/>
          <w:sz w:val="28"/>
          <w:szCs w:val="28"/>
        </w:rPr>
      </w:pPr>
      <w:bookmarkStart w:id="0" w:name="_GoBack"/>
      <w:r w:rsidRPr="00212287">
        <w:rPr>
          <w:b/>
          <w:color w:val="000000"/>
          <w:sz w:val="28"/>
          <w:szCs w:val="28"/>
        </w:rPr>
        <w:t>ПСИХОЛОГИЧЕСКАЯ ПОМОЩЬ ДЕТЯМ С ОГРАНИЧЕННЫМИ ВОЗМОЖНОСТЯМИ ЗДОРОВЬЯ</w:t>
      </w:r>
    </w:p>
    <w:bookmarkEnd w:id="0"/>
    <w:p w:rsidR="00212287" w:rsidRPr="00212287" w:rsidRDefault="00212287" w:rsidP="002122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Дети с ограниченными возможностями здоровья - это дети, состояние здоровья которых не позволяет осваивать образовательные программы вне специальных условий обучения и воспитания.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Дети с ограниченными возможностями находятся в очень сложном положении эмоционально, морально и психологически. 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На современном этапе развития общества остро обозначилась проблема ухудшения здоровья детей и подростков, увеличилось число детей с ограниченными возможностями здоровья. Отмеченная проблема обусловлена и зависит от таких факторов, как состояние окружающей среды, экономическое положение в обществе, наследственность и здоровье родителей, условия жизни и воспитания в семье, в образовательном учреждении.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Понятие «дети с ограниченными возможностями» охватывает категорию лиц, жизнедеятельность которых характеризуется какими-либо ограничениями или отсутствием способности проживания в рамках, считающихся нормальными для человека данного возраста.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Нарушение, недостаток развития может возникнуть внезапно после несчастного случая, болезни, а может развиваться и усиливаться на протяжении длительного времени, например, вследствие воздействия неблагоприятных факторов окружающей среды, вследствие длительно текущего хронического заболевания. Недостаток, нарушение могут устраняться (полностью или частично) медицинскими и (или) психолого-педагогическими, социальными средствами или уменьшаться в своем проявлении.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 xml:space="preserve">Дети с отклонениями в развитии </w:t>
      </w:r>
      <w:proofErr w:type="gramStart"/>
      <w:r w:rsidRPr="00212287">
        <w:rPr>
          <w:color w:val="000000"/>
          <w:sz w:val="28"/>
          <w:szCs w:val="28"/>
        </w:rPr>
        <w:t>оказываются</w:t>
      </w:r>
      <w:proofErr w:type="gramEnd"/>
      <w:r w:rsidRPr="00212287">
        <w:rPr>
          <w:color w:val="000000"/>
          <w:sz w:val="28"/>
          <w:szCs w:val="28"/>
        </w:rPr>
        <w:t xml:space="preserve"> лишены доступных их здоровым сверстникам каналов получения информации: скованные в передвижении и использовании сенсорных каналов восприятия, дети не могут овладеть всем многообразием человеческого опыта, остающегося вне сферы досягаемости. Они также ограничены в игровой деятельности, что негативно сказывается на формировании психических функций.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Важным звеном в образовании таких детей является оказание им психологической помощи. Психологическая помощь должна осуществляться в двух основных направлениях: поддержка детей, имеющих отклонения в развитии и поддержка родителей, воспитывающих детей с ограниченными возможностями здоровья.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212287">
        <w:rPr>
          <w:color w:val="000000"/>
          <w:sz w:val="28"/>
          <w:szCs w:val="28"/>
        </w:rPr>
        <w:lastRenderedPageBreak/>
        <w:t>Следует помнить, что ограничение возможностей не является только количественным фактором (т.е. человек просто хуже слышит или видит, ограничен в движении и прочее), это изменение личности в целом, это «другой» ребенок, «другой» человек, не такой, как все, нуждающийся в совершенно иных, чем обычно, условиях образования.</w:t>
      </w:r>
      <w:proofErr w:type="gramEnd"/>
      <w:r w:rsidRPr="00212287">
        <w:rPr>
          <w:color w:val="000000"/>
          <w:sz w:val="28"/>
          <w:szCs w:val="28"/>
        </w:rPr>
        <w:t xml:space="preserve"> </w:t>
      </w:r>
      <w:proofErr w:type="gramStart"/>
      <w:r w:rsidRPr="00212287">
        <w:rPr>
          <w:color w:val="000000"/>
          <w:sz w:val="28"/>
          <w:szCs w:val="28"/>
        </w:rPr>
        <w:t>Для этого ему необходимо не только особым образом осваивать общеобразовательные программы, но и формировать и развивать навыки собственной жизнедеятельности: навыки ориентирования в пространстве и во времени, самообслуживание и социально-бытовую ориентацию, различные формы коммуникации, навыки поведения в обществе, физическую и социальную мобильность; восполнять недостаток знаний об окружающем мире, связанный с ограничением возможностей;</w:t>
      </w:r>
      <w:proofErr w:type="gramEnd"/>
      <w:r w:rsidRPr="00212287">
        <w:rPr>
          <w:color w:val="000000"/>
          <w:sz w:val="28"/>
          <w:szCs w:val="28"/>
        </w:rPr>
        <w:t xml:space="preserve"> формировать и развивать способность к максимально независимой жизни в обществе.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 xml:space="preserve">В обеспечении условий и возможностей развития и обучения детей с ОВЗ особая роль принадлежит педагогу-психологу. </w:t>
      </w:r>
      <w:proofErr w:type="gramStart"/>
      <w:r w:rsidRPr="00212287">
        <w:rPr>
          <w:color w:val="000000"/>
          <w:sz w:val="28"/>
          <w:szCs w:val="28"/>
        </w:rPr>
        <w:t>Специфика работы с детьми с ограниченными возможностями здоровья заключается в том, что специалисты имеют дело с обучающимися, у которых имеются не только нарушения познавательной деятельности, но и изменения личности в целом.</w:t>
      </w:r>
      <w:proofErr w:type="gramEnd"/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Психологическая помощь зависит не только от особенностей отклонений в развитии, но и от возрастного периода, в котором находится растущий человек с ограниченными возможностями.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Одним из самых эффективных методов получения образования детьми-инвалидами и детьми с ограниченными возможностями здоровья и их одновременной социальной реабилитации является индивидуальное обучение.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 xml:space="preserve">Если же такой ребенок оказывается в обыкновенной школе, то для успешного психологического сопровождения, </w:t>
      </w:r>
      <w:proofErr w:type="gramStart"/>
      <w:r w:rsidRPr="00212287">
        <w:rPr>
          <w:color w:val="000000"/>
          <w:sz w:val="28"/>
          <w:szCs w:val="28"/>
        </w:rPr>
        <w:t>обучающихся</w:t>
      </w:r>
      <w:proofErr w:type="gramEnd"/>
      <w:r w:rsidRPr="00212287">
        <w:rPr>
          <w:color w:val="000000"/>
          <w:sz w:val="28"/>
          <w:szCs w:val="28"/>
        </w:rPr>
        <w:t xml:space="preserve"> с ограниченными возможностями здоровья в штате школы имеются соответствующие специалисты: дефектологи, логопеды, специальные психологи.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Психологическая помощь детям с ограниченными возможностями направлена на то, чтобы каждый ребенок мог найти свое место в жизни и занять активную жизненную позицию, сформировав и укрепив определенные навыки здоровой жизнедеятельности.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Но не только профессиональные психологи, а также и родители (семья) должны помогать осваиваться в обществе ребенку с ОВЗ.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 xml:space="preserve">  Рождение ребенка с нарушениями в развитии всегда является стрессом для семьи. Это время боли, которую необходимо пережить, время печали, </w:t>
      </w:r>
      <w:r w:rsidRPr="00212287">
        <w:rPr>
          <w:color w:val="000000"/>
          <w:sz w:val="28"/>
          <w:szCs w:val="28"/>
        </w:rPr>
        <w:lastRenderedPageBreak/>
        <w:t>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  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 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Родители должны помогать друг другу в воспитании «особого» ребенка.  Видя вас бодрыми, веселыми, верящими в лучшее, ребенок станет чаще улыбаться и тем самым приближать свое выздоровление. 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color w:val="000000"/>
          <w:sz w:val="28"/>
          <w:szCs w:val="28"/>
        </w:rPr>
        <w:t>Таким образом, подводя итог, можно сделать вывод о том, что психологическое сопровождение детей с ОВЗ - это серьезная и активная деятельность, в которую вовлечены педагог-психолог, ребенок с ОВЗ и его родители. И только при наличии единой цели, должной старательности, терпения и сотрудничества можно достичь положительных результатов, способствующих улучшению качества жизни ребенка с ОВЗ.</w:t>
      </w:r>
    </w:p>
    <w:p w:rsidR="00212287" w:rsidRPr="00212287" w:rsidRDefault="00212287" w:rsidP="002122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287">
        <w:rPr>
          <w:rStyle w:val="a4"/>
          <w:color w:val="000000"/>
          <w:sz w:val="28"/>
          <w:szCs w:val="28"/>
        </w:rPr>
        <w:t>Не важно, какими недугами страдает ребенок, важно то, что ОН ЕСТЬ, и он нуждается в любви, заботе и помощи.</w:t>
      </w:r>
    </w:p>
    <w:p w:rsidR="00744EF8" w:rsidRPr="00212287" w:rsidRDefault="00744EF8" w:rsidP="002122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44EF8" w:rsidRPr="0021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87"/>
    <w:rsid w:val="00212287"/>
    <w:rsid w:val="0074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2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2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2021-04-01T11:55:00Z</dcterms:created>
  <dcterms:modified xsi:type="dcterms:W3CDTF">2021-04-01T11:56:00Z</dcterms:modified>
</cp:coreProperties>
</file>