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17" w:rsidRPr="00C5683B" w:rsidRDefault="003A5217" w:rsidP="003A5217">
      <w:pPr>
        <w:spacing w:line="240" w:lineRule="auto"/>
        <w:ind w:firstLine="567"/>
        <w:jc w:val="center"/>
        <w:rPr>
          <w:rFonts w:ascii="Times New Roman" w:hAnsi="Times New Roman" w:cs="Times New Roman"/>
          <w:b/>
          <w:sz w:val="28"/>
          <w:szCs w:val="28"/>
        </w:rPr>
      </w:pPr>
      <w:r w:rsidRPr="00C5683B">
        <w:rPr>
          <w:rFonts w:ascii="Times New Roman" w:hAnsi="Times New Roman" w:cs="Times New Roman"/>
          <w:b/>
          <w:sz w:val="28"/>
          <w:szCs w:val="28"/>
        </w:rPr>
        <w:t>Консультация для воспитателей: «</w:t>
      </w:r>
      <w:r>
        <w:rPr>
          <w:rFonts w:ascii="Times New Roman" w:hAnsi="Times New Roman" w:cs="Times New Roman"/>
          <w:b/>
          <w:sz w:val="28"/>
          <w:szCs w:val="28"/>
        </w:rPr>
        <w:t>Современные технологии развития связной речи детей дошкольного возраста</w:t>
      </w:r>
      <w:r w:rsidRPr="00C5683B">
        <w:rPr>
          <w:rFonts w:ascii="Times New Roman" w:hAnsi="Times New Roman" w:cs="Times New Roman"/>
          <w:b/>
          <w:sz w:val="28"/>
          <w:szCs w:val="28"/>
        </w:rPr>
        <w:t>»</w:t>
      </w:r>
    </w:p>
    <w:p w:rsidR="00C11EB7" w:rsidRPr="004176BA" w:rsidRDefault="00641280" w:rsidP="003A5217">
      <w:pPr>
        <w:ind w:firstLine="567"/>
        <w:jc w:val="both"/>
        <w:rPr>
          <w:rFonts w:ascii="Times New Roman" w:hAnsi="Times New Roman" w:cs="Times New Roman"/>
          <w:sz w:val="28"/>
          <w:szCs w:val="28"/>
        </w:rPr>
      </w:pPr>
      <w:r w:rsidRPr="00641280">
        <w:rPr>
          <w:rFonts w:ascii="Times New Roman" w:hAnsi="Times New Roman" w:cs="Times New Roman"/>
          <w:sz w:val="28"/>
          <w:szCs w:val="28"/>
        </w:rPr>
        <w:t>Основная функция связной речи – коммуникативная. Развитие обеих форм речи – монолога и диалога – играет ведущую роль в процессе развития речи ребенка и занимает центральное место в общей системе работы по развитию речи в детском саду.</w:t>
      </w:r>
    </w:p>
    <w:p w:rsidR="00641280" w:rsidRDefault="00F55AB5" w:rsidP="00641280">
      <w:pPr>
        <w:ind w:firstLine="567"/>
        <w:jc w:val="both"/>
        <w:rPr>
          <w:rFonts w:ascii="Times New Roman" w:hAnsi="Times New Roman" w:cs="Times New Roman"/>
          <w:sz w:val="28"/>
          <w:szCs w:val="28"/>
        </w:rPr>
      </w:pPr>
      <w:r w:rsidRPr="00F55AB5">
        <w:rPr>
          <w:rFonts w:ascii="Times New Roman" w:hAnsi="Times New Roman" w:cs="Times New Roman"/>
          <w:b/>
          <w:sz w:val="28"/>
          <w:szCs w:val="28"/>
        </w:rPr>
        <w:t>Диалогическая речь.</w:t>
      </w:r>
      <w:r>
        <w:rPr>
          <w:rFonts w:ascii="Times New Roman" w:hAnsi="Times New Roman" w:cs="Times New Roman"/>
          <w:sz w:val="28"/>
          <w:szCs w:val="28"/>
        </w:rPr>
        <w:t xml:space="preserve"> </w:t>
      </w:r>
      <w:r w:rsidRPr="00F55AB5">
        <w:rPr>
          <w:rFonts w:ascii="Times New Roman" w:hAnsi="Times New Roman" w:cs="Times New Roman"/>
          <w:sz w:val="28"/>
          <w:szCs w:val="28"/>
        </w:rPr>
        <w:t>Работа по развитию диалогической речи направлена на формирование умений, необходимых для общения. Овладение связной диалогической речью – одна из главных задач речевого развития дошкольников. Ее успешное решение зависит от многих условий (речевой среды, социального окружения, семейного благополучия, индивидуальных особенностей личности, познавательной активности ребенка</w:t>
      </w:r>
      <w:r w:rsidR="004176BA">
        <w:rPr>
          <w:rFonts w:ascii="Times New Roman" w:hAnsi="Times New Roman" w:cs="Times New Roman"/>
          <w:sz w:val="28"/>
          <w:szCs w:val="28"/>
        </w:rPr>
        <w:t>)</w:t>
      </w:r>
      <w:r w:rsidRPr="00F55AB5">
        <w:rPr>
          <w:rFonts w:ascii="Times New Roman" w:hAnsi="Times New Roman" w:cs="Times New Roman"/>
          <w:sz w:val="28"/>
          <w:szCs w:val="28"/>
        </w:rPr>
        <w:t xml:space="preserve">. </w:t>
      </w:r>
      <w:r w:rsidR="00641280" w:rsidRPr="007F0531">
        <w:rPr>
          <w:rFonts w:ascii="Times New Roman" w:hAnsi="Times New Roman" w:cs="Times New Roman"/>
          <w:b/>
          <w:sz w:val="28"/>
          <w:szCs w:val="28"/>
        </w:rPr>
        <w:t>Монологическая речь</w:t>
      </w:r>
      <w:r w:rsidR="00641280" w:rsidRPr="00641280">
        <w:rPr>
          <w:rFonts w:ascii="Times New Roman" w:hAnsi="Times New Roman" w:cs="Times New Roman"/>
          <w:sz w:val="28"/>
          <w:szCs w:val="28"/>
        </w:rPr>
        <w:t xml:space="preserve"> – более сложный вид </w:t>
      </w:r>
      <w:r w:rsidR="00641280" w:rsidRPr="00641280">
        <w:rPr>
          <w:rFonts w:ascii="Times New Roman" w:hAnsi="Times New Roman" w:cs="Times New Roman"/>
          <w:bCs/>
          <w:sz w:val="28"/>
          <w:szCs w:val="28"/>
        </w:rPr>
        <w:t>связной речи</w:t>
      </w:r>
      <w:r w:rsidR="00641280" w:rsidRPr="00641280">
        <w:rPr>
          <w:rFonts w:ascii="Times New Roman" w:hAnsi="Times New Roman" w:cs="Times New Roman"/>
          <w:sz w:val="28"/>
          <w:szCs w:val="28"/>
        </w:rPr>
        <w:t>. Монологическая речь по данным психологов начинает формироваться у </w:t>
      </w:r>
      <w:r w:rsidR="00641280" w:rsidRPr="00641280">
        <w:rPr>
          <w:rFonts w:ascii="Times New Roman" w:hAnsi="Times New Roman" w:cs="Times New Roman"/>
          <w:bCs/>
          <w:sz w:val="28"/>
          <w:szCs w:val="28"/>
        </w:rPr>
        <w:t>дошкольников в 5-летнем возрасте</w:t>
      </w:r>
      <w:r w:rsidR="00641280" w:rsidRPr="00641280">
        <w:rPr>
          <w:rFonts w:ascii="Times New Roman" w:hAnsi="Times New Roman" w:cs="Times New Roman"/>
          <w:sz w:val="28"/>
          <w:szCs w:val="28"/>
        </w:rPr>
        <w:t>. Именно с этого момента необходимо проводить целенаправленную работу по обучению </w:t>
      </w:r>
      <w:r w:rsidR="00641280" w:rsidRPr="00641280">
        <w:rPr>
          <w:rFonts w:ascii="Times New Roman" w:hAnsi="Times New Roman" w:cs="Times New Roman"/>
          <w:bCs/>
          <w:sz w:val="28"/>
          <w:szCs w:val="28"/>
        </w:rPr>
        <w:t>детей</w:t>
      </w:r>
      <w:r w:rsidR="00641280" w:rsidRPr="00641280">
        <w:rPr>
          <w:rFonts w:ascii="Times New Roman" w:hAnsi="Times New Roman" w:cs="Times New Roman"/>
          <w:sz w:val="28"/>
          <w:szCs w:val="28"/>
        </w:rPr>
        <w:t> монологическим формам </w:t>
      </w:r>
      <w:r w:rsidR="00641280" w:rsidRPr="00641280">
        <w:rPr>
          <w:rFonts w:ascii="Times New Roman" w:hAnsi="Times New Roman" w:cs="Times New Roman"/>
          <w:bCs/>
          <w:sz w:val="28"/>
          <w:szCs w:val="28"/>
        </w:rPr>
        <w:t>речи</w:t>
      </w:r>
      <w:r w:rsidR="00641280" w:rsidRPr="00641280">
        <w:rPr>
          <w:rFonts w:ascii="Times New Roman" w:hAnsi="Times New Roman" w:cs="Times New Roman"/>
          <w:sz w:val="28"/>
          <w:szCs w:val="28"/>
        </w:rPr>
        <w:t>, среди которых различают пересказ и рассказ.</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Для формирования и активизации связной речи дошкольников используются следующие технологии:</w:t>
      </w:r>
    </w:p>
    <w:p w:rsidR="004176BA" w:rsidRPr="004176BA" w:rsidRDefault="004176BA" w:rsidP="004176BA">
      <w:pPr>
        <w:numPr>
          <w:ilvl w:val="0"/>
          <w:numId w:val="5"/>
        </w:numPr>
        <w:shd w:val="clear" w:color="auto" w:fill="FFFFFF"/>
        <w:spacing w:before="30" w:after="30" w:line="240" w:lineRule="auto"/>
        <w:ind w:left="78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Моделирование.</w:t>
      </w:r>
    </w:p>
    <w:p w:rsidR="004176BA" w:rsidRPr="004176BA" w:rsidRDefault="004176BA" w:rsidP="004176BA">
      <w:pPr>
        <w:numPr>
          <w:ilvl w:val="0"/>
          <w:numId w:val="5"/>
        </w:numPr>
        <w:shd w:val="clear" w:color="auto" w:fill="FFFFFF"/>
        <w:spacing w:before="30" w:after="30" w:line="240" w:lineRule="auto"/>
        <w:ind w:left="78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Мнемотехника.</w:t>
      </w:r>
    </w:p>
    <w:p w:rsidR="004176BA" w:rsidRPr="004176BA" w:rsidRDefault="004176BA" w:rsidP="004176BA">
      <w:pPr>
        <w:numPr>
          <w:ilvl w:val="0"/>
          <w:numId w:val="5"/>
        </w:numPr>
        <w:shd w:val="clear" w:color="auto" w:fill="FFFFFF"/>
        <w:spacing w:before="30" w:after="30" w:line="240" w:lineRule="auto"/>
        <w:ind w:left="786"/>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Артикуляц</w:t>
      </w:r>
      <w:r>
        <w:rPr>
          <w:rFonts w:ascii="Times New Roman" w:eastAsia="Times New Roman" w:hAnsi="Times New Roman" w:cs="Times New Roman"/>
          <w:color w:val="000000"/>
          <w:sz w:val="28"/>
          <w:szCs w:val="28"/>
          <w:lang w:eastAsia="ru-RU"/>
        </w:rPr>
        <w:t>ионная и пальчиковая гимнастика.</w:t>
      </w:r>
    </w:p>
    <w:p w:rsidR="004176BA" w:rsidRPr="004176BA" w:rsidRDefault="004176BA" w:rsidP="004176BA">
      <w:pPr>
        <w:numPr>
          <w:ilvl w:val="0"/>
          <w:numId w:val="5"/>
        </w:numPr>
        <w:shd w:val="clear" w:color="auto" w:fill="FFFFFF"/>
        <w:spacing w:before="30" w:after="30" w:line="240" w:lineRule="auto"/>
        <w:ind w:left="786"/>
        <w:jc w:val="both"/>
        <w:rPr>
          <w:rFonts w:ascii="Calibri" w:eastAsia="Times New Roman" w:hAnsi="Calibri" w:cs="Calibri"/>
          <w:color w:val="000000"/>
          <w:lang w:eastAsia="ru-RU"/>
        </w:rPr>
      </w:pPr>
      <w:proofErr w:type="spellStart"/>
      <w:r>
        <w:rPr>
          <w:rFonts w:ascii="Times New Roman" w:eastAsia="Times New Roman" w:hAnsi="Times New Roman" w:cs="Times New Roman"/>
          <w:color w:val="000000"/>
          <w:sz w:val="28"/>
          <w:szCs w:val="28"/>
          <w:lang w:eastAsia="ru-RU"/>
        </w:rPr>
        <w:t>Логоритмика</w:t>
      </w:r>
      <w:proofErr w:type="spellEnd"/>
      <w:r>
        <w:rPr>
          <w:rFonts w:ascii="Times New Roman" w:eastAsia="Times New Roman" w:hAnsi="Times New Roman" w:cs="Times New Roman"/>
          <w:color w:val="000000"/>
          <w:sz w:val="28"/>
          <w:szCs w:val="28"/>
          <w:lang w:eastAsia="ru-RU"/>
        </w:rPr>
        <w:t>.</w:t>
      </w:r>
    </w:p>
    <w:p w:rsidR="004176BA" w:rsidRPr="004176BA" w:rsidRDefault="004176BA" w:rsidP="004176BA">
      <w:pPr>
        <w:numPr>
          <w:ilvl w:val="0"/>
          <w:numId w:val="5"/>
        </w:numPr>
        <w:shd w:val="clear" w:color="auto" w:fill="FFFFFF"/>
        <w:spacing w:before="30" w:after="30" w:line="240" w:lineRule="auto"/>
        <w:ind w:left="786"/>
        <w:jc w:val="both"/>
        <w:rPr>
          <w:rFonts w:ascii="Calibri" w:eastAsia="Times New Roman" w:hAnsi="Calibri" w:cs="Calibri"/>
          <w:color w:val="000000"/>
          <w:lang w:eastAsia="ru-RU"/>
        </w:rPr>
      </w:pPr>
      <w:proofErr w:type="spellStart"/>
      <w:r w:rsidRPr="004176BA">
        <w:rPr>
          <w:rFonts w:ascii="Times New Roman" w:eastAsia="Times New Roman" w:hAnsi="Times New Roman" w:cs="Times New Roman"/>
          <w:color w:val="000000"/>
          <w:sz w:val="28"/>
          <w:szCs w:val="28"/>
          <w:lang w:eastAsia="ru-RU"/>
        </w:rPr>
        <w:t>Сказкоте</w:t>
      </w:r>
      <w:r>
        <w:rPr>
          <w:rFonts w:ascii="Times New Roman" w:eastAsia="Times New Roman" w:hAnsi="Times New Roman" w:cs="Times New Roman"/>
          <w:color w:val="000000"/>
          <w:sz w:val="28"/>
          <w:szCs w:val="28"/>
          <w:lang w:eastAsia="ru-RU"/>
        </w:rPr>
        <w:t>рапия</w:t>
      </w:r>
      <w:proofErr w:type="spellEnd"/>
      <w:r>
        <w:rPr>
          <w:rFonts w:ascii="Times New Roman" w:eastAsia="Times New Roman" w:hAnsi="Times New Roman" w:cs="Times New Roman"/>
          <w:color w:val="000000"/>
          <w:sz w:val="28"/>
          <w:szCs w:val="28"/>
          <w:lang w:eastAsia="ru-RU"/>
        </w:rPr>
        <w:t xml:space="preserve"> (Сочинение детьми сказок).</w:t>
      </w:r>
    </w:p>
    <w:p w:rsidR="004176BA" w:rsidRPr="004176BA" w:rsidRDefault="004176BA" w:rsidP="004176BA">
      <w:pPr>
        <w:numPr>
          <w:ilvl w:val="0"/>
          <w:numId w:val="5"/>
        </w:numPr>
        <w:shd w:val="clear" w:color="auto" w:fill="FFFFFF"/>
        <w:spacing w:before="30" w:after="30" w:line="240" w:lineRule="auto"/>
        <w:ind w:left="786"/>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Технология ТРИЗ</w:t>
      </w:r>
      <w:r>
        <w:rPr>
          <w:rFonts w:ascii="Times New Roman" w:eastAsia="Times New Roman" w:hAnsi="Times New Roman" w:cs="Times New Roman"/>
          <w:color w:val="000000"/>
          <w:sz w:val="28"/>
          <w:szCs w:val="28"/>
          <w:lang w:eastAsia="ru-RU"/>
        </w:rPr>
        <w:t>.</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b/>
          <w:bCs/>
          <w:color w:val="000000"/>
          <w:sz w:val="28"/>
          <w:szCs w:val="28"/>
          <w:lang w:eastAsia="ru-RU"/>
        </w:rPr>
        <w:t>Моделирование</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Широкое применение в обучение детей получила такая технология, как знаково-символическая деятельность (моделирование). Этот прием помогает педагогам наглядно обозначить элементарные связи и отношения между предметами, объектами действительности.</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Моделирование - способ, при котором речевая действительность может быть представлена в наглядной форме. Модель – это схема явления, отражающая его структурные элементы и связи, наиболее существенные формы,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На занятиях по развитию речи дети учатся пересказывать, составлять творческие рассказы, сочинять сказки, придумывать загадки и небылицы.</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Моделирование может являться составной частью каждого занятия.</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lastRenderedPageBreak/>
        <w:t>Методы моделирования:</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 xml:space="preserve">1.Предметное моделирование (детские рисунки сюжетных фрагментов героев, предметов для игры; плоскостные театры; </w:t>
      </w:r>
      <w:proofErr w:type="spellStart"/>
      <w:r w:rsidRPr="004176BA">
        <w:rPr>
          <w:rFonts w:ascii="Times New Roman" w:eastAsia="Times New Roman" w:hAnsi="Times New Roman" w:cs="Times New Roman"/>
          <w:color w:val="000000"/>
          <w:sz w:val="28"/>
          <w:szCs w:val="28"/>
          <w:lang w:eastAsia="ru-RU"/>
        </w:rPr>
        <w:t>фланелеграф</w:t>
      </w:r>
      <w:proofErr w:type="spellEnd"/>
      <w:r w:rsidRPr="004176BA">
        <w:rPr>
          <w:rFonts w:ascii="Times New Roman" w:eastAsia="Times New Roman" w:hAnsi="Times New Roman" w:cs="Times New Roman"/>
          <w:color w:val="000000"/>
          <w:sz w:val="28"/>
          <w:szCs w:val="28"/>
          <w:lang w:eastAsia="ru-RU"/>
        </w:rPr>
        <w:t>; иллюстрации рассказов, сказок, стихотворений)</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proofErr w:type="gramStart"/>
      <w:r w:rsidRPr="004176BA">
        <w:rPr>
          <w:rFonts w:ascii="Times New Roman" w:eastAsia="Times New Roman" w:hAnsi="Times New Roman" w:cs="Times New Roman"/>
          <w:color w:val="000000"/>
          <w:sz w:val="28"/>
          <w:szCs w:val="28"/>
          <w:lang w:eastAsia="ru-RU"/>
        </w:rPr>
        <w:t>2.Предметно – схематическое моделирование (структура текста - круг, разбитый на сектора (начало, середина, конец); театры геометрических фигур)</w:t>
      </w:r>
      <w:proofErr w:type="gramEnd"/>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3.Графическое моделирование (структуры описательного рассказа об игрушках, транспорте и другие; схемы к рассказам, стихотворениям; наборы схем для графического плана; детские схемы).</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Использование моделирования в рассказывании положительно влияет на речь детей.</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b/>
          <w:bCs/>
          <w:color w:val="000000"/>
          <w:sz w:val="28"/>
          <w:szCs w:val="28"/>
          <w:lang w:eastAsia="ru-RU"/>
        </w:rPr>
        <w:t>Мнемотехника</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Мнемотехника помогает развивать ассоциативное мышление, зрительную и слуховую память, зрительное и слуховое внимание, воображение.</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 xml:space="preserve">Для того чтобы выработать у детей с самого раннего возраста определенные навыки и умения в обучающий процесс вводятся так называемые </w:t>
      </w:r>
      <w:proofErr w:type="spellStart"/>
      <w:r w:rsidRPr="004176BA">
        <w:rPr>
          <w:rFonts w:ascii="Times New Roman" w:eastAsia="Times New Roman" w:hAnsi="Times New Roman" w:cs="Times New Roman"/>
          <w:color w:val="000000"/>
          <w:sz w:val="28"/>
          <w:szCs w:val="28"/>
          <w:lang w:eastAsia="ru-RU"/>
        </w:rPr>
        <w:t>мнемотаблицы</w:t>
      </w:r>
      <w:proofErr w:type="spellEnd"/>
      <w:r w:rsidRPr="004176BA">
        <w:rPr>
          <w:rFonts w:ascii="Times New Roman" w:eastAsia="Times New Roman" w:hAnsi="Times New Roman" w:cs="Times New Roman"/>
          <w:color w:val="000000"/>
          <w:sz w:val="28"/>
          <w:szCs w:val="28"/>
          <w:lang w:eastAsia="ru-RU"/>
        </w:rPr>
        <w:t xml:space="preserve"> (схемы).</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4176BA">
        <w:rPr>
          <w:rFonts w:ascii="Times New Roman" w:eastAsia="Times New Roman" w:hAnsi="Times New Roman" w:cs="Times New Roman"/>
          <w:color w:val="000000"/>
          <w:sz w:val="28"/>
          <w:szCs w:val="28"/>
          <w:lang w:eastAsia="ru-RU"/>
        </w:rPr>
        <w:t>Мнемотаблицы</w:t>
      </w:r>
      <w:proofErr w:type="spellEnd"/>
      <w:r w:rsidRPr="004176BA">
        <w:rPr>
          <w:rFonts w:ascii="Times New Roman" w:eastAsia="Times New Roman" w:hAnsi="Times New Roman" w:cs="Times New Roman"/>
          <w:color w:val="000000"/>
          <w:sz w:val="28"/>
          <w:szCs w:val="28"/>
          <w:lang w:eastAsia="ru-RU"/>
        </w:rPr>
        <w:t xml:space="preserve"> - схемы служат дидактическим материалом в работе по развитию связной речи детей.</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4176BA">
        <w:rPr>
          <w:rFonts w:ascii="Times New Roman" w:eastAsia="Times New Roman" w:hAnsi="Times New Roman" w:cs="Times New Roman"/>
          <w:color w:val="000000"/>
          <w:sz w:val="28"/>
          <w:szCs w:val="28"/>
          <w:lang w:eastAsia="ru-RU"/>
        </w:rPr>
        <w:t>Мнемотаблицы</w:t>
      </w:r>
      <w:proofErr w:type="spellEnd"/>
      <w:r w:rsidRPr="004176BA">
        <w:rPr>
          <w:rFonts w:ascii="Times New Roman" w:eastAsia="Times New Roman" w:hAnsi="Times New Roman" w:cs="Times New Roman"/>
          <w:color w:val="000000"/>
          <w:sz w:val="28"/>
          <w:szCs w:val="28"/>
          <w:lang w:eastAsia="ru-RU"/>
        </w:rPr>
        <w:t xml:space="preserve"> используют для обогащения словарного запаса, при обучении составлению рассказов, при пересказах художественной литературы, при заучивании стихов.</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4176BA">
        <w:rPr>
          <w:rFonts w:ascii="Times New Roman" w:eastAsia="Times New Roman" w:hAnsi="Times New Roman" w:cs="Times New Roman"/>
          <w:color w:val="000000"/>
          <w:sz w:val="28"/>
          <w:szCs w:val="28"/>
          <w:lang w:eastAsia="ru-RU"/>
        </w:rPr>
        <w:t>Мнемотаблица</w:t>
      </w:r>
      <w:proofErr w:type="spellEnd"/>
      <w:r w:rsidRPr="004176BA">
        <w:rPr>
          <w:rFonts w:ascii="Times New Roman" w:eastAsia="Times New Roman" w:hAnsi="Times New Roman" w:cs="Times New Roman"/>
          <w:color w:val="000000"/>
          <w:sz w:val="28"/>
          <w:szCs w:val="28"/>
          <w:lang w:eastAsia="ru-RU"/>
        </w:rPr>
        <w:t xml:space="preserve"> – это схема, в которую заложена определенная информация. Как любая работа, строится от </w:t>
      </w:r>
      <w:proofErr w:type="gramStart"/>
      <w:r w:rsidRPr="004176BA">
        <w:rPr>
          <w:rFonts w:ascii="Times New Roman" w:eastAsia="Times New Roman" w:hAnsi="Times New Roman" w:cs="Times New Roman"/>
          <w:color w:val="000000"/>
          <w:sz w:val="28"/>
          <w:szCs w:val="28"/>
          <w:lang w:eastAsia="ru-RU"/>
        </w:rPr>
        <w:t>простого</w:t>
      </w:r>
      <w:proofErr w:type="gramEnd"/>
      <w:r w:rsidRPr="004176BA">
        <w:rPr>
          <w:rFonts w:ascii="Times New Roman" w:eastAsia="Times New Roman" w:hAnsi="Times New Roman" w:cs="Times New Roman"/>
          <w:color w:val="000000"/>
          <w:sz w:val="28"/>
          <w:szCs w:val="28"/>
          <w:lang w:eastAsia="ru-RU"/>
        </w:rPr>
        <w:t xml:space="preserve"> к сложному.</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4176BA">
        <w:rPr>
          <w:rFonts w:ascii="Times New Roman" w:eastAsia="Times New Roman" w:hAnsi="Times New Roman" w:cs="Times New Roman"/>
          <w:color w:val="000000"/>
          <w:sz w:val="28"/>
          <w:szCs w:val="28"/>
          <w:lang w:eastAsia="ru-RU"/>
        </w:rPr>
        <w:t>Мнемотаблицы</w:t>
      </w:r>
      <w:proofErr w:type="spellEnd"/>
      <w:r w:rsidRPr="004176BA">
        <w:rPr>
          <w:rFonts w:ascii="Times New Roman" w:eastAsia="Times New Roman" w:hAnsi="Times New Roman" w:cs="Times New Roman"/>
          <w:color w:val="000000"/>
          <w:sz w:val="28"/>
          <w:szCs w:val="28"/>
          <w:lang w:eastAsia="ru-RU"/>
        </w:rPr>
        <w:t xml:space="preserve"> могут быть </w:t>
      </w:r>
      <w:proofErr w:type="gramStart"/>
      <w:r w:rsidRPr="004176BA">
        <w:rPr>
          <w:rFonts w:ascii="Times New Roman" w:eastAsia="Times New Roman" w:hAnsi="Times New Roman" w:cs="Times New Roman"/>
          <w:color w:val="000000"/>
          <w:sz w:val="28"/>
          <w:szCs w:val="28"/>
          <w:lang w:eastAsia="ru-RU"/>
        </w:rPr>
        <w:t>предметные</w:t>
      </w:r>
      <w:proofErr w:type="gramEnd"/>
      <w:r w:rsidRPr="004176BA">
        <w:rPr>
          <w:rFonts w:ascii="Times New Roman" w:eastAsia="Times New Roman" w:hAnsi="Times New Roman" w:cs="Times New Roman"/>
          <w:color w:val="000000"/>
          <w:sz w:val="28"/>
          <w:szCs w:val="28"/>
          <w:lang w:eastAsia="ru-RU"/>
        </w:rPr>
        <w:t xml:space="preserve">, предметно - схематические и схематические. Если дети, справились с предметной моделью, то задание усложняется: даётся предметно – схематическая модель. Этот вид </w:t>
      </w:r>
      <w:proofErr w:type="spellStart"/>
      <w:r w:rsidRPr="004176BA">
        <w:rPr>
          <w:rFonts w:ascii="Times New Roman" w:eastAsia="Times New Roman" w:hAnsi="Times New Roman" w:cs="Times New Roman"/>
          <w:color w:val="000000"/>
          <w:sz w:val="28"/>
          <w:szCs w:val="28"/>
          <w:lang w:eastAsia="ru-RU"/>
        </w:rPr>
        <w:t>мнемотаблиц</w:t>
      </w:r>
      <w:proofErr w:type="spellEnd"/>
      <w:r w:rsidRPr="004176BA">
        <w:rPr>
          <w:rFonts w:ascii="Times New Roman" w:eastAsia="Times New Roman" w:hAnsi="Times New Roman" w:cs="Times New Roman"/>
          <w:color w:val="000000"/>
          <w:sz w:val="28"/>
          <w:szCs w:val="28"/>
          <w:lang w:eastAsia="ru-RU"/>
        </w:rPr>
        <w:t xml:space="preserve"> включает меньшее количество изображений. И только после этого дается </w:t>
      </w:r>
      <w:proofErr w:type="gramStart"/>
      <w:r w:rsidRPr="004176BA">
        <w:rPr>
          <w:rFonts w:ascii="Times New Roman" w:eastAsia="Times New Roman" w:hAnsi="Times New Roman" w:cs="Times New Roman"/>
          <w:color w:val="000000"/>
          <w:sz w:val="28"/>
          <w:szCs w:val="28"/>
          <w:lang w:eastAsia="ru-RU"/>
        </w:rPr>
        <w:t>схематическая</w:t>
      </w:r>
      <w:proofErr w:type="gramEnd"/>
      <w:r w:rsidRPr="004176BA">
        <w:rPr>
          <w:rFonts w:ascii="Times New Roman" w:eastAsia="Times New Roman" w:hAnsi="Times New Roman" w:cs="Times New Roman"/>
          <w:color w:val="000000"/>
          <w:sz w:val="28"/>
          <w:szCs w:val="28"/>
          <w:lang w:eastAsia="ru-RU"/>
        </w:rPr>
        <w:t xml:space="preserve"> </w:t>
      </w:r>
      <w:proofErr w:type="spellStart"/>
      <w:r w:rsidRPr="004176BA">
        <w:rPr>
          <w:rFonts w:ascii="Times New Roman" w:eastAsia="Times New Roman" w:hAnsi="Times New Roman" w:cs="Times New Roman"/>
          <w:color w:val="000000"/>
          <w:sz w:val="28"/>
          <w:szCs w:val="28"/>
          <w:lang w:eastAsia="ru-RU"/>
        </w:rPr>
        <w:t>мнемотаблица</w:t>
      </w:r>
      <w:proofErr w:type="spellEnd"/>
      <w:r w:rsidRPr="004176BA">
        <w:rPr>
          <w:rFonts w:ascii="Times New Roman" w:eastAsia="Times New Roman" w:hAnsi="Times New Roman" w:cs="Times New Roman"/>
          <w:color w:val="000000"/>
          <w:sz w:val="28"/>
          <w:szCs w:val="28"/>
          <w:lang w:eastAsia="ru-RU"/>
        </w:rPr>
        <w:t>.</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 xml:space="preserve">Для детей младшего и среднего дошкольного возраста необходимо давать цветные </w:t>
      </w:r>
      <w:proofErr w:type="spellStart"/>
      <w:r w:rsidRPr="004176BA">
        <w:rPr>
          <w:rFonts w:ascii="Times New Roman" w:eastAsia="Times New Roman" w:hAnsi="Times New Roman" w:cs="Times New Roman"/>
          <w:color w:val="000000"/>
          <w:sz w:val="28"/>
          <w:szCs w:val="28"/>
          <w:lang w:eastAsia="ru-RU"/>
        </w:rPr>
        <w:t>мнемотаблицы</w:t>
      </w:r>
      <w:proofErr w:type="spellEnd"/>
      <w:r w:rsidRPr="004176BA">
        <w:rPr>
          <w:rFonts w:ascii="Times New Roman" w:eastAsia="Times New Roman" w:hAnsi="Times New Roman" w:cs="Times New Roman"/>
          <w:color w:val="000000"/>
          <w:sz w:val="28"/>
          <w:szCs w:val="28"/>
          <w:lang w:eastAsia="ru-RU"/>
        </w:rPr>
        <w:t>, т.к. у детей остаются в памяти отдельные образы: цыпленок – желтого цвета, мышка серая, елочка зеленая. А для старших дошкольников – чёрно - белые. Старшие дошкольники могут сами участвовать в их рисовании и раскрашивании.</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b/>
          <w:bCs/>
          <w:color w:val="000000"/>
          <w:sz w:val="28"/>
          <w:szCs w:val="28"/>
          <w:lang w:eastAsia="ru-RU"/>
        </w:rPr>
        <w:t>Артикуляцио</w:t>
      </w:r>
      <w:bookmarkStart w:id="0" w:name="_GoBack"/>
      <w:bookmarkEnd w:id="0"/>
      <w:r w:rsidRPr="004176BA">
        <w:rPr>
          <w:rFonts w:ascii="Times New Roman" w:eastAsia="Times New Roman" w:hAnsi="Times New Roman" w:cs="Times New Roman"/>
          <w:b/>
          <w:bCs/>
          <w:color w:val="000000"/>
          <w:sz w:val="28"/>
          <w:szCs w:val="28"/>
          <w:lang w:eastAsia="ru-RU"/>
        </w:rPr>
        <w:t>нная и пальчиковая гимнастики</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lastRenderedPageBreak/>
        <w:t xml:space="preserve">Большое место в развитии речи детей занимает использование артикуляционной гимнастики. 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4176BA">
        <w:rPr>
          <w:rFonts w:ascii="Times New Roman" w:eastAsia="Times New Roman" w:hAnsi="Times New Roman" w:cs="Times New Roman"/>
          <w:color w:val="000000"/>
          <w:sz w:val="28"/>
          <w:szCs w:val="28"/>
          <w:lang w:eastAsia="ru-RU"/>
        </w:rPr>
        <w:t>дифференцированности</w:t>
      </w:r>
      <w:proofErr w:type="spellEnd"/>
      <w:r w:rsidRPr="004176BA">
        <w:rPr>
          <w:rFonts w:ascii="Times New Roman" w:eastAsia="Times New Roman" w:hAnsi="Times New Roman" w:cs="Times New Roman"/>
          <w:color w:val="000000"/>
          <w:sz w:val="28"/>
          <w:szCs w:val="28"/>
          <w:lang w:eastAsia="ru-RU"/>
        </w:rPr>
        <w:t xml:space="preserve"> движений органов, участвующих в речевом процессе. 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Известный педагог Сухомлинский сказал: «Истоки способностей и дарований детей - на кончиках их пальцев». Пальчиковая гимнастика -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4176BA">
        <w:rPr>
          <w:rFonts w:ascii="Times New Roman" w:eastAsia="Times New Roman" w:hAnsi="Times New Roman" w:cs="Times New Roman"/>
          <w:b/>
          <w:bCs/>
          <w:color w:val="000000"/>
          <w:sz w:val="28"/>
          <w:szCs w:val="28"/>
          <w:lang w:eastAsia="ru-RU"/>
        </w:rPr>
        <w:t>Логоритмика</w:t>
      </w:r>
      <w:proofErr w:type="spellEnd"/>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w:t>
      </w:r>
      <w:proofErr w:type="spellStart"/>
      <w:r w:rsidRPr="004176BA">
        <w:rPr>
          <w:rFonts w:ascii="Times New Roman" w:eastAsia="Times New Roman" w:hAnsi="Times New Roman" w:cs="Times New Roman"/>
          <w:color w:val="000000"/>
          <w:sz w:val="28"/>
          <w:szCs w:val="28"/>
          <w:lang w:eastAsia="ru-RU"/>
        </w:rPr>
        <w:t>Логоритмика</w:t>
      </w:r>
      <w:proofErr w:type="spellEnd"/>
      <w:r w:rsidRPr="004176BA">
        <w:rPr>
          <w:rFonts w:ascii="Times New Roman" w:eastAsia="Times New Roman" w:hAnsi="Times New Roman" w:cs="Times New Roman"/>
          <w:color w:val="000000"/>
          <w:sz w:val="28"/>
          <w:szCs w:val="28"/>
          <w:lang w:eastAsia="ru-RU"/>
        </w:rPr>
        <w:t xml:space="preserve">»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Pr="004176BA">
        <w:rPr>
          <w:rFonts w:ascii="Times New Roman" w:eastAsia="Times New Roman" w:hAnsi="Times New Roman" w:cs="Times New Roman"/>
          <w:color w:val="000000"/>
          <w:sz w:val="28"/>
          <w:szCs w:val="28"/>
          <w:lang w:eastAsia="ru-RU"/>
        </w:rPr>
        <w:t>логоритмика</w:t>
      </w:r>
      <w:proofErr w:type="spellEnd"/>
      <w:r w:rsidRPr="004176BA">
        <w:rPr>
          <w:rFonts w:ascii="Times New Roman" w:eastAsia="Times New Roman" w:hAnsi="Times New Roman" w:cs="Times New Roman"/>
          <w:color w:val="000000"/>
          <w:sz w:val="28"/>
          <w:szCs w:val="28"/>
          <w:lang w:eastAsia="ru-RU"/>
        </w:rPr>
        <w:t>. 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proofErr w:type="spellStart"/>
      <w:r w:rsidRPr="004176BA">
        <w:rPr>
          <w:rFonts w:ascii="Times New Roman" w:eastAsia="Times New Roman" w:hAnsi="Times New Roman" w:cs="Times New Roman"/>
          <w:b/>
          <w:bCs/>
          <w:color w:val="000000"/>
          <w:sz w:val="28"/>
          <w:szCs w:val="28"/>
          <w:lang w:eastAsia="ru-RU"/>
        </w:rPr>
        <w:t>Сказкотерапия</w:t>
      </w:r>
      <w:proofErr w:type="spellEnd"/>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 xml:space="preserve">Для развития речи детей дошкольного возраста используется такая методика, как </w:t>
      </w:r>
      <w:proofErr w:type="spellStart"/>
      <w:r w:rsidRPr="004176BA">
        <w:rPr>
          <w:rFonts w:ascii="Times New Roman" w:eastAsia="Times New Roman" w:hAnsi="Times New Roman" w:cs="Times New Roman"/>
          <w:color w:val="000000"/>
          <w:sz w:val="28"/>
          <w:szCs w:val="28"/>
          <w:lang w:eastAsia="ru-RU"/>
        </w:rPr>
        <w:t>сказкотерапия</w:t>
      </w:r>
      <w:proofErr w:type="spellEnd"/>
      <w:r w:rsidRPr="004176BA">
        <w:rPr>
          <w:rFonts w:ascii="Times New Roman" w:eastAsia="Times New Roman" w:hAnsi="Times New Roman" w:cs="Times New Roman"/>
          <w:color w:val="000000"/>
          <w:sz w:val="28"/>
          <w:szCs w:val="28"/>
          <w:lang w:eastAsia="ru-RU"/>
        </w:rPr>
        <w:t xml:space="preserve">. Развитие речи дошкольника </w:t>
      </w:r>
      <w:proofErr w:type="spellStart"/>
      <w:r w:rsidRPr="004176BA">
        <w:rPr>
          <w:rFonts w:ascii="Times New Roman" w:eastAsia="Times New Roman" w:hAnsi="Times New Roman" w:cs="Times New Roman"/>
          <w:color w:val="000000"/>
          <w:sz w:val="28"/>
          <w:szCs w:val="28"/>
          <w:lang w:eastAsia="ru-RU"/>
        </w:rPr>
        <w:t>сказкотерапией</w:t>
      </w:r>
      <w:proofErr w:type="spellEnd"/>
      <w:r w:rsidRPr="004176BA">
        <w:rPr>
          <w:rFonts w:ascii="Times New Roman" w:eastAsia="Times New Roman" w:hAnsi="Times New Roman" w:cs="Times New Roman"/>
          <w:color w:val="000000"/>
          <w:sz w:val="28"/>
          <w:szCs w:val="28"/>
          <w:lang w:eastAsia="ru-RU"/>
        </w:rPr>
        <w:t xml:space="preserve"> – наиболее эффективный и доступный для него способ совершенствования разговорных способностей. </w:t>
      </w:r>
      <w:proofErr w:type="spellStart"/>
      <w:r w:rsidRPr="004176BA">
        <w:rPr>
          <w:rFonts w:ascii="Times New Roman" w:eastAsia="Times New Roman" w:hAnsi="Times New Roman" w:cs="Times New Roman"/>
          <w:color w:val="000000"/>
          <w:sz w:val="28"/>
          <w:szCs w:val="28"/>
          <w:lang w:eastAsia="ru-RU"/>
        </w:rPr>
        <w:t>Сказкотерапия</w:t>
      </w:r>
      <w:proofErr w:type="spellEnd"/>
      <w:r w:rsidRPr="004176BA">
        <w:rPr>
          <w:rFonts w:ascii="Times New Roman" w:eastAsia="Times New Roman" w:hAnsi="Times New Roman" w:cs="Times New Roman"/>
          <w:color w:val="000000"/>
          <w:sz w:val="28"/>
          <w:szCs w:val="28"/>
          <w:lang w:eastAsia="ru-RU"/>
        </w:rPr>
        <w:t xml:space="preserve"> позволяет решить следующие задачи:</w:t>
      </w:r>
    </w:p>
    <w:p w:rsidR="004176BA" w:rsidRPr="004176BA" w:rsidRDefault="004176BA" w:rsidP="004176BA">
      <w:pPr>
        <w:numPr>
          <w:ilvl w:val="0"/>
          <w:numId w:val="6"/>
        </w:numPr>
        <w:shd w:val="clear" w:color="auto" w:fill="FFFFFF"/>
        <w:spacing w:before="30" w:after="30" w:line="240" w:lineRule="auto"/>
        <w:ind w:left="502"/>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4176BA" w:rsidRPr="004176BA" w:rsidRDefault="004176BA" w:rsidP="004176BA">
      <w:pPr>
        <w:numPr>
          <w:ilvl w:val="0"/>
          <w:numId w:val="6"/>
        </w:numPr>
        <w:shd w:val="clear" w:color="auto" w:fill="FFFFFF"/>
        <w:spacing w:before="30" w:after="30" w:line="240" w:lineRule="auto"/>
        <w:ind w:left="502"/>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Выявление творческих способностей ребенка, содействие в их развитии.</w:t>
      </w:r>
    </w:p>
    <w:p w:rsidR="004176BA" w:rsidRPr="004176BA" w:rsidRDefault="004176BA" w:rsidP="004176BA">
      <w:pPr>
        <w:numPr>
          <w:ilvl w:val="0"/>
          <w:numId w:val="6"/>
        </w:numPr>
        <w:shd w:val="clear" w:color="auto" w:fill="FFFFFF"/>
        <w:spacing w:before="30" w:after="30" w:line="240" w:lineRule="auto"/>
        <w:ind w:left="502"/>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lastRenderedPageBreak/>
        <w:t>Снижение уровня агрессивности и тревожности. Развитие коммуникативных способностей.</w:t>
      </w:r>
    </w:p>
    <w:p w:rsidR="004176BA" w:rsidRPr="004176BA" w:rsidRDefault="004176BA" w:rsidP="004176BA">
      <w:pPr>
        <w:numPr>
          <w:ilvl w:val="0"/>
          <w:numId w:val="6"/>
        </w:numPr>
        <w:shd w:val="clear" w:color="auto" w:fill="FFFFFF"/>
        <w:spacing w:before="30" w:after="30" w:line="240" w:lineRule="auto"/>
        <w:ind w:left="502"/>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Обучение преодолению страхов и трудностей.</w:t>
      </w:r>
    </w:p>
    <w:p w:rsidR="004176BA" w:rsidRPr="004176BA" w:rsidRDefault="004176BA" w:rsidP="004176BA">
      <w:pPr>
        <w:numPr>
          <w:ilvl w:val="0"/>
          <w:numId w:val="6"/>
        </w:numPr>
        <w:shd w:val="clear" w:color="auto" w:fill="FFFFFF"/>
        <w:spacing w:before="30" w:after="30" w:line="240" w:lineRule="auto"/>
        <w:ind w:left="502"/>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Развитие способности к грамотному выражению эмоций.</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Во время сочинения сказок можно использовать следующие приемы:</w:t>
      </w:r>
    </w:p>
    <w:p w:rsidR="004176BA" w:rsidRPr="004176BA" w:rsidRDefault="004176BA" w:rsidP="004176BA">
      <w:pPr>
        <w:numPr>
          <w:ilvl w:val="0"/>
          <w:numId w:val="7"/>
        </w:numPr>
        <w:shd w:val="clear" w:color="auto" w:fill="FFFFFF"/>
        <w:spacing w:before="30" w:after="30" w:line="240" w:lineRule="auto"/>
        <w:ind w:left="786"/>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«Салат из сказок» (смешивание разных сказок);</w:t>
      </w:r>
    </w:p>
    <w:p w:rsidR="004176BA" w:rsidRPr="004176BA" w:rsidRDefault="004176BA" w:rsidP="004176BA">
      <w:pPr>
        <w:numPr>
          <w:ilvl w:val="0"/>
          <w:numId w:val="7"/>
        </w:numPr>
        <w:shd w:val="clear" w:color="auto" w:fill="FFFFFF"/>
        <w:spacing w:before="30" w:after="30" w:line="240" w:lineRule="auto"/>
        <w:ind w:left="786"/>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«Что будет, если... (сюжет задает воспитатель);</w:t>
      </w:r>
    </w:p>
    <w:p w:rsidR="004176BA" w:rsidRPr="004176BA" w:rsidRDefault="004176BA" w:rsidP="004176BA">
      <w:pPr>
        <w:numPr>
          <w:ilvl w:val="0"/>
          <w:numId w:val="7"/>
        </w:numPr>
        <w:shd w:val="clear" w:color="auto" w:fill="FFFFFF"/>
        <w:spacing w:before="30" w:after="30" w:line="240" w:lineRule="auto"/>
        <w:ind w:left="786"/>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«Изменение характера персонажей (сказка на новый лад);</w:t>
      </w:r>
    </w:p>
    <w:p w:rsidR="004176BA" w:rsidRPr="004176BA" w:rsidRDefault="004176BA" w:rsidP="004176BA">
      <w:pPr>
        <w:numPr>
          <w:ilvl w:val="0"/>
          <w:numId w:val="7"/>
        </w:numPr>
        <w:shd w:val="clear" w:color="auto" w:fill="FFFFFF"/>
        <w:spacing w:before="30" w:after="30" w:line="240" w:lineRule="auto"/>
        <w:ind w:left="786"/>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«Введение в сказку новых атрибутов, героев».</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b/>
          <w:bCs/>
          <w:color w:val="000000"/>
          <w:sz w:val="28"/>
          <w:szCs w:val="28"/>
          <w:lang w:eastAsia="ru-RU"/>
        </w:rPr>
        <w:t>ТРИЗ технология</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Умелое использование приемов и методов ТРИЗ (теории решения изобретательских задач) успешно помогает развить у дошкольников изобретательскую смекалку, творческое воображение, диалектическое мышление.</w:t>
      </w:r>
    </w:p>
    <w:p w:rsidR="004176BA" w:rsidRPr="004176BA" w:rsidRDefault="004176BA" w:rsidP="004176BA">
      <w:pPr>
        <w:shd w:val="clear" w:color="auto" w:fill="FFFFFF"/>
        <w:spacing w:after="0" w:line="240" w:lineRule="auto"/>
        <w:ind w:firstLine="710"/>
        <w:jc w:val="both"/>
        <w:rPr>
          <w:rFonts w:ascii="Calibri" w:eastAsia="Times New Roman" w:hAnsi="Calibri" w:cs="Calibri"/>
          <w:color w:val="000000"/>
          <w:lang w:eastAsia="ru-RU"/>
        </w:rPr>
      </w:pPr>
      <w:r w:rsidRPr="004176BA">
        <w:rPr>
          <w:rFonts w:ascii="Times New Roman" w:eastAsia="Times New Roman" w:hAnsi="Times New Roman" w:cs="Times New Roman"/>
          <w:color w:val="000000"/>
          <w:sz w:val="28"/>
          <w:szCs w:val="28"/>
          <w:lang w:eastAsia="ru-RU"/>
        </w:rPr>
        <w:t>Основным рабочим механизмом ТРИЗ служит алгоритм решения изобретательских задач. 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предмета или явления.</w:t>
      </w:r>
    </w:p>
    <w:p w:rsidR="004176BA" w:rsidRPr="00641280" w:rsidRDefault="004176BA" w:rsidP="00641280">
      <w:pPr>
        <w:ind w:firstLine="567"/>
        <w:jc w:val="both"/>
        <w:rPr>
          <w:rFonts w:ascii="Times New Roman" w:hAnsi="Times New Roman" w:cs="Times New Roman"/>
          <w:sz w:val="28"/>
          <w:szCs w:val="28"/>
        </w:rPr>
      </w:pPr>
    </w:p>
    <w:sectPr w:rsidR="004176BA" w:rsidRPr="00641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F3C"/>
    <w:multiLevelType w:val="hybridMultilevel"/>
    <w:tmpl w:val="42C03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B72B31"/>
    <w:multiLevelType w:val="multilevel"/>
    <w:tmpl w:val="640A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93425"/>
    <w:multiLevelType w:val="hybridMultilevel"/>
    <w:tmpl w:val="648CDD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31CE6"/>
    <w:multiLevelType w:val="hybridMultilevel"/>
    <w:tmpl w:val="FB8E2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70BF7"/>
    <w:multiLevelType w:val="hybridMultilevel"/>
    <w:tmpl w:val="FB8E2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E6DA5"/>
    <w:multiLevelType w:val="multilevel"/>
    <w:tmpl w:val="4C6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1011D"/>
    <w:multiLevelType w:val="multilevel"/>
    <w:tmpl w:val="A33E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B7"/>
    <w:rsid w:val="000B56F1"/>
    <w:rsid w:val="0030437D"/>
    <w:rsid w:val="003A5217"/>
    <w:rsid w:val="003F2679"/>
    <w:rsid w:val="004176BA"/>
    <w:rsid w:val="004414CE"/>
    <w:rsid w:val="004A7235"/>
    <w:rsid w:val="005B733C"/>
    <w:rsid w:val="00641280"/>
    <w:rsid w:val="0073236D"/>
    <w:rsid w:val="007F0531"/>
    <w:rsid w:val="00C11EB7"/>
    <w:rsid w:val="00F55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B7"/>
    <w:pPr>
      <w:ind w:left="720"/>
      <w:contextualSpacing/>
    </w:pPr>
  </w:style>
  <w:style w:type="paragraph" w:customStyle="1" w:styleId="c0">
    <w:name w:val="c0"/>
    <w:basedOn w:val="a"/>
    <w:rsid w:val="0041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7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EB7"/>
    <w:pPr>
      <w:ind w:left="720"/>
      <w:contextualSpacing/>
    </w:pPr>
  </w:style>
  <w:style w:type="paragraph" w:customStyle="1" w:styleId="c0">
    <w:name w:val="c0"/>
    <w:basedOn w:val="a"/>
    <w:rsid w:val="00417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4579">
      <w:bodyDiv w:val="1"/>
      <w:marLeft w:val="0"/>
      <w:marRight w:val="0"/>
      <w:marTop w:val="0"/>
      <w:marBottom w:val="0"/>
      <w:divBdr>
        <w:top w:val="none" w:sz="0" w:space="0" w:color="auto"/>
        <w:left w:val="none" w:sz="0" w:space="0" w:color="auto"/>
        <w:bottom w:val="none" w:sz="0" w:space="0" w:color="auto"/>
        <w:right w:val="none" w:sz="0" w:space="0" w:color="auto"/>
      </w:divBdr>
    </w:div>
    <w:div w:id="1382286112">
      <w:bodyDiv w:val="1"/>
      <w:marLeft w:val="0"/>
      <w:marRight w:val="0"/>
      <w:marTop w:val="0"/>
      <w:marBottom w:val="0"/>
      <w:divBdr>
        <w:top w:val="none" w:sz="0" w:space="0" w:color="auto"/>
        <w:left w:val="none" w:sz="0" w:space="0" w:color="auto"/>
        <w:bottom w:val="none" w:sz="0" w:space="0" w:color="auto"/>
        <w:right w:val="none" w:sz="0" w:space="0" w:color="auto"/>
      </w:divBdr>
    </w:div>
    <w:div w:id="14958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79108970807</dc:creator>
  <cp:lastModifiedBy>79108970807</cp:lastModifiedBy>
  <cp:revision>3</cp:revision>
  <dcterms:created xsi:type="dcterms:W3CDTF">2023-02-10T12:03:00Z</dcterms:created>
  <dcterms:modified xsi:type="dcterms:W3CDTF">2023-02-13T05:22:00Z</dcterms:modified>
</cp:coreProperties>
</file>