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«Хоровод»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водить хоровод; упражнять в приседании.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за воспитателем проговаривают слова. Взявшись            за руки, ходят по кругу.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Вокруг 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розовых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кустов, среди травок и цветов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Кружим, кружим хоровод, ох, весёлый мы народ!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До того мы закружились, что на землю повалились.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Бух!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При произнесении последней фразы выполняют приседания.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«Карусель»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развивать у детей равновесие в движении, навык бега, повышать эмоциональный тонус.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Еле-еле, еле-еле завертелись карусели,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А потом, а потом всё бегом, бегом, бегом!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Тише, тише, не бегите, карусель остановите,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Раз и два, раз и два, вот и кончилась игра!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останавливаются.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«Воробушки и автомобиль»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Описание.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«Автомобиль» возвращается в «гараж».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«Раз, два, три – беги!»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упражнять детей в умении действовать по сигналу; развивать быстроту бега, слаженность коллективных действий.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«Вейся, венок»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водить хоровод; упражнять в беге.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Выйдем, выйдем погулять, погулять в 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садочек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Будем листья собирать, сделаем веночек.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Много листьев наберём, жёлтеньких и красных,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И веночки мы сплетём из листочков разных.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«Акула и рыбки»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\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развитие умения у детей бегать в определённом направлении; ориентироваться в пространстве.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«Зайка беленький сидит»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lastRenderedPageBreak/>
        <w:t>Описание.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Зайка беленький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сидит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                         Дети шевелят кистями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И ушами шевелит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                               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р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>ук, подняв их к голове,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Вот так, вот так                                      имитируя заячьи уши.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Он ушами шевелит.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Зайке холодно сидеть,                           Хлопают в ладоши.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Надо лапочки погреть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Хлоп, хлоп, хлоп, хлоп,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Надо лапочки погреть.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Зайке холодно стоять,                           Подпрыгивают на обеих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Надо зайке поскакать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                         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н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>огах на месте.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Скок-скок, скок-скок,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Надо зайке поскакать.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(Название игрушки) зайку испугал,      Конкретно указывается,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кто испугал зайку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Зайка прыг и ускакал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                          (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в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>оспитатель показывает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игрушку).          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   Дети убегают на свои места.        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Указания к проведению.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«Мой весёлый звонкий мяч»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Цель: учить детей подпрыгивать на двух ногах, внимательно слушать текст и убегать только тогда, когда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будут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произнесены последние слова.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Мой весёлый звонкий мяч,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Ты куда пустился вскачь?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Красный, жёлтый, 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голубой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Не угнаться за тобой.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«Снег идёт»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научить соотносить собственные действия с действиями участников игры; упражнять детей в беге, делать повороты вокруг себя.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Воспитатель читает стихотворение: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Белый снег пушистый в воздухе кружится,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И на землю тихо, падает, ложится.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бегают по кругу, кружатся.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Подвижная игра «Солнышко и дождик»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ходить и бегать врассыпную, не наталкиваясь друг на друга, приучать их действовать по сигналу воспитателя.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lastRenderedPageBreak/>
        <w:t>Описание.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Подвижная игра «Самолёты»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Р-р-р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«Пузырь»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Цель: научить детей становиться в круг, делать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его то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шире, то уже, приучать их согласовывать свои движения с произносимыми словами.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вместе с воспитателем берутся за руки и образуют небольшой круг, стоя близко друг к другу. Воспитатель произносит: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Раздувайся, пузырь, раздувайся, большой,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Оставайся такой да не лопайся.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Играющие отходят назад и держатся за руки до тех пор, пока воспитатель не скажет: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Ш-ш-ш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» (воздух выходит). Затем дети снова «надувают» пузырь – отходят назад, образуя большой круг.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Подвижная игра «Снежинки и ветер»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Воспитатель произносит слова: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А сейчас я посмотрю: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Кто умеет веселиться,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Кто мороза не боится.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«Поезд»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«Воробушки и кот»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Описание.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lastRenderedPageBreak/>
        <w:t>Но вот «просыпается» «кот», «мяукает» и бежит за «воробушками», которые «улетают» в свои «гнёзда».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Сначала роль «кота» выполняет воспитатель, а затем кто-нибудь из детей.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«Зайцы и волк»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Зайки скачут: скок, скок, скок –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На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зелёный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на лужок.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Травку щиплют, кушают,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Осторожно слушают,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Не идёт ли волк?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«Лохматый пёс»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Цель: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ловящему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и не толкаясь.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Вот лежит лохматый пёс,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В лапы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свой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уткнувши нос,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Тихо, смирно он лежит,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Не то дремлет, не то спит.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Подойдём к нему, разбудим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И посмотрим: «Что-то будет?»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«Догони меня»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быстро действовать по сигналу, ориентироваться в пространстве; развивать ловкость.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Указания к проведению.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«Мороз Красный Нос»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развитие умения выполнять характерные движения; упражнять детей в беге.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Воспитатель стоит напротив детей на расстоянии 5 метров и произносит слова: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Я – Мороз Красный Нос. Бородою весь зарос.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Я ищу в лесу зверей. Выходите поскорей!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Выходите, зайчики! Девочки и мальчики!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(Дети идут навстречу воспитателю.)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- Заморожу! Заморожу!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Воспитатель пытается поймать ребят – «зайчат». Дети разбегаются.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«Куры в огороде»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lastRenderedPageBreak/>
        <w:t xml:space="preserve">Цель: развивать координацию движений, быстроту реакции; упражнять в беге, приседании и 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подлезании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Описание.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«Птички в гнёздышках»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785646">
        <w:rPr>
          <w:rFonts w:ascii="Calibri" w:eastAsia="Times New Roman" w:hAnsi="Calibri" w:cs="Arial"/>
          <w:b/>
          <w:color w:val="000000"/>
          <w:lang w:eastAsia="ru-RU"/>
        </w:rPr>
        <w:t>Подвижная игра «По ровненькой дорожке»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 ровненькой дорожке,        Идти шагом.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 ровненькой дорожке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Шагают наши ножки: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Раз – два, раз – два.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По камешкам, по камешкам,        Прыгать на двух ногах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с</w:t>
      </w:r>
      <w:proofErr w:type="gramEnd"/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                   продвижением вперёд.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 камешкам, по камешкам…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 ямку – бух!        Присесть на корточки.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        Подняться.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Стихотворение повторяется снова. После нескольких повторений воспитатель произносит другой текст: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 ровненькой дорожке, по ровненькой дорожке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Устали наши ножки, устали наши ножки,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Вот наш дом – здесь мы живём.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По окончании текста дети бегут в «дом» - заранее обусловленное место за кустом, под деревом и т.п.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«Пастух и стадо»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закреплять у детей умение играть по правилам игры, упражнять в ходьбе и беге.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Рано – рано поутру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Пастушок: «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Ту-ру-ру-ру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»,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(«Пастушок» играет на дудочке.)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А коровки в лад ему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lastRenderedPageBreak/>
        <w:t>Затянули: «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Му-му-му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».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«Лошадки»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Описание.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«Курочка – хохлатка»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упражнять детей быстро реагировать на сигнал воспитателя; упражнять детей в ходьбе.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Вышла курочка – хохлатка, с нею жёлтые цыплятки,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Квохчет курочка: «</w:t>
      </w:r>
      <w:proofErr w:type="spellStart"/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Ко-ко</w:t>
      </w:r>
      <w:proofErr w:type="spellEnd"/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>, не ходите далеко».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Приближаясь к «кошке», воспитатель говорит: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На скамейке у дорожки улеглась и дремлет кошка…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Кошка глазки открывает и цыпляток догоняет.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«Найди свой цвет»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быстро действовать по сигналу, ориентироваться в пространстве; развивать ловкость.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Описание.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«Наседка и цыплята»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Ко-ко-ко-ко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«Мыши в кладовой»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Цель: развивать у детей умение выполнять движения по сигналу; упражнять детей в 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подлезании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, в беге и приседанию.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lastRenderedPageBreak/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«Такси»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A06EDC">
        <w:rPr>
          <w:rFonts w:ascii="Calibri" w:eastAsia="Times New Roman" w:hAnsi="Calibri" w:cs="Arial"/>
          <w:b/>
          <w:color w:val="000000"/>
          <w:lang w:eastAsia="ru-RU"/>
        </w:rPr>
        <w:t>Подвижная игра «Мыши и кот»</w:t>
      </w:r>
    </w:p>
    <w:p w:rsidR="00394966" w:rsidRPr="00394966" w:rsidRDefault="00394966" w:rsidP="003949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>Цель: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394966" w:rsidRPr="00394966" w:rsidRDefault="00394966" w:rsidP="00394966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4966">
        <w:rPr>
          <w:rFonts w:ascii="Calibri" w:eastAsia="Times New Roman" w:hAnsi="Calibri" w:cs="Arial"/>
          <w:color w:val="000000"/>
          <w:lang w:eastAsia="ru-RU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394966">
        <w:rPr>
          <w:rFonts w:ascii="Calibri" w:eastAsia="Times New Roman" w:hAnsi="Calibri" w:cs="Arial"/>
          <w:color w:val="000000"/>
          <w:lang w:eastAsia="ru-RU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394966">
        <w:rPr>
          <w:rFonts w:ascii="Calibri" w:eastAsia="Times New Roman" w:hAnsi="Calibri" w:cs="Arial"/>
          <w:color w:val="000000"/>
          <w:lang w:eastAsia="ru-RU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394966">
        <w:rPr>
          <w:rFonts w:ascii="Calibri" w:eastAsia="Times New Roman" w:hAnsi="Calibri" w:cs="Arial"/>
          <w:color w:val="000000"/>
          <w:lang w:eastAsia="ru-RU"/>
        </w:rPr>
        <w:t>подлезания</w:t>
      </w:r>
      <w:proofErr w:type="spellEnd"/>
      <w:r w:rsidRPr="00394966">
        <w:rPr>
          <w:rFonts w:ascii="Calibri" w:eastAsia="Times New Roman" w:hAnsi="Calibri" w:cs="Arial"/>
          <w:color w:val="000000"/>
          <w:lang w:eastAsia="ru-RU"/>
        </w:rPr>
        <w:t>, и тогда дети – «мышки» - выползают из своих «норок».</w:t>
      </w:r>
    </w:p>
    <w:p w:rsidR="00394966" w:rsidRPr="00394966" w:rsidRDefault="00394966" w:rsidP="0039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966" w:rsidRPr="00394966" w:rsidSect="00E2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66"/>
    <w:rsid w:val="00394966"/>
    <w:rsid w:val="00785646"/>
    <w:rsid w:val="00A06EDC"/>
    <w:rsid w:val="00E2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C"/>
  </w:style>
  <w:style w:type="paragraph" w:styleId="2">
    <w:name w:val="heading 2"/>
    <w:basedOn w:val="a"/>
    <w:link w:val="20"/>
    <w:uiPriority w:val="9"/>
    <w:qFormat/>
    <w:rsid w:val="0039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3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966"/>
  </w:style>
  <w:style w:type="character" w:styleId="a3">
    <w:name w:val="Strong"/>
    <w:basedOn w:val="a0"/>
    <w:uiPriority w:val="22"/>
    <w:qFormat/>
    <w:rsid w:val="00394966"/>
    <w:rPr>
      <w:b/>
      <w:bCs/>
    </w:rPr>
  </w:style>
  <w:style w:type="character" w:styleId="a4">
    <w:name w:val="Hyperlink"/>
    <w:basedOn w:val="a0"/>
    <w:uiPriority w:val="99"/>
    <w:semiHidden/>
    <w:unhideWhenUsed/>
    <w:rsid w:val="00394966"/>
    <w:rPr>
      <w:color w:val="0000FF"/>
      <w:u w:val="single"/>
    </w:rPr>
  </w:style>
  <w:style w:type="paragraph" w:customStyle="1" w:styleId="search-excerpt">
    <w:name w:val="search-excerpt"/>
    <w:basedOn w:val="a"/>
    <w:rsid w:val="003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822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6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2020-05-27T10:48:00Z</dcterms:created>
  <dcterms:modified xsi:type="dcterms:W3CDTF">2020-05-27T11:07:00Z</dcterms:modified>
</cp:coreProperties>
</file>