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6F" w:rsidRPr="007B7E6F" w:rsidRDefault="007B7E6F" w:rsidP="007B7E6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3455670" cy="2594610"/>
            <wp:effectExtent l="19050" t="0" r="0" b="0"/>
            <wp:docPr id="1" name="Рисунок 1" descr="http://mdoy.ru/upload/dou/306/%D0%B8%D0%B7%D0%BC%20%D0%B2%20%D1%83%D1%81%D1%82%D0%B0%D0%B2/%D0%BD%D0%BE%D0%B2%D0%B0%D1%8F%20%D0%BF%D0%B0%D0%BF%D0%BA%D0%B0/rr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y.ru/upload/dou/306/%D0%B8%D0%B7%D0%BC%20%D0%B2%20%D1%83%D1%81%D1%82%D0%B0%D0%B2/%D0%BD%D0%BE%D0%B2%D0%B0%D1%8F%20%D0%BF%D0%B0%D0%BF%D0%BA%D0%B0/rry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259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E6F" w:rsidRPr="007B7E6F" w:rsidRDefault="007B7E6F" w:rsidP="007B7E6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B7E6F">
        <w:rPr>
          <w:rFonts w:ascii="Trebuchet MS" w:eastAsia="Times New Roman" w:hAnsi="Trebuchet MS" w:cs="Times New Roman"/>
          <w:b/>
          <w:bCs/>
          <w:color w:val="3366FF"/>
          <w:sz w:val="28"/>
        </w:rPr>
        <w:t>Физическое развитие ребенка: с чего начать?</w:t>
      </w:r>
    </w:p>
    <w:p w:rsidR="007B7E6F" w:rsidRPr="007B7E6F" w:rsidRDefault="007B7E6F" w:rsidP="007B7E6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Многие задаются </w:t>
      </w:r>
      <w:proofErr w:type="gramStart"/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>вопросом</w:t>
      </w:r>
      <w:proofErr w:type="gramEnd"/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>: с какого возраста целесообразно начинать физическое воспитание детей? Ведь большинство родителей не ставят перед собой цель вырастить олимпийских чемпионов, для них спорт и дети — просто способ обеспечить ребенку здоровое детство и заложить в него чувство уверенности в собственных силах, привить некоторые навыки, приучить к дисциплине. Решить все эти задачи возможно при помощи правильно организованного физического воспитания детей дошкольного возраста.</w:t>
      </w:r>
    </w:p>
    <w:p w:rsidR="007B7E6F" w:rsidRPr="007B7E6F" w:rsidRDefault="007B7E6F" w:rsidP="007B7E6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>Прежде чем отдавать малыша в ту или иную спортивную секцию, присмотритесь к нему, обратите внимание на способности и физические возможности. Физическое развитие ребенка — дело серьезное. Необходимо посоветоваться с врачом, а также с руководителем секции или спортивного кружка, который занимается физическим воспитанием детей. А задача родителей — выслушать рекомендации специалистов и принять решение, по силам ли ребенку та нагрузка, которая ляжет на его плечи.</w:t>
      </w:r>
    </w:p>
    <w:p w:rsidR="007B7E6F" w:rsidRPr="007B7E6F" w:rsidRDefault="007B7E6F" w:rsidP="007B7E6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>Имейте в виду, что большая часть тренеров заинтересована в посещении их кружка максимальным количеством детей. Занимаясь физическим воспитанием детей, руководитель может уговаривать вас отдать к нему ребенка как можно раньше. Но подумайте: не повредят ли малышу чрезмерные спортивные нагрузки? У тренеров, занимающихся физическим воспитанием детей, зачастую бывают завышенные требования. Это значит, что ребенку грозит синдром хронической усталости и чувство, что он хуже других, если у него что-то не получается.</w:t>
      </w:r>
    </w:p>
    <w:p w:rsidR="007B7E6F" w:rsidRPr="007B7E6F" w:rsidRDefault="007B7E6F" w:rsidP="007B7E6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>Главной заповедью для родителей, решивших уделить большое внимание физическому воспитанию ребенка, должно быть «Не навреди».</w:t>
      </w:r>
    </w:p>
    <w:p w:rsidR="007B7E6F" w:rsidRPr="007B7E6F" w:rsidRDefault="007B7E6F" w:rsidP="007B7E6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666865" cy="5008245"/>
            <wp:effectExtent l="19050" t="0" r="635" b="0"/>
            <wp:docPr id="2" name="Рисунок 2" descr="http://mdoy.ru/upload/dou/306/%D0%B8%D0%B7%D0%BC%20%D0%B2%20%D1%83%D1%81%D1%82%D0%B0%D0%B2/%D0%BD%D0%BE%D0%B2%D0%B0%D1%8F%20%D0%BF%D0%B0%D0%BF%D0%BA%D0%B0/medium_20100116095020403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doy.ru/upload/dou/306/%D0%B8%D0%B7%D0%BC%20%D0%B2%20%D1%83%D1%81%D1%82%D0%B0%D0%B2/%D0%BD%D0%BE%D0%B2%D0%B0%D1%8F%20%D0%BF%D0%B0%D0%BF%D0%BA%D0%B0/medium_2010011609502040309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500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E6F" w:rsidRPr="007B7E6F" w:rsidRDefault="007B7E6F" w:rsidP="007B7E6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B7E6F">
        <w:rPr>
          <w:rFonts w:ascii="Trebuchet MS" w:eastAsia="Times New Roman" w:hAnsi="Trebuchet MS" w:cs="Times New Roman"/>
          <w:color w:val="000000"/>
          <w:sz w:val="23"/>
          <w:szCs w:val="23"/>
        </w:rPr>
        <w:t> </w:t>
      </w:r>
    </w:p>
    <w:p w:rsidR="007B7E6F" w:rsidRPr="007B7E6F" w:rsidRDefault="007B7E6F" w:rsidP="007B7E6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B7E6F">
        <w:rPr>
          <w:rFonts w:ascii="Trebuchet MS" w:eastAsia="Times New Roman" w:hAnsi="Trebuchet MS" w:cs="Times New Roman"/>
          <w:color w:val="000000"/>
          <w:sz w:val="23"/>
          <w:szCs w:val="23"/>
        </w:rPr>
        <w:t> </w:t>
      </w:r>
    </w:p>
    <w:p w:rsidR="007B7E6F" w:rsidRPr="007B7E6F" w:rsidRDefault="007B7E6F" w:rsidP="007B7E6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B7E6F">
        <w:rPr>
          <w:rFonts w:ascii="Trebuchet MS" w:eastAsia="Times New Roman" w:hAnsi="Trebuchet MS" w:cs="Times New Roman"/>
          <w:color w:val="000000"/>
          <w:sz w:val="23"/>
          <w:szCs w:val="23"/>
        </w:rPr>
        <w:t> </w:t>
      </w:r>
    </w:p>
    <w:p w:rsidR="007B7E6F" w:rsidRPr="007B7E6F" w:rsidRDefault="007B7E6F" w:rsidP="007B7E6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B7E6F">
        <w:rPr>
          <w:rFonts w:ascii="Trebuchet MS" w:eastAsia="Times New Roman" w:hAnsi="Trebuchet MS" w:cs="Times New Roman"/>
          <w:color w:val="000000"/>
          <w:sz w:val="23"/>
          <w:szCs w:val="23"/>
        </w:rPr>
        <w:t> </w:t>
      </w:r>
    </w:p>
    <w:p w:rsidR="007B7E6F" w:rsidRPr="007B7E6F" w:rsidRDefault="007B7E6F" w:rsidP="007B7E6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B7E6F">
        <w:rPr>
          <w:rFonts w:ascii="Trebuchet MS" w:eastAsia="Times New Roman" w:hAnsi="Trebuchet MS" w:cs="Times New Roman"/>
          <w:b/>
          <w:bCs/>
          <w:color w:val="3366FF"/>
          <w:sz w:val="28"/>
        </w:rPr>
        <w:t>Памятка для родителей</w:t>
      </w:r>
    </w:p>
    <w:p w:rsidR="007B7E6F" w:rsidRPr="007B7E6F" w:rsidRDefault="007B7E6F" w:rsidP="007B7E6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>В условиях семьи необходимо стремиться соблюдать тот же четкий распорядок</w:t>
      </w:r>
    </w:p>
    <w:p w:rsidR="007B7E6F" w:rsidRPr="007B7E6F" w:rsidRDefault="007B7E6F" w:rsidP="007B7E6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>дня и занятий детей, что и в детском саду.</w:t>
      </w:r>
    </w:p>
    <w:p w:rsidR="007B7E6F" w:rsidRPr="007B7E6F" w:rsidRDefault="007B7E6F" w:rsidP="007B7E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>·         У ребенка должна быть своя мебель, соответствующая его росту (стол, стул, кровать).</w:t>
      </w:r>
    </w:p>
    <w:p w:rsidR="007B7E6F" w:rsidRPr="007B7E6F" w:rsidRDefault="007B7E6F" w:rsidP="007B7E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·         Когда ребенок сидит, ступни должны полностью касаться пола, ноги согнуты </w:t>
      </w:r>
      <w:proofErr w:type="gramStart"/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>в</w:t>
      </w:r>
      <w:proofErr w:type="gramEnd"/>
    </w:p>
    <w:p w:rsidR="007B7E6F" w:rsidRPr="007B7E6F" w:rsidRDefault="007B7E6F" w:rsidP="007B7E6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</w:rPr>
      </w:pPr>
      <w:proofErr w:type="gramStart"/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>коленях</w:t>
      </w:r>
      <w:proofErr w:type="gramEnd"/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под прямым углом. Следите, чтобы ребенок сидел прямо, опираясь на обе</w:t>
      </w:r>
    </w:p>
    <w:p w:rsidR="007B7E6F" w:rsidRPr="007B7E6F" w:rsidRDefault="007B7E6F" w:rsidP="007B7E6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>руки (нельзя, чтобы локоть свисал со стола); можно откинуться на спинку стула; нельзя</w:t>
      </w:r>
    </w:p>
    <w:p w:rsidR="007B7E6F" w:rsidRPr="007B7E6F" w:rsidRDefault="007B7E6F" w:rsidP="007B7E6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>наклоняться низко над столом.</w:t>
      </w:r>
    </w:p>
    <w:p w:rsidR="007B7E6F" w:rsidRPr="007B7E6F" w:rsidRDefault="007B7E6F" w:rsidP="007B7E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>·         Не рекомендуется детям младшего возраста спать на кровати с прогибающейся сеткой.</w:t>
      </w:r>
    </w:p>
    <w:p w:rsidR="007B7E6F" w:rsidRPr="007B7E6F" w:rsidRDefault="007B7E6F" w:rsidP="007B7E6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>Лучше приучать детей спать на спине.</w:t>
      </w:r>
    </w:p>
    <w:p w:rsidR="007B7E6F" w:rsidRPr="007B7E6F" w:rsidRDefault="007B7E6F" w:rsidP="007B7E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lastRenderedPageBreak/>
        <w:t xml:space="preserve">·         Обратите внимание на то, чтобы дети не спали «калачиком» на боку </w:t>
      </w:r>
      <w:proofErr w:type="gramStart"/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>с</w:t>
      </w:r>
      <w:proofErr w:type="gramEnd"/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высокой</w:t>
      </w:r>
    </w:p>
    <w:p w:rsidR="007B7E6F" w:rsidRPr="007B7E6F" w:rsidRDefault="007B7E6F" w:rsidP="007B7E6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подушкой, так как позвоночник прогибается и формируется неправильная осанка, </w:t>
      </w:r>
      <w:proofErr w:type="spellStart"/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>появля</w:t>
      </w:r>
      <w:proofErr w:type="spellEnd"/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>-</w:t>
      </w:r>
    </w:p>
    <w:p w:rsidR="007B7E6F" w:rsidRPr="007B7E6F" w:rsidRDefault="007B7E6F" w:rsidP="007B7E6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</w:rPr>
      </w:pPr>
      <w:proofErr w:type="spellStart"/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>ется</w:t>
      </w:r>
      <w:proofErr w:type="spellEnd"/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сколиоз.</w:t>
      </w:r>
    </w:p>
    <w:p w:rsidR="007B7E6F" w:rsidRPr="007B7E6F" w:rsidRDefault="007B7E6F" w:rsidP="007B7E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>        Следите за походкой ребенка. Не следует широко шагать и сильно размахивать руками,</w:t>
      </w:r>
    </w:p>
    <w:p w:rsidR="007B7E6F" w:rsidRPr="007B7E6F" w:rsidRDefault="007B7E6F" w:rsidP="007B7E6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>разводить носки в стороны, «шаркать» пятками, горбиться и раскачиваться. Такая</w:t>
      </w:r>
    </w:p>
    <w:p w:rsidR="007B7E6F" w:rsidRPr="007B7E6F" w:rsidRDefault="007B7E6F" w:rsidP="007B7E6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>ходьба увеличивает напряжение мышц и вызывает быстрое утомление.</w:t>
      </w:r>
    </w:p>
    <w:p w:rsidR="007B7E6F" w:rsidRPr="007B7E6F" w:rsidRDefault="007B7E6F" w:rsidP="007B7E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>·         Постарайтесь выходить чуть раньше, чтобы ребенку не пришлось бежать за родителями,</w:t>
      </w:r>
    </w:p>
    <w:p w:rsidR="007B7E6F" w:rsidRPr="007B7E6F" w:rsidRDefault="007B7E6F" w:rsidP="007B7E6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</w:rPr>
      </w:pPr>
      <w:proofErr w:type="gramStart"/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>которые</w:t>
      </w:r>
      <w:proofErr w:type="gramEnd"/>
      <w:r w:rsidRPr="007B7E6F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тянут его за руку, чаще всего за одну и ту же каждое утро. Все это может привести к дисбалансу мышечного корсета и нарушению осанки.</w:t>
      </w:r>
    </w:p>
    <w:p w:rsidR="001C3D89" w:rsidRDefault="001C3D89"/>
    <w:sectPr w:rsidR="001C3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4701C"/>
    <w:multiLevelType w:val="multilevel"/>
    <w:tmpl w:val="65CA80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589610E"/>
    <w:multiLevelType w:val="multilevel"/>
    <w:tmpl w:val="35E4D2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7F56633"/>
    <w:multiLevelType w:val="multilevel"/>
    <w:tmpl w:val="151EA3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46801C1"/>
    <w:multiLevelType w:val="multilevel"/>
    <w:tmpl w:val="D3AE3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AF023BB"/>
    <w:multiLevelType w:val="multilevel"/>
    <w:tmpl w:val="F1140E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E28FA"/>
    <w:rsid w:val="001C3D89"/>
    <w:rsid w:val="004E28FA"/>
    <w:rsid w:val="007B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7E6F"/>
    <w:rPr>
      <w:b/>
      <w:bCs/>
    </w:rPr>
  </w:style>
  <w:style w:type="character" w:customStyle="1" w:styleId="accenter">
    <w:name w:val="accenter"/>
    <w:basedOn w:val="a0"/>
    <w:rsid w:val="007B7E6F"/>
  </w:style>
  <w:style w:type="paragraph" w:styleId="a5">
    <w:name w:val="Balloon Text"/>
    <w:basedOn w:val="a"/>
    <w:link w:val="a6"/>
    <w:uiPriority w:val="99"/>
    <w:semiHidden/>
    <w:unhideWhenUsed/>
    <w:rsid w:val="007B7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2499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</cp:revision>
  <dcterms:created xsi:type="dcterms:W3CDTF">2016-10-15T04:16:00Z</dcterms:created>
  <dcterms:modified xsi:type="dcterms:W3CDTF">2016-10-15T04:16:00Z</dcterms:modified>
</cp:coreProperties>
</file>