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5F" w:rsidRDefault="00095B5F" w:rsidP="00382E8D">
      <w:pPr>
        <w:jc w:val="center"/>
        <w:rPr>
          <w:color w:val="548DD4" w:themeColor="text2" w:themeTint="99"/>
          <w:sz w:val="56"/>
          <w:szCs w:val="56"/>
        </w:rPr>
      </w:pPr>
    </w:p>
    <w:p w:rsidR="00382E8D" w:rsidRDefault="00382E8D" w:rsidP="00382E8D">
      <w:pPr>
        <w:jc w:val="center"/>
        <w:rPr>
          <w:color w:val="548DD4" w:themeColor="text2" w:themeTint="99"/>
          <w:sz w:val="56"/>
          <w:szCs w:val="56"/>
        </w:rPr>
      </w:pPr>
      <w:r w:rsidRPr="00382E8D">
        <w:rPr>
          <w:color w:val="548DD4" w:themeColor="text2" w:themeTint="99"/>
          <w:sz w:val="56"/>
          <w:szCs w:val="56"/>
        </w:rPr>
        <w:t>В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апреле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мы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ходили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в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планетарий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. </w:t>
      </w:r>
    </w:p>
    <w:p w:rsidR="00382E8D" w:rsidRDefault="00297176" w:rsidP="00382E8D">
      <w:pPr>
        <w:jc w:val="center"/>
        <w:rPr>
          <w:color w:val="548DD4" w:themeColor="text2" w:themeTint="99"/>
          <w:sz w:val="56"/>
          <w:szCs w:val="56"/>
        </w:rPr>
      </w:pPr>
      <w:r>
        <w:rPr>
          <w:noProof/>
          <w:color w:val="548DD4" w:themeColor="text2" w:themeTint="99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2023110</wp:posOffset>
            </wp:positionV>
            <wp:extent cx="5940425" cy="4457700"/>
            <wp:effectExtent l="19050" t="0" r="3175" b="0"/>
            <wp:wrapSquare wrapText="bothSides"/>
            <wp:docPr id="1" name="Рисунок 1" descr="E:\DSCN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0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E8D" w:rsidRDefault="00382E8D" w:rsidP="00382E8D">
      <w:pPr>
        <w:jc w:val="center"/>
        <w:rPr>
          <w:color w:val="548DD4" w:themeColor="text2" w:themeTint="99"/>
          <w:sz w:val="56"/>
          <w:szCs w:val="56"/>
        </w:rPr>
      </w:pPr>
    </w:p>
    <w:p w:rsidR="00D33801" w:rsidRDefault="00382E8D" w:rsidP="00297176">
      <w:pPr>
        <w:jc w:val="center"/>
        <w:rPr>
          <w:color w:val="548DD4" w:themeColor="text2" w:themeTint="99"/>
          <w:sz w:val="56"/>
          <w:szCs w:val="56"/>
        </w:rPr>
      </w:pPr>
      <w:r w:rsidRPr="00382E8D">
        <w:rPr>
          <w:color w:val="548DD4" w:themeColor="text2" w:themeTint="99"/>
          <w:sz w:val="56"/>
          <w:szCs w:val="56"/>
        </w:rPr>
        <w:t>Там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так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 xml:space="preserve"> </w:t>
      </w:r>
      <w:r w:rsidRPr="00382E8D">
        <w:rPr>
          <w:color w:val="548DD4" w:themeColor="text2" w:themeTint="99"/>
          <w:sz w:val="56"/>
          <w:szCs w:val="56"/>
        </w:rPr>
        <w:t>здорово</w:t>
      </w:r>
      <w:r w:rsidRPr="00382E8D">
        <w:rPr>
          <w:rFonts w:ascii="Lucida Handwriting" w:hAnsi="Lucida Handwriting"/>
          <w:color w:val="548DD4" w:themeColor="text2" w:themeTint="99"/>
          <w:sz w:val="56"/>
          <w:szCs w:val="56"/>
        </w:rPr>
        <w:t>!!!</w:t>
      </w:r>
    </w:p>
    <w:p w:rsidR="00382E8D" w:rsidRDefault="00382E8D" w:rsidP="00382E8D">
      <w:pPr>
        <w:jc w:val="center"/>
        <w:rPr>
          <w:color w:val="548DD4" w:themeColor="text2" w:themeTint="99"/>
          <w:sz w:val="56"/>
          <w:szCs w:val="56"/>
        </w:rPr>
      </w:pPr>
      <w:r>
        <w:rPr>
          <w:color w:val="548DD4" w:themeColor="text2" w:themeTint="99"/>
          <w:sz w:val="56"/>
          <w:szCs w:val="56"/>
        </w:rPr>
        <w:t>Нам рассказывали про звезды.</w:t>
      </w:r>
    </w:p>
    <w:p w:rsidR="00382E8D" w:rsidRPr="00382E8D" w:rsidRDefault="00382E8D" w:rsidP="00382E8D">
      <w:pPr>
        <w:jc w:val="center"/>
        <w:rPr>
          <w:color w:val="548DD4" w:themeColor="text2" w:themeTint="99"/>
          <w:sz w:val="56"/>
          <w:szCs w:val="56"/>
        </w:rPr>
      </w:pPr>
    </w:p>
    <w:sectPr w:rsidR="00382E8D" w:rsidRPr="00382E8D" w:rsidSect="00095B5F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E8D"/>
    <w:rsid w:val="00095B5F"/>
    <w:rsid w:val="001E6D5C"/>
    <w:rsid w:val="00297176"/>
    <w:rsid w:val="00382E8D"/>
    <w:rsid w:val="004E64DE"/>
    <w:rsid w:val="00D3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</dc:creator>
  <cp:keywords/>
  <dc:description/>
  <cp:lastModifiedBy>NOUT</cp:lastModifiedBy>
  <cp:revision>6</cp:revision>
  <dcterms:created xsi:type="dcterms:W3CDTF">2015-04-14T19:08:00Z</dcterms:created>
  <dcterms:modified xsi:type="dcterms:W3CDTF">2017-09-21T14:14:00Z</dcterms:modified>
</cp:coreProperties>
</file>