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61" w:rsidRPr="00BD2761" w:rsidRDefault="00034154" w:rsidP="00BD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Консультация для родителей: 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bookmarkStart w:id="0" w:name="_GoBack"/>
      <w:r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«Безопасность ребёнка при встрече с незнакомыми людьми»</w:t>
      </w:r>
      <w:r w:rsidR="00BD2761" w:rsidRPr="00BD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0"/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нужно сформировать навыки общения с незнакомыми людьми, при этом, не нарушая гармонии его внутреннего мира.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одно единственное правило, которое малыш должен знать, и которому он должен неукоснительно следовать: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Вы должны всегда знать, где он находится в любой момент времени.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Если, например, ваши соседи приглашают ребенка в гости посмотреть мультфильмы, или незнакомый дядя на улице просит его о помощи, то он обязательно должен сначала спросить разрешения у вас. Куда бы он ни пошел, он должен сначала поставить вас в известность.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Но бывают ситуации, когда ребёнок не может в данный момент спросить у вас разрешения. В таких случаях без пугающих подробностей ребенку следует объяснить, что он не должен называть незнакомым людям свой адрес, номер телефона, рассказывать о родителях и тем более уходить со двора вслед за незнакомцем. Игрушки помогут вам научить ребенка правильно общаться с незнакомыми людьми.</w:t>
      </w:r>
    </w:p>
    <w:p w:rsidR="00034154" w:rsidRPr="00BD2761" w:rsidRDefault="00034154" w:rsidP="00BD276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Разыграйте варианты встреч и придумайте вместе с ребенком фразы, которые помогут ему при встрече с незнакомым человеком.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Например, все дети знают, что нельзя брать сладости у незнакомых людей. Возможно, в действиях незнакомца нет ничего плохого, и он от чистого сердца хочет угостить малыша сладким. Родители должны обучать ребенка не только способам безопасности, но и воспитывать их вежливыми людьми. Достойным ответом в этом случае будет следующая фраза: «Спасибо, но мне нельзя сладкого». Научите ребенка отказывать в вежливой и доброжелательной форме. В случае, когда взрослый незнакомец предлагает малышу пойти с ним посмотреть на щенят (котят, рыбок) вежливость совсем неуместна. На такое предложение ребенок без обиняков должен ответить: «Мне мама запрещает уходить с незнакомыми людьми, и если вы не отстанете от меня, я буду кричать». Невежливо, зато эффективно. Объясните ребенку, к кому он должен обращаться в том случае, если потерял маму в супермаркете или на станции метро. С просьбой о помощи нужно обращаться к человеку в униформе, а на предложение незнакомых людей пойти поискать маму, отвечать конкретно: «Я останусь здесь, мама меня скоро найдет». В целом, дошкольникам лучше всего объяснить необходимость избирательных контактов на доступном для их понимания языке, без запугивания, в сказочной форме, когда герои попадают в схожие ситуации и достойно выходят из них.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могут быть простые народные сказки, которые учат осторожности или рассказы собственного сочинения. Например: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"Колобок”,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"Красная Шапочка”,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"Волк и семеро козлят”,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"Серая шейка”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"Приключения поросёнка Фунтика”,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"Приключения Буратино” и др.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Помимо обсуждения сказки, очень хорошо наглядно показывать правила поведения в критической ситуации на игрушках.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самых маленьких (2-4 года) подойдут обыгрывания на куклах и других персонажах. Мама может проговаривать от имени зайчика и волка, лисы и белки соответствующие реплики, тем самым подсказывая верный вариант.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детьми постарше (5–8 лет) можно разыгрывать живые сценки с участием всех членов семьи, отрабатывая навыки поведения в стрессовой обстановке, включая самооборону в случае нападения (активное сопротивление, </w:t>
      </w:r>
      <w:proofErr w:type="spellStart"/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кусание</w:t>
      </w:r>
      <w:proofErr w:type="spellEnd"/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кр</w:t>
      </w:r>
      <w:r w:rsid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ики "пожар! горим! ”, бегство).</w:t>
      </w:r>
    </w:p>
    <w:p w:rsidR="00034154" w:rsidRPr="00BD2761" w:rsidRDefault="00034154" w:rsidP="00BD2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 следует оградить детей от негативной информации, бесконтрольно льющейся с экранов телевизоров, от криминальных сводок и сцен насилия. Нельзя пугать страшными рассказами: практика показывает, что именно страх мешает адекватно оценить обстановку и вовремя спастись.</w:t>
      </w:r>
    </w:p>
    <w:p w:rsidR="00034154" w:rsidRPr="00034154" w:rsidRDefault="00034154" w:rsidP="00034154">
      <w:pPr>
        <w:pStyle w:val="a5"/>
        <w:shd w:val="clear" w:color="auto" w:fill="FFFFFF"/>
        <w:spacing w:line="300" w:lineRule="atLeast"/>
        <w:rPr>
          <w:rStyle w:val="a7"/>
          <w:rFonts w:ascii="Century Gothic" w:hAnsi="Century Gothic"/>
          <w:i w:val="0"/>
          <w:iCs w:val="0"/>
          <w:color w:val="041F61"/>
        </w:rPr>
      </w:pPr>
      <w:r>
        <w:rPr>
          <w:rStyle w:val="a7"/>
          <w:rFonts w:ascii="Century Gothic" w:hAnsi="Century Gothic"/>
          <w:b/>
          <w:bCs/>
          <w:color w:val="041F61"/>
        </w:rPr>
        <w:t> </w:t>
      </w:r>
    </w:p>
    <w:p w:rsidR="00105242" w:rsidRDefault="00105242" w:rsidP="00BD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05242" w:rsidRDefault="00105242" w:rsidP="00BD2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D2761" w:rsidRPr="00BD2761" w:rsidRDefault="00BD2761" w:rsidP="00BD276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32"/>
          <w:szCs w:val="32"/>
        </w:rPr>
      </w:pPr>
      <w:r w:rsidRPr="00BD2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Памятка для родителей.</w:t>
      </w:r>
    </w:p>
    <w:p w:rsidR="00BD2761" w:rsidRPr="00BD2761" w:rsidRDefault="00BD2761" w:rsidP="00BD2761">
      <w:pPr>
        <w:pStyle w:val="a5"/>
        <w:shd w:val="clear" w:color="auto" w:fill="FFFFFF"/>
        <w:spacing w:line="300" w:lineRule="atLeast"/>
        <w:jc w:val="center"/>
        <w:rPr>
          <w:rStyle w:val="a7"/>
          <w:rFonts w:ascii="Century Gothic" w:hAnsi="Century Gothic"/>
          <w:b/>
          <w:bCs/>
          <w:u w:val="single"/>
        </w:rPr>
      </w:pPr>
      <w:r w:rsidRPr="00BD2761">
        <w:rPr>
          <w:rStyle w:val="a7"/>
          <w:rFonts w:ascii="Century Gothic" w:hAnsi="Century Gothic"/>
          <w:b/>
          <w:bCs/>
          <w:u w:val="single"/>
        </w:rPr>
        <w:t>Следует научить детей: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jc w:val="center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ПРАВИЛО ЧЕТЫРЕХ  «НЕ»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разговаривать с незнакомцами и не впускать их в дом!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заходить с незнакомцами в лифт и подъезд!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садиться в машину к незнакомцам!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НЕ  уходить на улице далеко от взрослых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jc w:val="center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  <w:u w:val="single"/>
        </w:rPr>
        <w:t>В каких ситуациях  всегда отвечать  «нет»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 Если тебе предлагают зайти в гости или подвезти до дома, пусть даже это будет сосед.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 Если за тобой в школу или в детский сад пришел посторонний, а родители тебя не предупреждали.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Если в отсутствие родителей пришел малознакомый человек, впускать его в квартиру или идти с ним куда-нибудь.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 Если новый человек угощает чем-то.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jc w:val="center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  <w:u w:val="single"/>
        </w:rPr>
        <w:t>Правила личной безопасности дома и на улице: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1.     Нельзя открывать дверь незнакомому человеку, даже если он в форме врача, милиционера, почтальона.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>2.     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</w:p>
    <w:p w:rsidR="00BD2761" w:rsidRDefault="00034154" w:rsidP="00034154">
      <w:pPr>
        <w:pStyle w:val="a5"/>
        <w:shd w:val="clear" w:color="auto" w:fill="FFFFFF"/>
        <w:spacing w:line="300" w:lineRule="atLeast"/>
        <w:rPr>
          <w:rStyle w:val="a7"/>
          <w:rFonts w:ascii="Century Gothic" w:hAnsi="Century Gothic"/>
          <w:b/>
          <w:bCs/>
        </w:rPr>
      </w:pPr>
      <w:r w:rsidRPr="00BD2761">
        <w:rPr>
          <w:rStyle w:val="a7"/>
          <w:rFonts w:ascii="Century Gothic" w:hAnsi="Century Gothic"/>
          <w:b/>
          <w:bCs/>
        </w:rPr>
        <w:t>3.     Если незнакомый человек пытается открыть дверь, нужно позвонить в милицию и назвать свой адрес, постучать в стену соседям или позвонить им.</w:t>
      </w:r>
    </w:p>
    <w:p w:rsidR="00034154" w:rsidRPr="00BD2761" w:rsidRDefault="00034154" w:rsidP="00034154">
      <w:pPr>
        <w:pStyle w:val="a5"/>
        <w:shd w:val="clear" w:color="auto" w:fill="FFFFFF"/>
        <w:spacing w:line="300" w:lineRule="atLeast"/>
        <w:rPr>
          <w:rFonts w:ascii="Century Gothic" w:hAnsi="Century Gothic"/>
        </w:rPr>
      </w:pPr>
      <w:r w:rsidRPr="00BD2761">
        <w:rPr>
          <w:rStyle w:val="a7"/>
          <w:rFonts w:ascii="Century Gothic" w:hAnsi="Century Gothic"/>
          <w:b/>
          <w:bCs/>
        </w:rPr>
        <w:t xml:space="preserve"> 4.     Нельзя впускать в дом людей, которые говорят, что они пришли по просьбе родителей. Родители должны об этом сообщить.</w:t>
      </w:r>
    </w:p>
    <w:p w:rsidR="00BC6245" w:rsidRPr="00BC6245" w:rsidRDefault="00BC6245" w:rsidP="00BC6245">
      <w:pPr>
        <w:pStyle w:val="a8"/>
        <w:rPr>
          <w:b/>
          <w:i/>
        </w:rPr>
      </w:pPr>
    </w:p>
    <w:p w:rsidR="00CF16EE" w:rsidRPr="00CF16EE" w:rsidRDefault="00CF16EE"/>
    <w:sectPr w:rsidR="00CF16EE" w:rsidRPr="00CF16EE" w:rsidSect="00BD2761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A0E"/>
    <w:multiLevelType w:val="multilevel"/>
    <w:tmpl w:val="A43A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31BDC"/>
    <w:multiLevelType w:val="multilevel"/>
    <w:tmpl w:val="9306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213FE"/>
    <w:multiLevelType w:val="hybridMultilevel"/>
    <w:tmpl w:val="33FA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25FB"/>
    <w:multiLevelType w:val="hybridMultilevel"/>
    <w:tmpl w:val="A0567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45"/>
    <w:rsid w:val="00034154"/>
    <w:rsid w:val="0005605C"/>
    <w:rsid w:val="000F07AA"/>
    <w:rsid w:val="00105242"/>
    <w:rsid w:val="001610D6"/>
    <w:rsid w:val="0026326D"/>
    <w:rsid w:val="003D4CC8"/>
    <w:rsid w:val="004B3535"/>
    <w:rsid w:val="005B78F5"/>
    <w:rsid w:val="005D66BC"/>
    <w:rsid w:val="008138F0"/>
    <w:rsid w:val="008623D9"/>
    <w:rsid w:val="0096280D"/>
    <w:rsid w:val="00AB5F27"/>
    <w:rsid w:val="00BC6245"/>
    <w:rsid w:val="00BD2761"/>
    <w:rsid w:val="00C13B45"/>
    <w:rsid w:val="00C6240E"/>
    <w:rsid w:val="00CF16EE"/>
    <w:rsid w:val="00D44379"/>
    <w:rsid w:val="00E40CCB"/>
    <w:rsid w:val="00E5335E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F07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5F27"/>
  </w:style>
  <w:style w:type="character" w:styleId="a6">
    <w:name w:val="Strong"/>
    <w:basedOn w:val="a0"/>
    <w:uiPriority w:val="22"/>
    <w:qFormat/>
    <w:rsid w:val="00AB5F27"/>
    <w:rPr>
      <w:b/>
      <w:bCs/>
    </w:rPr>
  </w:style>
  <w:style w:type="character" w:styleId="a7">
    <w:name w:val="Emphasis"/>
    <w:basedOn w:val="a0"/>
    <w:uiPriority w:val="20"/>
    <w:qFormat/>
    <w:rsid w:val="00AB5F27"/>
    <w:rPr>
      <w:i/>
      <w:iCs/>
    </w:rPr>
  </w:style>
  <w:style w:type="paragraph" w:customStyle="1" w:styleId="c0">
    <w:name w:val="c0"/>
    <w:basedOn w:val="a"/>
    <w:rsid w:val="00A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B5F27"/>
  </w:style>
  <w:style w:type="paragraph" w:styleId="a8">
    <w:name w:val="List Paragraph"/>
    <w:basedOn w:val="a"/>
    <w:uiPriority w:val="34"/>
    <w:qFormat/>
    <w:rsid w:val="00E40CC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F0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F07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5F27"/>
  </w:style>
  <w:style w:type="character" w:styleId="a6">
    <w:name w:val="Strong"/>
    <w:basedOn w:val="a0"/>
    <w:uiPriority w:val="22"/>
    <w:qFormat/>
    <w:rsid w:val="00AB5F27"/>
    <w:rPr>
      <w:b/>
      <w:bCs/>
    </w:rPr>
  </w:style>
  <w:style w:type="character" w:styleId="a7">
    <w:name w:val="Emphasis"/>
    <w:basedOn w:val="a0"/>
    <w:uiPriority w:val="20"/>
    <w:qFormat/>
    <w:rsid w:val="00AB5F27"/>
    <w:rPr>
      <w:i/>
      <w:iCs/>
    </w:rPr>
  </w:style>
  <w:style w:type="paragraph" w:customStyle="1" w:styleId="c0">
    <w:name w:val="c0"/>
    <w:basedOn w:val="a"/>
    <w:rsid w:val="00AB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B5F27"/>
  </w:style>
  <w:style w:type="paragraph" w:styleId="a8">
    <w:name w:val="List Paragraph"/>
    <w:basedOn w:val="a"/>
    <w:uiPriority w:val="34"/>
    <w:qFormat/>
    <w:rsid w:val="00E40CC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F07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Даня</cp:lastModifiedBy>
  <cp:revision>2</cp:revision>
  <dcterms:created xsi:type="dcterms:W3CDTF">2021-05-17T17:33:00Z</dcterms:created>
  <dcterms:modified xsi:type="dcterms:W3CDTF">2021-05-17T17:33:00Z</dcterms:modified>
</cp:coreProperties>
</file>