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3B3" w:rsidRPr="00314FFB" w:rsidRDefault="00B873B3" w:rsidP="00B873B3">
      <w:pPr>
        <w:spacing w:after="0" w:line="240" w:lineRule="auto"/>
        <w:jc w:val="center"/>
        <w:rPr>
          <w:rFonts w:ascii="Times New Roman" w:eastAsia="Verdana" w:hAnsi="Times New Roman"/>
          <w:b/>
          <w:color w:val="9900CC"/>
          <w:sz w:val="56"/>
          <w:szCs w:val="56"/>
        </w:rPr>
      </w:pPr>
      <w:r>
        <w:rPr>
          <w:rFonts w:ascii="Times New Roman" w:eastAsia="Verdana" w:hAnsi="Times New Roman"/>
          <w:b/>
          <w:color w:val="9900CC"/>
          <w:sz w:val="56"/>
          <w:szCs w:val="56"/>
        </w:rPr>
        <w:t xml:space="preserve">Пальчиковая гимнастика для </w:t>
      </w:r>
      <w:r w:rsidRPr="00314FFB">
        <w:rPr>
          <w:rFonts w:ascii="Times New Roman" w:eastAsia="Verdana" w:hAnsi="Times New Roman"/>
          <w:b/>
          <w:color w:val="9900CC"/>
          <w:sz w:val="56"/>
          <w:szCs w:val="56"/>
        </w:rPr>
        <w:t>младших</w:t>
      </w:r>
      <w:r>
        <w:rPr>
          <w:rFonts w:ascii="Times New Roman" w:eastAsia="Verdana" w:hAnsi="Times New Roman"/>
          <w:b/>
          <w:color w:val="9900CC"/>
          <w:sz w:val="56"/>
          <w:szCs w:val="56"/>
        </w:rPr>
        <w:t xml:space="preserve"> </w:t>
      </w:r>
      <w:r w:rsidRPr="00314FFB">
        <w:rPr>
          <w:rFonts w:ascii="Times New Roman" w:eastAsia="Verdana" w:hAnsi="Times New Roman"/>
          <w:b/>
          <w:color w:val="9900CC"/>
          <w:sz w:val="56"/>
          <w:szCs w:val="56"/>
        </w:rPr>
        <w:t>дошкольников</w:t>
      </w:r>
    </w:p>
    <w:p w:rsidR="00B873B3" w:rsidRPr="00314FFB" w:rsidRDefault="00B873B3" w:rsidP="00B873B3">
      <w:pPr>
        <w:spacing w:after="0" w:line="240" w:lineRule="auto"/>
        <w:jc w:val="center"/>
        <w:rPr>
          <w:rFonts w:ascii="Times New Roman" w:eastAsia="Verdana" w:hAnsi="Times New Roman"/>
          <w:b/>
          <w:color w:val="9900CC"/>
          <w:sz w:val="16"/>
          <w:szCs w:val="16"/>
        </w:rPr>
      </w:pPr>
    </w:p>
    <w:p w:rsidR="00B873B3" w:rsidRPr="00314FFB" w:rsidRDefault="00B873B3" w:rsidP="00B873B3">
      <w:pPr>
        <w:spacing w:after="0"/>
        <w:ind w:firstLine="708"/>
        <w:jc w:val="both"/>
        <w:rPr>
          <w:rFonts w:ascii="Times New Roman" w:eastAsia="Verdana" w:hAnsi="Times New Roman"/>
          <w:sz w:val="36"/>
          <w:szCs w:val="36"/>
        </w:rPr>
      </w:pPr>
      <w:r w:rsidRPr="00314FFB">
        <w:rPr>
          <w:rFonts w:ascii="Times New Roman" w:eastAsia="Verdana" w:hAnsi="Times New Roman"/>
          <w:sz w:val="36"/>
          <w:szCs w:val="36"/>
        </w:rPr>
        <w:t>Движения пальцев и кистей рук имеют особое развивающее значение, так как оказывают огромное влияние на развитие речевой и всей нервной деятельности ребёнка.</w:t>
      </w:r>
    </w:p>
    <w:p w:rsidR="00B873B3" w:rsidRPr="00314FFB" w:rsidRDefault="00B873B3" w:rsidP="00B873B3">
      <w:pPr>
        <w:spacing w:after="0"/>
        <w:ind w:firstLine="708"/>
        <w:jc w:val="both"/>
        <w:rPr>
          <w:rFonts w:ascii="Times New Roman" w:eastAsia="Verdana" w:hAnsi="Times New Roman"/>
          <w:sz w:val="36"/>
          <w:szCs w:val="36"/>
        </w:rPr>
      </w:pPr>
      <w:r w:rsidRPr="00314FFB">
        <w:rPr>
          <w:rFonts w:ascii="Times New Roman" w:eastAsia="Verdana" w:hAnsi="Times New Roman"/>
          <w:sz w:val="36"/>
          <w:szCs w:val="36"/>
        </w:rPr>
        <w:t>Заметив у ребёнка отставание в развитии речи, трудности в застёгивании пуговиц, одевании носочков, раскрашивании карандашом картинки, займитесь с ним пальчиковой гимнастикой.</w:t>
      </w:r>
    </w:p>
    <w:p w:rsidR="00B873B3" w:rsidRPr="00314FFB" w:rsidRDefault="00B873B3" w:rsidP="00B873B3">
      <w:pPr>
        <w:spacing w:after="0"/>
        <w:ind w:firstLine="708"/>
        <w:jc w:val="both"/>
        <w:rPr>
          <w:rFonts w:ascii="Times New Roman" w:eastAsia="Verdana" w:hAnsi="Times New Roman"/>
          <w:sz w:val="36"/>
          <w:szCs w:val="36"/>
        </w:rPr>
      </w:pPr>
      <w:r w:rsidRPr="00314FFB">
        <w:rPr>
          <w:rFonts w:ascii="Times New Roman" w:eastAsia="Verdana" w:hAnsi="Times New Roman"/>
          <w:sz w:val="36"/>
          <w:szCs w:val="36"/>
        </w:rPr>
        <w:t>В возрасте от 2 до 5 лет ребёнок проявляет интерес к играм с мелкими предметами, любит рисовать, складывать бумагу, лепить из пластилина, нанизывать бусы и т.п. Данные занятия формируют у ребёнка не только усидчивость, творческие способности, но и развивают  мелкую моторику рук.</w:t>
      </w:r>
    </w:p>
    <w:p w:rsidR="00B873B3" w:rsidRPr="00314FFB" w:rsidRDefault="00B873B3" w:rsidP="00B873B3">
      <w:pPr>
        <w:spacing w:after="0"/>
        <w:ind w:firstLine="708"/>
        <w:jc w:val="both"/>
        <w:rPr>
          <w:rFonts w:ascii="Times New Roman" w:eastAsia="Verdana" w:hAnsi="Times New Roman"/>
          <w:sz w:val="36"/>
          <w:szCs w:val="36"/>
        </w:rPr>
      </w:pPr>
      <w:r w:rsidRPr="00314FFB">
        <w:rPr>
          <w:rFonts w:ascii="Times New Roman" w:eastAsia="Verdana" w:hAnsi="Times New Roman"/>
          <w:sz w:val="36"/>
          <w:szCs w:val="36"/>
        </w:rPr>
        <w:t>Вот некоторые упражнения для развития двигательных навыков кистей и пальцев рук.</w:t>
      </w:r>
    </w:p>
    <w:p w:rsidR="00B873B3" w:rsidRPr="00314FFB" w:rsidRDefault="00B873B3" w:rsidP="00B873B3">
      <w:pPr>
        <w:spacing w:after="0" w:line="240" w:lineRule="auto"/>
        <w:ind w:firstLine="708"/>
        <w:jc w:val="center"/>
        <w:rPr>
          <w:rFonts w:ascii="Times New Roman" w:eastAsia="Verdana" w:hAnsi="Times New Roman"/>
          <w:b/>
          <w:i/>
          <w:color w:val="9900CC"/>
          <w:sz w:val="44"/>
          <w:szCs w:val="44"/>
        </w:rPr>
      </w:pPr>
      <w:r w:rsidRPr="00314FFB">
        <w:rPr>
          <w:rFonts w:ascii="Times New Roman" w:eastAsia="Verdana" w:hAnsi="Times New Roman"/>
          <w:b/>
          <w:i/>
          <w:color w:val="9900CC"/>
          <w:sz w:val="44"/>
          <w:szCs w:val="44"/>
        </w:rPr>
        <w:t>«Овощи»</w:t>
      </w:r>
    </w:p>
    <w:p w:rsidR="00B873B3" w:rsidRPr="00314FFB" w:rsidRDefault="00B873B3" w:rsidP="00B873B3">
      <w:pPr>
        <w:spacing w:after="0" w:line="240" w:lineRule="auto"/>
        <w:ind w:firstLine="708"/>
        <w:rPr>
          <w:rFonts w:ascii="Times New Roman" w:eastAsia="Verdana" w:hAnsi="Times New Roman"/>
          <w:b/>
          <w:i/>
          <w:sz w:val="36"/>
          <w:szCs w:val="36"/>
        </w:rPr>
      </w:pPr>
      <w:r w:rsidRPr="00314FFB">
        <w:rPr>
          <w:rFonts w:ascii="Times New Roman" w:eastAsia="Verdana" w:hAnsi="Times New Roman"/>
          <w:b/>
          <w:i/>
          <w:sz w:val="36"/>
          <w:szCs w:val="36"/>
        </w:rPr>
        <w:t>Собираем мы в лукошко и морковку и картошку.</w:t>
      </w:r>
    </w:p>
    <w:p w:rsidR="00B873B3" w:rsidRPr="00314FFB" w:rsidRDefault="00B873B3" w:rsidP="00B873B3">
      <w:pPr>
        <w:spacing w:after="0" w:line="240" w:lineRule="auto"/>
        <w:ind w:firstLine="708"/>
        <w:rPr>
          <w:rFonts w:ascii="Times New Roman" w:eastAsia="Verdana" w:hAnsi="Times New Roman"/>
          <w:i/>
          <w:sz w:val="36"/>
          <w:szCs w:val="36"/>
        </w:rPr>
      </w:pPr>
      <w:r w:rsidRPr="00314FFB">
        <w:rPr>
          <w:rFonts w:ascii="Times New Roman" w:eastAsia="Verdana" w:hAnsi="Times New Roman"/>
          <w:b/>
          <w:i/>
          <w:sz w:val="36"/>
          <w:szCs w:val="36"/>
        </w:rPr>
        <w:t>Огурцы, фасоль, горох – урожай у нас не плох.</w:t>
      </w:r>
    </w:p>
    <w:p w:rsidR="00B873B3" w:rsidRPr="00314FFB" w:rsidRDefault="00B873B3" w:rsidP="00B873B3">
      <w:pPr>
        <w:spacing w:after="0" w:line="240" w:lineRule="auto"/>
        <w:rPr>
          <w:rFonts w:ascii="Times New Roman" w:eastAsia="Verdana" w:hAnsi="Times New Roman"/>
          <w:sz w:val="36"/>
          <w:szCs w:val="36"/>
        </w:rPr>
      </w:pPr>
      <w:proofErr w:type="gramStart"/>
      <w:r w:rsidRPr="00314FFB">
        <w:rPr>
          <w:rFonts w:ascii="Times New Roman" w:eastAsia="Verdana" w:hAnsi="Times New Roman"/>
          <w:sz w:val="36"/>
          <w:szCs w:val="36"/>
        </w:rPr>
        <w:t>(поочерёдно пригибать пальчики к ладошке, начиная с большого.</w:t>
      </w:r>
      <w:proofErr w:type="gramEnd"/>
      <w:r>
        <w:rPr>
          <w:rFonts w:ascii="Times New Roman" w:eastAsia="Verdana" w:hAnsi="Times New Roman"/>
          <w:sz w:val="36"/>
          <w:szCs w:val="36"/>
        </w:rPr>
        <w:t xml:space="preserve"> </w:t>
      </w:r>
      <w:proofErr w:type="gramStart"/>
      <w:r w:rsidRPr="00314FFB">
        <w:rPr>
          <w:rFonts w:ascii="Times New Roman" w:eastAsia="Verdana" w:hAnsi="Times New Roman"/>
          <w:sz w:val="36"/>
          <w:szCs w:val="36"/>
        </w:rPr>
        <w:t>В заключении охватить весь кулачок другой рукой).</w:t>
      </w:r>
      <w:proofErr w:type="gramEnd"/>
    </w:p>
    <w:p w:rsidR="00B873B3" w:rsidRPr="00314FFB" w:rsidRDefault="00B873B3" w:rsidP="00B873B3">
      <w:pPr>
        <w:spacing w:after="0" w:line="240" w:lineRule="auto"/>
        <w:jc w:val="center"/>
        <w:rPr>
          <w:rFonts w:ascii="Times New Roman" w:eastAsia="Verdana" w:hAnsi="Times New Roman"/>
          <w:b/>
          <w:i/>
          <w:color w:val="9900CC"/>
          <w:sz w:val="44"/>
          <w:szCs w:val="44"/>
        </w:rPr>
      </w:pPr>
      <w:r w:rsidRPr="00314FFB">
        <w:rPr>
          <w:rFonts w:ascii="Times New Roman" w:eastAsia="Verdana" w:hAnsi="Times New Roman"/>
          <w:b/>
          <w:i/>
          <w:color w:val="9900CC"/>
          <w:sz w:val="44"/>
          <w:szCs w:val="44"/>
        </w:rPr>
        <w:t>«Засолка капусты»</w:t>
      </w:r>
    </w:p>
    <w:p w:rsidR="00B873B3" w:rsidRPr="00314FFB" w:rsidRDefault="00B873B3" w:rsidP="00B873B3">
      <w:pPr>
        <w:spacing w:after="0" w:line="240" w:lineRule="auto"/>
        <w:jc w:val="center"/>
        <w:rPr>
          <w:rFonts w:ascii="Times New Roman" w:eastAsia="Verdana" w:hAnsi="Times New Roman"/>
          <w:i/>
          <w:sz w:val="36"/>
          <w:szCs w:val="36"/>
        </w:rPr>
      </w:pPr>
      <w:r w:rsidRPr="00314FFB">
        <w:rPr>
          <w:rFonts w:ascii="Times New Roman" w:eastAsia="Verdana" w:hAnsi="Times New Roman"/>
          <w:b/>
          <w:i/>
          <w:sz w:val="36"/>
          <w:szCs w:val="36"/>
        </w:rPr>
        <w:t>Мы капусту рубим, рубим</w:t>
      </w:r>
    </w:p>
    <w:p w:rsidR="00B873B3" w:rsidRPr="00314FFB" w:rsidRDefault="00B873B3" w:rsidP="00B873B3">
      <w:pPr>
        <w:spacing w:after="0" w:line="240" w:lineRule="auto"/>
        <w:jc w:val="center"/>
        <w:rPr>
          <w:rFonts w:ascii="Times New Roman" w:eastAsia="Verdana" w:hAnsi="Times New Roman"/>
          <w:sz w:val="36"/>
          <w:szCs w:val="36"/>
        </w:rPr>
      </w:pPr>
      <w:r w:rsidRPr="00314FFB">
        <w:rPr>
          <w:rFonts w:ascii="Times New Roman" w:eastAsia="Verdana" w:hAnsi="Times New Roman"/>
          <w:sz w:val="36"/>
          <w:szCs w:val="36"/>
        </w:rPr>
        <w:t>(резкие движения прямыми кистями рук вниз и вверх)</w:t>
      </w:r>
    </w:p>
    <w:p w:rsidR="00B873B3" w:rsidRPr="00314FFB" w:rsidRDefault="00B873B3" w:rsidP="00B873B3">
      <w:pPr>
        <w:spacing w:after="0" w:line="240" w:lineRule="auto"/>
        <w:jc w:val="center"/>
        <w:rPr>
          <w:rFonts w:ascii="Times New Roman" w:eastAsia="Verdana" w:hAnsi="Times New Roman"/>
          <w:b/>
          <w:i/>
          <w:sz w:val="36"/>
          <w:szCs w:val="36"/>
        </w:rPr>
      </w:pPr>
      <w:r w:rsidRPr="00314FFB">
        <w:rPr>
          <w:rFonts w:ascii="Times New Roman" w:eastAsia="Verdana" w:hAnsi="Times New Roman"/>
          <w:b/>
          <w:i/>
          <w:sz w:val="36"/>
          <w:szCs w:val="36"/>
        </w:rPr>
        <w:t>Мы морковку трём, трём</w:t>
      </w:r>
    </w:p>
    <w:p w:rsidR="00B873B3" w:rsidRPr="00314FFB" w:rsidRDefault="00B873B3" w:rsidP="00B873B3">
      <w:pPr>
        <w:spacing w:after="0" w:line="240" w:lineRule="auto"/>
        <w:jc w:val="center"/>
        <w:rPr>
          <w:rFonts w:ascii="Times New Roman" w:eastAsia="Verdana" w:hAnsi="Times New Roman"/>
          <w:sz w:val="36"/>
          <w:szCs w:val="36"/>
        </w:rPr>
      </w:pPr>
      <w:r w:rsidRPr="00314FFB">
        <w:rPr>
          <w:rFonts w:ascii="Times New Roman" w:eastAsia="Verdana" w:hAnsi="Times New Roman"/>
          <w:sz w:val="36"/>
          <w:szCs w:val="36"/>
        </w:rPr>
        <w:t>(движение кулачков к себе и от себя)</w:t>
      </w:r>
    </w:p>
    <w:p w:rsidR="00B873B3" w:rsidRPr="00314FFB" w:rsidRDefault="00B873B3" w:rsidP="00B873B3">
      <w:pPr>
        <w:spacing w:after="0" w:line="240" w:lineRule="auto"/>
        <w:jc w:val="center"/>
        <w:rPr>
          <w:rFonts w:ascii="Times New Roman" w:eastAsia="Verdana" w:hAnsi="Times New Roman"/>
          <w:b/>
          <w:i/>
          <w:sz w:val="36"/>
          <w:szCs w:val="36"/>
        </w:rPr>
      </w:pPr>
      <w:r w:rsidRPr="00314FFB">
        <w:rPr>
          <w:rFonts w:ascii="Times New Roman" w:eastAsia="Verdana" w:hAnsi="Times New Roman"/>
          <w:b/>
          <w:i/>
          <w:sz w:val="36"/>
          <w:szCs w:val="36"/>
        </w:rPr>
        <w:t>Мы капусту солим, солим</w:t>
      </w:r>
    </w:p>
    <w:p w:rsidR="00B873B3" w:rsidRPr="00314FFB" w:rsidRDefault="00B873B3" w:rsidP="00B873B3">
      <w:pPr>
        <w:spacing w:after="0" w:line="240" w:lineRule="auto"/>
        <w:jc w:val="center"/>
        <w:rPr>
          <w:rFonts w:ascii="Times New Roman" w:eastAsia="Verdana" w:hAnsi="Times New Roman"/>
          <w:sz w:val="36"/>
          <w:szCs w:val="36"/>
        </w:rPr>
      </w:pPr>
      <w:r w:rsidRPr="00314FFB">
        <w:rPr>
          <w:rFonts w:ascii="Times New Roman" w:eastAsia="Verdana" w:hAnsi="Times New Roman"/>
          <w:sz w:val="36"/>
          <w:szCs w:val="36"/>
        </w:rPr>
        <w:t>(имитируем посыпание солью из щепотки)</w:t>
      </w:r>
    </w:p>
    <w:p w:rsidR="00B873B3" w:rsidRPr="00314FFB" w:rsidRDefault="00B873B3" w:rsidP="00B873B3">
      <w:pPr>
        <w:spacing w:after="0" w:line="240" w:lineRule="auto"/>
        <w:jc w:val="center"/>
        <w:rPr>
          <w:rFonts w:ascii="Times New Roman" w:eastAsia="Verdana" w:hAnsi="Times New Roman"/>
          <w:b/>
          <w:i/>
          <w:sz w:val="36"/>
          <w:szCs w:val="36"/>
        </w:rPr>
      </w:pPr>
      <w:r w:rsidRPr="00314FFB">
        <w:rPr>
          <w:rFonts w:ascii="Times New Roman" w:eastAsia="Verdana" w:hAnsi="Times New Roman"/>
          <w:b/>
          <w:i/>
          <w:sz w:val="36"/>
          <w:szCs w:val="36"/>
        </w:rPr>
        <w:t>Мы капусту жмём, жмём.</w:t>
      </w:r>
    </w:p>
    <w:p w:rsidR="00B873B3" w:rsidRPr="00314FFB" w:rsidRDefault="00B873B3" w:rsidP="00B873B3">
      <w:pPr>
        <w:spacing w:after="0" w:line="240" w:lineRule="auto"/>
        <w:jc w:val="center"/>
        <w:rPr>
          <w:rFonts w:ascii="Times New Roman" w:eastAsia="Verdana" w:hAnsi="Times New Roman"/>
          <w:sz w:val="36"/>
          <w:szCs w:val="36"/>
        </w:rPr>
      </w:pPr>
      <w:r w:rsidRPr="00314FFB">
        <w:rPr>
          <w:rFonts w:ascii="Times New Roman" w:eastAsia="Verdana" w:hAnsi="Times New Roman"/>
          <w:sz w:val="36"/>
          <w:szCs w:val="36"/>
        </w:rPr>
        <w:t>(интенсивное сжимание пальцев рук в кулаки).</w:t>
      </w:r>
    </w:p>
    <w:p w:rsidR="00B873B3" w:rsidRDefault="00B873B3" w:rsidP="00B873B3"/>
    <w:p w:rsidR="004B6597" w:rsidRDefault="004B6597">
      <w:bookmarkStart w:id="0" w:name="_GoBack"/>
      <w:bookmarkEnd w:id="0"/>
    </w:p>
    <w:sectPr w:rsidR="004B6597" w:rsidSect="0055710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30"/>
    <w:rsid w:val="004B6597"/>
    <w:rsid w:val="00B873B3"/>
    <w:rsid w:val="00EA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3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3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2020-11-26T06:42:00Z</dcterms:created>
  <dcterms:modified xsi:type="dcterms:W3CDTF">2020-11-26T06:42:00Z</dcterms:modified>
</cp:coreProperties>
</file>