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A5" w:rsidRDefault="007458A5" w:rsidP="007458A5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МУНИЦИПАЛЬНОЕ </w:t>
      </w:r>
      <w:r w:rsidR="00CD465C">
        <w:rPr>
          <w:rFonts w:cs="Times New Roman"/>
          <w:sz w:val="20"/>
          <w:szCs w:val="20"/>
        </w:rPr>
        <w:t xml:space="preserve"> БЮДЖЕТНО</w:t>
      </w:r>
      <w:r w:rsidR="00052642">
        <w:rPr>
          <w:rFonts w:cs="Times New Roman"/>
          <w:sz w:val="20"/>
          <w:szCs w:val="20"/>
        </w:rPr>
        <w:t>Е</w:t>
      </w:r>
      <w:r w:rsidR="00CD465C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ДОШКОЛЬНОЕ ОБРАЗОВАТЕЛЬНОЕ УЧРЕЖДЕНИЕ</w:t>
      </w:r>
    </w:p>
    <w:p w:rsidR="007458A5" w:rsidRDefault="007458A5" w:rsidP="007458A5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«ДЕТСК</w:t>
      </w:r>
      <w:r w:rsidR="00CD465C">
        <w:rPr>
          <w:rFonts w:cs="Times New Roman"/>
          <w:sz w:val="20"/>
          <w:szCs w:val="20"/>
        </w:rPr>
        <w:t>ИЙ САД №230</w:t>
      </w:r>
      <w:r>
        <w:rPr>
          <w:rFonts w:cs="Times New Roman"/>
          <w:sz w:val="20"/>
          <w:szCs w:val="20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7458A5" w:rsidTr="007458A5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58A5" w:rsidRDefault="007458A5">
            <w:pPr>
              <w:pStyle w:val="Standard"/>
              <w:rPr>
                <w:rFonts w:cs="Times New Roman"/>
                <w:sz w:val="16"/>
                <w:szCs w:val="16"/>
              </w:rPr>
            </w:pPr>
          </w:p>
          <w:p w:rsidR="007458A5" w:rsidRDefault="007458A5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Принято:</w:t>
            </w:r>
            <w:r>
              <w:rPr>
                <w:rFonts w:cs="Times New Roman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</w:t>
            </w:r>
          </w:p>
          <w:p w:rsidR="007458A5" w:rsidRDefault="007458A5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Педагогическим советом</w:t>
            </w:r>
            <w:r>
              <w:rPr>
                <w:rFonts w:cs="Times New Roman"/>
                <w:sz w:val="16"/>
                <w:szCs w:val="16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458A5" w:rsidRDefault="007458A5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МДОУ Детский сад №</w:t>
            </w:r>
            <w:r w:rsidR="00CD465C">
              <w:rPr>
                <w:rFonts w:cs="Times New Roman"/>
                <w:sz w:val="16"/>
                <w:szCs w:val="16"/>
              </w:rPr>
              <w:t>230</w:t>
            </w:r>
            <w:r>
              <w:rPr>
                <w:rFonts w:cs="Times New Roman"/>
                <w:sz w:val="16"/>
                <w:szCs w:val="16"/>
              </w:rPr>
              <w:t xml:space="preserve">»                                                                                                                                   </w:t>
            </w:r>
          </w:p>
          <w:p w:rsidR="007458A5" w:rsidRDefault="007458A5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Протокол</w:t>
            </w:r>
            <w:r w:rsidR="00CD465C">
              <w:rPr>
                <w:rFonts w:cs="Times New Roman"/>
                <w:sz w:val="16"/>
                <w:szCs w:val="16"/>
              </w:rPr>
              <w:t xml:space="preserve"> № 1           </w:t>
            </w:r>
            <w:r>
              <w:rPr>
                <w:rFonts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458A5" w:rsidRDefault="007458A5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от « 31» августа 20</w:t>
            </w:r>
            <w:r w:rsidR="005D37C6">
              <w:rPr>
                <w:rFonts w:cs="Times New Roman"/>
                <w:sz w:val="16"/>
                <w:szCs w:val="16"/>
              </w:rPr>
              <w:t>21</w:t>
            </w:r>
            <w:r>
              <w:rPr>
                <w:rFonts w:cs="Times New Roman"/>
                <w:sz w:val="16"/>
                <w:szCs w:val="16"/>
              </w:rPr>
              <w:t xml:space="preserve">г.  </w:t>
            </w:r>
          </w:p>
          <w:p w:rsidR="007458A5" w:rsidRDefault="007458A5">
            <w:pPr>
              <w:pStyle w:val="Standard"/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58A5" w:rsidRDefault="007458A5">
            <w:pPr>
              <w:pStyle w:val="Standard"/>
              <w:ind w:left="2445"/>
              <w:rPr>
                <w:rFonts w:cs="Times New Roman"/>
                <w:sz w:val="16"/>
                <w:szCs w:val="16"/>
              </w:rPr>
            </w:pPr>
          </w:p>
          <w:p w:rsidR="007458A5" w:rsidRDefault="007458A5">
            <w:pPr>
              <w:pStyle w:val="Standard"/>
              <w:ind w:left="244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Утверждена:                                                                                                                                 Приказом №_____  </w:t>
            </w:r>
            <w:r>
              <w:rPr>
                <w:rFonts w:cs="Times New Roman"/>
                <w:sz w:val="16"/>
                <w:szCs w:val="16"/>
              </w:rPr>
              <w:tab/>
            </w:r>
          </w:p>
          <w:p w:rsidR="007458A5" w:rsidRDefault="007458A5">
            <w:pPr>
              <w:pStyle w:val="Standard"/>
              <w:ind w:left="244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от  «</w:t>
            </w:r>
            <w:r w:rsidR="00CC079C">
              <w:rPr>
                <w:rFonts w:cs="Times New Roman"/>
                <w:sz w:val="16"/>
                <w:szCs w:val="16"/>
              </w:rPr>
              <w:t>31</w:t>
            </w:r>
            <w:r>
              <w:rPr>
                <w:rFonts w:cs="Times New Roman"/>
                <w:sz w:val="16"/>
                <w:szCs w:val="16"/>
              </w:rPr>
              <w:t>»</w:t>
            </w:r>
            <w:r w:rsidR="00CC079C">
              <w:rPr>
                <w:rFonts w:cs="Times New Roman"/>
                <w:sz w:val="16"/>
                <w:szCs w:val="16"/>
              </w:rPr>
              <w:t xml:space="preserve"> августа </w:t>
            </w:r>
            <w:r>
              <w:rPr>
                <w:rFonts w:cs="Times New Roman"/>
                <w:sz w:val="16"/>
                <w:szCs w:val="16"/>
              </w:rPr>
              <w:t>20</w:t>
            </w:r>
            <w:r w:rsidR="005D37C6">
              <w:rPr>
                <w:rFonts w:cs="Times New Roman"/>
                <w:sz w:val="16"/>
                <w:szCs w:val="16"/>
              </w:rPr>
              <w:t>21</w:t>
            </w:r>
            <w:r>
              <w:rPr>
                <w:rFonts w:cs="Times New Roman"/>
                <w:sz w:val="16"/>
                <w:szCs w:val="16"/>
              </w:rPr>
              <w:t xml:space="preserve">г.                                                                                                                                                                                    Заведующий МДОУ  </w:t>
            </w:r>
          </w:p>
          <w:p w:rsidR="007458A5" w:rsidRDefault="007458A5">
            <w:pPr>
              <w:pStyle w:val="Standard"/>
              <w:ind w:left="2445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___________</w:t>
            </w:r>
            <w:r w:rsidR="00CD465C">
              <w:rPr>
                <w:rFonts w:cs="Times New Roman"/>
                <w:sz w:val="16"/>
                <w:szCs w:val="16"/>
              </w:rPr>
              <w:t xml:space="preserve">Е.В. </w:t>
            </w:r>
            <w:proofErr w:type="spellStart"/>
            <w:r w:rsidR="00CD465C">
              <w:rPr>
                <w:rFonts w:cs="Times New Roman"/>
                <w:sz w:val="16"/>
                <w:szCs w:val="16"/>
              </w:rPr>
              <w:t>Запевалова</w:t>
            </w:r>
            <w:proofErr w:type="spellEnd"/>
          </w:p>
          <w:p w:rsidR="007458A5" w:rsidRDefault="007458A5">
            <w:pPr>
              <w:pStyle w:val="Standard"/>
              <w:rPr>
                <w:rFonts w:cs="Times New Roman"/>
              </w:rPr>
            </w:pPr>
          </w:p>
          <w:p w:rsidR="007458A5" w:rsidRDefault="007458A5">
            <w:pPr>
              <w:pStyle w:val="Standard"/>
              <w:rPr>
                <w:rFonts w:cs="Times New Roman"/>
              </w:rPr>
            </w:pPr>
          </w:p>
        </w:tc>
      </w:tr>
    </w:tbl>
    <w:p w:rsidR="007458A5" w:rsidRDefault="007458A5" w:rsidP="007458A5">
      <w:pPr>
        <w:pStyle w:val="Standard"/>
        <w:rPr>
          <w:rFonts w:cs="Times New Roman"/>
        </w:rPr>
      </w:pPr>
    </w:p>
    <w:p w:rsidR="007458A5" w:rsidRDefault="007458A5" w:rsidP="007458A5">
      <w:pPr>
        <w:pStyle w:val="Standard"/>
        <w:rPr>
          <w:rFonts w:cs="Times New Roman"/>
        </w:rPr>
      </w:pPr>
    </w:p>
    <w:p w:rsidR="007458A5" w:rsidRDefault="007458A5" w:rsidP="007458A5">
      <w:pPr>
        <w:pStyle w:val="Standard"/>
        <w:rPr>
          <w:rFonts w:cs="Times New Roman"/>
        </w:rPr>
      </w:pPr>
    </w:p>
    <w:p w:rsidR="007458A5" w:rsidRDefault="007458A5" w:rsidP="007458A5">
      <w:pPr>
        <w:pStyle w:val="Standard"/>
        <w:rPr>
          <w:rFonts w:cs="Times New Roman"/>
          <w:b/>
        </w:rPr>
      </w:pPr>
    </w:p>
    <w:p w:rsidR="007458A5" w:rsidRDefault="007458A5" w:rsidP="007458A5">
      <w:pPr>
        <w:pStyle w:val="a3"/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8A5" w:rsidRDefault="007458A5" w:rsidP="007458A5">
      <w:pPr>
        <w:pStyle w:val="a3"/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58A5" w:rsidRDefault="007458A5" w:rsidP="007458A5">
      <w:pPr>
        <w:pStyle w:val="a3"/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58A5" w:rsidRPr="00052642" w:rsidRDefault="007458A5" w:rsidP="00052642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58A5" w:rsidRDefault="007458A5" w:rsidP="007458A5">
      <w:pPr>
        <w:pStyle w:val="a3"/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58A5" w:rsidRDefault="007458A5" w:rsidP="007458A5">
      <w:pPr>
        <w:pStyle w:val="a3"/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58A5" w:rsidRDefault="007458A5" w:rsidP="007458A5">
      <w:pPr>
        <w:pStyle w:val="a3"/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 коррекционно – развивающей работы</w:t>
      </w:r>
    </w:p>
    <w:p w:rsidR="007458A5" w:rsidRDefault="007458A5" w:rsidP="007458A5">
      <w:pPr>
        <w:pStyle w:val="a3"/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подготовительной логопедической группе </w:t>
      </w:r>
    </w:p>
    <w:p w:rsidR="007458A5" w:rsidRDefault="007458A5" w:rsidP="007458A5">
      <w:pPr>
        <w:pStyle w:val="a3"/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детей с общим недоразвитием речи с 6 до 7 лет</w:t>
      </w:r>
    </w:p>
    <w:p w:rsidR="007458A5" w:rsidRDefault="007458A5" w:rsidP="007458A5">
      <w:pPr>
        <w:pStyle w:val="a3"/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58A5" w:rsidRDefault="00052642" w:rsidP="007458A5">
      <w:pPr>
        <w:pStyle w:val="a3"/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7458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основе примерной основной</w:t>
      </w:r>
      <w:r w:rsidR="007458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58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общеобразовательной программы дошкольного образования</w:t>
      </w:r>
      <w:r w:rsidR="007458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58A5">
        <w:rPr>
          <w:rFonts w:ascii="Times New Roman" w:hAnsi="Times New Roman"/>
          <w:b/>
          <w:sz w:val="28"/>
          <w:szCs w:val="28"/>
        </w:rPr>
        <w:t>«ОТ РОЖДЕНИЯ ДО ШКОЛЫ»</w:t>
      </w:r>
      <w:r w:rsidR="007458A5">
        <w:rPr>
          <w:rFonts w:ascii="Times New Roman" w:hAnsi="Times New Roman"/>
          <w:sz w:val="28"/>
          <w:szCs w:val="28"/>
        </w:rPr>
        <w:t xml:space="preserve"> </w:t>
      </w:r>
    </w:p>
    <w:p w:rsidR="007458A5" w:rsidRDefault="007458A5" w:rsidP="007458A5">
      <w:pPr>
        <w:pStyle w:val="a3"/>
        <w:widowControl w:val="0"/>
        <w:suppressAutoHyphens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Т.С.Комаровой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М.А.Васильевой</w:t>
      </w:r>
      <w:proofErr w:type="spellEnd"/>
      <w:r>
        <w:rPr>
          <w:rFonts w:ascii="Times New Roman" w:hAnsi="Times New Roman"/>
          <w:sz w:val="28"/>
          <w:szCs w:val="28"/>
        </w:rPr>
        <w:t xml:space="preserve">. - </w:t>
      </w:r>
      <w:proofErr w:type="spellStart"/>
      <w:r>
        <w:rPr>
          <w:rFonts w:ascii="Times New Roman" w:hAnsi="Times New Roman"/>
          <w:sz w:val="28"/>
          <w:szCs w:val="28"/>
        </w:rPr>
        <w:t>М.:Мозаика-Синтез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7458A5" w:rsidRDefault="007458A5" w:rsidP="007458A5">
      <w:pPr>
        <w:pStyle w:val="Standard"/>
        <w:jc w:val="center"/>
        <w:rPr>
          <w:rFonts w:cs="Times New Roman"/>
          <w:b/>
        </w:rPr>
      </w:pPr>
    </w:p>
    <w:p w:rsidR="007458A5" w:rsidRDefault="007458A5" w:rsidP="007458A5">
      <w:pPr>
        <w:pStyle w:val="Standard"/>
        <w:jc w:val="center"/>
        <w:rPr>
          <w:rFonts w:cs="Times New Roman"/>
          <w:b/>
        </w:rPr>
      </w:pPr>
    </w:p>
    <w:p w:rsidR="007458A5" w:rsidRDefault="007458A5" w:rsidP="007458A5">
      <w:pPr>
        <w:pStyle w:val="Standard"/>
        <w:jc w:val="center"/>
        <w:rPr>
          <w:rFonts w:cs="Times New Roman"/>
          <w:b/>
        </w:rPr>
      </w:pPr>
    </w:p>
    <w:p w:rsidR="007458A5" w:rsidRDefault="007458A5" w:rsidP="007458A5">
      <w:pPr>
        <w:pStyle w:val="Standard"/>
        <w:jc w:val="center"/>
        <w:rPr>
          <w:rFonts w:cs="Times New Roman"/>
          <w:b/>
        </w:rPr>
      </w:pPr>
    </w:p>
    <w:p w:rsidR="007458A5" w:rsidRDefault="007458A5" w:rsidP="007458A5">
      <w:pPr>
        <w:pStyle w:val="Standard"/>
        <w:jc w:val="center"/>
        <w:rPr>
          <w:rFonts w:cs="Times New Roman"/>
          <w:b/>
        </w:rPr>
      </w:pPr>
    </w:p>
    <w:p w:rsidR="007458A5" w:rsidRDefault="007458A5" w:rsidP="007458A5">
      <w:pPr>
        <w:pStyle w:val="Standard"/>
        <w:jc w:val="center"/>
        <w:rPr>
          <w:rFonts w:cs="Times New Roman"/>
          <w:b/>
        </w:rPr>
      </w:pPr>
    </w:p>
    <w:p w:rsidR="007458A5" w:rsidRDefault="007458A5" w:rsidP="007458A5">
      <w:pPr>
        <w:pStyle w:val="Standard"/>
        <w:jc w:val="center"/>
        <w:rPr>
          <w:rFonts w:cs="Times New Roman"/>
          <w:b/>
        </w:rPr>
      </w:pPr>
    </w:p>
    <w:p w:rsidR="007458A5" w:rsidRDefault="007458A5" w:rsidP="007458A5">
      <w:pPr>
        <w:pStyle w:val="Standard"/>
        <w:jc w:val="center"/>
        <w:rPr>
          <w:rFonts w:cs="Times New Roman"/>
          <w:b/>
        </w:rPr>
      </w:pPr>
    </w:p>
    <w:p w:rsidR="007458A5" w:rsidRDefault="007458A5" w:rsidP="007458A5">
      <w:pPr>
        <w:pStyle w:val="Standard"/>
        <w:jc w:val="center"/>
        <w:rPr>
          <w:rFonts w:cs="Times New Roman"/>
          <w:b/>
        </w:rPr>
      </w:pPr>
    </w:p>
    <w:p w:rsidR="007458A5" w:rsidRDefault="007458A5" w:rsidP="007458A5">
      <w:pPr>
        <w:pStyle w:val="Standard"/>
        <w:jc w:val="center"/>
        <w:rPr>
          <w:rFonts w:cs="Times New Roman"/>
          <w:b/>
        </w:rPr>
      </w:pPr>
    </w:p>
    <w:p w:rsidR="007458A5" w:rsidRDefault="007458A5" w:rsidP="007458A5">
      <w:pPr>
        <w:pStyle w:val="Standard"/>
        <w:jc w:val="center"/>
        <w:rPr>
          <w:rFonts w:cs="Times New Roman"/>
          <w:b/>
        </w:rPr>
      </w:pPr>
    </w:p>
    <w:p w:rsidR="007458A5" w:rsidRDefault="007458A5" w:rsidP="007458A5">
      <w:pPr>
        <w:pStyle w:val="Standard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Составители: </w:t>
      </w:r>
    </w:p>
    <w:p w:rsidR="007458A5" w:rsidRDefault="00CD465C" w:rsidP="007458A5">
      <w:pPr>
        <w:pStyle w:val="Standard"/>
        <w:jc w:val="right"/>
        <w:rPr>
          <w:rFonts w:cs="Times New Roman"/>
          <w:b/>
        </w:rPr>
      </w:pPr>
      <w:proofErr w:type="spellStart"/>
      <w:r>
        <w:rPr>
          <w:rFonts w:cs="Times New Roman"/>
          <w:b/>
        </w:rPr>
        <w:t>Ундалова</w:t>
      </w:r>
      <w:proofErr w:type="spellEnd"/>
      <w:r>
        <w:rPr>
          <w:rFonts w:cs="Times New Roman"/>
          <w:b/>
        </w:rPr>
        <w:t xml:space="preserve"> М.В. </w:t>
      </w:r>
      <w:r w:rsidR="007458A5">
        <w:rPr>
          <w:rFonts w:cs="Times New Roman"/>
          <w:b/>
        </w:rPr>
        <w:t>воспитатель</w:t>
      </w:r>
    </w:p>
    <w:p w:rsidR="007458A5" w:rsidRDefault="00CD465C" w:rsidP="007458A5">
      <w:pPr>
        <w:pStyle w:val="Standard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Чистозвонова Г.В. </w:t>
      </w:r>
      <w:r w:rsidR="007458A5">
        <w:rPr>
          <w:rFonts w:cs="Times New Roman"/>
          <w:b/>
        </w:rPr>
        <w:t>воспитатель</w:t>
      </w:r>
    </w:p>
    <w:p w:rsidR="007458A5" w:rsidRDefault="007458A5" w:rsidP="007458A5">
      <w:pPr>
        <w:pStyle w:val="Standard"/>
        <w:jc w:val="right"/>
        <w:rPr>
          <w:rFonts w:cs="Times New Roman"/>
          <w:b/>
        </w:rPr>
      </w:pPr>
    </w:p>
    <w:p w:rsidR="007458A5" w:rsidRDefault="007458A5" w:rsidP="007458A5">
      <w:pPr>
        <w:pStyle w:val="Standard"/>
        <w:jc w:val="center"/>
        <w:rPr>
          <w:rFonts w:cs="Times New Roman"/>
          <w:b/>
        </w:rPr>
      </w:pPr>
    </w:p>
    <w:p w:rsidR="007458A5" w:rsidRDefault="007458A5" w:rsidP="007458A5">
      <w:pPr>
        <w:pStyle w:val="Standard"/>
        <w:rPr>
          <w:rFonts w:cs="Times New Roman"/>
          <w:b/>
        </w:rPr>
      </w:pPr>
    </w:p>
    <w:p w:rsidR="007458A5" w:rsidRDefault="007458A5" w:rsidP="007458A5">
      <w:pPr>
        <w:pStyle w:val="Standard"/>
        <w:rPr>
          <w:rFonts w:cs="Times New Roman"/>
          <w:b/>
        </w:rPr>
      </w:pPr>
    </w:p>
    <w:p w:rsidR="00CD465C" w:rsidRDefault="00CD465C" w:rsidP="007458A5">
      <w:pPr>
        <w:pStyle w:val="Standard"/>
        <w:rPr>
          <w:rFonts w:cs="Times New Roman"/>
          <w:b/>
        </w:rPr>
      </w:pPr>
    </w:p>
    <w:p w:rsidR="007458A5" w:rsidRDefault="007458A5" w:rsidP="007458A5">
      <w:pPr>
        <w:pStyle w:val="Standard"/>
        <w:rPr>
          <w:rFonts w:cs="Times New Roman"/>
          <w:b/>
        </w:rPr>
      </w:pPr>
    </w:p>
    <w:p w:rsidR="007458A5" w:rsidRDefault="00CD465C" w:rsidP="00CD465C">
      <w:pPr>
        <w:pStyle w:val="Standard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Н.Новгород</w:t>
      </w:r>
      <w:proofErr w:type="spellEnd"/>
    </w:p>
    <w:p w:rsidR="007458A5" w:rsidRDefault="007458A5" w:rsidP="007458A5">
      <w:pPr>
        <w:pStyle w:val="Standard"/>
        <w:rPr>
          <w:rFonts w:cs="Times New Roman"/>
          <w:b/>
        </w:rPr>
      </w:pPr>
    </w:p>
    <w:p w:rsidR="007458A5" w:rsidRDefault="00CD465C" w:rsidP="007458A5">
      <w:pPr>
        <w:pStyle w:val="Standard"/>
        <w:jc w:val="center"/>
        <w:rPr>
          <w:rFonts w:cs="Times New Roman"/>
        </w:rPr>
      </w:pPr>
      <w:r>
        <w:rPr>
          <w:rFonts w:cs="Times New Roman"/>
          <w:b/>
        </w:rPr>
        <w:t>20</w:t>
      </w:r>
      <w:r w:rsidR="005D37C6">
        <w:rPr>
          <w:rFonts w:cs="Times New Roman"/>
          <w:b/>
        </w:rPr>
        <w:t>21</w:t>
      </w:r>
      <w:r w:rsidR="007458A5">
        <w:rPr>
          <w:rFonts w:cs="Times New Roman"/>
          <w:b/>
        </w:rPr>
        <w:t>г.</w:t>
      </w:r>
    </w:p>
    <w:p w:rsidR="002C6E47" w:rsidRDefault="002C6E47" w:rsidP="002C6E4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2642" w:rsidRDefault="00052642" w:rsidP="002C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911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коррекционно-раз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вивающей работы</w:t>
      </w:r>
    </w:p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логопедической группе </w:t>
      </w:r>
      <w:r w:rsidRPr="00790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образовательного учреждения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</w:t>
      </w:r>
      <w:r w:rsidRPr="00790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етски</w:t>
      </w:r>
      <w:r w:rsidR="00745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сад № 2</w:t>
      </w:r>
      <w:r w:rsidR="00BC3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911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детей </w:t>
      </w:r>
    </w:p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бщим недоразвитием речи с 6 до 7 лет.  </w:t>
      </w:r>
    </w:p>
    <w:p w:rsidR="002C6E47" w:rsidRPr="00790DEF" w:rsidRDefault="002C6E47" w:rsidP="002C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92"/>
        <w:gridCol w:w="1389"/>
      </w:tblGrid>
      <w:tr w:rsidR="002C6E47" w:rsidRPr="00790DEF" w:rsidTr="00A93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9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9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аницы </w:t>
            </w:r>
          </w:p>
        </w:tc>
      </w:tr>
      <w:tr w:rsidR="002C6E47" w:rsidRPr="00790DEF" w:rsidTr="00A93B1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EE376B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79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раздел</w:t>
            </w:r>
          </w:p>
        </w:tc>
      </w:tr>
      <w:tr w:rsidR="002C6E47" w:rsidRPr="00790DEF" w:rsidTr="00A93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790DEF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</w:tr>
      <w:tr w:rsidR="002C6E47" w:rsidRPr="00790DEF" w:rsidTr="00A93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реализации Программы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2C6E47" w:rsidRPr="00790DEF" w:rsidTr="00A93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790DEF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реализации </w:t>
            </w:r>
            <w:r w:rsidRPr="0090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коррекционно-развивающей работы в логопедических группах </w:t>
            </w:r>
            <w:r w:rsidRPr="007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 в соответствии с ФГОС дошкольного образования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2C6E47" w:rsidRPr="00790DEF" w:rsidTr="00A93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790DEF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подходы к формированию </w:t>
            </w:r>
            <w:r w:rsidRPr="0090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коррекционно-развивающей</w:t>
            </w:r>
            <w:r w:rsidRPr="007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C6E47" w:rsidRPr="00790DEF" w:rsidTr="00A93B17">
        <w:trPr>
          <w:trHeight w:val="10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Принципы, сформулированные на основе особенностей Примерной общеобразовательной программы дошкольного образования «От рождения до школы» под редакцией Н. Е. </w:t>
            </w:r>
            <w:proofErr w:type="spellStart"/>
            <w:r w:rsidRPr="007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7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С. Комаровой, М. А. Васильевой в соответствии с ФГОС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2C6E47" w:rsidRPr="00790DEF" w:rsidTr="00A93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A36D4B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Значимые характеристики, в том числе </w:t>
            </w:r>
            <w:proofErr w:type="gramStart"/>
            <w:r w:rsidRPr="00A3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особенностей раз</w:t>
            </w:r>
            <w:r w:rsidR="00FE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детей подготовительной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логопедической группы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общим недоразвитием речи</w:t>
            </w:r>
            <w:r w:rsidRPr="00A3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2C6E47" w:rsidRPr="00790DEF" w:rsidTr="00A93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A36D4B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и индивидуальные особенн</w:t>
            </w:r>
            <w:r w:rsidR="00FE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контингента  детей подготовительной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r w:rsidR="00FE7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E7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</w:tr>
      <w:tr w:rsidR="002C6E47" w:rsidRPr="00790DEF" w:rsidTr="00A93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A36D4B" w:rsidRDefault="002C6E47" w:rsidP="00A93B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как ориентиры  освоения  воспитанниками</w:t>
            </w:r>
          </w:p>
          <w:p w:rsidR="002C6E47" w:rsidRPr="00A36D4B" w:rsidRDefault="002C6E47" w:rsidP="00A93B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коррекционно-развивающей программы  дошкольного образования (в виде целевых ориентиров).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</w:tr>
      <w:tr w:rsidR="002C6E47" w:rsidRPr="00790DEF" w:rsidTr="00A93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как ориентиры  освоения  воспитанниками</w:t>
            </w:r>
          </w:p>
          <w:p w:rsidR="002C6E47" w:rsidRPr="00790DEF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коррекционно-развивающей </w:t>
            </w:r>
            <w:r w:rsidRPr="007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 дошкольного образования</w:t>
            </w:r>
            <w:proofErr w:type="gramStart"/>
            <w:r w:rsidRPr="007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7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790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ормируемая   часть)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14-26</w:t>
            </w:r>
          </w:p>
        </w:tc>
      </w:tr>
      <w:tr w:rsidR="002C6E47" w:rsidRPr="00790DEF" w:rsidTr="00A93B1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D821D4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82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82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Содержательный раздел</w:t>
            </w:r>
          </w:p>
        </w:tc>
      </w:tr>
      <w:tr w:rsidR="002C6E47" w:rsidRPr="00790DEF" w:rsidTr="00D4254C">
        <w:trPr>
          <w:trHeight w:val="1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790DEF" w:rsidRDefault="002C6E47" w:rsidP="00D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Default="002C6E47" w:rsidP="00A93B17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воспитатель – образовательной  работы по образовательным областям </w:t>
            </w:r>
            <w:r w:rsidRPr="00275D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(обязательная часть)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C6E47" w:rsidRDefault="002C6E47" w:rsidP="00A93B17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воспитатель – образовательной  работы по образовательным областям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(формируемая </w:t>
            </w:r>
            <w:r w:rsidRPr="00275D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часть)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C6E47" w:rsidRPr="00D821D4" w:rsidRDefault="002C6E47" w:rsidP="00A93B17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FE706D" w:rsidP="00D4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26-64</w:t>
            </w:r>
          </w:p>
        </w:tc>
      </w:tr>
      <w:tr w:rsidR="002C6E47" w:rsidRPr="00790DEF" w:rsidTr="00A93B17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790DE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Default="002C6E47" w:rsidP="00A93B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образовательного процесса в соответствии  с контингентом  воспитанников, их индивидуальными и возрастными особенностями, состоянием здоровья.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2C6E47" w:rsidRPr="00000759" w:rsidRDefault="002C6E47" w:rsidP="00A93B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1D4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 коррекционно – развивающей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Default="00FE706D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64-67</w:t>
            </w:r>
          </w:p>
        </w:tc>
      </w:tr>
      <w:tr w:rsidR="002C6E47" w:rsidRPr="00790DEF" w:rsidTr="00A93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00759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11500B" w:rsidRDefault="002C6E47" w:rsidP="0050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 социумом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FE706D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C6E47" w:rsidRPr="00790DEF" w:rsidTr="00A93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00759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790DEF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FE706D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70-73</w:t>
            </w:r>
          </w:p>
        </w:tc>
      </w:tr>
      <w:tr w:rsidR="002C6E47" w:rsidRPr="00790DEF" w:rsidTr="00A93B1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00759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90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2C6E47" w:rsidRPr="00790DEF" w:rsidTr="00A93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00759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790DEF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 – техническое  обеспечение программы, обеспеченность методическими  материалами и средствами обучения и воспитания.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FE706D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2C6E47" w:rsidRPr="00790DEF" w:rsidTr="00A93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00759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790DEF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пребывания в дошкольном образовательном учреждении.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FE706D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74-76</w:t>
            </w:r>
          </w:p>
        </w:tc>
      </w:tr>
      <w:tr w:rsidR="002C6E47" w:rsidRPr="00790DEF" w:rsidTr="00A93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000759" w:rsidRDefault="00CD465C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организации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образовательного процесса с использованием разнообразных форм и учетом времени года, возрастных психофизических возможностей детей, взаимосвязи планируемых НОД в повседневной жизни.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790DEF" w:rsidRDefault="00FE706D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2C6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C6E47" w:rsidRPr="00790DEF" w:rsidTr="00A93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Default="00CD465C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Default="002C6E47" w:rsidP="00A93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развивающей предметно – пространственной среды (центры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Default="00FE706D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82-91</w:t>
            </w:r>
          </w:p>
        </w:tc>
      </w:tr>
      <w:tr w:rsidR="002C6E47" w:rsidRPr="00790DEF" w:rsidTr="00A93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Default="00CD465C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Default="002C6E47" w:rsidP="00A93B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</w:t>
            </w:r>
            <w:r w:rsidR="00A12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ечение рабочей программы подготовительной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логопедической группы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Default="00FE706D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92-9</w:t>
            </w:r>
            <w:r w:rsidR="00DA0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E47" w:rsidRDefault="002C6E47" w:rsidP="002C6E47"/>
    <w:p w:rsidR="002C6E47" w:rsidRDefault="002C6E47" w:rsidP="002C6E47"/>
    <w:p w:rsidR="002C6E47" w:rsidRDefault="002C6E47" w:rsidP="002C6E47"/>
    <w:p w:rsidR="002C6E47" w:rsidRDefault="002C6E47" w:rsidP="002C6E47"/>
    <w:p w:rsidR="002C6E47" w:rsidRDefault="002C6E47" w:rsidP="002C6E47"/>
    <w:p w:rsidR="002C6E47" w:rsidRDefault="002C6E47" w:rsidP="002C6E47"/>
    <w:p w:rsidR="002C6E47" w:rsidRDefault="002C6E47" w:rsidP="002C6E47"/>
    <w:p w:rsidR="002C6E47" w:rsidRDefault="002C6E47" w:rsidP="002C6E47"/>
    <w:p w:rsidR="002C6E47" w:rsidRDefault="002C6E47" w:rsidP="002C6E47"/>
    <w:p w:rsidR="002C6E47" w:rsidRDefault="002C6E47" w:rsidP="002C6E47"/>
    <w:p w:rsidR="002C6E47" w:rsidRDefault="002C6E47" w:rsidP="002C6E47"/>
    <w:p w:rsidR="002C6E47" w:rsidRDefault="002C6E47" w:rsidP="002C6E47"/>
    <w:p w:rsidR="002C6E47" w:rsidRDefault="002C6E47" w:rsidP="002C6E47"/>
    <w:p w:rsidR="002C6E47" w:rsidRDefault="002C6E47" w:rsidP="002C6E47"/>
    <w:p w:rsidR="00CD465C" w:rsidRDefault="00CD465C" w:rsidP="002C6E47"/>
    <w:p w:rsidR="00CD465C" w:rsidRDefault="00CD465C" w:rsidP="002C6E47"/>
    <w:p w:rsidR="00CD465C" w:rsidRDefault="00CD465C" w:rsidP="002C6E47"/>
    <w:p w:rsidR="00CD465C" w:rsidRDefault="00CD465C" w:rsidP="002C6E47"/>
    <w:p w:rsidR="002C6E47" w:rsidRDefault="002C6E47" w:rsidP="002C6E47"/>
    <w:p w:rsidR="002C6E47" w:rsidRDefault="002C6E47" w:rsidP="002C6E47"/>
    <w:p w:rsidR="002C6E47" w:rsidRDefault="002C6E47" w:rsidP="002C6E47"/>
    <w:p w:rsidR="00052642" w:rsidRDefault="00052642" w:rsidP="002C6E47"/>
    <w:p w:rsidR="00052642" w:rsidRDefault="00052642" w:rsidP="002C6E47"/>
    <w:p w:rsidR="00634815" w:rsidRDefault="00634815" w:rsidP="002C6E47"/>
    <w:p w:rsidR="00634815" w:rsidRDefault="00634815" w:rsidP="002C6E47"/>
    <w:p w:rsidR="00634815" w:rsidRDefault="00634815" w:rsidP="002C6E47"/>
    <w:p w:rsidR="002C6E47" w:rsidRDefault="002C6E47" w:rsidP="002C6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790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раздел</w:t>
      </w:r>
    </w:p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E47" w:rsidRPr="00790DEF" w:rsidRDefault="002C6E47" w:rsidP="002C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</w:t>
      </w:r>
      <w:r w:rsidRPr="00790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C6E47" w:rsidRDefault="002C6E47" w:rsidP="002C6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E47" w:rsidRPr="004D26E0" w:rsidRDefault="002C6E47" w:rsidP="002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6E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4D2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для детей </w:t>
      </w:r>
      <w:r w:rsidR="00745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</w:t>
      </w:r>
      <w:r w:rsidRPr="004D2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логопедической </w:t>
      </w:r>
      <w:r w:rsidR="007458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М</w:t>
      </w:r>
      <w:r w:rsidR="00CD465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45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 №</w:t>
      </w:r>
      <w:r w:rsidR="00CD465C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D2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спроектирована с учётом ФГОС дошкольного образования, основной образовательной Про</w:t>
      </w:r>
      <w:r w:rsidR="00612A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граммой дошкольного образования</w:t>
      </w:r>
      <w:r w:rsidRPr="004D2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особенностей образовательного учреждения, региона, образовательных потребностей и запросов воспитанников, кроме того учтены концептуальные положения используемой в ДОУ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4D26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4D26E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 А. Васильевой в</w:t>
      </w:r>
      <w:proofErr w:type="gramEnd"/>
      <w:r w:rsidRPr="004D2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2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D2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ФГОС.</w:t>
      </w:r>
    </w:p>
    <w:p w:rsidR="002C6E47" w:rsidRPr="004D26E0" w:rsidRDefault="002C6E47" w:rsidP="002C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D26E0">
        <w:rPr>
          <w:rFonts w:ascii="Times New Roman" w:hAnsi="Times New Roman" w:cs="Times New Roman"/>
          <w:color w:val="000000"/>
          <w:sz w:val="24"/>
          <w:szCs w:val="24"/>
        </w:rPr>
        <w:t>Ведущей целью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музыкально-художественной.</w:t>
      </w:r>
    </w:p>
    <w:p w:rsidR="002C6E47" w:rsidRPr="004D26E0" w:rsidRDefault="002C6E47" w:rsidP="002C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6E0">
        <w:rPr>
          <w:rFonts w:ascii="Times New Roman" w:hAnsi="Times New Roman" w:cs="Times New Roman"/>
          <w:color w:val="000000"/>
          <w:sz w:val="24"/>
          <w:szCs w:val="24"/>
        </w:rPr>
        <w:t xml:space="preserve">      Рабочая программа  по развитию детей </w:t>
      </w:r>
      <w:r w:rsidR="007458A5">
        <w:rPr>
          <w:rFonts w:ascii="Times New Roman" w:hAnsi="Times New Roman" w:cs="Times New Roman"/>
          <w:color w:val="000000"/>
          <w:sz w:val="24"/>
          <w:szCs w:val="24"/>
        </w:rPr>
        <w:t>подготовительной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логопедической </w:t>
      </w:r>
      <w:r w:rsidRPr="004D26E0">
        <w:rPr>
          <w:rFonts w:ascii="Times New Roman" w:hAnsi="Times New Roman" w:cs="Times New Roman"/>
          <w:color w:val="000000"/>
          <w:sz w:val="24"/>
          <w:szCs w:val="24"/>
        </w:rPr>
        <w:t xml:space="preserve"> группы разработана в соответствии  с ООП </w:t>
      </w:r>
      <w:r w:rsidR="00CD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№230» </w:t>
      </w:r>
      <w:r w:rsidRPr="004D26E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с введением  в действие  ФГОС </w:t>
      </w:r>
      <w:proofErr w:type="gramStart"/>
      <w:r w:rsidRPr="004D26E0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D26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6E0">
        <w:rPr>
          <w:rFonts w:ascii="Times New Roman" w:hAnsi="Times New Roman" w:cs="Times New Roman"/>
          <w:color w:val="000000"/>
          <w:sz w:val="24"/>
          <w:szCs w:val="24"/>
        </w:rPr>
        <w:t xml:space="preserve">      Рабочая программа по развитию детей </w:t>
      </w:r>
      <w:r w:rsidR="00745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логопедической </w:t>
      </w:r>
      <w:r w:rsidRPr="004D26E0">
        <w:rPr>
          <w:rFonts w:ascii="Times New Roman" w:hAnsi="Times New Roman" w:cs="Times New Roman"/>
          <w:color w:val="000000"/>
          <w:sz w:val="24"/>
          <w:szCs w:val="24"/>
        </w:rPr>
        <w:t>группы обеспечивает раз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ностороннее  развитие детей от 6 до 7</w:t>
      </w:r>
      <w:r w:rsidRPr="004D26E0">
        <w:rPr>
          <w:rFonts w:ascii="Times New Roman" w:hAnsi="Times New Roman" w:cs="Times New Roman"/>
          <w:color w:val="000000"/>
          <w:sz w:val="24"/>
          <w:szCs w:val="24"/>
        </w:rPr>
        <w:t xml:space="preserve"> лет с учётом их возрастных особенностей по основным  направлениям – физическому, социально – коммуникативному, познавательному, речевому и художественно – эстетическому.</w:t>
      </w:r>
    </w:p>
    <w:p w:rsidR="002C6E47" w:rsidRPr="00011C2A" w:rsidRDefault="002C6E47" w:rsidP="002C6E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подхода, так как известно, что не все дети, имеющие нарушения в развитии, могут успешно интегрироваться в среду здоровых сверстников. Индивидуальный образовательный маршрут предполагает постепенное включение таких детей в коллектив сверстников с помощью взрослого, что требует от педагога новых психологических установок на формирование у детей с нарушениями развития, умения взаимодействовать в едином детском коллективе. Дети с ограниченными возможностями здоровья могут реализовать свой потенциал лишь при условии вовремя начатого и адекватно организованного процесса воспитания и обучения,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 </w:t>
      </w:r>
    </w:p>
    <w:p w:rsidR="002C6E47" w:rsidRPr="00011C2A" w:rsidRDefault="002C6E47" w:rsidP="002C6E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11C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Дети с ОНР имеют (по сравнению с возрастной нормой) особенности развития сенсомоторных, высших психических функций, психической активности. </w:t>
      </w:r>
    </w:p>
    <w:p w:rsidR="002C6E47" w:rsidRPr="00011C2A" w:rsidRDefault="002C6E47" w:rsidP="002C6E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1C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коррекционной работы в соответствии с федеральным государственным образовательным стандартом  дошкольного образования направлено на </w:t>
      </w:r>
      <w:r w:rsidRPr="00011C2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2C6E47" w:rsidRPr="00870691" w:rsidRDefault="002C6E47" w:rsidP="002C6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Настоящей рабочей программой 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2C6E47" w:rsidRDefault="002C6E47" w:rsidP="002C6E4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26E0">
        <w:rPr>
          <w:rFonts w:ascii="Times New Roman" w:hAnsi="Times New Roman" w:cs="Times New Roman"/>
          <w:i/>
          <w:color w:val="000000"/>
          <w:sz w:val="24"/>
          <w:szCs w:val="24"/>
        </w:rPr>
        <w:t>Используются  парциальные программы:</w:t>
      </w:r>
    </w:p>
    <w:p w:rsidR="002C6E47" w:rsidRPr="00D821D4" w:rsidRDefault="002C6E47" w:rsidP="00DA0C4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EE376B">
        <w:rPr>
          <w:rFonts w:ascii="Times New Roman" w:hAnsi="Times New Roman"/>
          <w:sz w:val="24"/>
          <w:szCs w:val="24"/>
        </w:rPr>
        <w:t>Т.Б.Филичева</w:t>
      </w:r>
      <w:proofErr w:type="spellEnd"/>
      <w:r w:rsidRPr="00EE37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376B">
        <w:rPr>
          <w:rFonts w:ascii="Times New Roman" w:hAnsi="Times New Roman"/>
          <w:sz w:val="24"/>
          <w:szCs w:val="24"/>
        </w:rPr>
        <w:t>Г.В.Чиркина</w:t>
      </w:r>
      <w:proofErr w:type="spellEnd"/>
      <w:r w:rsidRPr="00EE376B">
        <w:rPr>
          <w:rFonts w:ascii="Times New Roman" w:hAnsi="Times New Roman"/>
          <w:sz w:val="24"/>
          <w:szCs w:val="24"/>
        </w:rPr>
        <w:t>. Коррекция нарушения речи. «Программа дошкольных образовательных учреждений компенсирующего вида для детей с нарушениями речи», М.: «Просвещение», 2010г.</w:t>
      </w:r>
    </w:p>
    <w:p w:rsidR="002C6E47" w:rsidRPr="004D26E0" w:rsidRDefault="002C6E47" w:rsidP="002C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6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Реализуемая программа  строится на принципе личностно – развивающего и гуманистического характера взаимодействия взрослого с детьми.</w:t>
      </w:r>
    </w:p>
    <w:p w:rsidR="002C6E47" w:rsidRPr="004D26E0" w:rsidRDefault="002C6E47" w:rsidP="002C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E47" w:rsidRDefault="002C6E47" w:rsidP="002C6E4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4D26E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Данная программа разработана в соответствии со следующими нормативными документами</w:t>
      </w:r>
    </w:p>
    <w:p w:rsidR="002C6E47" w:rsidRPr="004D26E0" w:rsidRDefault="002C6E47" w:rsidP="002C6E4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2C6E47" w:rsidRPr="004D26E0" w:rsidRDefault="002C6E47" w:rsidP="002C6E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26E0">
        <w:rPr>
          <w:rFonts w:ascii="Times New Roman" w:hAnsi="Times New Roman" w:cs="Times New Roman"/>
          <w:color w:val="000000"/>
          <w:sz w:val="24"/>
          <w:szCs w:val="24"/>
        </w:rPr>
        <w:t>Конституция РФ, ст.43, 72.2.</w:t>
      </w:r>
    </w:p>
    <w:p w:rsidR="002C6E47" w:rsidRPr="004D26E0" w:rsidRDefault="002C6E47" w:rsidP="002C6E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26E0">
        <w:rPr>
          <w:rFonts w:ascii="Times New Roman" w:hAnsi="Times New Roman" w:cs="Times New Roman"/>
          <w:color w:val="000000"/>
          <w:sz w:val="24"/>
          <w:szCs w:val="24"/>
        </w:rPr>
        <w:t>Конвенция о правах ребенка.</w:t>
      </w:r>
    </w:p>
    <w:p w:rsidR="002C6E47" w:rsidRPr="004D26E0" w:rsidRDefault="002C6E47" w:rsidP="002C6E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26E0">
        <w:rPr>
          <w:rFonts w:ascii="Times New Roman" w:hAnsi="Times New Roman" w:cs="Times New Roman"/>
          <w:color w:val="000000"/>
          <w:sz w:val="24"/>
          <w:szCs w:val="24"/>
        </w:rPr>
        <w:t>Устав ДОУ</w:t>
      </w:r>
    </w:p>
    <w:p w:rsidR="002C6E47" w:rsidRPr="00011C2A" w:rsidRDefault="002C6E47" w:rsidP="002C6E47">
      <w:pPr>
        <w:pStyle w:val="Style4"/>
        <w:widowControl/>
        <w:numPr>
          <w:ilvl w:val="0"/>
          <w:numId w:val="4"/>
        </w:numPr>
        <w:spacing w:line="240" w:lineRule="auto"/>
        <w:jc w:val="both"/>
      </w:pPr>
      <w:r w:rsidRPr="00011C2A">
        <w:rPr>
          <w:spacing w:val="-10"/>
        </w:rPr>
        <w:t xml:space="preserve">Федеральным  </w:t>
      </w:r>
      <w:r w:rsidRPr="00011C2A">
        <w:rPr>
          <w:rStyle w:val="FontStyle40"/>
          <w:sz w:val="24"/>
        </w:rPr>
        <w:t>законом  «Об образовании в Российской Федерации»</w:t>
      </w:r>
      <w:r w:rsidRPr="00011C2A">
        <w:t xml:space="preserve"> </w:t>
      </w:r>
      <w:r w:rsidRPr="00011C2A">
        <w:rPr>
          <w:rStyle w:val="FontStyle40"/>
          <w:sz w:val="24"/>
        </w:rPr>
        <w:t>от 29.12.2012 № 273-ФЗ</w:t>
      </w:r>
      <w:r w:rsidRPr="00011C2A">
        <w:rPr>
          <w:color w:val="000000"/>
        </w:rPr>
        <w:t xml:space="preserve"> </w:t>
      </w:r>
    </w:p>
    <w:p w:rsidR="002C6E47" w:rsidRPr="004D26E0" w:rsidRDefault="002C6E47" w:rsidP="002C6E4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4D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4D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1Т.С. Комаровой, </w:t>
      </w:r>
      <w:proofErr w:type="spellStart"/>
      <w:r w:rsidRPr="004D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М.А.Васильевой</w:t>
      </w:r>
      <w:proofErr w:type="spellEnd"/>
      <w:proofErr w:type="gramStart"/>
      <w:r w:rsidRPr="004D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4D2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разработанная в соответствии с ФГОС.</w:t>
      </w:r>
    </w:p>
    <w:p w:rsidR="002C6E47" w:rsidRPr="004D26E0" w:rsidRDefault="002C6E47" w:rsidP="002C6E47">
      <w:pPr>
        <w:pStyle w:val="Style4"/>
        <w:widowControl/>
        <w:numPr>
          <w:ilvl w:val="0"/>
          <w:numId w:val="4"/>
        </w:numPr>
        <w:spacing w:line="240" w:lineRule="auto"/>
        <w:jc w:val="both"/>
      </w:pPr>
      <w:r w:rsidRPr="004D26E0">
        <w:t>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(далее – СанПиН).</w:t>
      </w:r>
    </w:p>
    <w:p w:rsidR="002C6E47" w:rsidRPr="004D26E0" w:rsidRDefault="002C6E47" w:rsidP="002C6E47">
      <w:pPr>
        <w:pStyle w:val="Style4"/>
        <w:widowControl/>
        <w:numPr>
          <w:ilvl w:val="0"/>
          <w:numId w:val="4"/>
        </w:numPr>
        <w:spacing w:line="240" w:lineRule="auto"/>
        <w:jc w:val="both"/>
      </w:pPr>
      <w:r w:rsidRPr="004D26E0">
        <w:rPr>
          <w:color w:val="000000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2C6E47" w:rsidRPr="004D26E0" w:rsidRDefault="002C6E47" w:rsidP="002C6E47">
      <w:pPr>
        <w:pStyle w:val="Style4"/>
        <w:widowControl/>
        <w:numPr>
          <w:ilvl w:val="0"/>
          <w:numId w:val="4"/>
        </w:numPr>
        <w:spacing w:line="240" w:lineRule="auto"/>
        <w:jc w:val="both"/>
      </w:pPr>
      <w:r w:rsidRPr="004D26E0">
        <w:rPr>
          <w:rFonts w:eastAsia="Times New Roman"/>
        </w:rPr>
        <w:t>Приказ Министерства образования и науки РФ от 30 августа 2013г. № 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2C6E47" w:rsidRPr="004D26E0" w:rsidRDefault="002C6E47" w:rsidP="00E55D0D">
      <w:pPr>
        <w:pStyle w:val="Style4"/>
        <w:widowControl/>
        <w:spacing w:line="240" w:lineRule="auto"/>
        <w:jc w:val="both"/>
      </w:pPr>
    </w:p>
    <w:p w:rsidR="002C6E47" w:rsidRPr="00666C31" w:rsidRDefault="002C6E47" w:rsidP="002C6E4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  <w:u w:val="single"/>
        </w:rPr>
      </w:pPr>
      <w:r w:rsidRPr="00666C31">
        <w:rPr>
          <w:rFonts w:ascii="Times New Roman" w:hAnsi="Times New Roman" w:cs="Times New Roman"/>
          <w:b/>
          <w:color w:val="231F20"/>
          <w:sz w:val="24"/>
          <w:szCs w:val="24"/>
          <w:u w:val="single"/>
        </w:rPr>
        <w:t>1.2</w:t>
      </w:r>
      <w:r w:rsidRPr="00666C31">
        <w:rPr>
          <w:rFonts w:ascii="Times New Roman" w:hAnsi="Times New Roman" w:cs="Times New Roman"/>
          <w:b/>
          <w:i/>
          <w:color w:val="231F20"/>
          <w:sz w:val="24"/>
          <w:szCs w:val="24"/>
          <w:u w:val="single"/>
        </w:rPr>
        <w:t xml:space="preserve"> Цели и задачи  реализации  Программы</w:t>
      </w:r>
    </w:p>
    <w:p w:rsidR="002C6E47" w:rsidRPr="004D26E0" w:rsidRDefault="002C6E47" w:rsidP="002C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6E0">
        <w:rPr>
          <w:rFonts w:ascii="PetersburgC" w:hAnsi="PetersburgC"/>
          <w:color w:val="231F20"/>
          <w:sz w:val="24"/>
          <w:szCs w:val="24"/>
          <w:u w:val="single"/>
        </w:rPr>
        <w:br/>
      </w:r>
      <w:r w:rsidRPr="004D26E0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Цель:</w:t>
      </w:r>
      <w:r w:rsidRPr="004D26E0">
        <w:rPr>
          <w:rFonts w:ascii="Times New Roman" w:hAnsi="Times New Roman" w:cs="Times New Roman"/>
          <w:color w:val="000000"/>
          <w:sz w:val="24"/>
          <w:szCs w:val="24"/>
        </w:rPr>
        <w:br/>
        <w:t>Создание благоприятных условий для полноценного проживания ребенком</w:t>
      </w:r>
      <w:r w:rsidRPr="004D26E0">
        <w:rPr>
          <w:rFonts w:ascii="Times New Roman" w:hAnsi="Times New Roman" w:cs="Times New Roman"/>
          <w:color w:val="000000"/>
          <w:sz w:val="24"/>
          <w:szCs w:val="24"/>
        </w:rPr>
        <w:br/>
        <w:t>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</w:t>
      </w:r>
      <w:r w:rsidR="00745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6E0">
        <w:rPr>
          <w:rFonts w:ascii="Times New Roman" w:hAnsi="Times New Roman" w:cs="Times New Roman"/>
          <w:color w:val="000000"/>
          <w:sz w:val="24"/>
          <w:szCs w:val="24"/>
        </w:rPr>
        <w:t>обучению в школе, обеспечение безопасности жизнедеятельности дошкольника.</w:t>
      </w:r>
    </w:p>
    <w:p w:rsidR="002C6E47" w:rsidRPr="004D26E0" w:rsidRDefault="002C6E47" w:rsidP="002C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C6E47" w:rsidRDefault="002C6E47" w:rsidP="002C6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D26E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Задачи </w:t>
      </w:r>
      <w:r w:rsidRPr="004D26E0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Pr="004D26E0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обязательная часть)</w:t>
      </w:r>
      <w:r w:rsidRPr="004D26E0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2C6E47" w:rsidRDefault="002C6E47" w:rsidP="002C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C6E47" w:rsidRPr="00671F73" w:rsidRDefault="002C6E47" w:rsidP="00DA0C4B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71F73">
        <w:rPr>
          <w:rFonts w:ascii="Times New Roman" w:hAnsi="Times New Roman" w:cs="Times New Roman"/>
          <w:color w:val="000000"/>
          <w:sz w:val="24"/>
          <w:szCs w:val="24"/>
        </w:rPr>
        <w:t>Забота о здоровье, эмоциональном благополучии и своевременном развитии</w:t>
      </w:r>
      <w:r w:rsidRPr="00671F73">
        <w:rPr>
          <w:rFonts w:ascii="Times New Roman" w:hAnsi="Times New Roman" w:cs="Times New Roman"/>
          <w:color w:val="000000"/>
          <w:sz w:val="24"/>
          <w:szCs w:val="24"/>
        </w:rPr>
        <w:br/>
        <w:t>каждого ребенка.</w:t>
      </w:r>
    </w:p>
    <w:p w:rsidR="002C6E47" w:rsidRPr="00671F73" w:rsidRDefault="002C6E47" w:rsidP="00DA0C4B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71F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71F73">
        <w:rPr>
          <w:rFonts w:ascii="Times New Roman" w:hAnsi="Times New Roman" w:cs="Times New Roman"/>
          <w:color w:val="000000"/>
          <w:sz w:val="24"/>
          <w:szCs w:val="24"/>
        </w:rPr>
        <w:t>общительными</w:t>
      </w:r>
      <w:proofErr w:type="gramEnd"/>
      <w:r w:rsidRPr="00671F73">
        <w:rPr>
          <w:rFonts w:ascii="Times New Roman" w:hAnsi="Times New Roman" w:cs="Times New Roman"/>
          <w:color w:val="000000"/>
          <w:sz w:val="24"/>
          <w:szCs w:val="24"/>
        </w:rPr>
        <w:t>, добрыми,</w:t>
      </w:r>
      <w:r w:rsidRPr="00671F73">
        <w:rPr>
          <w:rFonts w:ascii="Times New Roman" w:hAnsi="Times New Roman" w:cs="Times New Roman"/>
          <w:color w:val="000000"/>
          <w:sz w:val="24"/>
          <w:szCs w:val="24"/>
        </w:rPr>
        <w:br/>
        <w:t>любознательными, инициативными, стремящимися к самостоятельности и творчеству.</w:t>
      </w:r>
    </w:p>
    <w:p w:rsidR="002C6E47" w:rsidRPr="00671F73" w:rsidRDefault="002C6E47" w:rsidP="00DA0C4B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71F73">
        <w:rPr>
          <w:rFonts w:ascii="Times New Roman" w:hAnsi="Times New Roman" w:cs="Times New Roman"/>
          <w:color w:val="000000"/>
          <w:sz w:val="24"/>
          <w:szCs w:val="24"/>
        </w:rPr>
        <w:t>Максимальное использование разнообразных видов детской деятельности, их</w:t>
      </w:r>
      <w:r w:rsidRPr="00671F7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интеграция в целях повышения эффективности </w:t>
      </w:r>
      <w:proofErr w:type="spellStart"/>
      <w:r w:rsidRPr="00671F73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671F73">
        <w:rPr>
          <w:rFonts w:ascii="Times New Roman" w:hAnsi="Times New Roman" w:cs="Times New Roman"/>
          <w:color w:val="000000"/>
          <w:sz w:val="24"/>
          <w:szCs w:val="24"/>
        </w:rPr>
        <w:t>-образовательного процесса.</w:t>
      </w:r>
    </w:p>
    <w:p w:rsidR="002C6E47" w:rsidRPr="004D26E0" w:rsidRDefault="002C6E47" w:rsidP="00DA0C4B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26E0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Творческая организация (креативность) </w:t>
      </w:r>
      <w:proofErr w:type="spellStart"/>
      <w:r w:rsidRPr="004D26E0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4D26E0">
        <w:rPr>
          <w:rFonts w:ascii="Times New Roman" w:hAnsi="Times New Roman" w:cs="Times New Roman"/>
          <w:color w:val="000000"/>
          <w:sz w:val="24"/>
          <w:szCs w:val="24"/>
        </w:rPr>
        <w:t>-образовательного процесса.</w:t>
      </w:r>
    </w:p>
    <w:p w:rsidR="002C6E47" w:rsidRPr="004D26E0" w:rsidRDefault="002C6E47" w:rsidP="00DA0C4B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26E0">
        <w:rPr>
          <w:rFonts w:ascii="Times New Roman" w:hAnsi="Times New Roman" w:cs="Times New Roman"/>
          <w:color w:val="000000"/>
          <w:sz w:val="24"/>
          <w:szCs w:val="24"/>
        </w:rPr>
        <w:t>Вариативность использования образовательного материала, позволяющего</w:t>
      </w:r>
      <w:r w:rsidRPr="004D26E0">
        <w:rPr>
          <w:rFonts w:ascii="Times New Roman" w:hAnsi="Times New Roman" w:cs="Times New Roman"/>
          <w:color w:val="000000"/>
          <w:sz w:val="24"/>
          <w:szCs w:val="24"/>
        </w:rPr>
        <w:br/>
        <w:t>развивать творчество в соответствии с интересами и наклонностями каждого ребенка.</w:t>
      </w:r>
    </w:p>
    <w:p w:rsidR="002C6E47" w:rsidRPr="004D26E0" w:rsidRDefault="002C6E47" w:rsidP="00DA0C4B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26E0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к результатам детского творчества.</w:t>
      </w:r>
    </w:p>
    <w:p w:rsidR="002C6E47" w:rsidRPr="004D26E0" w:rsidRDefault="002C6E47" w:rsidP="00DA0C4B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26E0">
        <w:rPr>
          <w:rFonts w:ascii="Times New Roman" w:hAnsi="Times New Roman" w:cs="Times New Roman"/>
          <w:color w:val="000000"/>
          <w:sz w:val="24"/>
          <w:szCs w:val="24"/>
        </w:rPr>
        <w:t>Единство подходов к воспитанию детей в условиях дошкольного образовательного учреждения и семьи.</w:t>
      </w:r>
    </w:p>
    <w:p w:rsidR="002C6E47" w:rsidRPr="00671F73" w:rsidRDefault="002C6E47" w:rsidP="00DA0C4B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71F73">
        <w:rPr>
          <w:rFonts w:ascii="Times New Roman" w:hAnsi="Times New Roman" w:cs="Times New Roman"/>
          <w:color w:val="000000"/>
          <w:sz w:val="24"/>
          <w:szCs w:val="24"/>
        </w:rPr>
        <w:t>Соблюдение в работе детского сада и начальной школы преемственности,</w:t>
      </w:r>
      <w:r w:rsidRPr="00671F73">
        <w:rPr>
          <w:rFonts w:ascii="Times New Roman" w:hAnsi="Times New Roman" w:cs="Times New Roman"/>
          <w:color w:val="000000"/>
          <w:sz w:val="24"/>
          <w:szCs w:val="24"/>
        </w:rPr>
        <w:br/>
        <w:t>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2C6E47" w:rsidRPr="004D26E0" w:rsidRDefault="002C6E47" w:rsidP="002C6E4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C6E47" w:rsidRPr="004D26E0" w:rsidRDefault="002C6E47" w:rsidP="00CD465C">
      <w:pPr>
        <w:spacing w:after="0" w:line="240" w:lineRule="auto"/>
        <w:ind w:left="357"/>
        <w:rPr>
          <w:rFonts w:ascii="Times New Roman" w:hAnsi="Times New Roman"/>
          <w:i/>
          <w:sz w:val="24"/>
          <w:szCs w:val="24"/>
        </w:rPr>
      </w:pPr>
      <w:r w:rsidRPr="004D26E0">
        <w:rPr>
          <w:rFonts w:ascii="Times New Roman" w:hAnsi="Times New Roman"/>
          <w:i/>
          <w:sz w:val="24"/>
          <w:szCs w:val="24"/>
          <w:u w:val="single"/>
        </w:rPr>
        <w:t xml:space="preserve">Задачи </w:t>
      </w:r>
      <w:r w:rsidRPr="007458A5">
        <w:rPr>
          <w:rFonts w:ascii="Times New Roman" w:hAnsi="Times New Roman"/>
          <w:i/>
          <w:sz w:val="24"/>
          <w:szCs w:val="24"/>
          <w:u w:val="single"/>
        </w:rPr>
        <w:t>д</w:t>
      </w:r>
      <w:r w:rsidRPr="007458A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еятельности </w:t>
      </w:r>
      <w:r w:rsidR="00CD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№230» </w:t>
      </w:r>
      <w:r w:rsidRPr="004D26E0">
        <w:rPr>
          <w:rFonts w:ascii="Times New Roman" w:eastAsia="Calibri" w:hAnsi="Times New Roman" w:cs="Times New Roman"/>
          <w:sz w:val="24"/>
          <w:szCs w:val="24"/>
        </w:rPr>
        <w:t>сохранение  и укрепление физического и психического здоровья детей;</w:t>
      </w:r>
    </w:p>
    <w:p w:rsidR="002C6E47" w:rsidRPr="004D26E0" w:rsidRDefault="002C6E47" w:rsidP="00DA0C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26E0">
        <w:rPr>
          <w:rFonts w:ascii="Times New Roman" w:eastAsia="Calibri" w:hAnsi="Times New Roman" w:cs="Times New Roman"/>
          <w:sz w:val="24"/>
          <w:szCs w:val="24"/>
        </w:rPr>
        <w:lastRenderedPageBreak/>
        <w:t>физическое и художественно-эстетическое развитие каждого ребенка с учетом его индивидуальных особенностей;</w:t>
      </w:r>
    </w:p>
    <w:p w:rsidR="002C6E47" w:rsidRPr="004D26E0" w:rsidRDefault="002C6E47" w:rsidP="00DA0C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26E0">
        <w:rPr>
          <w:rFonts w:ascii="Times New Roman" w:eastAsia="Calibri" w:hAnsi="Times New Roman" w:cs="Times New Roman"/>
          <w:sz w:val="24"/>
          <w:szCs w:val="24"/>
        </w:rPr>
        <w:t>коррекция нарушения речи;</w:t>
      </w:r>
    </w:p>
    <w:p w:rsidR="002C6E47" w:rsidRPr="004D26E0" w:rsidRDefault="002C6E47" w:rsidP="00DA0C4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D26E0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образовательного процесса;</w:t>
      </w:r>
    </w:p>
    <w:p w:rsidR="002C6E47" w:rsidRPr="004D26E0" w:rsidRDefault="002C6E47" w:rsidP="00DA0C4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D26E0">
        <w:rPr>
          <w:rFonts w:ascii="Times New Roman" w:eastAsia="Calibri" w:hAnsi="Times New Roman" w:cs="Times New Roman"/>
          <w:sz w:val="24"/>
          <w:szCs w:val="24"/>
        </w:rPr>
        <w:t>оказание помощи семье в воспитании детей.</w:t>
      </w:r>
    </w:p>
    <w:p w:rsidR="002C6E47" w:rsidRPr="004D26E0" w:rsidRDefault="002C6E47" w:rsidP="002C6E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26E0">
        <w:rPr>
          <w:rFonts w:ascii="Times New Roman" w:eastAsia="Calibri" w:hAnsi="Times New Roman" w:cs="Times New Roman"/>
          <w:sz w:val="24"/>
          <w:szCs w:val="24"/>
        </w:rPr>
        <w:t>Цели и задачи деятельности ДОУ по реализации основной  образовательной программы определяются  на основе анализа результатов предшествующей педагогической  деятельности, потребностей  родителей, социума, в котором находится  дошкольное образовательной учреждение.</w:t>
      </w:r>
      <w:proofErr w:type="gramEnd"/>
    </w:p>
    <w:p w:rsidR="002C6E47" w:rsidRPr="004D26E0" w:rsidRDefault="002C6E47" w:rsidP="002C6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6E0">
        <w:rPr>
          <w:rFonts w:ascii="Times New Roman" w:eastAsia="Calibri" w:hAnsi="Times New Roman" w:cs="Times New Roman"/>
          <w:sz w:val="24"/>
          <w:szCs w:val="24"/>
        </w:rPr>
        <w:t>Учитывая  тот факт, что в учреждении разработана «Программа развития ДОУ», в которой  определены концептуальные идеи, стратегия развития педагогического процесса для его  участников (детей, педагогов, родителей воспитанников)</w:t>
      </w:r>
      <w:r w:rsidR="00612A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6E47" w:rsidRPr="00870691" w:rsidRDefault="002C6E47" w:rsidP="002C6E4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6E47" w:rsidRPr="00EE376B" w:rsidRDefault="002C6E47" w:rsidP="002C6E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E376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1.3</w:t>
      </w:r>
      <w:r w:rsidRPr="00EE37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E376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Цели и задачи реализации коррекционно-развивающей работы в логопедической группе дошкольного образования в соответствии с ФГОС дошкольного образования.</w:t>
      </w:r>
    </w:p>
    <w:p w:rsidR="002C6E47" w:rsidRPr="00EE376B" w:rsidRDefault="002C6E47" w:rsidP="002C6E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коррекционной работы: </w:t>
      </w:r>
      <w:r w:rsidRPr="00011C2A">
        <w:rPr>
          <w:rFonts w:ascii="Times New Roman" w:eastAsia="Calibri" w:hAnsi="Times New Roman" w:cs="Times New Roman"/>
          <w:bCs/>
          <w:iCs/>
          <w:sz w:val="24"/>
          <w:szCs w:val="24"/>
        </w:rPr>
        <w:t>выравнивание речевого и психофизического развития детей.</w:t>
      </w:r>
    </w:p>
    <w:p w:rsidR="002C6E47" w:rsidRPr="00EE376B" w:rsidRDefault="002C6E47" w:rsidP="002C6E47">
      <w:pPr>
        <w:spacing w:after="0" w:line="240" w:lineRule="auto"/>
        <w:ind w:left="105" w:right="105" w:firstLine="567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37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задачи коррекционно-развивающей работы</w:t>
      </w:r>
    </w:p>
    <w:p w:rsidR="002C6E47" w:rsidRPr="00EE376B" w:rsidRDefault="002C6E47" w:rsidP="002C6E47">
      <w:pPr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37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Образовательная область «Речевое развитие»</w:t>
      </w:r>
    </w:p>
    <w:p w:rsidR="002C6E47" w:rsidRPr="00011C2A" w:rsidRDefault="002C6E47" w:rsidP="002C6E47">
      <w:pPr>
        <w:numPr>
          <w:ilvl w:val="0"/>
          <w:numId w:val="1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словаря.</w:t>
      </w:r>
    </w:p>
    <w:p w:rsidR="002C6E47" w:rsidRPr="00011C2A" w:rsidRDefault="002C6E47" w:rsidP="002C6E47">
      <w:pPr>
        <w:numPr>
          <w:ilvl w:val="0"/>
          <w:numId w:val="1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грамматического строя речи.</w:t>
      </w:r>
    </w:p>
    <w:p w:rsidR="002C6E47" w:rsidRPr="00011C2A" w:rsidRDefault="002C6E47" w:rsidP="002C6E47">
      <w:pPr>
        <w:numPr>
          <w:ilvl w:val="0"/>
          <w:numId w:val="1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фонетико-фонематической системы языка и навыков языкового анализа (развитие просодической стороны речи, коррекция произносительной стороны речи; работа над слоговой структурой и </w:t>
      </w:r>
      <w:proofErr w:type="spellStart"/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звуконаполняемостью</w:t>
      </w:r>
      <w:proofErr w:type="spellEnd"/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слов; совершенствование фонематического восприятия, развитие навыков звукового и слогового анализа и синтеза).</w:t>
      </w:r>
    </w:p>
    <w:p w:rsidR="002C6E47" w:rsidRPr="00011C2A" w:rsidRDefault="002C6E47" w:rsidP="002C6E47">
      <w:pPr>
        <w:numPr>
          <w:ilvl w:val="0"/>
          <w:numId w:val="1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речи.</w:t>
      </w:r>
    </w:p>
    <w:p w:rsidR="002C6E47" w:rsidRPr="00011C2A" w:rsidRDefault="002C6E47" w:rsidP="002C6E47">
      <w:pPr>
        <w:numPr>
          <w:ilvl w:val="0"/>
          <w:numId w:val="1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коммуникативных навыков.</w:t>
      </w:r>
    </w:p>
    <w:p w:rsidR="002C6E47" w:rsidRPr="00011C2A" w:rsidRDefault="002C6E47" w:rsidP="002C6E47">
      <w:pPr>
        <w:numPr>
          <w:ilvl w:val="0"/>
          <w:numId w:val="1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элементам грамоты.</w:t>
      </w:r>
    </w:p>
    <w:p w:rsidR="002C6E47" w:rsidRPr="00EE376B" w:rsidRDefault="002C6E47" w:rsidP="002C6E47">
      <w:pPr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37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Образовательная область «Познавательное развитие»</w:t>
      </w:r>
    </w:p>
    <w:p w:rsidR="002C6E47" w:rsidRPr="00011C2A" w:rsidRDefault="002C6E47" w:rsidP="002C6E47">
      <w:pPr>
        <w:numPr>
          <w:ilvl w:val="0"/>
          <w:numId w:val="1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развитие.</w:t>
      </w:r>
    </w:p>
    <w:p w:rsidR="002C6E47" w:rsidRPr="00011C2A" w:rsidRDefault="002C6E47" w:rsidP="002C6E47">
      <w:pPr>
        <w:numPr>
          <w:ilvl w:val="0"/>
          <w:numId w:val="1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психических функций.</w:t>
      </w:r>
    </w:p>
    <w:p w:rsidR="002C6E47" w:rsidRPr="00011C2A" w:rsidRDefault="002C6E47" w:rsidP="002C6E47">
      <w:pPr>
        <w:numPr>
          <w:ilvl w:val="0"/>
          <w:numId w:val="1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мира.</w:t>
      </w:r>
    </w:p>
    <w:p w:rsidR="002C6E47" w:rsidRPr="00011C2A" w:rsidRDefault="002C6E47" w:rsidP="002C6E47">
      <w:pPr>
        <w:numPr>
          <w:ilvl w:val="0"/>
          <w:numId w:val="1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Познавательно-исследовательская деятельность.</w:t>
      </w:r>
    </w:p>
    <w:p w:rsidR="002C6E47" w:rsidRPr="00011C2A" w:rsidRDefault="002C6E47" w:rsidP="002C6E47">
      <w:pPr>
        <w:numPr>
          <w:ilvl w:val="0"/>
          <w:numId w:val="1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математических представлений.</w:t>
      </w:r>
    </w:p>
    <w:p w:rsidR="002C6E47" w:rsidRPr="00EE376B" w:rsidRDefault="002C6E47" w:rsidP="002C6E47">
      <w:pPr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37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Образовательная область «Художественно-эстетическое развитие»</w:t>
      </w:r>
    </w:p>
    <w:p w:rsidR="002C6E47" w:rsidRPr="00011C2A" w:rsidRDefault="002C6E47" w:rsidP="002C6E47">
      <w:pPr>
        <w:numPr>
          <w:ilvl w:val="0"/>
          <w:numId w:val="1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художественной литературы.</w:t>
      </w:r>
    </w:p>
    <w:p w:rsidR="002C6E47" w:rsidRPr="00011C2A" w:rsidRDefault="002C6E47" w:rsidP="002C6E47">
      <w:pPr>
        <w:numPr>
          <w:ilvl w:val="0"/>
          <w:numId w:val="1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Конструктивно-модельная деятельность.</w:t>
      </w:r>
    </w:p>
    <w:p w:rsidR="002C6E47" w:rsidRPr="00011C2A" w:rsidRDefault="002C6E47" w:rsidP="002C6E47">
      <w:pPr>
        <w:numPr>
          <w:ilvl w:val="0"/>
          <w:numId w:val="1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(рисование, аппликация, лепка</w:t>
      </w:r>
      <w:proofErr w:type="gramStart"/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2C6E47" w:rsidRPr="00011C2A" w:rsidRDefault="002C6E47" w:rsidP="002C6E47">
      <w:pPr>
        <w:numPr>
          <w:ilvl w:val="0"/>
          <w:numId w:val="1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развитие (восприятие музыки, музыкально-</w:t>
      </w:r>
      <w:proofErr w:type="gramStart"/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пение, игра на детских музыкальных инструментах).</w:t>
      </w:r>
    </w:p>
    <w:p w:rsidR="002C6E47" w:rsidRPr="00EE376B" w:rsidRDefault="002C6E47" w:rsidP="002C6E47">
      <w:pPr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37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Образовательная область «Социально-коммуникативное развитие»</w:t>
      </w:r>
    </w:p>
    <w:p w:rsidR="002C6E47" w:rsidRPr="00011C2A" w:rsidRDefault="002C6E47" w:rsidP="002C6E47">
      <w:pPr>
        <w:numPr>
          <w:ilvl w:val="0"/>
          <w:numId w:val="3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общепринятых норм поведения.</w:t>
      </w:r>
    </w:p>
    <w:p w:rsidR="002C6E47" w:rsidRPr="00011C2A" w:rsidRDefault="002C6E47" w:rsidP="002C6E47">
      <w:pPr>
        <w:numPr>
          <w:ilvl w:val="0"/>
          <w:numId w:val="3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гендерных и гражданских чувств.</w:t>
      </w:r>
    </w:p>
    <w:p w:rsidR="002C6E47" w:rsidRPr="00011C2A" w:rsidRDefault="002C6E47" w:rsidP="002C6E47">
      <w:pPr>
        <w:numPr>
          <w:ilvl w:val="0"/>
          <w:numId w:val="3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игровой и театрализованной деятельности (подвижные игры, дидактические игры, сюжетно-ролевые игры, театрализованные игры).</w:t>
      </w:r>
    </w:p>
    <w:p w:rsidR="002C6E47" w:rsidRPr="00011C2A" w:rsidRDefault="002C6E47" w:rsidP="002C6E47">
      <w:pPr>
        <w:numPr>
          <w:ilvl w:val="0"/>
          <w:numId w:val="3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трудовая деятельность.</w:t>
      </w:r>
    </w:p>
    <w:p w:rsidR="002C6E47" w:rsidRPr="00011C2A" w:rsidRDefault="002C6E47" w:rsidP="002C6E47">
      <w:pPr>
        <w:numPr>
          <w:ilvl w:val="0"/>
          <w:numId w:val="3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безопасности в быту, социуме, природе.</w:t>
      </w:r>
    </w:p>
    <w:p w:rsidR="002C6E47" w:rsidRPr="00EE376B" w:rsidRDefault="002C6E47" w:rsidP="002C6E47">
      <w:pPr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E376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Образовательная область «Физическое развитие»</w:t>
      </w:r>
    </w:p>
    <w:p w:rsidR="002C6E47" w:rsidRPr="00011C2A" w:rsidRDefault="002C6E47" w:rsidP="002C6E47">
      <w:pPr>
        <w:numPr>
          <w:ilvl w:val="0"/>
          <w:numId w:val="2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(основные движения, общеразвивающие упражнения, спортивные упражнения, подвижные игры).</w:t>
      </w:r>
    </w:p>
    <w:p w:rsidR="002C6E47" w:rsidRPr="00011C2A" w:rsidRDefault="002C6E47" w:rsidP="002C6E47">
      <w:pPr>
        <w:numPr>
          <w:ilvl w:val="0"/>
          <w:numId w:val="2"/>
        </w:numPr>
        <w:spacing w:after="0" w:line="240" w:lineRule="auto"/>
        <w:ind w:right="105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нормами и правилами здорового образа жизни</w:t>
      </w:r>
      <w:proofErr w:type="gramStart"/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2C6E47" w:rsidRPr="00011C2A" w:rsidRDefault="002C6E47" w:rsidP="002C6E47">
      <w:pPr>
        <w:spacing w:after="0" w:line="240" w:lineRule="auto"/>
        <w:ind w:left="105" w:right="-285" w:firstLine="40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E47" w:rsidRPr="00EE376B" w:rsidRDefault="002C6E47" w:rsidP="00E55D0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EE376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1.4 Принципы и подходы к формированию коррекционно-развивающей программы</w:t>
      </w:r>
    </w:p>
    <w:p w:rsidR="002C6E47" w:rsidRPr="00011C2A" w:rsidRDefault="002C6E47" w:rsidP="002C6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C6E47" w:rsidRPr="00011C2A" w:rsidRDefault="002C6E47" w:rsidP="002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76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</w:rPr>
        <w:t>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</w:t>
      </w:r>
      <w:r w:rsidRPr="00EE376B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,</w:t>
      </w: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 есть одним из основных принципов Программы является </w:t>
      </w:r>
      <w:r w:rsidRPr="00EE376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</w:rPr>
        <w:t xml:space="preserve">принцип </w:t>
      </w:r>
      <w:proofErr w:type="spellStart"/>
      <w:r w:rsidRPr="00EE376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</w:rPr>
        <w:t>природосообразности</w:t>
      </w:r>
      <w:proofErr w:type="spellEnd"/>
      <w:r w:rsidRPr="00011C2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учитывает общность развития нормально развивающихся детей и детей с ОНР и основывается </w:t>
      </w:r>
      <w:r w:rsidRPr="00EE376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</w:rPr>
        <w:t>на онтогенетическом принципе</w:t>
      </w:r>
      <w:r w:rsidRPr="00EE376B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, </w:t>
      </w: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учитывая закономерности развития детской речи в норме. </w:t>
      </w:r>
    </w:p>
    <w:p w:rsidR="002C6E47" w:rsidRPr="00011C2A" w:rsidRDefault="002C6E47" w:rsidP="002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Кроме того, Программа имеет в своей основе следующие принципы: </w:t>
      </w:r>
    </w:p>
    <w:p w:rsidR="002C6E47" w:rsidRPr="00011C2A" w:rsidRDefault="002C6E47" w:rsidP="002C6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76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</w:rPr>
        <w:t>принцип индивидуализации,</w:t>
      </w:r>
      <w:r w:rsidRPr="00011C2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учета возможностей, особенностей развития и потребностей каждого ребенка;</w:t>
      </w:r>
      <w:r w:rsidRPr="00011C2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2C6E47" w:rsidRPr="00011C2A" w:rsidRDefault="002C6E47" w:rsidP="002C6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76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</w:rPr>
        <w:t>принцип признания</w:t>
      </w:r>
      <w:r w:rsidRPr="00011C2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11C2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каждого ребенка полноправным участником образовательного процесса; </w:t>
      </w:r>
    </w:p>
    <w:p w:rsidR="002C6E47" w:rsidRPr="00011C2A" w:rsidRDefault="002C6E47" w:rsidP="002C6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76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</w:rPr>
        <w:t>принцип поддержки детской инициативы</w:t>
      </w:r>
      <w:r w:rsidRPr="00011C2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11C2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и формирования познавательных интересов каждого ребенка;</w:t>
      </w:r>
      <w:r w:rsidRPr="00011C2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2C6E47" w:rsidRPr="00011C2A" w:rsidRDefault="002C6E47" w:rsidP="002C6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76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</w:rPr>
        <w:t>принципы интеграции</w:t>
      </w:r>
      <w:r w:rsidRPr="00011C2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11C2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усилий специалистов;</w:t>
      </w:r>
      <w:r w:rsidRPr="00011C2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2C6E47" w:rsidRPr="00011C2A" w:rsidRDefault="002C6E47" w:rsidP="002C6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76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принцип конкретности и доступности</w:t>
      </w:r>
      <w:r w:rsidRPr="00011C2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учебного материала, соответствия требований, методов, приемов и условия образования индивидуальным и возрастным особенностям детей;</w:t>
      </w:r>
      <w:r w:rsidRPr="00011C2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2C6E47" w:rsidRPr="00011C2A" w:rsidRDefault="002C6E47" w:rsidP="002C6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76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</w:rPr>
        <w:t>принцип систематичности</w:t>
      </w:r>
      <w:r w:rsidRPr="00011C2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11C2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и взаимосвязи учебного материала</w:t>
      </w:r>
      <w:r w:rsidRPr="00011C2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; </w:t>
      </w:r>
    </w:p>
    <w:p w:rsidR="002C6E47" w:rsidRPr="00011C2A" w:rsidRDefault="002C6E47" w:rsidP="002C6E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76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</w:rPr>
        <w:t>принцип постепенности</w:t>
      </w:r>
      <w:r w:rsidRPr="00011C2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011C2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подачи учебного материала</w:t>
      </w: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2C6E47" w:rsidRPr="00EE376B" w:rsidRDefault="002C6E47" w:rsidP="002C6E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E376B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</w:rPr>
        <w:t>принцип концентрического наращивания информации</w:t>
      </w:r>
      <w:r w:rsidRPr="00011C2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в каждой из последующих возрастных групп во всех пяти образовательных областях.</w:t>
      </w:r>
    </w:p>
    <w:p w:rsidR="002C6E47" w:rsidRPr="00011C2A" w:rsidRDefault="002C6E47" w:rsidP="002C6E4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1.5</w:t>
      </w:r>
      <w:r w:rsidRPr="00EE376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Принципы, сформулированные на основе особенностей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EE376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Вераксы</w:t>
      </w:r>
      <w:proofErr w:type="spellEnd"/>
      <w:r w:rsidRPr="00EE376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Т. С. Комаровой, М. А. Васильевой в соответствии с ФГОС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2C6E47" w:rsidRPr="00EE376B" w:rsidRDefault="002C6E47" w:rsidP="002C6E4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color w:val="000000"/>
          <w:sz w:val="23"/>
          <w:szCs w:val="23"/>
          <w:u w:val="single"/>
        </w:rPr>
      </w:pPr>
    </w:p>
    <w:p w:rsidR="002C6E47" w:rsidRDefault="002C6E47" w:rsidP="00DA0C4B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C2A">
        <w:rPr>
          <w:rFonts w:ascii="Times New Roman" w:eastAsia="Calibri" w:hAnsi="Times New Roman" w:cs="Times New Roman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2C6E47" w:rsidRDefault="002C6E47" w:rsidP="00DA0C4B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84C">
        <w:rPr>
          <w:rFonts w:ascii="Times New Roman" w:eastAsia="Calibri" w:hAnsi="Times New Roman" w:cs="Times New Roman"/>
          <w:sz w:val="24"/>
          <w:szCs w:val="24"/>
        </w:rPr>
        <w:t xml:space="preserve">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</w:t>
      </w:r>
      <w:proofErr w:type="gramStart"/>
      <w:r w:rsidRPr="0044084C">
        <w:rPr>
          <w:rFonts w:ascii="Times New Roman" w:eastAsia="Calibri" w:hAnsi="Times New Roman" w:cs="Times New Roman"/>
          <w:sz w:val="24"/>
          <w:szCs w:val="24"/>
        </w:rPr>
        <w:t>реализована</w:t>
      </w:r>
      <w:proofErr w:type="gramEnd"/>
      <w:r w:rsidRPr="0044084C">
        <w:rPr>
          <w:rFonts w:ascii="Times New Roman" w:eastAsia="Calibri" w:hAnsi="Times New Roman" w:cs="Times New Roman"/>
          <w:sz w:val="24"/>
          <w:szCs w:val="24"/>
        </w:rPr>
        <w:t xml:space="preserve"> в массовой практике дошкольного образования);</w:t>
      </w:r>
    </w:p>
    <w:p w:rsidR="002C6E47" w:rsidRPr="0044084C" w:rsidRDefault="002C6E47" w:rsidP="00DA0C4B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84C">
        <w:rPr>
          <w:rFonts w:ascii="Times New Roman" w:eastAsia="Calibri" w:hAnsi="Times New Roman" w:cs="Times New Roman"/>
          <w:sz w:val="24"/>
          <w:szCs w:val="24"/>
        </w:rPr>
        <w:t xml:space="preserve">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2C6E47" w:rsidRPr="00011C2A" w:rsidRDefault="002C6E47" w:rsidP="00DA0C4B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C2A">
        <w:rPr>
          <w:rFonts w:ascii="Times New Roman" w:eastAsia="Calibri" w:hAnsi="Times New Roman" w:cs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2C6E47" w:rsidRPr="00011C2A" w:rsidRDefault="002C6E47" w:rsidP="00DA0C4B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C2A">
        <w:rPr>
          <w:rFonts w:ascii="Times New Roman" w:eastAsia="Calibri" w:hAnsi="Times New Roman" w:cs="Times New Roman"/>
          <w:sz w:val="24"/>
          <w:szCs w:val="24"/>
        </w:rPr>
        <w:t>основывается на комплексно-тематическом принципе построения образовательного процесса;</w:t>
      </w:r>
    </w:p>
    <w:p w:rsidR="002C6E47" w:rsidRPr="00011C2A" w:rsidRDefault="002C6E47" w:rsidP="00DA0C4B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C2A">
        <w:rPr>
          <w:rFonts w:ascii="Times New Roman" w:eastAsia="Calibri" w:hAnsi="Times New Roman" w:cs="Times New Roman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2C6E47" w:rsidRPr="00011C2A" w:rsidRDefault="002C6E47" w:rsidP="00DA0C4B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C2A">
        <w:rPr>
          <w:rFonts w:ascii="Times New Roman" w:eastAsia="Calibri" w:hAnsi="Times New Roman" w:cs="Times New Roman"/>
          <w:sz w:val="24"/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2C6E47" w:rsidRPr="0044084C" w:rsidRDefault="002C6E47" w:rsidP="00DA0C4B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84C">
        <w:rPr>
          <w:rFonts w:ascii="Times New Roman" w:eastAsia="Calibri" w:hAnsi="Times New Roman" w:cs="Times New Roman"/>
          <w:sz w:val="24"/>
          <w:szCs w:val="24"/>
        </w:rPr>
        <w:t>допускает варьирование образовательного процесса в зависимости от региональных особенностей;</w:t>
      </w:r>
    </w:p>
    <w:p w:rsidR="002C6E47" w:rsidRPr="00011C2A" w:rsidRDefault="002C6E47" w:rsidP="00DA0C4B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1C2A">
        <w:rPr>
          <w:rFonts w:ascii="Times New Roman" w:eastAsia="Calibri" w:hAnsi="Times New Roman" w:cs="Times New Roman"/>
          <w:sz w:val="24"/>
          <w:szCs w:val="24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2C6E47" w:rsidRPr="00011C2A" w:rsidRDefault="002C6E47" w:rsidP="002C6E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Основной формой работы во всех пяти образовательных областях Программы является </w:t>
      </w:r>
      <w:r w:rsidRPr="0044084C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игровая деятельность</w:t>
      </w: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основная форма деятельности дошкольников. Все коррекционно-развивающие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 Коррекционно-развивающее занятие в соответствии с Программой не тождественно школьному уроку и не является его аналогом.</w:t>
      </w:r>
    </w:p>
    <w:p w:rsidR="002C6E47" w:rsidRPr="00011C2A" w:rsidRDefault="002C6E47" w:rsidP="002C6E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:rsidR="002C6E47" w:rsidRPr="00011C2A" w:rsidRDefault="002C6E47" w:rsidP="002C6E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</w:t>
      </w:r>
      <w:r w:rsidRPr="0044084C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принципа интеграции</w:t>
      </w: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инструктора по физическому воспитанию, инструктора по лечебной физкультуре, воспитателей и родителей дошкольников.</w:t>
      </w:r>
    </w:p>
    <w:p w:rsidR="002C6E47" w:rsidRPr="00011C2A" w:rsidRDefault="002C6E47" w:rsidP="002C6E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Работой по </w:t>
      </w:r>
      <w:r w:rsidRPr="0044084C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образовательной области «Речевое развитие»</w:t>
      </w: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2C6E47" w:rsidRPr="00011C2A" w:rsidRDefault="002C6E47" w:rsidP="002C6E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работе по </w:t>
      </w:r>
      <w:r w:rsidRPr="0044084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образовательной области «Познавательное развитие»</w:t>
      </w: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участвуют воспитатели, педагог-психолог, учитель-логопед. </w:t>
      </w:r>
      <w:proofErr w:type="gramStart"/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>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</w:t>
      </w:r>
      <w:proofErr w:type="gramEnd"/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природы, </w:t>
      </w:r>
      <w:proofErr w:type="gramStart"/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>многообразии</w:t>
      </w:r>
      <w:proofErr w:type="gramEnd"/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2C6E47" w:rsidRPr="00011C2A" w:rsidRDefault="002C6E47" w:rsidP="002C6E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Основными специалистами в </w:t>
      </w:r>
      <w:r w:rsidRPr="0044084C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области «Социально-коммуникативное развитие»</w:t>
      </w: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2C6E47" w:rsidRPr="00011C2A" w:rsidRDefault="002C6E47" w:rsidP="002C6E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44084C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образовательной области «Художественно-эстетическое развитие»</w:t>
      </w: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</w:t>
      </w:r>
    </w:p>
    <w:p w:rsidR="002C6E47" w:rsidRPr="00011C2A" w:rsidRDefault="002C6E47" w:rsidP="002C6E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Работу в </w:t>
      </w:r>
      <w:r w:rsidRPr="0044084C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образовательных области «Физическое развитие»</w:t>
      </w: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осуществляют инструктор по физическому воспитанию при обязательном подключении всех остальных педагогов и родителей дошкольников.</w:t>
      </w:r>
    </w:p>
    <w:p w:rsidR="002C6E47" w:rsidRPr="00011C2A" w:rsidRDefault="002C6E47" w:rsidP="002C6E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1C2A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2C6E47" w:rsidRDefault="002C6E47" w:rsidP="002C6E47">
      <w:pPr>
        <w:pStyle w:val="a3"/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12A39" w:rsidRDefault="00612A39" w:rsidP="002C6E47">
      <w:pPr>
        <w:pStyle w:val="a3"/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shd w:val="clear" w:color="auto" w:fill="FFFFFF"/>
          <w:lang w:eastAsia="ru-RU"/>
        </w:rPr>
      </w:pPr>
    </w:p>
    <w:p w:rsidR="002C6E47" w:rsidRPr="0044084C" w:rsidRDefault="002C6E47" w:rsidP="002C6E47">
      <w:pPr>
        <w:pStyle w:val="a3"/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4084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shd w:val="clear" w:color="auto" w:fill="FFFFFF"/>
          <w:lang w:eastAsia="ru-RU"/>
        </w:rPr>
        <w:t>Формы работы в рамках коррекционно-развивающего направления</w:t>
      </w:r>
      <w:r w:rsidRPr="0044084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3118"/>
        <w:gridCol w:w="4900"/>
      </w:tblGrid>
      <w:tr w:rsidR="002C6E47" w:rsidRPr="00011C2A" w:rsidTr="00A93B17">
        <w:trPr>
          <w:trHeight w:val="18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11C2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11C2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11C2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Задачи, направления</w:t>
            </w:r>
          </w:p>
        </w:tc>
      </w:tr>
      <w:tr w:rsidR="002C6E47" w:rsidRPr="00011C2A" w:rsidTr="00A93B17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44084C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08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Учитель-логопед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11C2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ндивидуальные занятия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индивидуального коррекционно</w:t>
            </w:r>
            <w:proofErr w:type="gramEnd"/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маршрута</w:t>
            </w:r>
          </w:p>
          <w:p w:rsidR="002C6E47" w:rsidRPr="00011C2A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E47" w:rsidRPr="00011C2A" w:rsidTr="00A93B17">
        <w:trPr>
          <w:jc w:val="center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44084C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08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</w:t>
            </w:r>
          </w:p>
          <w:p w:rsidR="002C6E47" w:rsidRPr="0044084C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C6E47" w:rsidRPr="0044084C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C6E47" w:rsidRPr="0044084C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C6E47" w:rsidRPr="0044084C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C6E47" w:rsidRPr="0044084C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C6E47" w:rsidRPr="0044084C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C6E47" w:rsidRPr="0044084C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11C2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ндивидуальные </w:t>
            </w: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логопедические занятия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11C2A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заданию логопеда.</w:t>
            </w:r>
          </w:p>
        </w:tc>
      </w:tr>
      <w:tr w:rsidR="002C6E47" w:rsidRPr="00011C2A" w:rsidTr="00A93B17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7" w:rsidRPr="0044084C" w:rsidRDefault="002C6E47" w:rsidP="00A93B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11C2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ндивидуальные занятия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результативности фронтальных занятий.</w:t>
            </w:r>
          </w:p>
          <w:p w:rsidR="002C6E47" w:rsidRPr="00011C2A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E47" w:rsidRPr="00011C2A" w:rsidTr="00A93B17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7" w:rsidRPr="0044084C" w:rsidRDefault="002C6E47" w:rsidP="00A93B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11C2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огопедический комплекс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Default="002C6E47" w:rsidP="00A93B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Артикуляционная, пальчиковая, дыхательная, темпо-ритмическая гимнастика (по заданию логопеда).</w:t>
            </w:r>
          </w:p>
          <w:p w:rsidR="002C6E47" w:rsidRPr="00011C2A" w:rsidRDefault="002C6E47" w:rsidP="00A93B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E47" w:rsidRPr="00011C2A" w:rsidTr="00A93B17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7" w:rsidRPr="0044084C" w:rsidRDefault="002C6E47" w:rsidP="00A93B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11C2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дня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 детей речевых навыков на фронтальных и подгрупповых занятиях.</w:t>
            </w:r>
          </w:p>
          <w:p w:rsidR="002C6E47" w:rsidRPr="00011C2A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E47" w:rsidRPr="00011C2A" w:rsidTr="00A93B17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7" w:rsidRPr="0044084C" w:rsidRDefault="002C6E47" w:rsidP="00A93B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7" w:rsidRPr="00011C2A" w:rsidRDefault="002C6E47" w:rsidP="00A93B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11C2A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Расширение, уточнение и активизация словаря детей в процессе всех режимных моментов.</w:t>
            </w:r>
          </w:p>
        </w:tc>
      </w:tr>
      <w:tr w:rsidR="002C6E47" w:rsidRPr="00011C2A" w:rsidTr="00A93B17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44084C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08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Инструктор по физической культуре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11C2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ронтальные периоды непосредственно образовательной деятельности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гимнастика.</w:t>
            </w: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Коррегирующие</w:t>
            </w:r>
            <w:proofErr w:type="spellEnd"/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</w:t>
            </w: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крупной и мелкой моторики.</w:t>
            </w: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Коррекция двигательных навыков.</w:t>
            </w:r>
          </w:p>
          <w:p w:rsidR="002C6E47" w:rsidRPr="00011C2A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E47" w:rsidRPr="00011C2A" w:rsidTr="00A93B17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44084C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408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Музыкальный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11C2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ронтальные периоды непосредственно образовательной деятельности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диафрагмально-речевого дыхания.</w:t>
            </w: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координации движений.</w:t>
            </w: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Музыкотерапия.</w:t>
            </w: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общей и мелкой моторики.</w:t>
            </w: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эмоциональной сферы.</w:t>
            </w:r>
            <w:r w:rsidRPr="0001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сенсорной культуры.</w:t>
            </w:r>
          </w:p>
          <w:p w:rsidR="002C6E47" w:rsidRPr="00011C2A" w:rsidRDefault="002C6E47" w:rsidP="00A9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E47" w:rsidRPr="00011C2A" w:rsidRDefault="002C6E47" w:rsidP="002C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E47" w:rsidRPr="00011C2A" w:rsidRDefault="002C6E47" w:rsidP="002C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11C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1.6.</w:t>
      </w:r>
      <w:r w:rsidRPr="00011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Значимые характеристики, в том числе </w:t>
      </w:r>
      <w:proofErr w:type="gramStart"/>
      <w:r w:rsidRPr="00011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характеристики осо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бенностей развития детей подготовительной </w:t>
      </w:r>
      <w:r w:rsidRPr="00011C2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логопедической группы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 общим недоразвитием речи</w:t>
      </w:r>
    </w:p>
    <w:p w:rsidR="002C6E47" w:rsidRPr="00011C2A" w:rsidRDefault="002C6E47" w:rsidP="002C6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C6E47" w:rsidRPr="00011C2A" w:rsidRDefault="002C6E47" w:rsidP="002C6E47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7"/>
          <w:sz w:val="24"/>
          <w:szCs w:val="24"/>
          <w:u w:val="single"/>
          <w:lang w:eastAsia="ru-RU"/>
        </w:rPr>
      </w:pPr>
      <w:r w:rsidRPr="00011C2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Общие сведения о коллективе детей, работников, родителей</w:t>
      </w:r>
      <w:r w:rsidRPr="00011C2A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u w:val="single"/>
          <w:lang w:eastAsia="ru-RU"/>
        </w:rPr>
        <w:t>.</w:t>
      </w: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участниками реализации программы  являются: дети старшего возраста, родители (законные представители), педагоги.</w:t>
      </w:r>
    </w:p>
    <w:p w:rsidR="002C6E47" w:rsidRPr="00011C2A" w:rsidRDefault="007458A5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Подготовительная</w:t>
      </w:r>
      <w:r w:rsidRPr="007458A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2C6E4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логопедическая группа  от 6 до 7</w:t>
      </w:r>
      <w:r w:rsidR="002C6E47" w:rsidRPr="00011C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лет </w:t>
      </w:r>
      <w:proofErr w:type="gramStart"/>
      <w:r w:rsidR="002C6E47" w:rsidRPr="00011C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–к</w:t>
      </w:r>
      <w:proofErr w:type="gramEnd"/>
      <w:r w:rsidR="002C6E47" w:rsidRPr="00011C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оличество детей -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="00503E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</w:t>
      </w: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Формы реализации программы</w:t>
      </w:r>
      <w:r w:rsidRPr="00011C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игра, познавательная и исследовательская деятельность, творческая активность,  проектная деятельность. </w:t>
      </w: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Реализация Программы</w:t>
      </w: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 форме игры, познавательной и исследовательской деятельности, в форме творческой активности, обеспечивающей художественн</w:t>
      </w:r>
      <w:proofErr w:type="gramStart"/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эстетическое развитие ребенка, в организованной образовательной деятельности.</w:t>
      </w: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ru-RU"/>
        </w:rPr>
        <w:t xml:space="preserve">   Рабочая программа формируется </w:t>
      </w:r>
      <w:r w:rsidRPr="00011C2A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с </w:t>
      </w:r>
      <w:r w:rsidRPr="00011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учётом особенностей базового уровня системы общего образования с целью</w:t>
      </w: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также возраст детей и необходимость реализации образовательных задач  в определенных</w:t>
      </w:r>
      <w:r w:rsidRPr="00011C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видах деятельности</w:t>
      </w: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дошкольного возраста это: </w:t>
      </w: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1C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игровая деятельность</w:t>
      </w: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1C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коммуникативная</w:t>
      </w: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(общение и взаимодействие </w:t>
      </w:r>
      <w:proofErr w:type="gramStart"/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сверстниками);</w:t>
      </w: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11C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познавательно-исследовательская</w:t>
      </w:r>
      <w:proofErr w:type="gramEnd"/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1C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самообслуживание и элементарный бытовой труд</w:t>
      </w: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помещении и на улице);</w:t>
      </w: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011C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конструирование</w:t>
      </w: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разного материала, включая конструкторы, модули, бумагу, природный и иной материал;</w:t>
      </w: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11C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изобразительная</w:t>
      </w:r>
      <w:proofErr w:type="gramEnd"/>
      <w:r w:rsidRPr="00011C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(рисования, лепки, аппликации);</w:t>
      </w: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1C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музыкальная </w:t>
      </w: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(восприятие и понимание смысла музыкальных произведений, </w:t>
      </w:r>
      <w:proofErr w:type="gramEnd"/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пение, музыкально-</w:t>
      </w:r>
      <w:proofErr w:type="gramStart"/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игры на детских музыкальных инструментах);</w:t>
      </w: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011C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двигательная</w:t>
      </w: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(овладение основными движениями) активность ребенка.</w:t>
      </w:r>
    </w:p>
    <w:p w:rsidR="002C6E47" w:rsidRPr="00011C2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2A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</w:t>
      </w:r>
      <w:r w:rsidRPr="00011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  взаимодействия взрослых и детей</w:t>
      </w:r>
      <w:r w:rsidRPr="00011C2A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личностно-развивающий и гуманистический.</w:t>
      </w:r>
    </w:p>
    <w:p w:rsidR="00612A39" w:rsidRDefault="00612A39" w:rsidP="002C6E47">
      <w:pPr>
        <w:pStyle w:val="a8"/>
        <w:spacing w:before="0" w:beforeAutospacing="0" w:after="0" w:afterAutospacing="0"/>
        <w:ind w:left="735"/>
        <w:jc w:val="center"/>
        <w:rPr>
          <w:b/>
          <w:i/>
          <w:color w:val="000000"/>
          <w:u w:val="single"/>
        </w:rPr>
      </w:pPr>
    </w:p>
    <w:p w:rsidR="002C6E47" w:rsidRPr="00666C31" w:rsidRDefault="002C6E47" w:rsidP="002C6E47">
      <w:pPr>
        <w:pStyle w:val="a8"/>
        <w:spacing w:before="0" w:beforeAutospacing="0" w:after="0" w:afterAutospacing="0"/>
        <w:ind w:left="735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 xml:space="preserve">1.7 </w:t>
      </w:r>
      <w:r w:rsidRPr="00666C31">
        <w:rPr>
          <w:b/>
          <w:i/>
          <w:color w:val="000000"/>
          <w:u w:val="single"/>
        </w:rPr>
        <w:t>Возрастные и индивидуальные особенности контингента детей</w:t>
      </w:r>
    </w:p>
    <w:p w:rsidR="002C6E47" w:rsidRDefault="002C6E47" w:rsidP="002C6E47">
      <w:pPr>
        <w:pStyle w:val="a8"/>
        <w:spacing w:before="0" w:beforeAutospacing="0" w:after="0" w:afterAutospacing="0"/>
        <w:ind w:left="810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подготовительной</w:t>
      </w:r>
      <w:r w:rsidR="009C6923">
        <w:rPr>
          <w:b/>
          <w:i/>
          <w:color w:val="000000"/>
          <w:u w:val="single"/>
        </w:rPr>
        <w:t xml:space="preserve">  группы (6-7</w:t>
      </w:r>
      <w:r w:rsidRPr="00666C31">
        <w:rPr>
          <w:b/>
          <w:i/>
          <w:color w:val="000000"/>
          <w:u w:val="single"/>
        </w:rPr>
        <w:t xml:space="preserve"> лет)</w:t>
      </w:r>
    </w:p>
    <w:p w:rsidR="009C6923" w:rsidRDefault="009C6923" w:rsidP="002C6E47">
      <w:pPr>
        <w:pStyle w:val="a8"/>
        <w:spacing w:before="0" w:beforeAutospacing="0" w:after="0" w:afterAutospacing="0"/>
        <w:ind w:left="810"/>
        <w:jc w:val="center"/>
        <w:rPr>
          <w:b/>
          <w:i/>
          <w:color w:val="000000"/>
          <w:u w:val="single"/>
        </w:rPr>
      </w:pPr>
    </w:p>
    <w:p w:rsidR="009C6923" w:rsidRPr="00040D53" w:rsidRDefault="009C6923" w:rsidP="009C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В сюжетно-ролевых играх дети подготовительной к школе </w:t>
      </w:r>
      <w:r w:rsidRPr="009C692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группы </w:t>
      </w:r>
      <w:r w:rsidRPr="009C69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начинают осваивать</w:t>
      </w:r>
      <w:r w:rsidR="009A4D9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Pr="009C69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сложные взаимодействия людей,</w:t>
      </w:r>
      <w:r w:rsidRPr="00040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отражающие характерные значимые жизненные ситуации, например, свадьбу, рождение ребенка, болезнь, трудоустройство и т. д.</w:t>
      </w:r>
    </w:p>
    <w:p w:rsidR="009C6923" w:rsidRPr="00040D53" w:rsidRDefault="009C6923" w:rsidP="009C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9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Игровые действия детей становятся более сложными,</w:t>
      </w:r>
      <w:r w:rsidRPr="00040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</w:t>
      </w:r>
      <w:proofErr w:type="gramStart"/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При этом дети способны отслеживать поведение партнеров по всему игровому пространству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покупатель-шофер и т. п. Исполнение роли акцентируется не только самой ролью, но и тем, в какой части игрового пространства эта роль</w:t>
      </w:r>
      <w:r w:rsidR="009A4D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воспроизводится.</w:t>
      </w:r>
      <w:proofErr w:type="gramEnd"/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Например, исполняя роль водителя автобуса, ребенок командует </w:t>
      </w:r>
      <w:proofErr w:type="gramStart"/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пассажи-рами</w:t>
      </w:r>
      <w:proofErr w:type="gramEnd"/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подчиняется инспектору ГИБДД. Если логика игры требует появления новой роли, то</w:t>
      </w:r>
      <w:r w:rsidR="009A4D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ребенок может по ходу игры взять на себя новую роль, сохранив при этом роль, взятую ранее.</w:t>
      </w:r>
    </w:p>
    <w:p w:rsidR="009C6923" w:rsidRPr="00040D53" w:rsidRDefault="009C6923" w:rsidP="009C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Дети могут комментировать исполнение роли тем или иным участником игры.</w:t>
      </w:r>
      <w:r w:rsidR="009A4D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Образы из окружающей жизни и литературных произведений, передаваемые детьми в изобразительной деятельности, становятся сложнее. </w:t>
      </w:r>
      <w:r w:rsidRPr="009C69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Рисунки приобретают более детализированный характер, обогащается их цветовая гамма.</w:t>
      </w:r>
      <w:r w:rsidRPr="00040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Более явными становятся различия между рисунками мальчиков и девочек. Мальчики охотно изображают технику, космос, военные действия и т.п. Девочки обычно рисуют женские образы: принцесс, балерин, моделей и т.д. Часто встречаются и бытовые сюжеты: мама и дочка, комната и т. д,</w:t>
      </w:r>
    </w:p>
    <w:p w:rsidR="009C6923" w:rsidRPr="00040D53" w:rsidRDefault="009C6923" w:rsidP="009C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 При правильном педагогическом подходе у детей формируются художественн</w:t>
      </w:r>
      <w:proofErr w:type="gramStart"/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творческие способности в изобразительной деятельности. Дети подготовительной к школе группы в значительной степени освоили конструирование из строительного материала. Они свободно владеют обобщенными способами </w:t>
      </w:r>
      <w:proofErr w:type="gramStart"/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анализа</w:t>
      </w:r>
      <w:proofErr w:type="gramEnd"/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</w:t>
      </w:r>
      <w:r w:rsidR="006E3FB9">
        <w:rPr>
          <w:rFonts w:ascii="Times New Roman" w:eastAsia="Times New Roman" w:hAnsi="Times New Roman"/>
          <w:sz w:val="24"/>
          <w:szCs w:val="24"/>
          <w:lang w:eastAsia="ru-RU"/>
        </w:rPr>
        <w:t>вятся симметричными и пропорци</w:t>
      </w: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ональными, их строительство осуществляется на основе зрительной ориентировки.</w:t>
      </w:r>
    </w:p>
    <w:p w:rsidR="009C6923" w:rsidRPr="00040D53" w:rsidRDefault="009C6923" w:rsidP="009C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быстро и правильно подбирают необходимый материал. Они достаточно точно представляют себе последовательность, в которой будет осуществляться постройка, и материал, который понадобится для ее выполнения; </w:t>
      </w:r>
      <w:r w:rsidRPr="009C69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способны выполнять различные по степени сложности </w:t>
      </w:r>
      <w:proofErr w:type="gramStart"/>
      <w:r w:rsidRPr="009C69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постройки</w:t>
      </w:r>
      <w:proofErr w:type="gramEnd"/>
      <w:r w:rsidRPr="009C69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как по собственному замыслу, так и по условиям.</w:t>
      </w:r>
    </w:p>
    <w:p w:rsidR="009C6923" w:rsidRPr="009C6923" w:rsidRDefault="009C6923" w:rsidP="009C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В этом возрасте дети уже </w:t>
      </w:r>
      <w:r w:rsidRPr="009C69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могут освоить сложные формы сложения</w:t>
      </w:r>
      <w:r w:rsidRPr="00040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из листа </w:t>
      </w:r>
      <w:r w:rsidRPr="009C69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бумаги </w:t>
      </w: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придумывать собственные, но этому их нужно специально обучать. </w:t>
      </w:r>
      <w:r w:rsidRPr="009C69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Данный вид деятельности</w:t>
      </w:r>
      <w:r w:rsidRPr="00040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просто доступен детям — он </w:t>
      </w:r>
      <w:r w:rsidRPr="009C69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важен для углубления их пространственных представлений.</w:t>
      </w:r>
    </w:p>
    <w:p w:rsidR="009C6923" w:rsidRPr="00040D53" w:rsidRDefault="009C6923" w:rsidP="009C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</w:t>
      </w:r>
    </w:p>
    <w:p w:rsidR="009C6923" w:rsidRPr="00040D53" w:rsidRDefault="009C6923" w:rsidP="009C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отношения, включать фигуры людей </w:t>
      </w:r>
      <w:r w:rsidRPr="00040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животных. 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9C6923" w:rsidRPr="00040D53" w:rsidRDefault="009C6923" w:rsidP="009C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Развивается образное мышление, однако воспроизведение метрических отношений затруднено. Это легко проверить, предложив детям воспроизвести на листе бумаги образец, </w:t>
      </w:r>
      <w:proofErr w:type="gramStart"/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</w:p>
    <w:p w:rsidR="009C6923" w:rsidRPr="00040D53" w:rsidRDefault="009C6923" w:rsidP="009C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котором</w:t>
      </w:r>
      <w:proofErr w:type="gramEnd"/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нарисованы девять точек, расположенных не на одной прямой. Как правило, дети не</w:t>
      </w:r>
    </w:p>
    <w:p w:rsidR="009C6923" w:rsidRPr="00040D53" w:rsidRDefault="009C6923" w:rsidP="009C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воспроизводят метрические отношения между точками: при наложении рисунков друг на друга точки детского  рисунка не совпадают с точками образца.</w:t>
      </w:r>
    </w:p>
    <w:p w:rsidR="009C6923" w:rsidRPr="00040D53" w:rsidRDefault="009C6923" w:rsidP="009C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:rsidR="009C6923" w:rsidRPr="00040D53" w:rsidRDefault="009C6923" w:rsidP="009C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9C6923" w:rsidRPr="00040D53" w:rsidRDefault="009C6923" w:rsidP="009C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9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Продолжает развиваться внимание дошкольников,</w:t>
      </w:r>
      <w:r w:rsidRPr="00040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E3FB9">
        <w:rPr>
          <w:rFonts w:ascii="Times New Roman" w:eastAsia="Times New Roman" w:hAnsi="Times New Roman"/>
          <w:sz w:val="24"/>
          <w:szCs w:val="24"/>
          <w:lang w:eastAsia="ru-RU"/>
        </w:rPr>
        <w:t>оно становится произволь</w:t>
      </w: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ным. В некоторых видах деятельности время произвольного сосредоточения достигает 30 минут. У дошкольников </w:t>
      </w:r>
      <w:r w:rsidRPr="009C692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продолжает развиваться речь:</w:t>
      </w:r>
      <w:r w:rsidRPr="00040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ощущений, формирующихся в этом возрасте. Дети начинают активно употреблять обобщающие существительные, синонимы, антонимы, прилагательные и т.д.</w:t>
      </w:r>
    </w:p>
    <w:p w:rsidR="009C6923" w:rsidRPr="00040D53" w:rsidRDefault="009C6923" w:rsidP="009C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правильно организованной образовательной работы дошкольников развиваются </w:t>
      </w:r>
      <w:proofErr w:type="gramStart"/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диалогическая</w:t>
      </w:r>
      <w:proofErr w:type="gramEnd"/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некоторые виды монологической речи. 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 идентификации, формированием позиции школьника.</w:t>
      </w:r>
    </w:p>
    <w:p w:rsidR="009C6923" w:rsidRPr="00040D53" w:rsidRDefault="009C6923" w:rsidP="009C692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040D53">
        <w:rPr>
          <w:rFonts w:ascii="Times New Roman" w:eastAsia="Times New Roman" w:hAnsi="Times New Roman"/>
          <w:sz w:val="24"/>
          <w:szCs w:val="24"/>
          <w:lang w:eastAsia="ru-RU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E55D0D" w:rsidRDefault="00E55D0D" w:rsidP="002C6E47">
      <w:pPr>
        <w:pStyle w:val="a8"/>
        <w:spacing w:before="0" w:beforeAutospacing="0" w:after="0" w:afterAutospacing="0"/>
        <w:ind w:left="810"/>
        <w:jc w:val="center"/>
        <w:rPr>
          <w:b/>
          <w:i/>
          <w:color w:val="000000"/>
          <w:u w:val="single"/>
        </w:rPr>
      </w:pPr>
    </w:p>
    <w:p w:rsidR="00E55D0D" w:rsidRPr="00666C31" w:rsidRDefault="00E55D0D" w:rsidP="002C6E47">
      <w:pPr>
        <w:pStyle w:val="a8"/>
        <w:spacing w:before="0" w:beforeAutospacing="0" w:after="0" w:afterAutospacing="0"/>
        <w:ind w:left="810"/>
        <w:jc w:val="center"/>
        <w:rPr>
          <w:b/>
          <w:i/>
          <w:color w:val="000000"/>
          <w:u w:val="single"/>
        </w:rPr>
      </w:pPr>
    </w:p>
    <w:p w:rsidR="002C6E47" w:rsidRPr="0044084C" w:rsidRDefault="002C6E47" w:rsidP="002C6E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408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1.8 Планируемые результаты как ориентиры  освоения  воспитанниками</w:t>
      </w:r>
    </w:p>
    <w:p w:rsidR="002C6E47" w:rsidRPr="0044084C" w:rsidRDefault="002C6E47" w:rsidP="002C6E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408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коррекционно-развивающей программы  дошкольного образования (в виде целевых ориентиров).</w:t>
      </w:r>
    </w:p>
    <w:p w:rsidR="002C6E47" w:rsidRPr="00911CA7" w:rsidRDefault="002C6E47" w:rsidP="002C6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E47" w:rsidRPr="00911CA7" w:rsidRDefault="002C6E47" w:rsidP="002C6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уже отмечалось,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ОНР. Результаты освоения Программы представлены в виде целевых ориентиров. В соответствие с ФГОС </w:t>
      </w:r>
      <w:proofErr w:type="gramStart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>целевые</w:t>
      </w:r>
      <w:proofErr w:type="gramEnd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 Программы базируются на ФГОС </w:t>
      </w:r>
      <w:proofErr w:type="gramStart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>задачах</w:t>
      </w:r>
      <w:proofErr w:type="gramEnd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данной Программы. Целевые ориентиры даются для детей старшего дошкольного возраста (на этапе завершения дошкольного образования). </w:t>
      </w:r>
    </w:p>
    <w:p w:rsidR="002C6E47" w:rsidRPr="0044084C" w:rsidRDefault="002C6E47" w:rsidP="002C6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целевым ориентирам дошкольного образования (на этапе завершения дошкольного образования) в соответствии с данной Программой относятся следующие </w:t>
      </w:r>
      <w:r w:rsidRPr="0044084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  <w:t>социально-нормативные характеристики возможных достижений ребенка</w:t>
      </w:r>
      <w:r w:rsidRPr="0044084C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. </w:t>
      </w:r>
    </w:p>
    <w:p w:rsidR="002C6E47" w:rsidRDefault="002C6E47" w:rsidP="00DA0C4B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84C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Ребенок хорошо владеет устной речью,</w:t>
      </w:r>
      <w:r w:rsidRPr="004408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084C">
        <w:rPr>
          <w:rFonts w:ascii="Times New Roman" w:eastAsia="Calibri" w:hAnsi="Times New Roman" w:cs="Times New Roman"/>
          <w:sz w:val="24"/>
          <w:szCs w:val="24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44084C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44084C">
        <w:rPr>
          <w:rFonts w:ascii="Times New Roman" w:eastAsia="Calibri" w:hAnsi="Times New Roman" w:cs="Times New Roman"/>
          <w:sz w:val="24"/>
          <w:szCs w:val="24"/>
        </w:rPr>
        <w:t xml:space="preserve">-слогового анализа, что обеспечивает формирование предпосылок грамотности. </w:t>
      </w:r>
    </w:p>
    <w:p w:rsidR="002C6E47" w:rsidRDefault="002C6E47" w:rsidP="00DA0C4B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84C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Ребенок любознателен,</w:t>
      </w:r>
      <w:r w:rsidRPr="004408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084C">
        <w:rPr>
          <w:rFonts w:ascii="Times New Roman" w:eastAsia="Calibri" w:hAnsi="Times New Roman" w:cs="Times New Roman"/>
          <w:sz w:val="24"/>
          <w:szCs w:val="24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2C6E47" w:rsidRDefault="002C6E47" w:rsidP="00DA0C4B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84C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Ребенок способен к принятию собственных решений</w:t>
      </w:r>
      <w:r w:rsidRPr="004408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084C">
        <w:rPr>
          <w:rFonts w:ascii="Times New Roman" w:eastAsia="Calibri" w:hAnsi="Times New Roman" w:cs="Times New Roman"/>
          <w:sz w:val="24"/>
          <w:szCs w:val="24"/>
        </w:rPr>
        <w:t xml:space="preserve">с опорой на знания и умения в различных видах деятельности. </w:t>
      </w:r>
    </w:p>
    <w:p w:rsidR="002C6E47" w:rsidRDefault="002C6E47" w:rsidP="00DA0C4B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84C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Ребенок инициативен, самостоятелен</w:t>
      </w:r>
      <w:r w:rsidRPr="004408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084C">
        <w:rPr>
          <w:rFonts w:ascii="Times New Roman" w:eastAsia="Calibri" w:hAnsi="Times New Roman" w:cs="Times New Roman"/>
          <w:sz w:val="24"/>
          <w:szCs w:val="24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2C6E47" w:rsidRDefault="002C6E47" w:rsidP="00DA0C4B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84C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lastRenderedPageBreak/>
        <w:t>Ребенок активен</w:t>
      </w:r>
      <w:r w:rsidRPr="0044084C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Pr="0044084C">
        <w:rPr>
          <w:rFonts w:ascii="Times New Roman" w:eastAsia="Calibri" w:hAnsi="Times New Roman" w:cs="Times New Roman"/>
          <w:sz w:val="24"/>
          <w:szCs w:val="24"/>
        </w:rPr>
        <w:t xml:space="preserve">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2C6E47" w:rsidRDefault="002C6E47" w:rsidP="00DA0C4B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84C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Ребенок способен адекватно проявлять свои чувства</w:t>
      </w:r>
      <w:r w:rsidRPr="0044084C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Pr="0044084C">
        <w:rPr>
          <w:rFonts w:ascii="Times New Roman" w:eastAsia="Calibri" w:hAnsi="Times New Roman" w:cs="Times New Roman"/>
          <w:sz w:val="24"/>
          <w:szCs w:val="24"/>
        </w:rPr>
        <w:t xml:space="preserve"> умеет радоваться успехам и сопереживать неудачам других, способен договариваться, старается разрешать конфликты. </w:t>
      </w:r>
    </w:p>
    <w:p w:rsidR="002C6E47" w:rsidRDefault="002C6E47" w:rsidP="00DA0C4B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84C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Ребенок обладает чувством собственного достоинства</w:t>
      </w:r>
      <w:r w:rsidRPr="0044084C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Pr="0044084C">
        <w:rPr>
          <w:rFonts w:ascii="Times New Roman" w:eastAsia="Calibri" w:hAnsi="Times New Roman" w:cs="Times New Roman"/>
          <w:sz w:val="24"/>
          <w:szCs w:val="24"/>
        </w:rPr>
        <w:t xml:space="preserve"> верой в себя. </w:t>
      </w:r>
    </w:p>
    <w:p w:rsidR="002C6E47" w:rsidRDefault="002C6E47" w:rsidP="00DA0C4B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84C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Ребенок обладает развитым воображением</w:t>
      </w:r>
      <w:r w:rsidRPr="0044084C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Pr="0044084C">
        <w:rPr>
          <w:rFonts w:ascii="Times New Roman" w:eastAsia="Calibri" w:hAnsi="Times New Roman" w:cs="Times New Roman"/>
          <w:sz w:val="24"/>
          <w:szCs w:val="24"/>
        </w:rPr>
        <w:t xml:space="preserve"> которое реализует в разных видах деятельности. </w:t>
      </w:r>
    </w:p>
    <w:p w:rsidR="002C6E47" w:rsidRDefault="002C6E47" w:rsidP="00DA0C4B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84C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Ребенок умеет подчиняться правилам и социальным нормам,</w:t>
      </w:r>
      <w:r w:rsidRPr="004408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084C">
        <w:rPr>
          <w:rFonts w:ascii="Times New Roman" w:eastAsia="Calibri" w:hAnsi="Times New Roman" w:cs="Times New Roman"/>
          <w:sz w:val="24"/>
          <w:szCs w:val="24"/>
        </w:rPr>
        <w:t xml:space="preserve">способен к волевым усилиям. </w:t>
      </w:r>
    </w:p>
    <w:p w:rsidR="002C6E47" w:rsidRPr="0044084C" w:rsidRDefault="002C6E47" w:rsidP="00DA0C4B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84C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У ребенка развиты крупная и мелкая моторика,</w:t>
      </w:r>
      <w:r w:rsidRPr="004408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084C">
        <w:rPr>
          <w:rFonts w:ascii="Times New Roman" w:eastAsia="Calibri" w:hAnsi="Times New Roman" w:cs="Times New Roman"/>
          <w:sz w:val="24"/>
          <w:szCs w:val="24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2C6E47" w:rsidRPr="00911CA7" w:rsidRDefault="002C6E47" w:rsidP="002C6E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CA7">
        <w:rPr>
          <w:rFonts w:ascii="Times New Roman" w:eastAsia="Calibri" w:hAnsi="Times New Roman" w:cs="Times New Roman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9C6923" w:rsidRDefault="009C6923" w:rsidP="002C6E47">
      <w:pPr>
        <w:pStyle w:val="a8"/>
        <w:spacing w:before="0" w:beforeAutospacing="0" w:after="0" w:afterAutospacing="0"/>
        <w:jc w:val="center"/>
        <w:rPr>
          <w:bCs/>
          <w:i/>
          <w:color w:val="000000"/>
          <w:u w:val="single"/>
        </w:rPr>
      </w:pPr>
    </w:p>
    <w:p w:rsidR="002C6E47" w:rsidRPr="00666C31" w:rsidRDefault="002C6E47" w:rsidP="002C6E47">
      <w:pPr>
        <w:pStyle w:val="a8"/>
        <w:spacing w:before="0" w:beforeAutospacing="0" w:after="0" w:afterAutospacing="0"/>
        <w:jc w:val="center"/>
        <w:rPr>
          <w:bCs/>
          <w:i/>
          <w:color w:val="000000"/>
          <w:u w:val="single"/>
        </w:rPr>
      </w:pPr>
      <w:r w:rsidRPr="00666C31">
        <w:rPr>
          <w:bCs/>
          <w:i/>
          <w:color w:val="000000"/>
          <w:u w:val="single"/>
        </w:rPr>
        <w:t>Система мониторинга</w:t>
      </w:r>
    </w:p>
    <w:p w:rsidR="002C6E47" w:rsidRPr="004D26E0" w:rsidRDefault="002C6E47" w:rsidP="002C6E47">
      <w:pPr>
        <w:pStyle w:val="a8"/>
        <w:spacing w:before="0" w:beforeAutospacing="0" w:after="0" w:afterAutospacing="0"/>
        <w:jc w:val="center"/>
        <w:rPr>
          <w:color w:val="000000"/>
        </w:rPr>
      </w:pPr>
    </w:p>
    <w:p w:rsidR="002C6E47" w:rsidRPr="004D26E0" w:rsidRDefault="002C6E47" w:rsidP="002C6E47">
      <w:pPr>
        <w:pStyle w:val="a8"/>
        <w:spacing w:before="0" w:beforeAutospacing="0" w:after="0" w:afterAutospacing="0"/>
        <w:rPr>
          <w:color w:val="000000"/>
        </w:rPr>
      </w:pPr>
      <w:r w:rsidRPr="004D26E0">
        <w:rPr>
          <w:color w:val="000000"/>
        </w:rPr>
        <w:t>Характеристики инструментария образовательного мониторинга:</w:t>
      </w:r>
    </w:p>
    <w:p w:rsidR="002C6E47" w:rsidRPr="004D26E0" w:rsidRDefault="002C6E47" w:rsidP="00DA0C4B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i/>
          <w:u w:val="single"/>
        </w:rPr>
      </w:pPr>
      <w:r w:rsidRPr="004D26E0">
        <w:rPr>
          <w:color w:val="000000"/>
        </w:rPr>
        <w:t>Критерии и методы проведения диагностических процедур в рамках</w:t>
      </w:r>
      <w:r w:rsidRPr="004D26E0">
        <w:rPr>
          <w:color w:val="000000"/>
        </w:rPr>
        <w:br/>
        <w:t>мониторинга: интерес ребенка к содержанию бесед, игровых задач, проблемных ситуаций, связанных со здоровьем, здоровым образом жизни; адекватность детских ответов и решений; самостоятельность применения знаний, умений, навыков.</w:t>
      </w:r>
    </w:p>
    <w:p w:rsidR="002C6E47" w:rsidRPr="004D26E0" w:rsidRDefault="002C6E47" w:rsidP="00DA0C4B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i/>
          <w:u w:val="single"/>
        </w:rPr>
      </w:pPr>
      <w:r w:rsidRPr="004D26E0">
        <w:rPr>
          <w:color w:val="000000"/>
        </w:rPr>
        <w:t>Мониторинг целевых ориентиров развития ребенка. Методы диагностики:</w:t>
      </w:r>
      <w:r w:rsidRPr="004D26E0">
        <w:rPr>
          <w:color w:val="000000"/>
        </w:rPr>
        <w:br/>
        <w:t>наблюдение за проявлением любознательности, наблюдение за проявлениями</w:t>
      </w:r>
      <w:r w:rsidRPr="004D26E0">
        <w:rPr>
          <w:color w:val="000000"/>
        </w:rPr>
        <w:br/>
        <w:t xml:space="preserve">активности в деятельности и т.д. </w:t>
      </w:r>
    </w:p>
    <w:p w:rsidR="002C6E47" w:rsidRPr="004D26E0" w:rsidRDefault="002C6E47" w:rsidP="002C6E47">
      <w:pPr>
        <w:pStyle w:val="a8"/>
        <w:spacing w:before="0" w:beforeAutospacing="0" w:after="0" w:afterAutospacing="0"/>
        <w:jc w:val="both"/>
        <w:rPr>
          <w:i/>
        </w:rPr>
      </w:pPr>
      <w:r w:rsidRPr="004D26E0">
        <w:t>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обуславливают необходимость определения результатов освоения образовательной программы в виде целевых ориентиров, которые представляют собой социально-нормативные возрастные характеристики возможных достижений детей на этапе завершения уровня дошкольного образования:</w:t>
      </w:r>
    </w:p>
    <w:p w:rsidR="002C6E47" w:rsidRPr="004D26E0" w:rsidRDefault="002C6E47" w:rsidP="00DA0C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6E0">
        <w:rPr>
          <w:rFonts w:ascii="Times New Roman" w:eastAsia="Calibri" w:hAnsi="Times New Roman" w:cs="Times New Roman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2C6E47" w:rsidRPr="004D26E0" w:rsidRDefault="002C6E47" w:rsidP="00DA0C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6E0">
        <w:rPr>
          <w:rFonts w:ascii="Times New Roman" w:eastAsia="Calibri" w:hAnsi="Times New Roman" w:cs="Times New Roman"/>
          <w:sz w:val="24"/>
          <w:szCs w:val="24"/>
        </w:rPr>
        <w:t xml:space="preserve">Целевые ориентиры не являются основой объективной оценки </w:t>
      </w:r>
      <w:proofErr w:type="gramStart"/>
      <w:r w:rsidRPr="004D26E0">
        <w:rPr>
          <w:rFonts w:ascii="Times New Roman" w:eastAsia="Calibri" w:hAnsi="Times New Roman" w:cs="Times New Roman"/>
          <w:sz w:val="24"/>
          <w:szCs w:val="24"/>
        </w:rPr>
        <w:t>соответствия</w:t>
      </w:r>
      <w:proofErr w:type="gramEnd"/>
      <w:r w:rsidRPr="004D26E0">
        <w:rPr>
          <w:rFonts w:ascii="Times New Roman" w:eastAsia="Calibri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детей.</w:t>
      </w:r>
    </w:p>
    <w:p w:rsidR="002C6E47" w:rsidRPr="004D26E0" w:rsidRDefault="002C6E47" w:rsidP="00DA0C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6E0">
        <w:rPr>
          <w:rFonts w:ascii="Times New Roman" w:eastAsia="Calibri" w:hAnsi="Times New Roman" w:cs="Times New Roman"/>
          <w:sz w:val="24"/>
          <w:szCs w:val="24"/>
        </w:rPr>
        <w:t>Целевые ориентиры выступают основаниями преемственности дошкольного и</w:t>
      </w:r>
      <w:r w:rsidRPr="004D26E0">
        <w:rPr>
          <w:rFonts w:ascii="Calibri" w:eastAsia="Calibri" w:hAnsi="Calibri" w:cs="Times New Roman"/>
          <w:sz w:val="24"/>
          <w:szCs w:val="24"/>
        </w:rPr>
        <w:t xml:space="preserve"> </w:t>
      </w:r>
      <w:r w:rsidRPr="004D26E0">
        <w:rPr>
          <w:rFonts w:ascii="Times New Roman" w:eastAsia="Calibri" w:hAnsi="Times New Roman" w:cs="Times New Roman"/>
          <w:sz w:val="24"/>
          <w:szCs w:val="24"/>
        </w:rPr>
        <w:t>начального общего образования, предполагают формирование у дошкольников предпосылок к учебной деятельности на этапе завершения ими дошкольного образования.</w:t>
      </w:r>
    </w:p>
    <w:p w:rsidR="002C6E47" w:rsidRPr="00E55D0D" w:rsidRDefault="002C6E47" w:rsidP="00E55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6E0">
        <w:rPr>
          <w:rFonts w:ascii="Times New Roman" w:eastAsia="Calibri" w:hAnsi="Times New Roman" w:cs="Times New Roman"/>
          <w:sz w:val="24"/>
          <w:szCs w:val="24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2C6E47" w:rsidRDefault="002C6E47" w:rsidP="002C6E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2C6E47" w:rsidRPr="006C7B76" w:rsidRDefault="002C6E47" w:rsidP="002C6E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C7B7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1.9 Планируемые результаты как ориентиры  освоения  воспитанниками</w:t>
      </w:r>
    </w:p>
    <w:p w:rsidR="002C6E47" w:rsidRPr="006C7B76" w:rsidRDefault="002C6E47" w:rsidP="002C6E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C7B7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коррекционно-развивающей программы  дошкольного образования.</w:t>
      </w:r>
    </w:p>
    <w:p w:rsidR="002C6E47" w:rsidRDefault="002C6E47" w:rsidP="002C6E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6C7B7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часть Программы, формируемая участниками образовательных отношений)</w:t>
      </w:r>
    </w:p>
    <w:p w:rsidR="002C6E47" w:rsidRPr="006C7B76" w:rsidRDefault="002C6E47" w:rsidP="002C6E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2C6E47" w:rsidRPr="001D65A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D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имеет первичные представления о 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оей семье, </w:t>
      </w:r>
      <w:r w:rsidRPr="001D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государственную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имволику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D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 представление о карте родного края.</w:t>
      </w:r>
    </w:p>
    <w:p w:rsidR="002C6E47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народному творчеству, узнает и называет изделия наро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дного промысла </w:t>
      </w:r>
      <w:r w:rsidR="009A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Нижегородского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края.</w:t>
      </w:r>
    </w:p>
    <w:p w:rsidR="002C6E47" w:rsidRPr="001D65A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Знает представителей растительного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животного мира  края.</w:t>
      </w:r>
    </w:p>
    <w:p w:rsidR="002C6E47" w:rsidRPr="001D65A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Имеет первичные представления о правилах поведения дома, на улице, в транспорте, знает правила  обращения с опасными предметами, элементарные правила поведения на дороге, в лесу, парке.</w:t>
      </w:r>
    </w:p>
    <w:p w:rsidR="002C6E47" w:rsidRPr="001D65AA" w:rsidRDefault="002C6E47" w:rsidP="002C6E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развито фонематическое восприятие, навыки первоначального звукового анализа и синтеза, владеет элементарными навыками письма и чтения.</w:t>
      </w:r>
    </w:p>
    <w:p w:rsidR="002C6E47" w:rsidRPr="00551252" w:rsidRDefault="002C6E47" w:rsidP="002C6E47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C6E47" w:rsidRDefault="002C6E47" w:rsidP="002C6E4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5125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Планируемые результаты как ориентиры освоения детьми основной общеобразовательной Программы на основе особенностей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55125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Вераксы</w:t>
      </w:r>
      <w:proofErr w:type="spellEnd"/>
      <w:r w:rsidRPr="0055125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Т. С. Комаровой, М. А. Васильевой в соответствии с ФГОС:</w:t>
      </w:r>
    </w:p>
    <w:p w:rsidR="00E55D0D" w:rsidRPr="00551252" w:rsidRDefault="00E55D0D" w:rsidP="00E55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2C6E47" w:rsidRDefault="00A93B17" w:rsidP="002C6E4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Подготовительная </w:t>
      </w:r>
      <w:r w:rsidR="00E55D0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группа (6-7</w:t>
      </w:r>
      <w:r w:rsidR="002C6E47" w:rsidRPr="0055125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лет)</w:t>
      </w:r>
    </w:p>
    <w:p w:rsidR="00A93B17" w:rsidRDefault="00A93B17" w:rsidP="00052642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A93B17" w:rsidRDefault="00A93B17" w:rsidP="00E05E20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470B">
        <w:rPr>
          <w:rFonts w:ascii="Times New Roman" w:eastAsia="Times New Roman" w:hAnsi="Times New Roman"/>
          <w:b/>
          <w:sz w:val="24"/>
          <w:szCs w:val="24"/>
          <w:lang w:eastAsia="ru-RU"/>
        </w:rPr>
        <w:t>7 лет</w:t>
      </w:r>
    </w:p>
    <w:tbl>
      <w:tblPr>
        <w:tblStyle w:val="a9"/>
        <w:tblW w:w="10916" w:type="dxa"/>
        <w:tblInd w:w="-318" w:type="dxa"/>
        <w:tblLook w:val="04A0" w:firstRow="1" w:lastRow="0" w:firstColumn="1" w:lastColumn="0" w:noHBand="0" w:noVBand="1"/>
      </w:tblPr>
      <w:tblGrid>
        <w:gridCol w:w="3545"/>
        <w:gridCol w:w="7371"/>
      </w:tblGrid>
      <w:tr w:rsidR="00A93B17" w:rsidTr="00A93B17">
        <w:tc>
          <w:tcPr>
            <w:tcW w:w="3545" w:type="dxa"/>
          </w:tcPr>
          <w:p w:rsidR="00A93B17" w:rsidRDefault="00A93B17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7371" w:type="dxa"/>
          </w:tcPr>
          <w:p w:rsidR="00A93B17" w:rsidRDefault="00A93B17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 освоения целевых ориентиров</w:t>
            </w:r>
          </w:p>
        </w:tc>
      </w:tr>
      <w:tr w:rsidR="00A93B17" w:rsidTr="00A93B17">
        <w:tc>
          <w:tcPr>
            <w:tcW w:w="3545" w:type="dxa"/>
          </w:tcPr>
          <w:p w:rsidR="00A93B17" w:rsidRDefault="00A93B17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/>
                <w:bCs/>
                <w:sz w:val="24"/>
                <w:szCs w:val="24"/>
                <w:lang w:eastAsia="ru-RU"/>
              </w:rPr>
            </w:pPr>
          </w:p>
          <w:p w:rsidR="00A93B17" w:rsidRDefault="00A93B17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-Bold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DC470B">
              <w:rPr>
                <w:rFonts w:ascii="Times New Roman" w:eastAsia="Times-Bold" w:hAnsi="Times New Roman"/>
                <w:bCs/>
                <w:sz w:val="24"/>
                <w:szCs w:val="24"/>
                <w:lang w:eastAsia="ru-RU"/>
              </w:rPr>
              <w:t>Р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азвита крупная и мелкая моторика; он подвижен, вынослив, владеет основными движениями, может контролировать свои движения и управлять ими; </w:t>
            </w:r>
          </w:p>
        </w:tc>
        <w:tc>
          <w:tcPr>
            <w:tcW w:w="7371" w:type="dxa"/>
          </w:tcPr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Крупная и мелкая моторика хорошо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скоординированы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Освоенные действия выполняются точно, быстро.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Антропометрические показатели в норме или отмечается их положительная динамика. </w:t>
            </w:r>
            <w:proofErr w:type="spell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Физиометрические</w:t>
            </w:r>
            <w:proofErr w:type="spell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показатели соответствуют возрастно-половым нормативам. Уровень развития физических качеств и основных движений соответствует возрастно-половым нормативам (См. интегративное качество «Овладевший необходимыми умениями и навыками»). Двигательная активность соответствует возрастным нормативам. Отсутствие частой заболеваемости. Биологический возраст ребёнка соответствует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паспортному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Отсутствуют признаки сильного и выраженного утомления. Самостоятельно выполняет культурно-гигиенические навыки, процедуры и соблюдает правила здорового образа жизни (не ходить в мокрой обуви, влажной одежде; оберегать глаза от травм, яркого солнца, попадания пыли, песка и т. д.).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Соблюдает гигиенические требования к чтению (рассматриванию) книг.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объяснить способы выполнения основных гигиенических процедур сверстнику или более младшему ребёнку. Имеет представления о правилах здорового образа жизни и может рассказать о них. Может убедить собеседника в необходимости соблюдения элементарных правил здорового образа жизни, используя форму речи-доказательства.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 представления о необходимости движений и регулярных занятиях физкультурой, оценивает их влияние на собственную силу, быстроту, ловкость, выносливость. Самостоятельно расширяет представления о сохранении здоровья. Имеет представления о занятиях спортом, правильном питании, режиме, культурно-гигиенических навыках и культуре питания.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правилами поведения в быту, природе, на улице и в транспорте, раскрывающими безопасность жизнедеятельности, представлениями о действиях при возникновении ситуаций, опасных для своих жизни и здоровья.</w:t>
            </w:r>
            <w:proofErr w:type="gramEnd"/>
          </w:p>
          <w:p w:rsidR="00A93B17" w:rsidRDefault="00A93B17" w:rsidP="00E05E20">
            <w:pPr>
              <w:tabs>
                <w:tab w:val="left" w:pos="27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  <w:proofErr w:type="gramStart"/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анцует элементарные народные и бальные танцы.</w:t>
            </w:r>
          </w:p>
        </w:tc>
      </w:tr>
      <w:tr w:rsidR="00A93B17" w:rsidTr="00A93B17">
        <w:tc>
          <w:tcPr>
            <w:tcW w:w="3545" w:type="dxa"/>
          </w:tcPr>
          <w:p w:rsidR="00E05E20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93B17" w:rsidRDefault="00A93B17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DC4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договариваться, учитывать интересы и чувства др</w:t>
            </w:r>
            <w:r w:rsidR="009A4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угих, сопереживать неудачам и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радоваться успехам других, адекватно проявляет свои чувства, в том числе чувство веры в себя, старается разрешать конфликты;</w:t>
            </w:r>
            <w:proofErr w:type="gramEnd"/>
          </w:p>
        </w:tc>
        <w:tc>
          <w:tcPr>
            <w:tcW w:w="7371" w:type="dxa"/>
          </w:tcPr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Способен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эмоционально откликаться на происходящее, проявлять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эмоциональную отзывчивость. Регулирует проявления эмоций, соотносит их с общепринятыми способами выражения.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Переживает состояние эмоционального комфорта от собственной двигательной деятельности и деятельности сверстников, взрослых, её успешных результатов, сочувствует спортивным поражениям и </w:t>
            </w:r>
            <w:proofErr w:type="spell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сорадуется</w:t>
            </w:r>
            <w:proofErr w:type="spell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спортивным победам, радуется или огорчается по поводу состояния своего здоровья, здоровья других.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 реагирует на окружающую действительност</w:t>
            </w:r>
            <w:r w:rsidR="009A4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ь. Сочувствует, сопереживает,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радуется. Испытывает гордость за достижения отдельных россиян и России в целом, любовь к «малой» и «большой» Родине.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 откликается на прочитанные произведения: сопереживает положительным героям, осуждает отрицательных персонажей, радуется оптимистической концовке текста, воспринимает средства художественной выразительности, с помощью которых автор характеризует и оценивает своих героев, описывает явления окружающего мира.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Понимает эмоциональное состояние партнёра по общению. Узнаёт и описывает настроение и эмоции персонажа картины, литературного героя.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Использует в процессе речевого общения слова, передающие эмоции, настроение и состояние человека (грустит, переживает, расстроен, радуется, удивляется, испуган, боится и т. д.).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Передаёт в рассказе состояние растения, животного, устанавливая связи («У растения бледные пожелтевшие листья, слабый стебель — растению плохо, ему не хватает света и влаги»).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 реагирует на произведения искусства, отражает свои эмоции в речи («Музыка грустная, задумчивая, плавная», «Картина радостная, яркая, солнечная» и т. д.).</w:t>
            </w:r>
            <w:proofErr w:type="gramEnd"/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E05E20" w:rsidRDefault="00A93B17" w:rsidP="00E05E20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Активно проявляет положительные эмоции от сотрудничества </w:t>
            </w:r>
          </w:p>
          <w:p w:rsidR="00E05E20" w:rsidRDefault="00A93B17" w:rsidP="00E05E20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познавательно-исследовательской деятельности. </w:t>
            </w:r>
          </w:p>
          <w:p w:rsidR="00E05E20" w:rsidRDefault="00A93B17" w:rsidP="00E05E20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Испытывает удовлетворение от достигнутых результатов </w:t>
            </w:r>
          </w:p>
          <w:p w:rsidR="00E05E20" w:rsidRDefault="00A93B17" w:rsidP="00E05E20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самостоятельной познавательной деятельности, </w:t>
            </w:r>
          </w:p>
          <w:p w:rsidR="00E05E20" w:rsidRDefault="00A93B17" w:rsidP="00E05E20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контролировать отрицательные проявления эмоций.</w:t>
            </w:r>
          </w:p>
          <w:p w:rsidR="00A93B17" w:rsidRPr="00DC470B" w:rsidRDefault="00A93B17" w:rsidP="00E05E20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радоваться успехам сверстников.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Эмоционально откликается на непрограммную музыку. 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Понимает настроение и характер музыки.</w:t>
            </w:r>
          </w:p>
          <w:p w:rsidR="00A93B17" w:rsidRDefault="00A93B17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 откликается на произведения изобразительного искусства и может «прочитывать»  настроение героев, состояние природы, воспринимать и понимать средства выразительности, с помощью которых народные мастера и художники добиваются создания образа. Сопереживает персонажам в произведениях изобразительного искусства.</w:t>
            </w:r>
          </w:p>
        </w:tc>
      </w:tr>
      <w:tr w:rsidR="00A93B17" w:rsidTr="00A93B17">
        <w:tc>
          <w:tcPr>
            <w:tcW w:w="3545" w:type="dxa"/>
          </w:tcPr>
          <w:p w:rsidR="00E05E20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/>
                <w:bCs/>
                <w:sz w:val="24"/>
                <w:szCs w:val="24"/>
                <w:lang w:eastAsia="ru-RU"/>
              </w:rPr>
            </w:pPr>
          </w:p>
          <w:p w:rsidR="00A93B17" w:rsidRDefault="00A93B17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-Bold" w:hAnsi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DC470B">
              <w:rPr>
                <w:rFonts w:ascii="Times New Roman" w:eastAsia="Times-Bold" w:hAnsi="Times New Roman"/>
                <w:bCs/>
                <w:sz w:val="24"/>
                <w:szCs w:val="24"/>
                <w:lang w:eastAsia="ru-RU"/>
              </w:rPr>
              <w:t>Д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речевого высказывания в ситуации общения, может выделять звуки в словах, у ребёнка складываются предпосылки грамотности;</w:t>
            </w:r>
          </w:p>
        </w:tc>
        <w:tc>
          <w:tcPr>
            <w:tcW w:w="7371" w:type="dxa"/>
          </w:tcPr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общении преобладают конструктивные способы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разрешения конфликта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ориентируется на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партнёра 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(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указания и просьб взрослых и детей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).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Проявляет большую инициативность при общении и 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взаимодействии как со сверстниками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 и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Достаточно самостоятелен в организации собственной оптимальной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двигательной деятельности и двигательной деятельности сверстников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подвижных игр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уверенно анализирует их результаты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Инициирует общение в корректной форме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Достигает успеха в установлении вербальных и невербальных контактов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детьми в различных видах деятельности и общении и т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Участвует в коллективных играх и занятиях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устанавливая положительные взаимоотношения с родителями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педагогами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сверстниками на основе соблюдения элементарных моральных норм и правил поведения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Оказывает помощь другому 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(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взрослому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ребёнку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),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обучающую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работать в коллективе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: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распределять обязанности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справедливо организовывать коллективный труд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себя и других детей в контексте общей цели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возникающих сложностей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гендерных и индивидуальных особенностей участников труда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Увлечён совместным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 и сверстниками чтением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анализом и инсценировкой отдельных фрагментов или небольших целых художественных произведений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Общается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 и сверстниками по содержанию прочитанного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высказывая своё отношение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оценку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общаться с людьми разных категорий 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(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сверстниками и взрослыми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более старшими и младшими детьми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знакомыми и незнакомыми людьми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).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диалогической речью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: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задавать вопросы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отвечать на них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используя грамматическую форму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соответствующую типу вопроса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разговоре свободно использует прямую и косвенную речь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Использует разнообразные конструктивные способы взаимодействия с детьми и взрослыми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: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договаривается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обменивается предметами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распределяет действия при сотрудничестве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Может изменять стиль общения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 или сверстником в зависимости от ситуации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 и осознанно использует разнообразные невербальные средства общения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: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мимику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жесты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Проявляет умение обсуждать построение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поисковой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исследовательской деятельности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согласовывать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совместного поиска и решения познавательных задач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сотрудничать на познавательном содержании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Охотно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делится информацией со сверстниками и взрослыми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Расширяет собственные познавательные интересы и потребности 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познавательных вопросов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E05E20" w:rsidRDefault="00A93B17" w:rsidP="00E05E20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Художественно-эстетическое развитие.</w:t>
            </w:r>
            <w:r w:rsidRPr="00DC47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Аргументирует просьбы </w:t>
            </w:r>
          </w:p>
          <w:p w:rsidR="00E05E20" w:rsidRDefault="00A93B17" w:rsidP="00E05E20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желания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связанные с музыкально-художественной деятельностью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Общается и взаимодействует со сверстниками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3B17" w:rsidRPr="00E05E20" w:rsidRDefault="00A93B17" w:rsidP="00E05E20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совместной музыкальной деятельности 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(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, и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сполнение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, т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ворчество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).</w:t>
            </w:r>
          </w:p>
          <w:p w:rsidR="00A93B17" w:rsidRDefault="00A93B17" w:rsidP="00E05E20">
            <w:pPr>
              <w:tabs>
                <w:tab w:val="left" w:pos="27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Участвует в партнёрской деятельности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согласовывать содержание совместной работы со сверстником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с ним о том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будет изображено каждым из детей на общей картинке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сюжетной лепке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действовать в соответствии с намеченным планом</w:t>
            </w:r>
          </w:p>
        </w:tc>
      </w:tr>
      <w:tr w:rsidR="00A93B17" w:rsidTr="00A93B17">
        <w:tc>
          <w:tcPr>
            <w:tcW w:w="3545" w:type="dxa"/>
          </w:tcPr>
          <w:p w:rsidR="00E05E20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/>
                <w:bCs/>
                <w:sz w:val="24"/>
                <w:szCs w:val="24"/>
                <w:lang w:eastAsia="ru-RU"/>
              </w:rPr>
            </w:pPr>
          </w:p>
          <w:p w:rsidR="00A93B17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-Bold" w:hAnsi="Times New Roman"/>
                <w:bCs/>
                <w:sz w:val="24"/>
                <w:szCs w:val="24"/>
                <w:lang w:eastAsia="ru-RU"/>
              </w:rPr>
              <w:t>4.</w:t>
            </w:r>
            <w:r w:rsidR="00A93B17" w:rsidRPr="00DC470B">
              <w:rPr>
                <w:rFonts w:ascii="Times New Roman" w:eastAsia="Times-Bold" w:hAnsi="Times New Roman"/>
                <w:bCs/>
                <w:sz w:val="24"/>
                <w:szCs w:val="24"/>
                <w:lang w:eastAsia="ru-RU"/>
              </w:rPr>
              <w:t>С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сверстниками, может соблюдать правила безопасного поведения и личной гигиены; </w:t>
            </w:r>
          </w:p>
        </w:tc>
        <w:tc>
          <w:tcPr>
            <w:tcW w:w="7371" w:type="dxa"/>
          </w:tcPr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Выделяет элементарные социальные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правила своего поведения, в том числе в соответствии с гендерными эталонами. Замечает и негативно относится к их несоблюдению.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освоенную культуру движений в различных видах детской деятельности.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 широкий диапазон нравственных представлений о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моральных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нормах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правилах поведения,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отражающих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противоположные моральные понятия (четыре-пять).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большинстве случаев правильно раскрывает их содержание.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использует (или использует в единичных случаях) в речи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слова плохо 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плохой</w:t>
            </w:r>
            <w:proofErr w:type="gramEnd"/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) —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хорошо 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хороший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),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добрый 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—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злой, употребляя вместо них в большинстве случаев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более дифференцированную морально-оценочную лексику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(например, скромный 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—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нескромный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честный 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—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лживый и др.). Правильно дифференцирует одно-два близких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значению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нравственных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понятия (например, жадный — экономный).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знаниями о нравственных чувствах и эмоциях (любовь, долг</w:t>
            </w:r>
            <w:proofErr w:type="gramEnd"/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ответственность, гордость, стыд, совесть). Во всех случаях осознаёт социально положительную оценку нравственных качеств, действий, проявлений, поступков, в том числе соответствующих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идеалу мужчины или женщины.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большинстве с</w:t>
            </w:r>
            <w:r w:rsidR="00E05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лучаев положительно относится </w:t>
            </w:r>
            <w:proofErr w:type="gramStart"/>
            <w:r w:rsidR="00E05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E05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требованиям соблюдения моральных норм и правил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поведения. Приводит несколько примеров (более трёх)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нравственного (безнравственного) поведения из жизни, кино, литературы и др. Нравственно-ценностные знания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отличаются устойчивостью и прочностью.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подавляющем большинстве случаев совершает положительный нравственный выбор (воображаемый).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Совершает реальный положительный нравственный выбор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ситуациях с участием близких людей, друзей и т. д.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практике общения и взаимоотношений в большинстве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случаев соблюдает нормы и правила поведения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сверстниками, совершает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нравственно-направленные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действия (принёс стул и предложил сесть уставшей воспитательнице, поднял и подал няне выроненную из рук вещь, утешил </w:t>
            </w:r>
            <w:proofErr w:type="gramEnd"/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обиженного сверстника и т. д.).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Осознанно, без напоминания выполняет процессы самообслуживания, самостоятельно контролирует и оценивает качество результата, при необходимости исправляет его. Относится к собственному труду, его результату, труду других и его результатам как к ценности, любит трудиться самостоятельно и участвовать в труде взрослых в соответствии с гендерными представлениями.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Соблюдает элементарные правила безопасного поведения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стандартных опасных ситуациях дорожного движения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(переходит улицу в указанном месте в соответствии с</w:t>
            </w:r>
            <w:proofErr w:type="gramEnd"/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сигналами светофора, не ходит по проезжей части дороги,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некоторые дорожные знаки и их назначение), не играет с огнём, в отсутствие взрослых не пользуется электрическими приборами,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трогает без разрешения острые, колющие и режущие предметы. Может в случае необходимости самостоятельно набрать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телефонный номер службы спасения. Владеет некоторыми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способами безопасного поведения в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современной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информационной среде (включает телевизор для </w:t>
            </w:r>
            <w:proofErr w:type="gramEnd"/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просмотра конкретной программы, выбор программы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продолжительность просмотра согласовывает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взрослым; включает компьютер для конкретного занятия, содержание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продолжительность которого согласовывает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взрослым). Соблюдает предусмотрительность и осторожность в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незнакомых</w:t>
            </w:r>
            <w:proofErr w:type="gramEnd"/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сложных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 встрече с незнакомыми людьми.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слушать художественное произведение в коллективе сверстников, не отвлекаясь (в течение 20 мин). Соблюдает правила культурного обращения с книгой, поведения в библиотеке (книжном уголке), коллективного чтения книг.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Владеет вежливыми формами речи, активно следует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правилам речевого этикета. Различает и адекватно использует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общения со сверстниками и взрослыми.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Оценивает своё поведение с позиций нравственных норм и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выражает оценку в речи: поступил честно  (нечестно),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 (испугался), разговаривал вежливо (грубо), оказал помощь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 помог) и т. д. Выражает в речи оценку поведения сверстников, устанавливая связь между поступком и нравственным правилом: отобрал книжку — обидел, не выполнял правила — играл нечестно,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признался в содеянном — струсил и обманул и т. д.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Участвует в обсуждении литературных произведений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нравственного содержания, не только оценивая героя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его поступкам, но и учитывая мотивы поступка, его переживания. Адекватно использует в речи название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нравственных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 человека. Может рассказать о правилах поведения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общественных местах (транспорте, магазине, поликлинике, театре</w:t>
            </w:r>
            <w:proofErr w:type="gramEnd"/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 д.), ориентируясь на собственный опыт или воображение.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умения обсуждать построение поисковой или исследовательской деятельности, согласовывать способы совместного поиска и решения познавательных задач. Умеет сотрудничать на познавательном содержании. Охотно делится информацией со сверстниками и взрослыми. Расширяет собственные познавательные интересы и потребности за счёт познавательных вопросов.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Соблюдает элементарные общепринятые нормы и правила в коллективной музыкальной деятельности. Владеет </w:t>
            </w:r>
            <w:proofErr w:type="spell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слушательской</w:t>
            </w:r>
            <w:proofErr w:type="spell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культурой.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Может управлять своим поведением.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соблюдать общепринятые нормы и правила поведения: приходит на помощь взрослым и сверстникам, если они в ней нуждаются; доброжелательно и конструктивно анализирует и оценивает</w:t>
            </w:r>
          </w:p>
          <w:p w:rsidR="00A93B17" w:rsidRDefault="00A93B17" w:rsidP="00E05E20">
            <w:pPr>
              <w:tabs>
                <w:tab w:val="left" w:pos="27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деятельности других; бережёт, экономно использует и правильно хранит материалы и оборудование для изобразительной деятельности</w:t>
            </w:r>
          </w:p>
        </w:tc>
      </w:tr>
      <w:tr w:rsidR="00A93B17" w:rsidTr="00A93B17">
        <w:tc>
          <w:tcPr>
            <w:tcW w:w="3545" w:type="dxa"/>
          </w:tcPr>
          <w:p w:rsidR="00E05E20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93B17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  <w:r w:rsidR="00A93B17" w:rsidRPr="00DC47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владевает основными культурными способами деятельности, проявляет инициативу и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самостоятельность в разных видах деятельности — игре, общении, исследовании, конструировании и др.;  способен выбирать себе род занятий, участников по совместной деятельности;</w:t>
            </w:r>
          </w:p>
        </w:tc>
        <w:tc>
          <w:tcPr>
            <w:tcW w:w="7371" w:type="dxa"/>
          </w:tcPr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Интеллектуальные задачи решает с использованием как наглядно-образных, так и элементарных словесно-логических средств. При решении личностных задач может самостоятельно ставить цели и достигать их.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Настойчиво проявляет элементы творчества при выполнении физических упражнений и игр, активно использует двигательный опыт и навыки здорового образа жизни в новых обстоятельствах. 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играх и повседневной жизни вступает в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различного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рода социальные взаимодействия, устанавливает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конструктивные ролевые и реальные социальные взаимоотношения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детьми. Может организовывать совместную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другими детьми игру, договариваясь, распределяя роли,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предлагая сюжеты игр и их варианты «Мы будем играть не в шофёров, как вчера, а в шофёров-дальнобойщиков»).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Объединяет некоторые сюжетные линии в игре, расширяет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ролей (например, «А дава</w:t>
            </w:r>
            <w:r w:rsidR="00E05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й, у мамы будет ещё одна дочка -</w:t>
            </w:r>
            <w:proofErr w:type="gramEnd"/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Катя.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Она будет учиться в школе»). </w:t>
            </w:r>
            <w:proofErr w:type="gramEnd"/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 комбинировать тематические сюжеты в один сюжет (например, в город приехал цирк и т. д.).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Может согласовывать собственный игровой замысел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игровыми замыслами других детей, договариваться, обсуждать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планировать действия всех играющих.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выполнять разные роли. Согласовывает свои действия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действиями партнёров по игре, помогает им при необходимости, справедливо разрешает споры. Самостоятельно создаёт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необходимости некоторые недостающие для игры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предметы (например, деньги, чеки, ценники, кошельки, </w:t>
            </w:r>
            <w:proofErr w:type="gramEnd"/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пластиковые карты и т. д. для игры «Супермаркет»).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режиссёрских и театрализованных играх умеет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самостоятельно выбирать сказку, рассказ и др. в качестве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содержания игры, подбирать и изготавливать необходимые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атрибуты, декорации, распределять роли.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Передаёт игровой образ, используя разнообразные средства выразительности. С удовольствием выступает перед детьми, воспитателями, родителями.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планировать свою и общую (коллективную) работу. Отбирает более эффективные способы действий.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поведении стремится подражать положительным героям прочитанных книг. Создаёт ролевые игры по сюжетам известных произведений, вносит в них собственные дополнения. Способен решать творческие задачи: сочинять небольшое стихотворение, сказку, рассказ, загадку, употребляя соответствующие художественные приемы (характерные для сказок названия героев, сравнения, эпитеты). Проектирует другие виды детской деятельности (продуктивная деятельность, самообслуживание, общение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взрослым) в соответствии с содержанием прочитанного. Сравнивает одинаковые темы, сюжеты в разных произведениях. Обладает навыками несложных обобщений и выводов. Устанавливает связи в содержании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Соотносит содержание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личным опытом.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Решает интеллектуальные и личностные проблемы посредством использования освоенных речевых форм. Рассказывает о собственном замысле, используя описательный рассказ о предполагаемом результате деятельности («Я хочу нарисовать корабль, на котором будут две высокие мачты с разноцветными флагами, большая палуба с бассейном»), о собственном способе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решения проблемы, используя форму повествовательного рассказа о последовательности выполнения действия. Владеет элементарными формами речи-рассуждения и использует их для планирования деятельности, доказательства, объяснения. Отгадывает описательные и метафорические загадки, доказывая правильность отгадки («Эта загадка о зайце, потому что…»). Планирует игровую деятельность, рассуждая о последовательности развёртывания сюжета и организации игровой обстановки. Объясняет сверстникам правила новой настольно-печатной игры.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различные варианты решения проблемно-познавательных задач. Расширяет самостоятельность в исследовательской деятельности. Выявляет и анализирует соотношение цели, процесса и результата. Решает задачи на упорядочивание объектов по какому-либо основанию. Устанавливает причинные зависимости на основе имеющихся представлений, классифицирует предметы по разным основаниям. Благодаря сформированному кругозору ставит интеллектуальные задачи по преобразованию объектов окружающего мира.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Делает первые попытки элементарного сочинительства музыки. Включает музыку в жизнедеятельность.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комбинировать и создавать элементарные собственные фрагменты мелодий и танцев. Проявляет самостоятельность в создании музыкальных образов-импровизаций.</w:t>
            </w:r>
          </w:p>
          <w:p w:rsidR="00A93B17" w:rsidRDefault="00A93B17" w:rsidP="00E05E20">
            <w:pPr>
              <w:tabs>
                <w:tab w:val="left" w:pos="27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в процессе создания изображения следовать к своей цели, преодолевая препятствия и не отказываясь от своего замысла, который теперь становится опережающим, до получения результата.</w:t>
            </w:r>
          </w:p>
        </w:tc>
      </w:tr>
      <w:tr w:rsidR="00A93B17" w:rsidTr="00A93B17">
        <w:tc>
          <w:tcPr>
            <w:tcW w:w="3545" w:type="dxa"/>
          </w:tcPr>
          <w:p w:rsidR="00E05E20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3B17" w:rsidRPr="00DC470B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нормам; </w:t>
            </w:r>
          </w:p>
        </w:tc>
        <w:tc>
          <w:tcPr>
            <w:tcW w:w="7371" w:type="dxa"/>
          </w:tcPr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Положительно оценивает себя на основе собственных особенностей, достоинств, возможностей и перспектив своего развития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(«Скоро буду школьником»).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Называет в типичных и нетипичных ситуациях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свои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имя, отчество, фамилию, полный возраст, полный адрес. Определяет своё место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ближайшем социуме (член семьи, группы детского сада, кружка и</w:t>
            </w:r>
            <w:proofErr w:type="gramEnd"/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д.), гендерные отношения и взаимосвязи («Когда я женюсь, то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буду мужем, а для своих детей — отцом»).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Положительно относится к возможности выполнения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гендерных ролей в обществе. Знает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простейшую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структуру государства, его символы, имеет представление о «малой»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«большой» Родине, её природе, определяет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собственную принадлежность к государству.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 представление о планете Земля, многообразии стран </w:t>
            </w:r>
          </w:p>
          <w:p w:rsidR="00E05E20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государств (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европейские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05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африканские, азиатские и др.),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населении</w:t>
            </w:r>
            <w:proofErr w:type="gramEnd"/>
            <w:r w:rsidR="00E05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своеобразии природы планеты.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Осознаёт некоторые собственные черты и качества (положительные и отрицательные), проявляющиеся в труде и влияющие на его процесс и результат. Понимает обусловленность сезонных видов работ в природе (на участке, в уголке природы) соответствующими  природными закономерностями, потребностями растений и животных. Вычленяет труд как особую человеческую деятельность. Имеет представление о различных видах труда взрослых, связанных с удовлетворением потребностей людей, общества и государства (цели и содержание видов труда, некоторые трудовые процессы,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результаты, их личностная, социальная и государственная значимость, некоторые представления о труде как экономической категории, гендерная специфика труда).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представление о некоторых видах опасных ситуаций (в быту, на улице, в природе), способах поведения в стандартных и нестандартных опасных ситуациях, современной информационной среде, оказания самопомощи и помощи другому человеку. Обладает предпосылками экологического сознания в виде представлений о некоторых видах опасных для окружающего мира природы ситуаций, освоения правил безопасного для окружающего мира природы поведения; осторожного и осмотрительного отношения к окружающему миру природы.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Называет несколько (четыре-пять) произведений и их героев, двух-трёх авторов. Различает сказку, рассказ, стихотворение, загадку, считалку.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собственный, соответствующий возрасту, читательский опыт, который проявляется в знаниях широкого круга фольклорных и авторских произведений разных родов и жанров, многообразных по тематике и проблематике; умении с помощью взрослых анализировать их с точки зрения формы и содержания, инсценировать и иллюстрировать отрывки художественных текстов; навыках выбора книги для чтения из числа предложенных и  увиденных.</w:t>
            </w:r>
            <w:proofErr w:type="gramEnd"/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 участвует в беседах о себе, семье, обществе, государстве, мире и природе, высказывая собственные суждения, мнения, предположения. Составляет словесный автопортрет, отражая особенности своего внешнего вида, половую принадлежность, личностные качества, собственные умения и достижения. Составляет словесные портреты знакомых людей, отражая особенности внешности и значимые для ребёнка качества. Рассказывает о своей семье (составе семьи, родственных отношениях и взаимосвязях, распределении семейных обязанностей, семейных традициях), ориентируясь на наглядность и по представлению. Свободно и адекватно использует в речи слова, обозначающие названия стран и континентов, символы своей страны, своего города, населённого пункта. Использует в речи слова, обозначающие название объектов природы, профессии и социальные явления.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Кругозор представлен в других образовательных областях и отражает различные сферы жизнедеятельности человека, в том числе имеет представления о достижениях науки и техники, об изобретениях человечества, их использовании в современном мире.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представления об элементарных музыкальных жанрах, формах, некоторых композиторах, о том, что музыка — способ самовыражения, познания и понимания окружающего мира.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рисунке и лепке выразительно передаёт то, что для него (мальчика или девочки) интересно или эмоционально значимо, отражая характерные признаки: очертания формы, пропорции, цвет. Самостоятельно находит в окружающей жизни, художественной литературе и природе простые сюжеты для изображения. Проявляет интерес к истории народных промыслов. Испытывает чувство уважения к труду народных мастеров и гордится их мастерством</w:t>
            </w:r>
          </w:p>
        </w:tc>
      </w:tr>
      <w:tr w:rsidR="00A93B17" w:rsidTr="00A93B17">
        <w:tc>
          <w:tcPr>
            <w:tcW w:w="3545" w:type="dxa"/>
          </w:tcPr>
          <w:p w:rsidR="00E05E20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5E20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5E20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5E20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5E20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5E20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3B17" w:rsidRPr="00DC470B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Обладает начальными знаниями о себе, о природном и социальном мире, в котором он живёт;</w:t>
            </w:r>
          </w:p>
        </w:tc>
        <w:tc>
          <w:tcPr>
            <w:tcW w:w="7371" w:type="dxa"/>
          </w:tcPr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Способен воспринимать и удерживать составную инструкцию к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выполнению познавательной и исследовательской задачи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выбору способа её выполнения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описывать процесс выполнения задания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его самоанализ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самооценку результатов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действовать по собственному плану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добивается успешных количественных показателей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стремится проявлять максимальные физические качества при выполнении движений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оценивает их выполнение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результат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E55D0D" w:rsidRDefault="00E55D0D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Читает наизусть три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-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четыре стихотворения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рассказывает хорошо знакомые сказки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действовать по указанию взрослого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: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инструкции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словесно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 воспроизводить словесный образец при пересказе литературного произведения близко к тексту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 графические диктанты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Успешен в словесных играх с правилами 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(«</w:t>
            </w:r>
            <w:proofErr w:type="spell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Даи</w:t>
            </w:r>
            <w:proofErr w:type="spell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нетне</w:t>
            </w:r>
            <w:proofErr w:type="spell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говорить...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на последний звуки т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.).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Использует вариативные способы выполнения интеллектуальной задачи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усвоения познавательной информации широко использует способы организованной и самостоятельной познавательной деятельности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Усиливается возможность восприятия и переработки информации посредством слова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A93B17" w:rsidRPr="00E05E20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Переносит накопленный опыт слушания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творчества в самостоятельную музыкально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-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художественную деятельность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слушать взрослого и выполнять его инструкцию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.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создании рисунка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 причины допущенных ошибок</w:t>
            </w:r>
            <w:r w:rsidRPr="00DC470B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наметить пути их исправления и добиться результата.</w:t>
            </w:r>
          </w:p>
        </w:tc>
      </w:tr>
      <w:tr w:rsidR="00A93B17" w:rsidTr="00A93B17">
        <w:tc>
          <w:tcPr>
            <w:tcW w:w="3545" w:type="dxa"/>
          </w:tcPr>
          <w:p w:rsidR="00E05E20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3B17" w:rsidRPr="00DC470B" w:rsidRDefault="00E05E20" w:rsidP="00A93B17">
            <w:pPr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7371" w:type="dxa"/>
          </w:tcPr>
          <w:p w:rsidR="00A93B17" w:rsidRPr="00E05E20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05E2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и бег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93B17" w:rsidRPr="00DC470B" w:rsidRDefault="00E05E20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ходить в разном темпе и в разных направлениях; с поворотами; приставным шагом вперёд, назад, боком; на носках; на пятках; перекатом с пятки на носок; на наружной поверхности стоп; высоко поднимая колени; в </w:t>
            </w:r>
            <w:proofErr w:type="spellStart"/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перестраиваться в колонну во время движения по два — четыре человека;</w:t>
            </w:r>
          </w:p>
          <w:p w:rsidR="00A93B17" w:rsidRPr="00DC470B" w:rsidRDefault="00E05E20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бегать со сменой направления и темпа, со сменой ведущего;</w:t>
            </w:r>
          </w:p>
          <w:p w:rsidR="00A93B17" w:rsidRPr="00DC470B" w:rsidRDefault="00E05E20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бегать врассыпную, змейкой; высоко поднимая колени, с </w:t>
            </w:r>
            <w:proofErr w:type="spellStart"/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захлёстом</w:t>
            </w:r>
            <w:proofErr w:type="spellEnd"/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голеней назад; боковым галопом, спиной вперёд;</w:t>
            </w:r>
          </w:p>
          <w:p w:rsidR="00A93B17" w:rsidRPr="00DC470B" w:rsidRDefault="00E05E20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челночный бег (10 м х 3).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Прыжки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93B17" w:rsidRPr="00DC470B" w:rsidRDefault="00E05E20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прыгать на месте разными способами: ноги вместе — ноги врозь; одна нога впереди, другая сзади; с поворотами в любую сторону (с одновременным ритмичным выполнением различных движений руками);</w:t>
            </w:r>
          </w:p>
          <w:p w:rsidR="00A93B17" w:rsidRPr="00DC470B" w:rsidRDefault="00E05E20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выпрыгивать вверх из глубокого приседа;</w:t>
            </w:r>
          </w:p>
          <w:p w:rsidR="00A93B17" w:rsidRPr="00DC470B" w:rsidRDefault="00E05E20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прыгать в длину и в высоту с места и с разбега;</w:t>
            </w:r>
          </w:p>
          <w:p w:rsidR="00A93B17" w:rsidRPr="00DC470B" w:rsidRDefault="00E05E20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прыгать на одной (правой и левой) ноге из обруча в обруч (диаметром 45 см), лежащие на полу вплотную друг к другу;</w:t>
            </w:r>
          </w:p>
          <w:p w:rsidR="00A93B17" w:rsidRPr="00DC470B" w:rsidRDefault="00E05E20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перепрыгивать одновременно двумя ногами через две лини</w:t>
            </w:r>
            <w:proofErr w:type="gramStart"/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расстояние между линиями 35 см) боком с продвижением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вперёд;</w:t>
            </w:r>
          </w:p>
          <w:p w:rsidR="00A93B17" w:rsidRPr="00DC470B" w:rsidRDefault="00E05E20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спрыгивать на мат с гимнастического бревна и со скамейки высотой 30 см;</w:t>
            </w:r>
          </w:p>
          <w:p w:rsidR="00A93B17" w:rsidRPr="00DC470B" w:rsidRDefault="00E05E20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прыгать на батуте не менее восьми раз подряд.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Лазанье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E05E20" w:rsidRDefault="00E05E20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лазать по гимнастической стенке со сменой темпа в разных направлениях (в том числе по диагонали), перелезать с одного пролёта на другой в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юбую сторону на разных уровнях;-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ползать по-пластунски;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преодолевать полосу препятствий (подлезая под дуги, в ворота, перелезая через брёвна и т. п.), чередуя лазанье с бегом и прыжками.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Катание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бросание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ловля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прокатывать и перебрасывать утяжелённый мяч (весом 1 кг);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подбрасывать мяч (диаметром 6—8 см) вверх, хлопнув в ладоши, и ловить его ладонями, не прижимая к груди, не менее десяти раз подряд;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ловить мяч не менее десяти раз подряд после подбрасывания его вверх и отскока от пола;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перебрасывать двумя и одной (правой и левой) рукой мяч через сетку (верёвку), закреплённую на высоте не менее 1,7 м от пола;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метать одной (правой и левой) рукой разными способами мяч (диаметром 6—8 см) в горизонтальную цель (32 . 32 см) с расстояния не менее 1,5 м (попадать не менее двух раз подряд);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метать одной (правой и левой) рукой мяч в вертикальную цель  (щит 25 . 25 см) с расстояния 1,5 м, высота центра мишени — 1,5 м (попадать не менее двух раз подряд);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отбивать мяч от пола одной рукой (только правой или левой) и поочерёдно правой и левой рукой на месте и с продвижением шагом и бегом с поворотом (два раза по 5 м).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равновесие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прыгать на одной ноге (удобной), продвигаясь вперёд не менее чем на 5 м, при этом продвигая носком опорной ноги небольшой кубик (коробочку), сохраняя прямолинейность движения;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удерживать равновесие не менее 10 с, сидя на </w:t>
            </w:r>
            <w:proofErr w:type="gramStart"/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корточках</w:t>
            </w:r>
            <w:proofErr w:type="gramEnd"/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носках с закрытыми глазами и вытянув руки вперёд;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делать ласточку на удобной ноге;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ходить по гимнастической скамейке прямо; приставным шагом</w:t>
            </w:r>
            <w:r w:rsidR="00612A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боком; с перешагиванием через предметы; с поворотами; с приседаниями; на носках; с мешочком на голове;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ходить по гимнастическому бревну и узкой стороне гимнастической скамейки (шириной 10 см и высотой 30 см);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прыгать через короткую скакалку, вращая её вперёд и назад, одновременно на двух ногах, с ноги на ногу (не менее десяти раз подряд); на одной ноге, вращая скакалку вперёд;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вбегать под вращающуюся длинную скакалку, прыгать на двух ногах и с ноги на ногу через вращающуюся длинную скакалку; выбегать из-под вращающейся длинной скакалки;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вести одной (удобной) рукой обруч, поставленный вертикально, не допуская его падения, не менее 5 м.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упражнения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кататься на санках с горки разными способами, хорошо управляя санками; катать сверстников на санках;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скользить с небольших горок стоя и приседая;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кататься на двухколёсном велосипеде, уверенно им управляя;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ходить на лыжах переменным шагом с палками по пересечённой местности; делать повороты переступанием на месте и в движении; забираться на горку приставным шагом и ёлочкой, спускаться с небольших горок, слегка согнув ноги в коленях;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кататься на роликах, коньках;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владеть элементами спортивных игр (бадминтон, баскетбол, футбол, хоккей, городки, настольный теннис).</w:t>
            </w:r>
            <w:proofErr w:type="gramEnd"/>
          </w:p>
          <w:p w:rsidR="00A93B17" w:rsidRPr="000B6D4E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B6D4E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всеми видами детского труда (самообслуживание, хозяйственно-бытовой труд, труд в природе). Избирательно освоил некоторые виды ручного труда в соответствии с собственными гендерными и индивидуальными потребностями и возможностями.</w:t>
            </w:r>
          </w:p>
          <w:p w:rsidR="00A93B17" w:rsidRPr="000B6D4E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B6D4E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Речевое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Использует формы описательных и повествовательных рассказов, рассказов по воображению в процессе общения. Проявляет творчество в процессе сочинения загадок, сказок, небылиц.</w:t>
            </w:r>
          </w:p>
          <w:p w:rsidR="00A93B17" w:rsidRPr="000B6D4E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B6D4E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Познавательное развитие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Сенсорная культура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обследовательские действия и сенсорные эталоны;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изменения свой</w:t>
            </w:r>
            <w:proofErr w:type="gramStart"/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едметов в результате действий с ними; устанавливать причинно-следственные связи.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исследовательская деятельность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экспериментировать с предметами и их свойствами, преобразовывать их;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формы умственного экспериментирования (например, при решении проблемных ситуаций, анализе</w:t>
            </w:r>
            <w:proofErr w:type="gramEnd"/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литературных произведений и </w:t>
            </w:r>
            <w:proofErr w:type="gramStart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составлении</w:t>
            </w:r>
            <w:proofErr w:type="gramEnd"/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собственных высказываний);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социальное экспериментирование, направленное на исследование различных жизненных ситуаций в группе, семье и некоторых общественных местах.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Продуктивная 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конструктивная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анализировать объект с точки зрения его практического использования и заданных условий, пространственного положения частей и деталей конструируемого объекта;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собственный замысел, экспериментировать с новыми материалами, осуществлять планирование;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конструировать по замыслу, использовать вариативные способы при решении конструктивных задач из любого материала;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многофункциональный материал.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оперировать числами и цифрами в пределах первого десятка;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образование чисел второго десятка,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счётные и вычислительные навыки;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устанавливать количественные отношения в пределах известных чисел;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закономерности построения числового ряда;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решать простые арифметические задачи на числах первого десятка, объяснять производимые действия;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способы непосредственного и опосредованного измерения и сравнения объектов по величине; классифицировать предметы по выделенному признаку;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различать геометрические фигуры (многоугольники), их особенности и общие свойства;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классифицировать фигуры по заданному признаку;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относительность пространственных характеристик, расположение предметов относительно друг друга и описывать маршруты движения;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ориентироваться на ограниченной плоскости (листе бумаги, странице тетради);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временные ориентировки в днях недели, месяцах года, определять относительность временных характеристик, ориентироваться по календарю.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целостной картины мира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кругозора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  <w:r w:rsidRPr="00DC470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в разных видах деятельности представления о предметах, явлениях и </w:t>
            </w:r>
            <w:proofErr w:type="gramStart"/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событиях</w:t>
            </w:r>
            <w:proofErr w:type="gramEnd"/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ближайшего окружения, так и выходящих за пределы непосредственного восприятия;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устанавливать элементарные связи и зависимости с опорой на имеющиеся представления;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выделять основания для классификации;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высказываться об индивидуальных познавательных предпочтениях, потребностях и интересах;</w:t>
            </w:r>
          </w:p>
          <w:p w:rsidR="00A93B17" w:rsidRPr="00DC470B" w:rsidRDefault="000B6D4E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различные источники информации (человек, познавательная литература, журналы, кино- и видеопродукция, компьютер и пр.).</w:t>
            </w:r>
          </w:p>
          <w:p w:rsidR="00A93B17" w:rsidRPr="000B6D4E" w:rsidRDefault="00A93B17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B6D4E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  <w:p w:rsidR="00A93B17" w:rsidRPr="00DC470B" w:rsidRDefault="000110F2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выразительно исполнять музыкальные произведения (песни, танцы, инструментальные пьесы в оркестре);</w:t>
            </w:r>
          </w:p>
          <w:p w:rsidR="00A93B17" w:rsidRPr="00DC470B" w:rsidRDefault="000110F2" w:rsidP="00A93B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93B17" w:rsidRPr="00DC4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элементарно анализировать музыкальные формы, разную по жанрам и стилям музыку.</w:t>
            </w:r>
          </w:p>
          <w:p w:rsidR="00A93B17" w:rsidRPr="00DC470B" w:rsidRDefault="00A93B17" w:rsidP="00A93B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93B17" w:rsidRPr="00551252" w:rsidRDefault="00A93B17" w:rsidP="002C6E4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2C6E47" w:rsidRDefault="002C6E47" w:rsidP="002C6E4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E5627">
        <w:rPr>
          <w:rFonts w:ascii="Times New Roman" w:hAnsi="Times New Roman" w:cs="Times New Roman"/>
          <w:b/>
          <w:sz w:val="28"/>
          <w:szCs w:val="28"/>
        </w:rPr>
        <w:t>.Содержательный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раздел</w:t>
      </w:r>
      <w:proofErr w:type="gramEnd"/>
    </w:p>
    <w:p w:rsidR="002C6E47" w:rsidRDefault="002C6E47" w:rsidP="002C6E4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E47" w:rsidRPr="0051614A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51614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2.1 Образовательная деятельность в соответствии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2C6E47" w:rsidRPr="00A921CC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A921C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Содержание программы определяется в соответствии с направлениями развития ребенка,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2C6E47" w:rsidRPr="00A921CC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Целостность педагогического процесса в ДОУ обеспечивается реализацией </w:t>
      </w:r>
      <w:r w:rsidRPr="00A921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A921CC">
        <w:rPr>
          <w:rFonts w:ascii="Times New Roman" w:eastAsia="Times New Roman" w:hAnsi="Times New Roman"/>
          <w:i/>
          <w:sz w:val="24"/>
          <w:szCs w:val="24"/>
          <w:lang w:eastAsia="ru-RU"/>
        </w:rPr>
        <w:t>Вераксы</w:t>
      </w:r>
      <w:proofErr w:type="spellEnd"/>
      <w:r w:rsidRPr="00A921CC">
        <w:rPr>
          <w:rFonts w:ascii="Times New Roman" w:eastAsia="Times New Roman" w:hAnsi="Times New Roman"/>
          <w:i/>
          <w:sz w:val="24"/>
          <w:szCs w:val="24"/>
          <w:lang w:eastAsia="ru-RU"/>
        </w:rPr>
        <w:t>, Т. С. Комаровой, М. А. Васильевой в соответствии с ФГОС</w:t>
      </w:r>
    </w:p>
    <w:p w:rsidR="002C6E47" w:rsidRPr="00F077AA" w:rsidRDefault="002C6E47" w:rsidP="002C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07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2C6E47" w:rsidRPr="00F077AA" w:rsidRDefault="002C6E47" w:rsidP="00DA0C4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2C6E47" w:rsidRPr="00F077AA" w:rsidRDefault="002C6E47" w:rsidP="00DA0C4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2C6E47" w:rsidRPr="00F077AA" w:rsidRDefault="002C6E47" w:rsidP="00DA0C4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речевое развитие;</w:t>
      </w:r>
    </w:p>
    <w:p w:rsidR="002C6E47" w:rsidRPr="00F077AA" w:rsidRDefault="002C6E47" w:rsidP="00DA0C4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2C6E47" w:rsidRPr="00F077AA" w:rsidRDefault="002C6E47" w:rsidP="00DA0C4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физическое развитие.</w:t>
      </w:r>
    </w:p>
    <w:p w:rsidR="000110F2" w:rsidRDefault="000110F2" w:rsidP="002C6E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2C6E47" w:rsidRPr="00F077AA" w:rsidRDefault="002C6E47" w:rsidP="002C6E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14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Содержание образовательной области «Социально-коммуникативное развитие»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</w:t>
      </w:r>
      <w:proofErr w:type="gramStart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C6E47" w:rsidRPr="00A921CC" w:rsidRDefault="002C6E47" w:rsidP="00DA0C4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CC">
        <w:rPr>
          <w:rFonts w:ascii="Times New Roman" w:eastAsia="Times New Roman" w:hAnsi="Times New Roman"/>
          <w:sz w:val="24"/>
          <w:szCs w:val="24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2C6E47" w:rsidRPr="00A921CC" w:rsidRDefault="002C6E47" w:rsidP="00DA0C4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развитие общения и взаимодействия ребенка </w:t>
      </w:r>
      <w:proofErr w:type="gramStart"/>
      <w:r w:rsidRPr="00A921CC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A921CC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сверстниками;</w:t>
      </w:r>
    </w:p>
    <w:p w:rsidR="002C6E47" w:rsidRPr="00A921CC" w:rsidRDefault="002C6E47" w:rsidP="00DA0C4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CC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Pr="00A921CC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A921CC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2C6E47" w:rsidRPr="00A921CC" w:rsidRDefault="002C6E47" w:rsidP="00DA0C4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C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позитивных установок к различным видам </w:t>
      </w:r>
      <w:r w:rsidRPr="00A921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труда </w:t>
      </w:r>
      <w:r w:rsidRPr="00A921CC">
        <w:rPr>
          <w:rFonts w:ascii="Times New Roman" w:eastAsia="Times New Roman" w:hAnsi="Times New Roman"/>
          <w:sz w:val="24"/>
          <w:szCs w:val="24"/>
          <w:lang w:eastAsia="ru-RU"/>
        </w:rPr>
        <w:t xml:space="preserve">и творчества; </w:t>
      </w:r>
    </w:p>
    <w:p w:rsidR="002C6E47" w:rsidRPr="00A921CC" w:rsidRDefault="002C6E47" w:rsidP="00DA0C4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1C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</w:t>
      </w:r>
      <w:r w:rsidRPr="00A921CC">
        <w:rPr>
          <w:rFonts w:ascii="Times New Roman" w:eastAsia="Times New Roman" w:hAnsi="Times New Roman"/>
          <w:i/>
          <w:sz w:val="24"/>
          <w:szCs w:val="24"/>
          <w:lang w:eastAsia="ru-RU"/>
        </w:rPr>
        <w:t>безопасного поведения</w:t>
      </w:r>
      <w:r w:rsidRPr="00A921CC">
        <w:rPr>
          <w:rFonts w:ascii="Times New Roman" w:eastAsia="Times New Roman" w:hAnsi="Times New Roman"/>
          <w:sz w:val="24"/>
          <w:szCs w:val="24"/>
          <w:lang w:eastAsia="ru-RU"/>
        </w:rPr>
        <w:t xml:space="preserve"> в быту, социуме, природе</w:t>
      </w:r>
    </w:p>
    <w:p w:rsidR="002C6E47" w:rsidRDefault="002C6E47" w:rsidP="002C6E4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C6E47" w:rsidRDefault="002C6E47" w:rsidP="00E55D0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A921CC">
        <w:rPr>
          <w:rFonts w:ascii="Times New Roman" w:hAnsi="Times New Roman"/>
          <w:i/>
          <w:sz w:val="24"/>
          <w:szCs w:val="24"/>
          <w:u w:val="single"/>
        </w:rPr>
        <w:t>Содержание психолого-педагогической работы:</w:t>
      </w:r>
    </w:p>
    <w:p w:rsidR="002C6E47" w:rsidRPr="00A921CC" w:rsidRDefault="002C6E47" w:rsidP="002C6E47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C6E47" w:rsidRPr="00A921CC" w:rsidRDefault="000110F2" w:rsidP="002C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6-7</w:t>
      </w:r>
      <w:r w:rsidR="002C6E47" w:rsidRPr="00A921C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лет:</w:t>
      </w:r>
    </w:p>
    <w:p w:rsidR="002C6E47" w:rsidRPr="00A921CC" w:rsidRDefault="002C6E47" w:rsidP="002C6E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1C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Развитие общения и взаимодействия ребенка </w:t>
      </w:r>
      <w:proofErr w:type="gramStart"/>
      <w:r w:rsidRPr="00A921C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</w:t>
      </w:r>
      <w:proofErr w:type="gramEnd"/>
      <w:r w:rsidRPr="00A921C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взрослыми и сверстниками. Становление самостоятельности, целенаправленности и </w:t>
      </w:r>
      <w:proofErr w:type="spellStart"/>
      <w:r w:rsidRPr="00A921C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саморегуляции</w:t>
      </w:r>
      <w:proofErr w:type="spellEnd"/>
      <w:r w:rsidRPr="00A921C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</w:t>
      </w:r>
    </w:p>
    <w:p w:rsidR="00AB03D5" w:rsidRDefault="00AB03D5" w:rsidP="00AB03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2C6E47" w:rsidRPr="00551252" w:rsidRDefault="002C6E47" w:rsidP="00AB03D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4"/>
          <w:szCs w:val="24"/>
          <w:u w:val="single"/>
        </w:rPr>
      </w:pPr>
      <w:r w:rsidRPr="00551252">
        <w:rPr>
          <w:rFonts w:ascii="Times New Roman" w:hAnsi="Times New Roman"/>
          <w:i/>
          <w:sz w:val="24"/>
          <w:szCs w:val="24"/>
          <w:u w:val="single"/>
        </w:rPr>
        <w:t>Сюжетно-ролевые игры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Развивать инициативу, организаторские способности. Воспитывать умение действовать  </w:t>
      </w:r>
    </w:p>
    <w:p w:rsidR="000110F2" w:rsidRPr="00DC470B" w:rsidRDefault="000110F2" w:rsidP="000110F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в команде.</w:t>
      </w:r>
    </w:p>
    <w:p w:rsidR="000110F2" w:rsidRPr="00DC470B" w:rsidRDefault="000110F2" w:rsidP="000110F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C470B">
        <w:rPr>
          <w:rFonts w:ascii="Times New Roman" w:hAnsi="Times New Roman"/>
          <w:i/>
          <w:sz w:val="24"/>
          <w:szCs w:val="24"/>
        </w:rPr>
        <w:t>Сюжетно-ролевые игры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брать на себя различные роли в соответствии с сюжетом игры; использовать атрибуты, конструкторы, строительный материал.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Побуждать детей до-своему обустраивать собственную игру самостоятельно подбирать и создавать недостающие для игры предметы (билеты для игры в театр, деньги для покупок).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Способствовать творческому использованию в играх представлений об окружающей жизни, впечатлений о произведениях литературы, мультфильмах.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сверстников. Продолжать формировать умение договариваться, планировать и обсуждать действия всех играющих.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Воспитывать доброжелательность, готовность выручить сверстника: умение считаться с интересами и мнением товарищей по игре, справедливо решать споры.</w:t>
      </w:r>
    </w:p>
    <w:p w:rsidR="000110F2" w:rsidRPr="00AB03D5" w:rsidRDefault="000110F2" w:rsidP="00AB03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B03D5">
        <w:rPr>
          <w:rFonts w:ascii="Times New Roman" w:hAnsi="Times New Roman"/>
          <w:i/>
          <w:sz w:val="24"/>
          <w:szCs w:val="24"/>
          <w:u w:val="single"/>
        </w:rPr>
        <w:t>Подвижные игры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использовать в самостоятельной деятельности разнообразные по содержанию подвижные игры.</w:t>
      </w:r>
    </w:p>
    <w:p w:rsidR="000110F2" w:rsidRPr="00AB03D5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справедливо оценивать результаты игры. Развивать интерес к народным играм.</w:t>
      </w:r>
    </w:p>
    <w:p w:rsidR="000110F2" w:rsidRPr="00AB03D5" w:rsidRDefault="000110F2" w:rsidP="00AB03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B03D5">
        <w:rPr>
          <w:rFonts w:ascii="Times New Roman" w:hAnsi="Times New Roman"/>
          <w:i/>
          <w:sz w:val="24"/>
          <w:szCs w:val="24"/>
          <w:u w:val="single"/>
        </w:rPr>
        <w:t>Театрализованные игры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Развивать самостоятельность дошко</w:t>
      </w:r>
      <w:r w:rsidR="009A4D9F">
        <w:rPr>
          <w:rFonts w:ascii="Times New Roman" w:hAnsi="Times New Roman"/>
          <w:sz w:val="24"/>
          <w:szCs w:val="24"/>
        </w:rPr>
        <w:t>льников в организации театрализо</w:t>
      </w:r>
      <w:r w:rsidRPr="00DC470B">
        <w:rPr>
          <w:rFonts w:ascii="Times New Roman" w:hAnsi="Times New Roman"/>
          <w:sz w:val="24"/>
          <w:szCs w:val="24"/>
        </w:rPr>
        <w:t>ванных игр.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Совершенствовать умение самостоятельно выбирать сказку, стихотворение, песню для постановки; готовить необходимые атрибуты и декорация для будущего спектакля; распределять между собой обязанности и роли.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Развивать творческую самостоятельность, эстетический вкус </w:t>
      </w:r>
      <w:r w:rsidRPr="00DC470B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DC470B">
        <w:rPr>
          <w:rFonts w:ascii="Times New Roman" w:hAnsi="Times New Roman"/>
          <w:sz w:val="24"/>
          <w:szCs w:val="24"/>
        </w:rPr>
        <w:t>передаче образа; отчетливость произношения. Закреплять умение использованные средства  выразительности (поза, жесты, мимика, интонация, движения).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Воспитывать любовь к театру.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Воспитывать навыки театральной культуры, приобщать к театральному искусству через просмотр театральных постановок, видеоматериалов. Рассказывать детям о театре, театральных профессиях.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lastRenderedPageBreak/>
        <w:t>Помогать постигать художественные образы, созданные средствами театральной выразительности (свет, грим, музыка, слово, хореография, декорации и др.).</w:t>
      </w:r>
    </w:p>
    <w:p w:rsidR="000110F2" w:rsidRPr="00DC470B" w:rsidRDefault="000110F2" w:rsidP="000110F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C470B">
        <w:rPr>
          <w:rFonts w:ascii="Times New Roman" w:hAnsi="Times New Roman"/>
          <w:i/>
          <w:sz w:val="24"/>
          <w:szCs w:val="24"/>
        </w:rPr>
        <w:t>Дидактические игры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детей играть в различные дидактические игры (лого, мозаика, бирюльки и др.). Развивать умение организовывать игры, исполнять роль ведущего. Закреплять умение согласовывать свои действия с действиями ведущего и других участников игры.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Развивать сообразительность, умение самостоятельно решать поставленную задачу.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Привлекать к созданию некоторых дидактических игр («</w:t>
      </w:r>
      <w:proofErr w:type="spellStart"/>
      <w:r w:rsidRPr="00DC470B">
        <w:rPr>
          <w:rFonts w:ascii="Times New Roman" w:hAnsi="Times New Roman"/>
          <w:sz w:val="24"/>
          <w:szCs w:val="24"/>
        </w:rPr>
        <w:t>Шумелки</w:t>
      </w:r>
      <w:proofErr w:type="spellEnd"/>
      <w:r w:rsidRPr="00DC470B">
        <w:rPr>
          <w:rFonts w:ascii="Times New Roman" w:hAnsi="Times New Roman"/>
          <w:sz w:val="24"/>
          <w:szCs w:val="24"/>
        </w:rPr>
        <w:t>», «</w:t>
      </w:r>
      <w:proofErr w:type="spellStart"/>
      <w:r w:rsidRPr="00DC470B">
        <w:rPr>
          <w:rFonts w:ascii="Times New Roman" w:hAnsi="Times New Roman"/>
          <w:sz w:val="24"/>
          <w:szCs w:val="24"/>
        </w:rPr>
        <w:t>Шуршалки</w:t>
      </w:r>
      <w:proofErr w:type="spellEnd"/>
      <w:r w:rsidRPr="00DC470B">
        <w:rPr>
          <w:rFonts w:ascii="Times New Roman" w:hAnsi="Times New Roman"/>
          <w:sz w:val="24"/>
          <w:szCs w:val="24"/>
        </w:rPr>
        <w:t>» и т. д.).</w:t>
      </w:r>
    </w:p>
    <w:p w:rsidR="000110F2" w:rsidRPr="00DC470B" w:rsidRDefault="000110F2" w:rsidP="00DA0C4B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Развивать и закреплять сенсорные способности.</w:t>
      </w:r>
    </w:p>
    <w:p w:rsidR="000110F2" w:rsidRPr="00AB03D5" w:rsidRDefault="000110F2" w:rsidP="00AB0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Формирование позитивных установок к различным видам труда и творчества;</w:t>
      </w:r>
    </w:p>
    <w:p w:rsidR="000110F2" w:rsidRPr="00DC470B" w:rsidRDefault="000110F2" w:rsidP="00DA0C4B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Воспитывать потребность трудиться.</w:t>
      </w:r>
    </w:p>
    <w:p w:rsidR="000110F2" w:rsidRPr="00AB03D5" w:rsidRDefault="000110F2" w:rsidP="00011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Самообслуживание.</w:t>
      </w:r>
    </w:p>
    <w:p w:rsidR="000110F2" w:rsidRPr="00DC470B" w:rsidRDefault="000110F2" w:rsidP="00DA0C4B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0110F2" w:rsidRPr="00DC470B" w:rsidRDefault="000110F2" w:rsidP="00DA0C4B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Приучать относить после еды и аккуратно складывать в раковину посуду.</w:t>
      </w:r>
    </w:p>
    <w:p w:rsidR="000110F2" w:rsidRPr="00DC470B" w:rsidRDefault="000110F2" w:rsidP="00DA0C4B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0110F2" w:rsidRPr="00DC470B" w:rsidRDefault="000110F2" w:rsidP="00DA0C4B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0110F2" w:rsidRPr="00AB03D5" w:rsidRDefault="000110F2" w:rsidP="00011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Хозяйственно бытовой труд. </w:t>
      </w:r>
    </w:p>
    <w:p w:rsidR="000110F2" w:rsidRPr="00DC470B" w:rsidRDefault="000110F2" w:rsidP="00DA0C4B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групп).</w:t>
      </w:r>
    </w:p>
    <w:p w:rsidR="000110F2" w:rsidRPr="00DC470B" w:rsidRDefault="000110F2" w:rsidP="00DA0C4B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Продолжать закреплять умение самостоятельно наводить порядок на участке детского сада: подметать и очищать дорожки от мусора, зимой — от снега; поливать песок в песочнице; украшать участок к праздникам.</w:t>
      </w:r>
    </w:p>
    <w:p w:rsidR="000110F2" w:rsidRPr="00DC470B" w:rsidRDefault="000110F2" w:rsidP="00DA0C4B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самостоятельно, быстро и красиво убирать постель после сна.</w:t>
      </w:r>
    </w:p>
    <w:p w:rsidR="000110F2" w:rsidRPr="00AB03D5" w:rsidRDefault="000110F2" w:rsidP="00DA0C4B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Приучать </w:t>
      </w:r>
      <w:proofErr w:type="gramStart"/>
      <w:r w:rsidRPr="00DC470B">
        <w:rPr>
          <w:rFonts w:ascii="Times New Roman" w:hAnsi="Times New Roman"/>
          <w:sz w:val="24"/>
          <w:szCs w:val="24"/>
        </w:rPr>
        <w:t>добросовестно</w:t>
      </w:r>
      <w:proofErr w:type="gramEnd"/>
      <w:r w:rsidRPr="00DC470B">
        <w:rPr>
          <w:rFonts w:ascii="Times New Roman" w:hAnsi="Times New Roman"/>
          <w:sz w:val="24"/>
          <w:szCs w:val="24"/>
        </w:rPr>
        <w:t xml:space="preserve"> выполнять обязанности дежурных по столовой: полностью</w:t>
      </w:r>
      <w:r w:rsidR="00AB03D5">
        <w:rPr>
          <w:rFonts w:ascii="Times New Roman" w:hAnsi="Times New Roman"/>
          <w:sz w:val="24"/>
          <w:szCs w:val="24"/>
        </w:rPr>
        <w:t xml:space="preserve"> </w:t>
      </w:r>
      <w:r w:rsidRPr="00AB03D5">
        <w:rPr>
          <w:rFonts w:ascii="Times New Roman" w:eastAsia="Times New Roman" w:hAnsi="Times New Roman"/>
          <w:sz w:val="24"/>
          <w:szCs w:val="24"/>
          <w:lang w:eastAsia="ru-RU"/>
        </w:rPr>
        <w:t>сервировать столы и вытирать их после еды, подметать пол.</w:t>
      </w:r>
    </w:p>
    <w:p w:rsidR="000110F2" w:rsidRPr="00AB03D5" w:rsidRDefault="000110F2" w:rsidP="00011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Труд в природе. </w:t>
      </w:r>
    </w:p>
    <w:p w:rsidR="000110F2" w:rsidRPr="00DC470B" w:rsidRDefault="000110F2" w:rsidP="00DA0C4B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Воспитывать трудолюбие, наблюдательность, бережное отношение к окружающей природе.</w:t>
      </w:r>
    </w:p>
    <w:p w:rsidR="000110F2" w:rsidRPr="00DC470B" w:rsidRDefault="000110F2" w:rsidP="00DA0C4B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самостоятельно и ответственно выполнять обязанности дежурного в уголке природы: поливать комн</w:t>
      </w:r>
      <w:r w:rsidR="009A4D9F">
        <w:rPr>
          <w:rFonts w:ascii="Times New Roman" w:hAnsi="Times New Roman"/>
          <w:sz w:val="24"/>
          <w:szCs w:val="24"/>
        </w:rPr>
        <w:t>атные растения, рыхлить почву</w:t>
      </w:r>
      <w:proofErr w:type="gramStart"/>
      <w:r w:rsidRPr="00DC470B">
        <w:rPr>
          <w:rFonts w:ascii="Times New Roman" w:hAnsi="Times New Roman"/>
          <w:sz w:val="24"/>
          <w:szCs w:val="24"/>
        </w:rPr>
        <w:t>.</w:t>
      </w:r>
      <w:proofErr w:type="gramEnd"/>
      <w:r w:rsidRPr="00DC47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470B">
        <w:rPr>
          <w:rFonts w:ascii="Times New Roman" w:hAnsi="Times New Roman"/>
          <w:sz w:val="24"/>
          <w:szCs w:val="24"/>
        </w:rPr>
        <w:t>м</w:t>
      </w:r>
      <w:proofErr w:type="gramEnd"/>
      <w:r w:rsidRPr="00DC470B">
        <w:rPr>
          <w:rFonts w:ascii="Times New Roman" w:hAnsi="Times New Roman"/>
          <w:sz w:val="24"/>
          <w:szCs w:val="24"/>
        </w:rPr>
        <w:t>ыть кормушки, готовить корм рыбам, птицам, морским свинкам и т. п.</w:t>
      </w:r>
    </w:p>
    <w:p w:rsidR="000110F2" w:rsidRPr="00DC470B" w:rsidRDefault="000110F2" w:rsidP="00DA0C4B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Осенью привлекать детей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природы.</w:t>
      </w:r>
    </w:p>
    <w:p w:rsidR="000110F2" w:rsidRPr="00DC470B" w:rsidRDefault="000110F2" w:rsidP="00DA0C4B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Зимой привлекать к сгребанию снега к стволам деревьев и кустарникам, выращиванию зеленого корма для птиц и животных (обитателей уголка природы), посадке корнеплодов  выращиванию с помощью воспитателя цветов к праздникам.</w:t>
      </w:r>
    </w:p>
    <w:p w:rsidR="000110F2" w:rsidRPr="00DC470B" w:rsidRDefault="000110F2" w:rsidP="00DA0C4B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Весной привлекать детей к перекапыванию земли на огороде и в цветнике, к посеву семян (овощей, цветов), высадке рассады.</w:t>
      </w:r>
    </w:p>
    <w:p w:rsidR="000110F2" w:rsidRPr="00DC470B" w:rsidRDefault="000110F2" w:rsidP="00DA0C4B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Летом привлекать к участию в рыхлении почвы, прополке и окучивании, поливе грядок и клумб.</w:t>
      </w:r>
    </w:p>
    <w:p w:rsidR="000110F2" w:rsidRPr="00AB03D5" w:rsidRDefault="000110F2" w:rsidP="00011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Ручной труд</w:t>
      </w:r>
    </w:p>
    <w:p w:rsidR="000110F2" w:rsidRPr="00AB03D5" w:rsidRDefault="000110F2" w:rsidP="00011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Работа с бумагой и картоном. </w:t>
      </w:r>
    </w:p>
    <w:p w:rsidR="000110F2" w:rsidRPr="00DC470B" w:rsidRDefault="000110F2" w:rsidP="00DA0C4B">
      <w:pPr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</w:t>
      </w:r>
      <w:proofErr w:type="gramStart"/>
      <w:r w:rsidRPr="00DC470B">
        <w:rPr>
          <w:rFonts w:ascii="Times New Roman" w:hAnsi="Times New Roman"/>
          <w:sz w:val="24"/>
          <w:szCs w:val="24"/>
        </w:rPr>
        <w:t>а-</w:t>
      </w:r>
      <w:proofErr w:type="gramEnd"/>
      <w:r w:rsidRPr="00DC470B">
        <w:rPr>
          <w:rFonts w:ascii="Times New Roman" w:hAnsi="Times New Roman"/>
          <w:sz w:val="24"/>
          <w:szCs w:val="24"/>
        </w:rPr>
        <w:t xml:space="preserve"> физкультурник, клюющий петушок и др.).</w:t>
      </w:r>
    </w:p>
    <w:p w:rsidR="000110F2" w:rsidRPr="00DC470B" w:rsidRDefault="000110F2" w:rsidP="00DA0C4B">
      <w:pPr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lastRenderedPageBreak/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Учить детей создавать объемные игрушки в технике оригами.</w:t>
      </w:r>
    </w:p>
    <w:p w:rsidR="000110F2" w:rsidRPr="00AB03D5" w:rsidRDefault="000110F2" w:rsidP="00011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Работа с тканью. </w:t>
      </w:r>
    </w:p>
    <w:p w:rsidR="000110F2" w:rsidRPr="00DC470B" w:rsidRDefault="000110F2" w:rsidP="00DA0C4B">
      <w:pPr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</w:t>
      </w:r>
    </w:p>
    <w:p w:rsidR="000110F2" w:rsidRPr="00DC470B" w:rsidRDefault="000110F2" w:rsidP="00DA0C4B">
      <w:pPr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0110F2" w:rsidRPr="00AB03D5" w:rsidRDefault="000110F2" w:rsidP="00011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Работа с природным материалом.</w:t>
      </w:r>
    </w:p>
    <w:p w:rsidR="000110F2" w:rsidRPr="00DC470B" w:rsidRDefault="000110F2" w:rsidP="00DA0C4B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C470B">
        <w:rPr>
          <w:rFonts w:ascii="Times New Roman" w:hAnsi="Times New Roman"/>
          <w:sz w:val="24"/>
          <w:szCs w:val="24"/>
        </w:rPr>
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  <w:proofErr w:type="gramEnd"/>
    </w:p>
    <w:p w:rsidR="000110F2" w:rsidRPr="00DC470B" w:rsidRDefault="000110F2" w:rsidP="00DA0C4B">
      <w:pPr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В процессе работы развивать фантазию, воображение. Закреплять умение аккуратно и экономно использовать материалы.</w:t>
      </w:r>
    </w:p>
    <w:p w:rsidR="000110F2" w:rsidRPr="00DC470B" w:rsidRDefault="000110F2" w:rsidP="00DA0C4B">
      <w:pPr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Приучать детей старательно, аккуратно выполнять поручения, беречь материалы и предметы, убирать их на место после работы.</w:t>
      </w:r>
    </w:p>
    <w:p w:rsidR="000110F2" w:rsidRPr="00DC470B" w:rsidRDefault="000110F2" w:rsidP="00DA0C4B">
      <w:pPr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 результатам коллективного труда.</w:t>
      </w:r>
    </w:p>
    <w:p w:rsidR="000110F2" w:rsidRPr="00DC470B" w:rsidRDefault="000110F2" w:rsidP="00DA0C4B">
      <w:pPr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Расширять представления детей о труде взрослых, о значении их тру взрослых для общества. Воспитывать уважение к людям труда.</w:t>
      </w:r>
    </w:p>
    <w:p w:rsidR="000110F2" w:rsidRPr="00DC470B" w:rsidRDefault="000110F2" w:rsidP="00DA0C4B">
      <w:pPr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Продолжать развивать интерес к различным профессиям, в частности, к профессиям родителей и месту их работы.</w:t>
      </w:r>
    </w:p>
    <w:p w:rsidR="000110F2" w:rsidRPr="00DC470B" w:rsidRDefault="000110F2" w:rsidP="00DA0C4B">
      <w:pPr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Продолжать знакомить детей с профессиями, связанными со спецификой родного  города (поселка).</w:t>
      </w:r>
    </w:p>
    <w:p w:rsidR="000110F2" w:rsidRPr="00AB03D5" w:rsidRDefault="000110F2" w:rsidP="00AB03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Усвоение норм и ценностей, принятых в обществе, включая моральные и нравственные ценности;</w:t>
      </w:r>
    </w:p>
    <w:p w:rsidR="000110F2" w:rsidRPr="00DC470B" w:rsidRDefault="000110F2" w:rsidP="00DA0C4B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Продолжать воспитывать дружеские</w:t>
      </w:r>
      <w:r w:rsidR="009A4D9F">
        <w:rPr>
          <w:rFonts w:ascii="Times New Roman" w:hAnsi="Times New Roman"/>
          <w:sz w:val="24"/>
          <w:szCs w:val="24"/>
        </w:rPr>
        <w:t xml:space="preserve"> взаимоотношения между детьми, п</w:t>
      </w:r>
      <w:r w:rsidRPr="00DC470B">
        <w:rPr>
          <w:rFonts w:ascii="Times New Roman" w:hAnsi="Times New Roman"/>
          <w:sz w:val="24"/>
          <w:szCs w:val="24"/>
        </w:rPr>
        <w:t>ривычку сообща играть, трудиться, заниматься самостоятельно выбранным делом.</w:t>
      </w:r>
    </w:p>
    <w:p w:rsidR="000110F2" w:rsidRPr="00DC470B" w:rsidRDefault="000110F2" w:rsidP="00DA0C4B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Формировать умение договариваться, помогать друг другу; стремление радовать старших хорошими поступками.</w:t>
      </w:r>
    </w:p>
    <w:p w:rsidR="000110F2" w:rsidRPr="00DC470B" w:rsidRDefault="000110F2" w:rsidP="00DA0C4B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Продолжать воспитывать уважительное отношение к окружающим. Объяснять детям, что не следует вмешиват</w:t>
      </w:r>
      <w:r w:rsidR="009A4D9F">
        <w:rPr>
          <w:rFonts w:ascii="Times New Roman" w:hAnsi="Times New Roman"/>
          <w:sz w:val="24"/>
          <w:szCs w:val="24"/>
        </w:rPr>
        <w:t>ься в разговор взрослых; важно с</w:t>
      </w:r>
      <w:r w:rsidRPr="00DC470B">
        <w:rPr>
          <w:rFonts w:ascii="Times New Roman" w:hAnsi="Times New Roman"/>
          <w:sz w:val="24"/>
          <w:szCs w:val="24"/>
        </w:rPr>
        <w:t>лушать собеседника и без надобности не перебивать.</w:t>
      </w:r>
    </w:p>
    <w:p w:rsidR="000110F2" w:rsidRPr="00DC470B" w:rsidRDefault="000110F2" w:rsidP="00DA0C4B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Продолжать воспитывать заботливое отношение к малышам, пожилым людям; желание помогать им.</w:t>
      </w:r>
    </w:p>
    <w:p w:rsidR="000110F2" w:rsidRPr="00DC470B" w:rsidRDefault="000110F2" w:rsidP="00DA0C4B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Формировать такие качества, как сочувствие, отзывчивость, справедливость, скромность, коллективизм.</w:t>
      </w:r>
    </w:p>
    <w:p w:rsidR="000110F2" w:rsidRPr="00DC470B" w:rsidRDefault="000110F2" w:rsidP="00DA0C4B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Формировать умение спокойно отстаивать свое мнение.</w:t>
      </w:r>
    </w:p>
    <w:p w:rsidR="000110F2" w:rsidRPr="00DC470B" w:rsidRDefault="000110F2" w:rsidP="00DA0C4B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Развивать волевые качества: умение ограничивать свои желания, подняться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0110F2" w:rsidRPr="00DC470B" w:rsidRDefault="000110F2" w:rsidP="00DA0C4B">
      <w:pPr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C470B">
        <w:rPr>
          <w:rFonts w:ascii="Times New Roman" w:hAnsi="Times New Roman"/>
          <w:sz w:val="24"/>
          <w:szCs w:val="24"/>
        </w:rPr>
        <w:t>Продолжать обогащать словарь формулами словесной вежливости приветствие, прощание, просьбы, извинения).</w:t>
      </w:r>
      <w:proofErr w:type="gramEnd"/>
    </w:p>
    <w:p w:rsidR="000110F2" w:rsidRPr="00AB03D5" w:rsidRDefault="000110F2" w:rsidP="00AB0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0110F2" w:rsidRPr="00AB03D5" w:rsidRDefault="000110F2" w:rsidP="00011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Образ Я.</w:t>
      </w:r>
    </w:p>
    <w:p w:rsidR="000110F2" w:rsidRPr="00DC470B" w:rsidRDefault="000110F2" w:rsidP="00DA0C4B">
      <w:pPr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Развивать представления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</w:t>
      </w:r>
      <w:proofErr w:type="gramStart"/>
      <w:r w:rsidRPr="00DC470B">
        <w:rPr>
          <w:rFonts w:ascii="Times New Roman" w:hAnsi="Times New Roman"/>
          <w:sz w:val="24"/>
          <w:szCs w:val="24"/>
        </w:rPr>
        <w:t>представлении</w:t>
      </w:r>
      <w:proofErr w:type="gramEnd"/>
      <w:r w:rsidRPr="00DC470B">
        <w:rPr>
          <w:rFonts w:ascii="Times New Roman" w:hAnsi="Times New Roman"/>
          <w:sz w:val="24"/>
          <w:szCs w:val="24"/>
        </w:rPr>
        <w:t xml:space="preserve">  ребенка о себе в прошлом, настоящем и будущем.</w:t>
      </w:r>
    </w:p>
    <w:p w:rsidR="000110F2" w:rsidRPr="00DC470B" w:rsidRDefault="000110F2" w:rsidP="00DA0C4B">
      <w:pPr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lastRenderedPageBreak/>
        <w:t>Расширять представления детей об их обязанностях, прежде всего в связи с подготовкой к школе.</w:t>
      </w:r>
    </w:p>
    <w:p w:rsidR="000110F2" w:rsidRPr="00AB03D5" w:rsidRDefault="000110F2" w:rsidP="00011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Семья. </w:t>
      </w:r>
    </w:p>
    <w:p w:rsidR="000110F2" w:rsidRPr="00DC470B" w:rsidRDefault="000110F2" w:rsidP="00DA0C4B">
      <w:pPr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Закреплять знание домашнего адреса и телефона, имен и отчеств родителей, их профессий.</w:t>
      </w:r>
    </w:p>
    <w:p w:rsidR="000110F2" w:rsidRPr="00AB03D5" w:rsidRDefault="000110F2" w:rsidP="00011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Детский сад. </w:t>
      </w:r>
    </w:p>
    <w:p w:rsidR="000110F2" w:rsidRPr="00DC470B" w:rsidRDefault="000110F2" w:rsidP="00DA0C4B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Формировать представления о себе как об активном члене коллектива через проектную деятельность, охватывающую детей младших возрастных групп и родителей, участие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</w:r>
    </w:p>
    <w:p w:rsidR="000110F2" w:rsidRPr="00DC470B" w:rsidRDefault="000110F2" w:rsidP="00DA0C4B">
      <w:pPr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Привлекать детей к созданию развивающей среды дошкольного учреждения (мини-музеев,  выставок, библиотеки, конструкторских мастерских и др.).</w:t>
      </w:r>
    </w:p>
    <w:p w:rsidR="000110F2" w:rsidRPr="00AB03D5" w:rsidRDefault="000110F2" w:rsidP="00AB03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Формирование основ безопасного поведения в быту, социуме, природе</w:t>
      </w:r>
    </w:p>
    <w:p w:rsidR="000110F2" w:rsidRPr="00DC470B" w:rsidRDefault="000110F2" w:rsidP="00DA0C4B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соблюдать правила пребывания в детском саду.</w:t>
      </w:r>
    </w:p>
    <w:p w:rsidR="000110F2" w:rsidRPr="00DC470B" w:rsidRDefault="000110F2" w:rsidP="00DA0C4B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называть свою фамилию и имя; фамилию, имя и отчество родителей, домашний адрес и телефон.</w:t>
      </w:r>
    </w:p>
    <w:p w:rsidR="000110F2" w:rsidRPr="00DC470B" w:rsidRDefault="000110F2" w:rsidP="00DA0C4B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знания о том, что в случае необходимости взрослые звонят по телефону «01» (при пожаре), «02» (вызов милиции), «03» («Скорая помощь»).</w:t>
      </w:r>
    </w:p>
    <w:p w:rsidR="000110F2" w:rsidRPr="00DC470B" w:rsidRDefault="000110F2" w:rsidP="00DA0C4B">
      <w:pPr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Напоминать детям, что в случае неосторожного обращения с огнем или электроприборами может произойти пожар.</w:t>
      </w:r>
    </w:p>
    <w:p w:rsidR="000110F2" w:rsidRPr="00DC470B" w:rsidRDefault="000110F2" w:rsidP="00DA0C4B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представления детей о правилах поведения с незнакомыми людьми.</w:t>
      </w:r>
    </w:p>
    <w:p w:rsidR="000110F2" w:rsidRPr="00DC470B" w:rsidRDefault="000110F2" w:rsidP="00DA0C4B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знания о правилах дорожного движения и поведения на улице. Расширять знания о светофоре.</w:t>
      </w:r>
    </w:p>
    <w:p w:rsidR="000110F2" w:rsidRPr="00DC470B" w:rsidRDefault="000110F2" w:rsidP="00DA0C4B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знания детей о специальном транспорте.</w:t>
      </w:r>
    </w:p>
    <w:p w:rsidR="000110F2" w:rsidRPr="00DC470B" w:rsidRDefault="000110F2" w:rsidP="00DA0C4B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знания о правилах поведения в общественном транспорте.</w:t>
      </w:r>
    </w:p>
    <w:p w:rsidR="000110F2" w:rsidRPr="00DC470B" w:rsidRDefault="000110F2" w:rsidP="00DA0C4B">
      <w:pPr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Напоминать, что кататься на велосипеде можно только в присутствии взрослых, не мешая окружающим.</w:t>
      </w:r>
    </w:p>
    <w:p w:rsidR="000110F2" w:rsidRPr="00DC470B" w:rsidRDefault="000110F2" w:rsidP="00DA0C4B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Продолжать формировать навыки культуры поведения в природе. Расширять представления о способах правильного взаимодействия с растениями и животными,</w:t>
      </w:r>
    </w:p>
    <w:p w:rsidR="000110F2" w:rsidRPr="00DC470B" w:rsidRDefault="000110F2" w:rsidP="00DA0C4B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C470B">
        <w:rPr>
          <w:rFonts w:ascii="Times New Roman" w:hAnsi="Times New Roman"/>
          <w:sz w:val="24"/>
          <w:szCs w:val="24"/>
        </w:rPr>
        <w:t>Расширять представления о том, что в природе все взаимосвязано (например, одно и то же растение может быть ядовитым для человека и лекарственными для животного; вредные для человека насекомые могут быть полезны для земноводных и т.д.).</w:t>
      </w:r>
      <w:proofErr w:type="gramEnd"/>
    </w:p>
    <w:p w:rsidR="000110F2" w:rsidRPr="00DC470B" w:rsidRDefault="000110F2" w:rsidP="00DA0C4B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Напоминать детям, что рвать растения и есть их нельзя.</w:t>
      </w:r>
    </w:p>
    <w:p w:rsidR="00AB03D5" w:rsidRPr="00DC470B" w:rsidRDefault="000110F2" w:rsidP="00DA0C4B">
      <w:pPr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представление о том, что следует</w:t>
      </w:r>
      <w:r w:rsidR="00AB03D5">
        <w:rPr>
          <w:rFonts w:ascii="Times New Roman" w:hAnsi="Times New Roman"/>
          <w:sz w:val="24"/>
          <w:szCs w:val="24"/>
        </w:rPr>
        <w:t xml:space="preserve"> </w:t>
      </w:r>
      <w:r w:rsidR="00AB03D5" w:rsidRPr="00DC470B">
        <w:rPr>
          <w:rFonts w:ascii="Times New Roman" w:hAnsi="Times New Roman"/>
          <w:sz w:val="24"/>
          <w:szCs w:val="24"/>
        </w:rPr>
        <w:t>одеваться по погоде.</w:t>
      </w:r>
    </w:p>
    <w:p w:rsidR="002C6E47" w:rsidRDefault="002C6E47" w:rsidP="00011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2C6E47" w:rsidRPr="004D26E0" w:rsidRDefault="002C6E47" w:rsidP="002C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4D26E0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Содержание образовательной области «Социально-коммуникативное развитие»</w:t>
      </w:r>
    </w:p>
    <w:p w:rsidR="002C6E47" w:rsidRPr="004D26E0" w:rsidRDefault="002C6E47" w:rsidP="002C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4D26E0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(формируемая  часть)</w:t>
      </w:r>
    </w:p>
    <w:p w:rsidR="002C6E47" w:rsidRDefault="002C6E47" w:rsidP="002C6E4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C6E47" w:rsidRDefault="002C6E47" w:rsidP="002C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4F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:rsidR="002C6E47" w:rsidRPr="00E545DF" w:rsidRDefault="002C6E47" w:rsidP="002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545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E545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Веракса</w:t>
      </w:r>
      <w:proofErr w:type="spellEnd"/>
      <w:r w:rsidRPr="00E545D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Т. С. Комаровой, М. А. Васильевой в соответствии с ФГОС.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2015г</w:t>
      </w:r>
    </w:p>
    <w:p w:rsidR="002C6E47" w:rsidRPr="00551252" w:rsidRDefault="002C6E47" w:rsidP="002C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5512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Авдеева Н.Н., Князева Н.Л., </w:t>
      </w:r>
      <w:proofErr w:type="spellStart"/>
      <w:r w:rsidRPr="005512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Стеркина</w:t>
      </w:r>
      <w:proofErr w:type="spellEnd"/>
      <w:r w:rsidR="009A4D9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5512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Р.Б.. Безопасность: Учебное пособие по основам безопасности жизнедеятельности детей  старшего дошкольного возраста.</w:t>
      </w:r>
    </w:p>
    <w:p w:rsidR="002C6E47" w:rsidRPr="00320E4F" w:rsidRDefault="002C6E47" w:rsidP="002C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4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 экологической воспитанности у дошкольников, предполагающей развитие у детей представлений. Знаний о ценности природы и правилах поведения в ней, формирование умений разнообразной деятельности в природе и становление экологически ориентированного </w:t>
      </w:r>
      <w:r w:rsidRPr="00320E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взаимодействия с ее объектами, накопление детьми эмоционального позитивного опыта общения с природой</w:t>
      </w:r>
      <w:r w:rsidRPr="00A100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5512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(«Юный эколог» </w:t>
      </w:r>
      <w:proofErr w:type="spellStart"/>
      <w:r w:rsidRPr="005512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С.Н.Николаева</w:t>
      </w:r>
      <w:proofErr w:type="spellEnd"/>
      <w:r w:rsidRPr="005512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.)</w:t>
      </w:r>
    </w:p>
    <w:p w:rsidR="002C6E47" w:rsidRPr="00320E4F" w:rsidRDefault="002C6E47" w:rsidP="002C6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4F">
        <w:rPr>
          <w:rFonts w:ascii="Times New Roman" w:eastAsia="Times New Roman" w:hAnsi="Times New Roman"/>
          <w:sz w:val="24"/>
          <w:szCs w:val="24"/>
          <w:lang w:eastAsia="ru-RU"/>
        </w:rPr>
        <w:t>Приобщение дошкольников к общечеловеческим нравственным ценностям через широкое использование всех видов фольклора (сказки, песенки, пословицы, поговорки, хороводы, народные игры и т.д.).</w:t>
      </w:r>
    </w:p>
    <w:p w:rsidR="002C6E47" w:rsidRDefault="002C6E47" w:rsidP="00E55D0D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C6E47" w:rsidRPr="009E6E94" w:rsidRDefault="002C6E47" w:rsidP="002C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9E6E9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Формы, способы, методы и средства реализации Программы с учетом возрастных и индивидуальных особенностей воспитанников</w:t>
      </w:r>
    </w:p>
    <w:p w:rsidR="002C6E47" w:rsidRPr="008F4B67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088"/>
        <w:gridCol w:w="2959"/>
        <w:gridCol w:w="2779"/>
      </w:tblGrid>
      <w:tr w:rsidR="002C6E47" w:rsidTr="00A93B17">
        <w:tc>
          <w:tcPr>
            <w:tcW w:w="594" w:type="dxa"/>
          </w:tcPr>
          <w:p w:rsidR="002C6E47" w:rsidRPr="00434E5E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E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4E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4E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8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738" w:type="dxa"/>
            <w:gridSpan w:val="2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8A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2C6E47" w:rsidTr="00A93B17">
        <w:tc>
          <w:tcPr>
            <w:tcW w:w="10420" w:type="dxa"/>
            <w:gridSpan w:val="4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DE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Для детей от 3 до 7 лет</w:t>
            </w:r>
          </w:p>
        </w:tc>
      </w:tr>
      <w:tr w:rsidR="002C6E47" w:rsidTr="00A93B17">
        <w:tc>
          <w:tcPr>
            <w:tcW w:w="10420" w:type="dxa"/>
            <w:gridSpan w:val="4"/>
          </w:tcPr>
          <w:p w:rsidR="002C6E47" w:rsidRDefault="002C6E47" w:rsidP="00A93B17">
            <w:pPr>
              <w:jc w:val="center"/>
            </w:pPr>
            <w:r w:rsidRPr="007976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</w:tr>
      <w:tr w:rsidR="002C6E47" w:rsidTr="00A93B17">
        <w:tc>
          <w:tcPr>
            <w:tcW w:w="4682" w:type="dxa"/>
            <w:gridSpan w:val="2"/>
            <w:vMerge w:val="restart"/>
          </w:tcPr>
          <w:p w:rsidR="002C6E47" w:rsidRPr="00B0293E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93E"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u w:val="single"/>
                <w:lang w:eastAsia="ru-RU"/>
              </w:rPr>
              <w:t>Социально-личностное развитие</w:t>
            </w:r>
          </w:p>
        </w:tc>
        <w:tc>
          <w:tcPr>
            <w:tcW w:w="5738" w:type="dxa"/>
            <w:gridSpan w:val="2"/>
          </w:tcPr>
          <w:p w:rsidR="002C6E47" w:rsidRPr="00434E5E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4E5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Коммуникативная деятельность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решение ситуаций,</w:t>
            </w:r>
          </w:p>
        </w:tc>
        <w:tc>
          <w:tcPr>
            <w:tcW w:w="2779" w:type="dxa"/>
          </w:tcPr>
          <w:p w:rsidR="002C6E47" w:rsidRPr="00434E5E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утренний прием детей,</w:t>
            </w:r>
          </w:p>
        </w:tc>
        <w:tc>
          <w:tcPr>
            <w:tcW w:w="2779" w:type="dxa"/>
          </w:tcPr>
          <w:p w:rsidR="002C6E47" w:rsidRPr="00434E5E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индивидуальные и подгрупповые беседы,</w:t>
            </w:r>
          </w:p>
        </w:tc>
        <w:tc>
          <w:tcPr>
            <w:tcW w:w="2779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ч</w:t>
            </w: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тение художественных произведений;</w:t>
            </w:r>
          </w:p>
        </w:tc>
        <w:tc>
          <w:tcPr>
            <w:tcW w:w="2779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и</w:t>
            </w: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гры-диалоги;</w:t>
            </w:r>
          </w:p>
        </w:tc>
        <w:tc>
          <w:tcPr>
            <w:tcW w:w="2779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рассматривание</w:t>
            </w:r>
          </w:p>
        </w:tc>
        <w:tc>
          <w:tcPr>
            <w:tcW w:w="2779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экскурсия;</w:t>
            </w:r>
          </w:p>
        </w:tc>
        <w:tc>
          <w:tcPr>
            <w:tcW w:w="2779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-проектная деятельность.</w:t>
            </w:r>
          </w:p>
        </w:tc>
        <w:tc>
          <w:tcPr>
            <w:tcW w:w="2779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квартал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8" w:type="dxa"/>
            <w:gridSpan w:val="2"/>
          </w:tcPr>
          <w:p w:rsidR="002C6E47" w:rsidRPr="00434E5E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</w:pPr>
            <w:r w:rsidRPr="00434E5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утренний прием детей, индивидуальные и подгрупповые беседы,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оценка эмоционального настроения группы с последующей коррекцией плана работы,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формирование навыков культуры еды,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решение ситуаций,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формирование навыков культуры поведения.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-минутка безопасности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-клуб «Вежливых друзей»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этика быта, трудовые поручения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д</w:t>
            </w: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ни полезных дел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-дидактические игры.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дни именинников.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8" w:type="dxa"/>
            <w:gridSpan w:val="2"/>
          </w:tcPr>
          <w:p w:rsidR="002C6E47" w:rsidRPr="00B0293E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u w:val="single"/>
                <w:lang w:eastAsia="ru-RU"/>
              </w:rPr>
            </w:pPr>
            <w:r w:rsidRPr="00B0293E"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u w:val="single"/>
                <w:lang w:eastAsia="ru-RU"/>
              </w:rPr>
              <w:t>Самообслуживание и элементарный бытовой труд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трудовые поручения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дидактические игры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хозяйственно-бытовой труд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труд в природе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индивидуальная работа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:rsidR="002C6E47" w:rsidRDefault="002C6E47" w:rsidP="002C6E47">
      <w:pPr>
        <w:spacing w:after="0" w:line="240" w:lineRule="auto"/>
        <w:ind w:right="-39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03D5" w:rsidRDefault="00AB03D5" w:rsidP="002C6E47">
      <w:pPr>
        <w:spacing w:after="0" w:line="240" w:lineRule="auto"/>
        <w:ind w:right="-39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2393"/>
        <w:gridCol w:w="2915"/>
        <w:gridCol w:w="2393"/>
      </w:tblGrid>
      <w:tr w:rsidR="00AB03D5" w:rsidRPr="00813BAD" w:rsidTr="002C51E5">
        <w:tc>
          <w:tcPr>
            <w:tcW w:w="4859" w:type="dxa"/>
            <w:gridSpan w:val="2"/>
          </w:tcPr>
          <w:p w:rsidR="00AB03D5" w:rsidRPr="00813BAD" w:rsidRDefault="00AB03D5" w:rsidP="00AB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915" w:type="dxa"/>
            <w:vMerge w:val="restart"/>
          </w:tcPr>
          <w:p w:rsidR="00AB03D5" w:rsidRPr="00813BAD" w:rsidRDefault="00AB03D5" w:rsidP="00AB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393" w:type="dxa"/>
            <w:vMerge w:val="restart"/>
          </w:tcPr>
          <w:p w:rsidR="00AB03D5" w:rsidRPr="00813BAD" w:rsidRDefault="00AB03D5" w:rsidP="00AB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AB03D5" w:rsidRPr="00813BAD" w:rsidTr="002C51E5">
        <w:tc>
          <w:tcPr>
            <w:tcW w:w="2466" w:type="dxa"/>
          </w:tcPr>
          <w:p w:rsidR="00AB03D5" w:rsidRPr="00813BAD" w:rsidRDefault="00AB03D5" w:rsidP="00AB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93" w:type="dxa"/>
          </w:tcPr>
          <w:p w:rsidR="00AB03D5" w:rsidRPr="00813BAD" w:rsidRDefault="00AB03D5" w:rsidP="00AB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915" w:type="dxa"/>
            <w:vMerge/>
          </w:tcPr>
          <w:p w:rsidR="00AB03D5" w:rsidRPr="00813BAD" w:rsidRDefault="00AB03D5" w:rsidP="002C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</w:tcPr>
          <w:p w:rsidR="00AB03D5" w:rsidRPr="00813BAD" w:rsidRDefault="00AB03D5" w:rsidP="002C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3D5" w:rsidRPr="00813BAD" w:rsidTr="002C51E5">
        <w:tc>
          <w:tcPr>
            <w:tcW w:w="10167" w:type="dxa"/>
            <w:gridSpan w:val="4"/>
          </w:tcPr>
          <w:p w:rsidR="00AB03D5" w:rsidRPr="00AB03D5" w:rsidRDefault="00AB03D5" w:rsidP="00AB0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03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AB03D5" w:rsidRPr="00813BAD" w:rsidTr="002C51E5">
        <w:tc>
          <w:tcPr>
            <w:tcW w:w="2466" w:type="dxa"/>
          </w:tcPr>
          <w:p w:rsidR="00AB03D5" w:rsidRPr="00AB03D5" w:rsidRDefault="00AB03D5" w:rsidP="00DA0C4B">
            <w:pPr>
              <w:pStyle w:val="a3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аблюдение, чтение художестве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нной литературы,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видеоинформаци</w:t>
            </w:r>
            <w:proofErr w:type="spellEnd"/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досуги, праздники, народные, дидактические игры.</w:t>
            </w:r>
          </w:p>
          <w:p w:rsidR="00AB03D5" w:rsidRPr="00AB03D5" w:rsidRDefault="00AB03D5" w:rsidP="00DA0C4B">
            <w:pPr>
              <w:pStyle w:val="a3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2393" w:type="dxa"/>
          </w:tcPr>
          <w:p w:rsidR="00AB03D5" w:rsidRPr="00AB03D5" w:rsidRDefault="00AB03D5" w:rsidP="00DA0C4B">
            <w:pPr>
              <w:pStyle w:val="a3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 организованная деятельность, тематические досуги; ситуативный разговор с детьми.</w:t>
            </w:r>
          </w:p>
        </w:tc>
        <w:tc>
          <w:tcPr>
            <w:tcW w:w="2915" w:type="dxa"/>
          </w:tcPr>
          <w:p w:rsidR="00AB03D5" w:rsidRDefault="00AB03D5" w:rsidP="00DA0C4B">
            <w:pPr>
              <w:pStyle w:val="a3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игры-эксперименты, сюжетные самодеятельные игры (с собственными знаниями детей на основе их опыта), </w:t>
            </w:r>
            <w:proofErr w:type="spellStart"/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внеигровые</w:t>
            </w:r>
            <w:proofErr w:type="spellEnd"/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</w:t>
            </w:r>
            <w:proofErr w:type="gramStart"/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зобразительная</w:t>
            </w:r>
            <w:proofErr w:type="spellEnd"/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деятельность, , конструирование, бытовая деятельность, наблюдения.</w:t>
            </w:r>
          </w:p>
          <w:p w:rsidR="00AB03D5" w:rsidRDefault="00AB03D5" w:rsidP="00DA0C4B">
            <w:pPr>
              <w:pStyle w:val="a3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еседы, чтение худ</w:t>
            </w:r>
            <w:proofErr w:type="gramStart"/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итературы, праздники, просмот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 видеофильмов,  решение задач.</w:t>
            </w:r>
          </w:p>
          <w:p w:rsidR="00AB03D5" w:rsidRDefault="00AB03D5" w:rsidP="00DA0C4B">
            <w:pPr>
              <w:pStyle w:val="a3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 (игры в парах, игры с правилами, сюжетно-ролевые игры).</w:t>
            </w:r>
          </w:p>
          <w:p w:rsidR="00AB03D5" w:rsidRPr="00AB03D5" w:rsidRDefault="00AB03D5" w:rsidP="00DA0C4B">
            <w:pPr>
              <w:pStyle w:val="a3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иллюстраций, настольно-печатные игры.</w:t>
            </w:r>
          </w:p>
        </w:tc>
        <w:tc>
          <w:tcPr>
            <w:tcW w:w="2393" w:type="dxa"/>
          </w:tcPr>
          <w:p w:rsidR="00AB03D5" w:rsidRPr="00AB03D5" w:rsidRDefault="00AB03D5" w:rsidP="00DA0C4B">
            <w:pPr>
              <w:pStyle w:val="a3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чтение худ</w:t>
            </w:r>
            <w:proofErr w:type="gramStart"/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туры, праздники,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</w:t>
            </w:r>
            <w:proofErr w:type="spellEnd"/>
            <w:r w:rsidRPr="00AB0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бытовая деятельность, развлечения чтение худ. литературы, праздники, просмотр видеофильмов, игры; личный пример, напоминание, объяснение, запреты, ситуативное обучение.</w:t>
            </w:r>
          </w:p>
        </w:tc>
      </w:tr>
    </w:tbl>
    <w:p w:rsidR="00AB03D5" w:rsidRDefault="00AB03D5" w:rsidP="002C6E47">
      <w:pPr>
        <w:spacing w:after="0" w:line="240" w:lineRule="auto"/>
        <w:ind w:right="-39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2A39" w:rsidRDefault="00612A39" w:rsidP="002C6E47">
      <w:pPr>
        <w:spacing w:after="0" w:line="240" w:lineRule="auto"/>
        <w:ind w:right="-391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612A39" w:rsidSect="00052642">
          <w:footerReference w:type="default" r:id="rId9"/>
          <w:pgSz w:w="11906" w:h="16838"/>
          <w:pgMar w:top="426" w:right="851" w:bottom="709" w:left="851" w:header="709" w:footer="709" w:gutter="0"/>
          <w:cols w:space="708"/>
          <w:docGrid w:linePitch="360"/>
        </w:sectPr>
      </w:pPr>
    </w:p>
    <w:p w:rsidR="002C6E47" w:rsidRPr="00E55D0D" w:rsidRDefault="002C6E47" w:rsidP="00612A3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E55D0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Содержание образовательной области «Познавательное развитие»</w:t>
      </w:r>
    </w:p>
    <w:p w:rsidR="002C6E47" w:rsidRDefault="002C6E47" w:rsidP="002C6E47">
      <w:pPr>
        <w:pStyle w:val="a3"/>
        <w:spacing w:after="0" w:line="240" w:lineRule="auto"/>
        <w:ind w:left="92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14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(обязательная часть)</w:t>
      </w:r>
      <w:r w:rsidRPr="005161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6E94">
        <w:rPr>
          <w:rFonts w:ascii="Times New Roman" w:eastAsia="Times New Roman" w:hAnsi="Times New Roman"/>
          <w:sz w:val="24"/>
          <w:szCs w:val="24"/>
          <w:lang w:eastAsia="ru-RU"/>
        </w:rPr>
        <w:t>предполагает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C6E47" w:rsidRPr="009E6E94" w:rsidRDefault="002C6E47" w:rsidP="002C6E47">
      <w:pPr>
        <w:pStyle w:val="a3"/>
        <w:spacing w:after="0" w:line="240" w:lineRule="auto"/>
        <w:ind w:left="92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03D5" w:rsidRPr="005D6847" w:rsidRDefault="00AB03D5" w:rsidP="00DA0C4B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любознательности и познавательной мотивации: </w:t>
      </w:r>
    </w:p>
    <w:p w:rsidR="00AB03D5" w:rsidRPr="005D6847" w:rsidRDefault="00AB03D5" w:rsidP="00DA0C4B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детей наблюдать и  анализировать  различные явления и события, сопоставлять их, обобщать;</w:t>
      </w:r>
    </w:p>
    <w:p w:rsidR="00AB03D5" w:rsidRPr="00AB03D5" w:rsidRDefault="00AB03D5" w:rsidP="00DA0C4B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побуждать включать движения рук по предме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ту в процессе знакомства с ним:</w:t>
      </w:r>
    </w:p>
    <w:p w:rsidR="00AB03D5" w:rsidRPr="005D6847" w:rsidRDefault="00AB03D5" w:rsidP="00AB03D5">
      <w:pPr>
        <w:spacing w:after="0" w:line="240" w:lineRule="auto"/>
        <w:ind w:left="121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</w:t>
      </w:r>
      <w:proofErr w:type="gramEnd"/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традициях</w:t>
      </w:r>
      <w:proofErr w:type="gramEnd"/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праздниках, о планете Земля как общем доме людей, об особенностях ее природы, многообразии стран и народов мира. </w:t>
      </w:r>
    </w:p>
    <w:p w:rsidR="00AB03D5" w:rsidRPr="005D6847" w:rsidRDefault="00AB03D5" w:rsidP="00AB03D5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3D5" w:rsidRPr="00AB03D5" w:rsidRDefault="00AB03D5" w:rsidP="00AB03D5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hAnsi="Times New Roman"/>
          <w:i/>
          <w:sz w:val="24"/>
          <w:szCs w:val="24"/>
          <w:u w:val="single"/>
          <w:lang w:eastAsia="ru-RU"/>
        </w:rPr>
        <w:t>Содержание психолого-педагогической работы:</w:t>
      </w:r>
    </w:p>
    <w:p w:rsidR="00AB03D5" w:rsidRPr="00DC470B" w:rsidRDefault="00AB03D5" w:rsidP="00AB0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470B">
        <w:rPr>
          <w:rFonts w:ascii="Times New Roman" w:eastAsia="Times New Roman" w:hAnsi="Times New Roman"/>
          <w:b/>
          <w:sz w:val="24"/>
          <w:szCs w:val="24"/>
          <w:lang w:eastAsia="ru-RU"/>
        </w:rPr>
        <w:t>6-7 лет:</w:t>
      </w:r>
    </w:p>
    <w:p w:rsidR="00AB03D5" w:rsidRPr="00DC470B" w:rsidRDefault="00AB03D5" w:rsidP="00AB0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3D5" w:rsidRPr="00AB03D5" w:rsidRDefault="00AB03D5" w:rsidP="00AB03D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Формирование познавательных действий, становление сознания;</w:t>
      </w:r>
    </w:p>
    <w:p w:rsidR="00AB03D5" w:rsidRPr="00DC470B" w:rsidRDefault="00AB03D5" w:rsidP="00DA0C4B">
      <w:pPr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Продолжать развивать зрение, слух, обоняние, осязание, вкус.</w:t>
      </w:r>
    </w:p>
    <w:p w:rsidR="00AB03D5" w:rsidRPr="00DC470B" w:rsidRDefault="00AB03D5" w:rsidP="00DA0C4B">
      <w:pPr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Совершенствовать координацию руки и глаза; продолжать развивать мелкую моторику рук в разнообразных видах деятельности.</w:t>
      </w:r>
    </w:p>
    <w:p w:rsidR="00AB03D5" w:rsidRPr="00DC470B" w:rsidRDefault="00AB03D5" w:rsidP="00DA0C4B">
      <w:pPr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AB03D5" w:rsidRPr="00DC470B" w:rsidRDefault="00AB03D5" w:rsidP="00DA0C4B">
      <w:pPr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выделять в процессе восприятия несколько каче</w:t>
      </w:r>
      <w:proofErr w:type="gramStart"/>
      <w:r w:rsidRPr="00DC470B">
        <w:rPr>
          <w:rFonts w:ascii="Times New Roman" w:hAnsi="Times New Roman"/>
          <w:sz w:val="24"/>
          <w:szCs w:val="24"/>
        </w:rPr>
        <w:t>ств пр</w:t>
      </w:r>
      <w:proofErr w:type="gramEnd"/>
      <w:r w:rsidRPr="00DC470B">
        <w:rPr>
          <w:rFonts w:ascii="Times New Roman" w:hAnsi="Times New Roman"/>
          <w:sz w:val="24"/>
          <w:szCs w:val="24"/>
        </w:rPr>
        <w:t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оттенков.</w:t>
      </w:r>
    </w:p>
    <w:p w:rsidR="00AB03D5" w:rsidRPr="00AB03D5" w:rsidRDefault="00AB03D5" w:rsidP="00AB03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Развитие воображения и творческой активности;</w:t>
      </w:r>
    </w:p>
    <w:p w:rsidR="00AB03D5" w:rsidRPr="00DC470B" w:rsidRDefault="00AB03D5" w:rsidP="00DA0C4B">
      <w:pPr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Формировать интерес к разнообразным зданиям и сооружениям </w:t>
      </w:r>
      <w:r w:rsidRPr="00DC470B">
        <w:rPr>
          <w:rFonts w:ascii="Times New Roman" w:hAnsi="Times New Roman"/>
          <w:b/>
          <w:bCs/>
          <w:sz w:val="24"/>
          <w:szCs w:val="24"/>
        </w:rPr>
        <w:t>(</w:t>
      </w:r>
      <w:r w:rsidRPr="00DC470B">
        <w:rPr>
          <w:rFonts w:ascii="Times New Roman" w:hAnsi="Times New Roman"/>
          <w:sz w:val="24"/>
          <w:szCs w:val="24"/>
        </w:rPr>
        <w:t>жилые дома, театры и др.). Поощрять желание передавать их особенности в конструктивной деятельности.</w:t>
      </w:r>
    </w:p>
    <w:p w:rsidR="00AB03D5" w:rsidRPr="00DC470B" w:rsidRDefault="00AB03D5" w:rsidP="00DA0C4B">
      <w:pPr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Развивать умение видеть конструкцию объекта и анализировать ее основные части, их функциональное назначение.</w:t>
      </w:r>
    </w:p>
    <w:p w:rsidR="00AB03D5" w:rsidRPr="00DC470B" w:rsidRDefault="00AB03D5" w:rsidP="00DA0C4B">
      <w:pPr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AB03D5" w:rsidRPr="00DC470B" w:rsidRDefault="00AB03D5" w:rsidP="00DA0C4B">
      <w:pPr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AB03D5" w:rsidRPr="00AB03D5" w:rsidRDefault="00AB03D5" w:rsidP="00AB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Конструирование из строительного материала. </w:t>
      </w:r>
    </w:p>
    <w:p w:rsidR="00AB03D5" w:rsidRPr="00DC470B" w:rsidRDefault="00AB03D5" w:rsidP="00DA0C4B">
      <w:pPr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Развивать умение сооружать различные конструкции одного и того же объекта в соответствии с их назначением (мост для пешеходов, мост для транспорта). </w:t>
      </w:r>
    </w:p>
    <w:p w:rsidR="00AB03D5" w:rsidRPr="00DC470B" w:rsidRDefault="00AB03D5" w:rsidP="00DA0C4B">
      <w:pPr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Определять, какие детали больше всего подходят для постройки, как их целесообразнее скомбинировать; продолжать развивать умение планировать  процесс возведения постройки.</w:t>
      </w:r>
    </w:p>
    <w:p w:rsidR="00AB03D5" w:rsidRPr="00DC470B" w:rsidRDefault="00AB03D5" w:rsidP="00DA0C4B">
      <w:pPr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сооружать постройки, объединенные общей темой (улица, машины, дома).</w:t>
      </w:r>
    </w:p>
    <w:p w:rsidR="00AB03D5" w:rsidRPr="00AB03D5" w:rsidRDefault="00AB03D5" w:rsidP="00AB03D5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Конструирование </w:t>
      </w:r>
      <w:r w:rsidRPr="00AB03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из </w:t>
      </w: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деталей конструкторов. </w:t>
      </w:r>
    </w:p>
    <w:p w:rsidR="00AB03D5" w:rsidRPr="00DC470B" w:rsidRDefault="00AB03D5" w:rsidP="00DA0C4B">
      <w:pPr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Познакомить с разнообразными пластмассовыми конструкторами. Учить создавать различные модели (здания, самолеты, поезда и т.д.) по рисунку, по словесной инструкции воспитателя, по собственному замыслу.</w:t>
      </w:r>
    </w:p>
    <w:p w:rsidR="00AB03D5" w:rsidRPr="00DC470B" w:rsidRDefault="00AB03D5" w:rsidP="00DA0C4B">
      <w:pPr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Познакомить детей с деревянным конструктором, детали которого крепятся штифтами.</w:t>
      </w:r>
    </w:p>
    <w:p w:rsidR="00AB03D5" w:rsidRPr="00DC470B" w:rsidRDefault="00AB03D5" w:rsidP="00DA0C4B">
      <w:pPr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lastRenderedPageBreak/>
        <w:t>Закреплять умение создавать различные конструкции (мебель, машины) по рисунку и по словесной инструкции воспитателя.</w:t>
      </w:r>
    </w:p>
    <w:p w:rsidR="00AB03D5" w:rsidRPr="00DC470B" w:rsidRDefault="00AB03D5" w:rsidP="00DA0C4B">
      <w:pPr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создавать конструкции, объединенные общей темой (детская площадка, стоянка машин и др.).</w:t>
      </w:r>
    </w:p>
    <w:p w:rsidR="00AB03D5" w:rsidRPr="00DC470B" w:rsidRDefault="00AB03D5" w:rsidP="00DA0C4B">
      <w:pPr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разбирать конструкции при помощи скобы и киянки (в пластмассовых конструкторах).</w:t>
      </w:r>
    </w:p>
    <w:p w:rsidR="00AB03D5" w:rsidRPr="00AB03D5" w:rsidRDefault="00AB03D5" w:rsidP="00AB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Проектная деятельность.</w:t>
      </w:r>
    </w:p>
    <w:p w:rsidR="00AB03D5" w:rsidRPr="00DC470B" w:rsidRDefault="00AB03D5" w:rsidP="00DA0C4B">
      <w:pPr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Развивать проектную деятельность всех типов (исследовательскую, творческую, нормотворческую).</w:t>
      </w:r>
    </w:p>
    <w:p w:rsidR="00AB03D5" w:rsidRPr="00DC470B" w:rsidRDefault="00AB03D5" w:rsidP="00DA0C4B">
      <w:pPr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В исследовательской проектной деятельности учить ребенка уделять внимание анализу эффективности источников информации. Инициировать обсуждения проекта в кругу сверстников.</w:t>
      </w:r>
    </w:p>
    <w:p w:rsidR="00AB03D5" w:rsidRPr="00DC470B" w:rsidRDefault="00AB03D5" w:rsidP="00DA0C4B">
      <w:pPr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Способствовать творческой проектной деятельности индивидуального и группового характера. В работе над нормотворческими проектами инициировать обсуждение детьми  соответствующих этим проектам ситуаций и отрицательных последствий, которые могут возникнуть при нарушении установленных этими проектами норм. </w:t>
      </w:r>
    </w:p>
    <w:p w:rsidR="00AB03D5" w:rsidRPr="00DC470B" w:rsidRDefault="00AB03D5" w:rsidP="00DA0C4B">
      <w:pPr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C470B">
        <w:rPr>
          <w:rFonts w:ascii="Times New Roman" w:hAnsi="Times New Roman"/>
          <w:sz w:val="24"/>
          <w:szCs w:val="24"/>
        </w:rPr>
        <w:t>Помогать детям символически отображать</w:t>
      </w:r>
      <w:proofErr w:type="gramEnd"/>
      <w:r w:rsidRPr="00DC470B">
        <w:rPr>
          <w:rFonts w:ascii="Times New Roman" w:hAnsi="Times New Roman"/>
          <w:sz w:val="24"/>
          <w:szCs w:val="24"/>
        </w:rPr>
        <w:t xml:space="preserve"> ситуацию, проживать ее основные смыслы и выражать их в образной форме.</w:t>
      </w:r>
    </w:p>
    <w:p w:rsidR="00AB03D5" w:rsidRPr="00AB03D5" w:rsidRDefault="00AB03D5" w:rsidP="00AB0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proofErr w:type="gramStart"/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proofErr w:type="gramEnd"/>
    </w:p>
    <w:p w:rsidR="00AB03D5" w:rsidRPr="00AB03D5" w:rsidRDefault="00AB03D5" w:rsidP="00AB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Количество</w:t>
      </w:r>
    </w:p>
    <w:p w:rsidR="00AB03D5" w:rsidRPr="00DC470B" w:rsidRDefault="00AB03D5" w:rsidP="00DA0C4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AB03D5" w:rsidRPr="00DC470B" w:rsidRDefault="00AB03D5" w:rsidP="00DA0C4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Упражнять в объединении, дополнении множеств, удалении из множества части или отдельных его частей. Закреплять умение устанавливать отношения </w:t>
      </w:r>
      <w:proofErr w:type="spellStart"/>
      <w:r w:rsidRPr="00DC470B">
        <w:rPr>
          <w:rFonts w:ascii="Times New Roman" w:hAnsi="Times New Roman"/>
          <w:sz w:val="24"/>
          <w:szCs w:val="24"/>
        </w:rPr>
        <w:t>междуотдельными</w:t>
      </w:r>
      <w:proofErr w:type="spellEnd"/>
      <w:r w:rsidRPr="00DC470B">
        <w:rPr>
          <w:rFonts w:ascii="Times New Roman" w:hAnsi="Times New Roman"/>
          <w:sz w:val="24"/>
          <w:szCs w:val="24"/>
        </w:rPr>
        <w:t xml:space="preserve"> частями 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AB03D5" w:rsidRPr="00DC470B" w:rsidRDefault="00AB03D5" w:rsidP="00DA0C4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Совершенствовать навыки количественного и порядкового счета в пределах 10.</w:t>
      </w:r>
    </w:p>
    <w:p w:rsidR="00AB03D5" w:rsidRPr="00DC470B" w:rsidRDefault="00AB03D5" w:rsidP="00DA0C4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Познакомить со счетом в пределах 20.</w:t>
      </w:r>
    </w:p>
    <w:p w:rsidR="00AB03D5" w:rsidRPr="00DC470B" w:rsidRDefault="00AB03D5" w:rsidP="00DA0C4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Познакомить с числами второго десятка.</w:t>
      </w:r>
    </w:p>
    <w:p w:rsidR="00AB03D5" w:rsidRPr="00DC470B" w:rsidRDefault="00AB03D5" w:rsidP="00DA0C4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AB03D5" w:rsidRPr="00DC470B" w:rsidRDefault="00AB03D5" w:rsidP="00DA0C4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Закреплять умение называть числа в прямом и обратном порядке (устный счет), последующее и предыдущее число к </w:t>
      </w:r>
      <w:proofErr w:type="gramStart"/>
      <w:r w:rsidRPr="00DC470B">
        <w:rPr>
          <w:rFonts w:ascii="Times New Roman" w:hAnsi="Times New Roman"/>
          <w:sz w:val="24"/>
          <w:szCs w:val="24"/>
        </w:rPr>
        <w:t>названному</w:t>
      </w:r>
      <w:proofErr w:type="gramEnd"/>
      <w:r w:rsidRPr="00DC470B">
        <w:rPr>
          <w:rFonts w:ascii="Times New Roman" w:hAnsi="Times New Roman"/>
          <w:sz w:val="24"/>
          <w:szCs w:val="24"/>
        </w:rPr>
        <w:t xml:space="preserve"> или обозначенному цифрой, определять пропущенное число.</w:t>
      </w:r>
    </w:p>
    <w:p w:rsidR="00AB03D5" w:rsidRPr="00DC470B" w:rsidRDefault="00AB03D5" w:rsidP="00DA0C4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Познакомить с составом чисел от 0 до 10.</w:t>
      </w:r>
    </w:p>
    <w:p w:rsidR="00AB03D5" w:rsidRPr="00DC470B" w:rsidRDefault="00AB03D5" w:rsidP="00DA0C4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Формировать умение раскладывать число на два меньших и составлять из двух меньших большее (в пределах 10, на наглядной основе).</w:t>
      </w:r>
    </w:p>
    <w:p w:rsidR="00AB03D5" w:rsidRPr="00DC470B" w:rsidRDefault="00AB03D5" w:rsidP="00DA0C4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Познакомить с монетами достоинством 1,5, 10 копеек, 1,2, 5,10 рублей (различение,  набор и размен монет).</w:t>
      </w:r>
    </w:p>
    <w:p w:rsidR="00AB03D5" w:rsidRPr="00DC470B" w:rsidRDefault="00AB03D5" w:rsidP="00DA0C4B">
      <w:pPr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DC470B">
        <w:rPr>
          <w:rFonts w:ascii="Times New Roman" w:hAnsi="Times New Roman"/>
          <w:sz w:val="24"/>
          <w:szCs w:val="24"/>
        </w:rPr>
        <w:t xml:space="preserve"> (+), </w:t>
      </w:r>
      <w:proofErr w:type="gramEnd"/>
      <w:r w:rsidRPr="00DC470B">
        <w:rPr>
          <w:rFonts w:ascii="Times New Roman" w:hAnsi="Times New Roman"/>
          <w:sz w:val="24"/>
          <w:szCs w:val="24"/>
        </w:rPr>
        <w:t>минус (-) и знаком отношения равно (=).</w:t>
      </w:r>
    </w:p>
    <w:p w:rsidR="00AB03D5" w:rsidRPr="00AB03D5" w:rsidRDefault="00AB03D5" w:rsidP="00AB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Величина</w:t>
      </w:r>
    </w:p>
    <w:p w:rsidR="00AB03D5" w:rsidRPr="00DC470B" w:rsidRDefault="00AB03D5" w:rsidP="00DA0C4B">
      <w:pPr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считать по заданной мере, когда за единицу счета принимается не один, а несколько предметов или часть предмета.</w:t>
      </w:r>
    </w:p>
    <w:p w:rsidR="00AB03D5" w:rsidRPr="00DC470B" w:rsidRDefault="00AB03D5" w:rsidP="00DA0C4B">
      <w:pPr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C470B">
        <w:rPr>
          <w:rFonts w:ascii="Times New Roman" w:hAnsi="Times New Roman"/>
          <w:sz w:val="24"/>
          <w:szCs w:val="24"/>
        </w:rPr>
        <w:t xml:space="preserve">Закреплять умение делить предмет на 2-8 и более равных частей путем сгибания предмета (бумаги, ткани и др.), а также используя условную меру; правильно обозначать части </w:t>
      </w:r>
      <w:r w:rsidRPr="00DC470B">
        <w:rPr>
          <w:rFonts w:ascii="Times New Roman" w:hAnsi="Times New Roman"/>
          <w:sz w:val="24"/>
          <w:szCs w:val="24"/>
        </w:rPr>
        <w:lastRenderedPageBreak/>
        <w:t>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AB03D5" w:rsidRPr="00DC470B" w:rsidRDefault="00AB03D5" w:rsidP="00DA0C4B">
      <w:pPr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Формировать первоначальные измерительные умения. Развивать умение измерять длину, ширину, высоту предметов (отрезки прямых линий) с помощью условной меры (бумаги в клетку).</w:t>
      </w:r>
    </w:p>
    <w:p w:rsidR="00AB03D5" w:rsidRPr="00DC470B" w:rsidRDefault="00AB03D5" w:rsidP="00DA0C4B">
      <w:pPr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детей измерять объем жидких и сыпучих веществ с помощью условной меры.</w:t>
      </w:r>
    </w:p>
    <w:p w:rsidR="00AB03D5" w:rsidRPr="00DC470B" w:rsidRDefault="00AB03D5" w:rsidP="00DA0C4B">
      <w:pPr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Дать представления о весе предметов и способах его измерения. Закреплять умение сравнивать вес предметов (тяжелее — легче) путем взвешивания их на ладонях. Познакомить с весами.</w:t>
      </w:r>
    </w:p>
    <w:p w:rsidR="00AB03D5" w:rsidRPr="00DC470B" w:rsidRDefault="00AB03D5" w:rsidP="00DA0C4B">
      <w:pPr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AB03D5" w:rsidRPr="00AB03D5" w:rsidRDefault="00AB03D5" w:rsidP="00AB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Форма</w:t>
      </w:r>
    </w:p>
    <w:p w:rsidR="00AB03D5" w:rsidRPr="00DC470B" w:rsidRDefault="00AB03D5" w:rsidP="00DA0C4B">
      <w:pPr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AB03D5" w:rsidRPr="00DC470B" w:rsidRDefault="00AB03D5" w:rsidP="00DA0C4B">
      <w:pPr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Дать представление о многоугольнике (на примере треугольника и четырехугольника), о прямой линии, отрезке прямой. **2</w:t>
      </w:r>
    </w:p>
    <w:p w:rsidR="00AB03D5" w:rsidRPr="00DC470B" w:rsidRDefault="00AB03D5" w:rsidP="00DA0C4B">
      <w:pPr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AB03D5" w:rsidRPr="00DC470B" w:rsidRDefault="00AB03D5" w:rsidP="00DA0C4B">
      <w:pPr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C470B">
        <w:rPr>
          <w:rFonts w:ascii="Times New Roman" w:hAnsi="Times New Roman"/>
          <w:sz w:val="24"/>
          <w:szCs w:val="24"/>
        </w:rPr>
        <w:t>Закреплять умение 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 коротких отрезков—один длинный и т.д.;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</w:t>
      </w:r>
      <w:proofErr w:type="gramEnd"/>
    </w:p>
    <w:p w:rsidR="00AB03D5" w:rsidRPr="00DC470B" w:rsidRDefault="00AB03D5" w:rsidP="00DA0C4B">
      <w:pPr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AB03D5" w:rsidRPr="00AB03D5" w:rsidRDefault="00AB03D5" w:rsidP="00AB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Ориентировка в пространстве</w:t>
      </w:r>
    </w:p>
    <w:p w:rsidR="00AB03D5" w:rsidRPr="00DC470B" w:rsidRDefault="00AB03D5" w:rsidP="00DA0C4B">
      <w:pPr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C470B">
        <w:rPr>
          <w:rFonts w:ascii="Times New Roman" w:hAnsi="Times New Roman"/>
          <w:sz w:val="24"/>
          <w:szCs w:val="24"/>
        </w:rPr>
        <w:t>Учить детей ориентироваться на ограниченной территории (лист бумаги, учебная доска, страница тетради, книги и т.д.);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  <w:proofErr w:type="gramEnd"/>
    </w:p>
    <w:p w:rsidR="00AB03D5" w:rsidRPr="00DC470B" w:rsidRDefault="00AB03D5" w:rsidP="00DA0C4B">
      <w:pPr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AB03D5" w:rsidRPr="00DC470B" w:rsidRDefault="00AB03D5" w:rsidP="00DA0C4B">
      <w:pPr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Формировать умение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AB03D5" w:rsidRPr="00AB03D5" w:rsidRDefault="00AB03D5" w:rsidP="00AB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Ориентировка во времени</w:t>
      </w:r>
    </w:p>
    <w:p w:rsidR="00AB03D5" w:rsidRPr="00DC470B" w:rsidRDefault="00AB03D5" w:rsidP="00DA0C4B">
      <w:pPr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Дать детям элементарные представления о времени: его текучести, периодичности, необратимости, последовательности дней недели, месяцев, времен года.</w:t>
      </w:r>
    </w:p>
    <w:p w:rsidR="00AB03D5" w:rsidRPr="00DC470B" w:rsidRDefault="00AB03D5" w:rsidP="00DA0C4B">
      <w:pPr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Закреплять умение пользоваться в речи словами-понятиями: </w:t>
      </w:r>
      <w:r w:rsidRPr="00DC470B">
        <w:rPr>
          <w:rFonts w:ascii="Times New Roman" w:hAnsi="Times New Roman"/>
          <w:i/>
          <w:iCs/>
          <w:sz w:val="24"/>
          <w:szCs w:val="24"/>
        </w:rPr>
        <w:t>сначала, потом, до, после, раньше, позже, в одно и то же время.</w:t>
      </w:r>
    </w:p>
    <w:p w:rsidR="00AB03D5" w:rsidRPr="00DC470B" w:rsidRDefault="00AB03D5" w:rsidP="00DA0C4B">
      <w:pPr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Развивать «чувство времени», умение беречь время, регулировать свою деятельность в соответствии со временем; различать длительность </w:t>
      </w:r>
      <w:proofErr w:type="spellStart"/>
      <w:r w:rsidRPr="00DC470B">
        <w:rPr>
          <w:rFonts w:ascii="Times New Roman" w:hAnsi="Times New Roman"/>
          <w:sz w:val="24"/>
          <w:szCs w:val="24"/>
        </w:rPr>
        <w:t>отде-ьных</w:t>
      </w:r>
      <w:proofErr w:type="spellEnd"/>
      <w:r w:rsidRPr="00DC470B">
        <w:rPr>
          <w:rFonts w:ascii="Times New Roman" w:hAnsi="Times New Roman"/>
          <w:sz w:val="24"/>
          <w:szCs w:val="24"/>
        </w:rPr>
        <w:t xml:space="preserve"> временных интервалов (1 минута, 10 минут, 1 час). Формировать умение определять время по часам с точностью до 1 часа.</w:t>
      </w:r>
    </w:p>
    <w:p w:rsidR="00AB03D5" w:rsidRPr="00AB03D5" w:rsidRDefault="00AB03D5" w:rsidP="00AB0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lastRenderedPageBreak/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AB03D5" w:rsidRPr="00AB03D5" w:rsidRDefault="00AB03D5" w:rsidP="00AB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Предметное и социальное окружение</w:t>
      </w:r>
    </w:p>
    <w:p w:rsidR="00AB03D5" w:rsidRPr="00DC470B" w:rsidRDefault="00AB03D5" w:rsidP="00DA0C4B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Продолжать расширять и уточнять представления детей о предметном мире.</w:t>
      </w:r>
    </w:p>
    <w:p w:rsidR="00AB03D5" w:rsidRPr="00DC470B" w:rsidRDefault="00AB03D5" w:rsidP="00DA0C4B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Формировать представления о предметах, облегчающих труд людей на </w:t>
      </w:r>
      <w:proofErr w:type="spellStart"/>
      <w:r w:rsidRPr="00DC470B">
        <w:rPr>
          <w:rFonts w:ascii="Times New Roman" w:hAnsi="Times New Roman"/>
          <w:sz w:val="24"/>
          <w:szCs w:val="24"/>
        </w:rPr>
        <w:t>зроизводстве</w:t>
      </w:r>
      <w:proofErr w:type="spellEnd"/>
      <w:r w:rsidRPr="00DC470B">
        <w:rPr>
          <w:rFonts w:ascii="Times New Roman" w:hAnsi="Times New Roman"/>
          <w:sz w:val="24"/>
          <w:szCs w:val="24"/>
        </w:rPr>
        <w:t>.</w:t>
      </w:r>
    </w:p>
    <w:p w:rsidR="00AB03D5" w:rsidRPr="00DC470B" w:rsidRDefault="00AB03D5" w:rsidP="00DA0C4B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Углублять представления о существенных характеристиках предметов, о свойствах и качествах различных материалов.</w:t>
      </w:r>
    </w:p>
    <w:p w:rsidR="00AB03D5" w:rsidRPr="00DC470B" w:rsidRDefault="00AB03D5" w:rsidP="00DA0C4B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применять разнообразные способы обследования предметов (наложение, приложение, сравнение по количеству и т. д.).</w:t>
      </w:r>
    </w:p>
    <w:p w:rsidR="00AB03D5" w:rsidRPr="00DC470B" w:rsidRDefault="00AB03D5" w:rsidP="00DA0C4B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Обогащать представления о видах транспорта (</w:t>
      </w:r>
      <w:proofErr w:type="gramStart"/>
      <w:r w:rsidRPr="00DC470B">
        <w:rPr>
          <w:rFonts w:ascii="Times New Roman" w:hAnsi="Times New Roman"/>
          <w:sz w:val="24"/>
          <w:szCs w:val="24"/>
        </w:rPr>
        <w:t>наземный</w:t>
      </w:r>
      <w:proofErr w:type="gramEnd"/>
      <w:r w:rsidRPr="00DC470B">
        <w:rPr>
          <w:rFonts w:ascii="Times New Roman" w:hAnsi="Times New Roman"/>
          <w:sz w:val="24"/>
          <w:szCs w:val="24"/>
        </w:rPr>
        <w:t>, подземный, воздушный, водный).</w:t>
      </w:r>
    </w:p>
    <w:p w:rsidR="00AB03D5" w:rsidRPr="00DC470B" w:rsidRDefault="00AB03D5" w:rsidP="00DA0C4B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Продолжать знакомить с библиотеками, музеями.</w:t>
      </w:r>
    </w:p>
    <w:p w:rsidR="00AB03D5" w:rsidRPr="00DC470B" w:rsidRDefault="00AB03D5" w:rsidP="00DA0C4B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Продолжать углублять представления детей о дальнейшем обучении, дать элементарные знания о специфике школы, колледжа, вуза (по возможности посетить школу, познакомиться с учителями и учениками и т.д.).</w:t>
      </w:r>
    </w:p>
    <w:p w:rsidR="00AB03D5" w:rsidRPr="00DC470B" w:rsidRDefault="00AB03D5" w:rsidP="00DA0C4B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Продолжать ориентировать детей в сферах человеческой деятельности (наука, искусство, производство и сфера услуг, сельское хозяйство), их значимости для жизни ребенка, его семьи, детского сада и общества в целом.</w:t>
      </w:r>
    </w:p>
    <w:p w:rsidR="00AB03D5" w:rsidRPr="00DC470B" w:rsidRDefault="00AB03D5" w:rsidP="00DA0C4B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AB03D5" w:rsidRPr="00DC470B" w:rsidRDefault="00AB03D5" w:rsidP="00DA0C4B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Расширять представление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AB03D5" w:rsidRPr="00DC470B" w:rsidRDefault="00AB03D5" w:rsidP="00DA0C4B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Познакомить с элементами эволюции Земли (возникновение Земли, эволюция растительного и животного мира), местом человека в природном и социальном мире,</w:t>
      </w:r>
    </w:p>
    <w:p w:rsidR="00AB03D5" w:rsidRPr="00DC470B" w:rsidRDefault="00AB03D5" w:rsidP="00DA0C4B">
      <w:pPr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происхождением и биологической обоснованностью различных рас. Продолжать формировать элементарные представления об истории человечества'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AB03D5" w:rsidRPr="00AB03D5" w:rsidRDefault="00AB03D5" w:rsidP="00AB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B03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Ознакомление с природой</w:t>
      </w:r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Конкретизировать представления детей об условиях жизни комнатных растений.</w:t>
      </w:r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Продолжать знакомить с дикими животными. Расширять представления об особенностях приспособления животных к окружающей среде,</w:t>
      </w:r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Расширять знания детей о млекопитающих, земноводных и пресмыкающихся. Знакомить с некоторыми формами защиты земноводных и </w:t>
      </w:r>
      <w:proofErr w:type="spellStart"/>
      <w:r w:rsidRPr="00DC470B">
        <w:rPr>
          <w:rFonts w:ascii="Times New Roman" w:hAnsi="Times New Roman"/>
          <w:sz w:val="24"/>
          <w:szCs w:val="24"/>
        </w:rPr>
        <w:t>npeori</w:t>
      </w:r>
      <w:proofErr w:type="spellEnd"/>
      <w:r w:rsidRPr="00DC470B">
        <w:rPr>
          <w:rFonts w:ascii="Times New Roman" w:hAnsi="Times New Roman"/>
          <w:sz w:val="24"/>
          <w:szCs w:val="24"/>
        </w:rPr>
        <w:t xml:space="preserve"> кающихся от врагов (например, уж отпугивает врагов шипением и т.п.)</w:t>
      </w:r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Расширять представления о насекомых. </w:t>
      </w:r>
      <w:proofErr w:type="gramStart"/>
      <w:r w:rsidRPr="00DC470B">
        <w:rPr>
          <w:rFonts w:ascii="Times New Roman" w:hAnsi="Times New Roman"/>
          <w:sz w:val="24"/>
          <w:szCs w:val="24"/>
        </w:rPr>
        <w:t>Знакомить с особенностями их жизни (муравьи, пчелы, осы живут большими семьями, муравьи — в муравейниках, пчелы — в дуплах, ульях).</w:t>
      </w:r>
      <w:proofErr w:type="gramEnd"/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C470B">
        <w:rPr>
          <w:rFonts w:ascii="Times New Roman" w:hAnsi="Times New Roman"/>
          <w:sz w:val="24"/>
          <w:szCs w:val="24"/>
        </w:rPr>
        <w:lastRenderedPageBreak/>
        <w:t>Закреплять умение различать по внешнему виду и правильно называть бабочек (капустница, крапивница, павлиний глаз) и жуков (божья коровка, жужелица); сравнивать насекомых по способу передвижения (летают, прыгают, ползают).</w:t>
      </w:r>
      <w:proofErr w:type="gramEnd"/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Воспитывать уважение к труду сельских жителей (земледельцев, механизаторов, лесничих).</w:t>
      </w:r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обобщать и систематизировать представления о временах года.</w:t>
      </w:r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Формировать представления о переходе веществ из твердого состояния в </w:t>
      </w:r>
      <w:proofErr w:type="gramStart"/>
      <w:r w:rsidRPr="00DC470B">
        <w:rPr>
          <w:rFonts w:ascii="Times New Roman" w:hAnsi="Times New Roman"/>
          <w:sz w:val="24"/>
          <w:szCs w:val="24"/>
        </w:rPr>
        <w:t>жидкое</w:t>
      </w:r>
      <w:proofErr w:type="gramEnd"/>
      <w:r w:rsidRPr="00DC470B">
        <w:rPr>
          <w:rFonts w:ascii="Times New Roman" w:hAnsi="Times New Roman"/>
          <w:sz w:val="24"/>
          <w:szCs w:val="24"/>
        </w:rPr>
        <w:t>, и наоборот.</w:t>
      </w:r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Наблюдать такие явления природы, как иней, град, туман, дождь.</w:t>
      </w:r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Объяснить детям, что в природе все взаимосвязано.</w:t>
      </w:r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умение правильно вести себя в природе (не ломать кусты и ветви деревьев, не оставлять мусор, не разрушать муравейники и др.).</w:t>
      </w:r>
    </w:p>
    <w:p w:rsidR="00AB03D5" w:rsidRPr="00DC470B" w:rsidRDefault="00AB03D5" w:rsidP="00DA0C4B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Оформлять с детьми альбомы о временах года: подбирать картинки, фотографии, детские рисунки и рассказы.</w:t>
      </w:r>
    </w:p>
    <w:p w:rsidR="00AB03D5" w:rsidRPr="00AB03D5" w:rsidRDefault="00AB03D5" w:rsidP="00F17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3D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Родная страна.</w:t>
      </w:r>
      <w:r w:rsidRPr="00AB03D5">
        <w:rPr>
          <w:rFonts w:ascii="Times New Roman" w:hAnsi="Times New Roman"/>
          <w:sz w:val="24"/>
          <w:szCs w:val="24"/>
        </w:rPr>
        <w:t xml:space="preserve"> </w:t>
      </w:r>
    </w:p>
    <w:p w:rsidR="00AB03D5" w:rsidRPr="00DC470B" w:rsidRDefault="00AB03D5" w:rsidP="00DA0C4B">
      <w:pPr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AB03D5" w:rsidRPr="00DC470B" w:rsidRDefault="00AB03D5" w:rsidP="00DA0C4B">
      <w:pPr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Углублять и уточнять представления о Родине — России. Поддерживать интерес детей </w:t>
      </w:r>
      <w:r w:rsidRPr="00DC470B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Pr="00DC470B">
        <w:rPr>
          <w:rFonts w:ascii="Times New Roman" w:hAnsi="Times New Roman"/>
          <w:sz w:val="24"/>
          <w:szCs w:val="24"/>
        </w:rPr>
        <w:t>событиям, происходящим в стране, воспитывать чувство гордости за ее достижения.</w:t>
      </w:r>
    </w:p>
    <w:p w:rsidR="00AB03D5" w:rsidRPr="00DC470B" w:rsidRDefault="00AB03D5" w:rsidP="00DA0C4B">
      <w:pPr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Закреплять знания о флаге, гербе и гимне России (гимн исполняется во время  праздника или другого торжественного события; когда звучит гимн, все встают, а мужчины и мальчики снимают головные уборы).</w:t>
      </w:r>
    </w:p>
    <w:p w:rsidR="00AB03D5" w:rsidRPr="00DC470B" w:rsidRDefault="00AB03D5" w:rsidP="00DA0C4B">
      <w:pPr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Расширять представления о Москве — главном городе, столице России.</w:t>
      </w:r>
    </w:p>
    <w:p w:rsidR="00AB03D5" w:rsidRPr="00DC470B" w:rsidRDefault="00AB03D5" w:rsidP="00DA0C4B">
      <w:pPr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Продолжать расширять знания о государственных праздниках. Рассказать детям о Ю. А. Гагарине и других героях космоса, мы Воспитывать уважение </w:t>
      </w:r>
      <w:r w:rsidRPr="00DC470B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Pr="00DC470B">
        <w:rPr>
          <w:rFonts w:ascii="Times New Roman" w:hAnsi="Times New Roman"/>
          <w:sz w:val="24"/>
          <w:szCs w:val="24"/>
        </w:rPr>
        <w:t>людям разных национальностей и их обычаям.</w:t>
      </w:r>
    </w:p>
    <w:p w:rsidR="00AB03D5" w:rsidRPr="00F177CD" w:rsidRDefault="00AB03D5" w:rsidP="00AB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F177CD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Наша армия. </w:t>
      </w:r>
    </w:p>
    <w:p w:rsidR="00AB03D5" w:rsidRPr="00DC470B" w:rsidRDefault="00AB03D5" w:rsidP="00DA0C4B">
      <w:pPr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Углублять знания о Российской армии. Воспитывать уважение к защитникам Отечества, к памяти павших бойцов: возлагать с детьми цветы к обелискам, памятникам.</w:t>
      </w:r>
    </w:p>
    <w:p w:rsidR="00AB03D5" w:rsidRPr="00F177CD" w:rsidRDefault="00AB03D5" w:rsidP="00AB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F177CD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Наша планета.</w:t>
      </w:r>
    </w:p>
    <w:p w:rsidR="00AB03D5" w:rsidRPr="00DC470B" w:rsidRDefault="00AB03D5" w:rsidP="00DA0C4B">
      <w:pPr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Рассказывать детям о том, что Земля — наш общий дом, на Земле много разных стран. Объяснять, как важно жить в мире со всеми народами, знать и уважать их</w:t>
      </w:r>
    </w:p>
    <w:p w:rsidR="00AB03D5" w:rsidRPr="00DC470B" w:rsidRDefault="00AB03D5" w:rsidP="00DA0C4B">
      <w:pPr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>культуру, обычаи и традиции.</w:t>
      </w:r>
    </w:p>
    <w:p w:rsidR="00AB03D5" w:rsidRPr="00DC470B" w:rsidRDefault="00AB03D5" w:rsidP="00DA0C4B">
      <w:pPr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470B">
        <w:rPr>
          <w:rFonts w:ascii="Times New Roman" w:hAnsi="Times New Roman"/>
          <w:sz w:val="24"/>
          <w:szCs w:val="24"/>
        </w:rPr>
        <w:t xml:space="preserve">Расширять представления о своей принадлежности к человеческому сообществу, о детстве ребят других стран, о правах детей в мире (Декларация прав ребенка),  отечественных и международных организациях, занимающихся </w:t>
      </w:r>
      <w:proofErr w:type="spellStart"/>
      <w:r w:rsidRPr="00DC470B">
        <w:rPr>
          <w:rFonts w:ascii="Times New Roman" w:hAnsi="Times New Roman"/>
          <w:sz w:val="24"/>
          <w:szCs w:val="24"/>
        </w:rPr>
        <w:t>людением</w:t>
      </w:r>
      <w:proofErr w:type="spellEnd"/>
      <w:r w:rsidRPr="00DC470B">
        <w:rPr>
          <w:rFonts w:ascii="Times New Roman" w:hAnsi="Times New Roman"/>
          <w:sz w:val="24"/>
          <w:szCs w:val="24"/>
        </w:rPr>
        <w:t xml:space="preserve"> прав ребенка (органы опеки, ЮНЕСКО и др.) Дать элементарные представления о свободе личности как достижении человечества.</w:t>
      </w:r>
    </w:p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C6E47" w:rsidRPr="0051614A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51614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Содержание образовательной области «Познавательное развитие»</w:t>
      </w:r>
    </w:p>
    <w:p w:rsidR="002C6E47" w:rsidRPr="0051614A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51614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(формируемая часть)</w:t>
      </w:r>
    </w:p>
    <w:p w:rsidR="002C6E47" w:rsidRPr="0051614A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Познавательное развитие предполагает развитие у детей 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2C6E47" w:rsidRPr="00E545DF" w:rsidRDefault="002C6E47" w:rsidP="002C6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D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детей представления и первичных знаний о настоящем и прошлом родного </w:t>
      </w:r>
      <w:r w:rsidRPr="00E545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города, о памятных местах, об исторических событиях, связанных сродным городом, о природе своей малой родины, земляках-героях, традициях, обычаях и ремеслах родного края.</w:t>
      </w:r>
      <w:r w:rsidRPr="00E545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6E47" w:rsidRPr="00D656C2" w:rsidRDefault="002C6E47" w:rsidP="002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656C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D656C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Веракса</w:t>
      </w:r>
      <w:proofErr w:type="spellEnd"/>
      <w:r w:rsidRPr="00D656C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Т. С. Комаровой, М. А. Васильевой в соответствии с ФГОС.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E47" w:rsidRPr="0051614A" w:rsidRDefault="002C6E47" w:rsidP="002C6E47">
      <w:pPr>
        <w:pStyle w:val="a3"/>
        <w:spacing w:after="0" w:line="240" w:lineRule="auto"/>
        <w:ind w:left="927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51614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воспитанников.</w:t>
      </w: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088"/>
        <w:gridCol w:w="2959"/>
        <w:gridCol w:w="2779"/>
      </w:tblGrid>
      <w:tr w:rsidR="002C6E47" w:rsidTr="00A93B17">
        <w:tc>
          <w:tcPr>
            <w:tcW w:w="594" w:type="dxa"/>
          </w:tcPr>
          <w:p w:rsidR="002C6E47" w:rsidRPr="00434E5E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E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4E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4E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8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738" w:type="dxa"/>
            <w:gridSpan w:val="2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8A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2C6E47" w:rsidTr="00A93B17">
        <w:tc>
          <w:tcPr>
            <w:tcW w:w="10420" w:type="dxa"/>
            <w:gridSpan w:val="4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DE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Для детей от 3 до 7 лет</w:t>
            </w:r>
          </w:p>
        </w:tc>
      </w:tr>
      <w:tr w:rsidR="002C6E47" w:rsidTr="00A93B17">
        <w:tc>
          <w:tcPr>
            <w:tcW w:w="10420" w:type="dxa"/>
            <w:gridSpan w:val="4"/>
          </w:tcPr>
          <w:p w:rsidR="002C6E47" w:rsidRPr="004D0CDE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</w:tr>
      <w:tr w:rsidR="002C6E47" w:rsidTr="00A93B17">
        <w:tc>
          <w:tcPr>
            <w:tcW w:w="4682" w:type="dxa"/>
            <w:gridSpan w:val="2"/>
            <w:vMerge w:val="restart"/>
          </w:tcPr>
          <w:p w:rsidR="002C6E47" w:rsidRPr="00B0293E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u w:val="single"/>
                <w:lang w:eastAsia="ru-RU"/>
              </w:rPr>
              <w:t>Познавательное</w:t>
            </w:r>
            <w:r w:rsidRPr="00B0293E"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u w:val="single"/>
                <w:lang w:eastAsia="ru-RU"/>
              </w:rPr>
              <w:t xml:space="preserve"> развитие</w:t>
            </w:r>
          </w:p>
        </w:tc>
        <w:tc>
          <w:tcPr>
            <w:tcW w:w="5738" w:type="dxa"/>
            <w:gridSpan w:val="2"/>
          </w:tcPr>
          <w:p w:rsidR="002C6E47" w:rsidRPr="00434E5E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ФЭМП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непосредственно образовательная деятельность: </w:t>
            </w:r>
            <w:proofErr w:type="gramStart"/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комплексные</w:t>
            </w:r>
            <w:proofErr w:type="gramEnd"/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, подгрупповые, фронтальные (сенсорно-математическое,  познавательное развитие)</w:t>
            </w:r>
          </w:p>
        </w:tc>
        <w:tc>
          <w:tcPr>
            <w:tcW w:w="2779" w:type="dxa"/>
          </w:tcPr>
          <w:p w:rsidR="002C6E47" w:rsidRPr="00434E5E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F077AA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развивающие и дидактические </w:t>
            </w:r>
          </w:p>
          <w:p w:rsidR="002C6E47" w:rsidRDefault="002C6E47" w:rsidP="00A93B1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779" w:type="dxa"/>
          </w:tcPr>
          <w:p w:rsidR="002C6E47" w:rsidRPr="00434E5E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наблюдения, беседы</w:t>
            </w:r>
          </w:p>
        </w:tc>
        <w:tc>
          <w:tcPr>
            <w:tcW w:w="2779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экскурсии по участку и за пределы</w:t>
            </w:r>
          </w:p>
        </w:tc>
        <w:tc>
          <w:tcPr>
            <w:tcW w:w="2779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опыты и экспериментирование</w:t>
            </w:r>
          </w:p>
        </w:tc>
        <w:tc>
          <w:tcPr>
            <w:tcW w:w="2779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проектная деятельность</w:t>
            </w:r>
          </w:p>
        </w:tc>
        <w:tc>
          <w:tcPr>
            <w:tcW w:w="2779" w:type="dxa"/>
          </w:tcPr>
          <w:p w:rsidR="002C6E47" w:rsidRPr="00AD28B2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квартал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видеопросмотр</w:t>
            </w:r>
            <w:proofErr w:type="spellEnd"/>
          </w:p>
        </w:tc>
        <w:tc>
          <w:tcPr>
            <w:tcW w:w="2779" w:type="dxa"/>
          </w:tcPr>
          <w:p w:rsidR="002C6E47" w:rsidRPr="00D656C2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6C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самостоятельная деятельность.</w:t>
            </w:r>
          </w:p>
        </w:tc>
        <w:tc>
          <w:tcPr>
            <w:tcW w:w="2779" w:type="dxa"/>
          </w:tcPr>
          <w:p w:rsidR="002C6E47" w:rsidRPr="00AD28B2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AD28B2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color w:val="FF0000"/>
                <w:kern w:val="36"/>
                <w:sz w:val="24"/>
                <w:szCs w:val="24"/>
                <w:u w:val="single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досуги</w:t>
            </w:r>
          </w:p>
        </w:tc>
        <w:tc>
          <w:tcPr>
            <w:tcW w:w="2779" w:type="dxa"/>
          </w:tcPr>
          <w:p w:rsidR="002C6E47" w:rsidRPr="00AD28B2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color w:val="FF0000"/>
                <w:kern w:val="36"/>
                <w:sz w:val="24"/>
                <w:szCs w:val="24"/>
                <w:u w:val="single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кружковая работа</w:t>
            </w:r>
          </w:p>
        </w:tc>
        <w:tc>
          <w:tcPr>
            <w:tcW w:w="2779" w:type="dxa"/>
          </w:tcPr>
          <w:p w:rsidR="002C6E47" w:rsidRPr="00AD28B2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color w:val="FF0000"/>
                <w:kern w:val="36"/>
                <w:sz w:val="24"/>
                <w:szCs w:val="24"/>
                <w:lang w:eastAsia="ru-RU"/>
              </w:rPr>
            </w:pPr>
            <w:r w:rsidRPr="00D656C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проблемные ситуации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8" w:type="dxa"/>
            <w:gridSpan w:val="2"/>
          </w:tcPr>
          <w:p w:rsidR="002C6E47" w:rsidRPr="00D656C2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</w:pPr>
            <w:r w:rsidRPr="00D656C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непосредственно образовательная деятельность: </w:t>
            </w:r>
            <w:proofErr w:type="gramStart"/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комплексные</w:t>
            </w:r>
            <w:proofErr w:type="gramEnd"/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, подгрупповые, фронтальные</w:t>
            </w:r>
          </w:p>
        </w:tc>
        <w:tc>
          <w:tcPr>
            <w:tcW w:w="2779" w:type="dxa"/>
          </w:tcPr>
          <w:p w:rsidR="002C6E47" w:rsidRPr="00F077AA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-беседа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-ситуация общения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-игровые ситуации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-проектная деятельность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060BD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квартал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-заучивание наизусть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8" w:type="dxa"/>
            <w:gridSpan w:val="2"/>
          </w:tcPr>
          <w:p w:rsidR="002C6E47" w:rsidRPr="00F077AA" w:rsidRDefault="002C6E47" w:rsidP="00A93B1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экспериментирование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материалами и веществами (песок, вода, тесто и пр.), </w:t>
            </w:r>
          </w:p>
          <w:p w:rsidR="002C6E47" w:rsidRPr="00B0293E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77CD" w:rsidRPr="005D6847" w:rsidRDefault="00F177CD" w:rsidP="00F17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274"/>
        <w:gridCol w:w="2835"/>
        <w:gridCol w:w="2552"/>
        <w:gridCol w:w="2126"/>
      </w:tblGrid>
      <w:tr w:rsidR="00F177CD" w:rsidRPr="00813BAD" w:rsidTr="00F177CD">
        <w:tc>
          <w:tcPr>
            <w:tcW w:w="5812" w:type="dxa"/>
            <w:gridSpan w:val="3"/>
          </w:tcPr>
          <w:p w:rsidR="00F177CD" w:rsidRPr="00813BAD" w:rsidRDefault="00F177CD" w:rsidP="00F1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552" w:type="dxa"/>
            <w:vMerge w:val="restart"/>
          </w:tcPr>
          <w:p w:rsidR="00F177CD" w:rsidRPr="00813BAD" w:rsidRDefault="00F177CD" w:rsidP="00F1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126" w:type="dxa"/>
            <w:vMerge w:val="restart"/>
          </w:tcPr>
          <w:p w:rsidR="00F177CD" w:rsidRPr="00813BAD" w:rsidRDefault="00F177CD" w:rsidP="00F1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F177CD" w:rsidRPr="00813BAD" w:rsidTr="00F177CD">
        <w:tc>
          <w:tcPr>
            <w:tcW w:w="2703" w:type="dxa"/>
          </w:tcPr>
          <w:p w:rsidR="00F177CD" w:rsidRPr="00813BAD" w:rsidRDefault="00F177CD" w:rsidP="00F1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3109" w:type="dxa"/>
            <w:gridSpan w:val="2"/>
          </w:tcPr>
          <w:p w:rsidR="00F177CD" w:rsidRPr="00813BAD" w:rsidRDefault="00F177CD" w:rsidP="00F1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52" w:type="dxa"/>
            <w:vMerge/>
          </w:tcPr>
          <w:p w:rsidR="00F177CD" w:rsidRPr="00813BAD" w:rsidRDefault="00F177CD" w:rsidP="00F1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177CD" w:rsidRPr="00813BAD" w:rsidRDefault="00F177CD" w:rsidP="00F1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77CD" w:rsidRPr="00813BAD" w:rsidTr="00F177CD">
        <w:tc>
          <w:tcPr>
            <w:tcW w:w="10490" w:type="dxa"/>
            <w:gridSpan w:val="5"/>
          </w:tcPr>
          <w:p w:rsidR="00F177CD" w:rsidRPr="00F177CD" w:rsidRDefault="00F177CD" w:rsidP="00F1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F177CD" w:rsidRPr="00813BAD" w:rsidTr="00F177CD">
        <w:tc>
          <w:tcPr>
            <w:tcW w:w="2977" w:type="dxa"/>
            <w:gridSpan w:val="2"/>
          </w:tcPr>
          <w:p w:rsidR="00F177CD" w:rsidRPr="00F177CD" w:rsidRDefault="00F177CD" w:rsidP="00DA0C4B">
            <w:pPr>
              <w:pStyle w:val="a3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F177CD" w:rsidRPr="00F177CD" w:rsidRDefault="00F177CD" w:rsidP="00DA0C4B">
            <w:pPr>
              <w:pStyle w:val="a3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F177CD" w:rsidRPr="00F177CD" w:rsidRDefault="00F177CD" w:rsidP="00DA0C4B">
            <w:pPr>
              <w:pStyle w:val="a3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F177CD" w:rsidRPr="00F177CD" w:rsidRDefault="00F177CD" w:rsidP="00DA0C4B">
            <w:pPr>
              <w:pStyle w:val="a3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F177CD" w:rsidRPr="00F177CD" w:rsidRDefault="00F177CD" w:rsidP="00DA0C4B">
            <w:pPr>
              <w:pStyle w:val="a3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игра-экспериментирование</w:t>
            </w:r>
          </w:p>
          <w:p w:rsidR="00F177CD" w:rsidRPr="00F177CD" w:rsidRDefault="00F177CD" w:rsidP="00DA0C4B">
            <w:pPr>
              <w:pStyle w:val="a3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  <w:p w:rsidR="00F177CD" w:rsidRDefault="00F177CD" w:rsidP="00DA0C4B">
            <w:pPr>
              <w:pStyle w:val="a3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F177CD" w:rsidRPr="00F177CD" w:rsidRDefault="00F177CD" w:rsidP="00DA0C4B">
            <w:pPr>
              <w:pStyle w:val="a3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F177CD" w:rsidRPr="00F177CD" w:rsidRDefault="00F177CD" w:rsidP="00DA0C4B">
            <w:pPr>
              <w:pStyle w:val="a3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:rsidR="00F177CD" w:rsidRPr="00F177CD" w:rsidRDefault="00F177CD" w:rsidP="00DA0C4B">
            <w:pPr>
              <w:pStyle w:val="a3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роблемная ситуация.</w:t>
            </w:r>
          </w:p>
        </w:tc>
        <w:tc>
          <w:tcPr>
            <w:tcW w:w="2835" w:type="dxa"/>
          </w:tcPr>
          <w:p w:rsidR="00F177CD" w:rsidRPr="00F177CD" w:rsidRDefault="00F177CD" w:rsidP="00DA0C4B">
            <w:pPr>
              <w:pStyle w:val="a3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F177CD" w:rsidRPr="00F177CD" w:rsidRDefault="00F177CD" w:rsidP="00DA0C4B">
            <w:pPr>
              <w:pStyle w:val="a3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</w:t>
            </w:r>
          </w:p>
          <w:p w:rsidR="00F177CD" w:rsidRPr="00F177CD" w:rsidRDefault="00F177CD" w:rsidP="00DA0C4B">
            <w:pPr>
              <w:pStyle w:val="a3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F177CD" w:rsidRPr="00F177CD" w:rsidRDefault="00F177CD" w:rsidP="00DA0C4B">
            <w:pPr>
              <w:pStyle w:val="a3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  <w:p w:rsidR="00F177CD" w:rsidRPr="00F177CD" w:rsidRDefault="00F177CD" w:rsidP="00DA0C4B">
            <w:pPr>
              <w:pStyle w:val="a3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</w:t>
            </w:r>
          </w:p>
          <w:p w:rsidR="00F177CD" w:rsidRPr="00813BAD" w:rsidRDefault="00F177CD" w:rsidP="002C5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F177CD" w:rsidRPr="00F177CD" w:rsidRDefault="00F177CD" w:rsidP="00DA0C4B">
            <w:pPr>
              <w:pStyle w:val="a3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  <w:p w:rsidR="00F177CD" w:rsidRPr="00F177CD" w:rsidRDefault="00F177CD" w:rsidP="00DA0C4B">
            <w:pPr>
              <w:pStyle w:val="a3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F177CD" w:rsidRPr="00F177CD" w:rsidRDefault="00F177CD" w:rsidP="00DA0C4B">
            <w:pPr>
              <w:pStyle w:val="a3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F177CD" w:rsidRPr="00F177CD" w:rsidRDefault="00F177CD" w:rsidP="00DA0C4B">
            <w:pPr>
              <w:pStyle w:val="a3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F177CD" w:rsidRDefault="00F177CD" w:rsidP="00DA0C4B">
            <w:pPr>
              <w:pStyle w:val="a3"/>
              <w:numPr>
                <w:ilvl w:val="0"/>
                <w:numId w:val="1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роблемная ситуация</w:t>
            </w:r>
          </w:p>
          <w:p w:rsidR="00F177CD" w:rsidRPr="00F177CD" w:rsidRDefault="00F177CD" w:rsidP="00F177CD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177CD" w:rsidRPr="00F177CD" w:rsidRDefault="00F177CD" w:rsidP="00DA0C4B">
            <w:pPr>
              <w:pStyle w:val="a3"/>
              <w:numPr>
                <w:ilvl w:val="0"/>
                <w:numId w:val="1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всех видах самостоятельной детской деятельности.</w:t>
            </w:r>
          </w:p>
        </w:tc>
        <w:tc>
          <w:tcPr>
            <w:tcW w:w="2126" w:type="dxa"/>
          </w:tcPr>
          <w:p w:rsidR="00F177CD" w:rsidRPr="00F177CD" w:rsidRDefault="00F177CD" w:rsidP="00DA0C4B">
            <w:pPr>
              <w:pStyle w:val="a3"/>
              <w:numPr>
                <w:ilvl w:val="0"/>
                <w:numId w:val="1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всех видах совместной деятельности детей с семьей.</w:t>
            </w:r>
          </w:p>
        </w:tc>
      </w:tr>
    </w:tbl>
    <w:p w:rsidR="00F177CD" w:rsidRPr="005D6847" w:rsidRDefault="00F177CD" w:rsidP="00F177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F177CD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6E47" w:rsidSect="00A93B1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C6E47" w:rsidRPr="0051614A" w:rsidRDefault="002C6E47" w:rsidP="00E55D0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51614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Содержание образовательной области «Речевое развитие» (обязательная часть)</w:t>
      </w:r>
      <w:r w:rsidRPr="0051614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включает</w:t>
      </w:r>
    </w:p>
    <w:p w:rsidR="002C6E47" w:rsidRPr="006B53C5" w:rsidRDefault="002C6E47" w:rsidP="002C6E47">
      <w:pPr>
        <w:pStyle w:val="a3"/>
        <w:spacing w:after="0" w:line="240" w:lineRule="auto"/>
        <w:ind w:left="927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F177CD" w:rsidRPr="005D6847" w:rsidRDefault="00F177CD" w:rsidP="00DA0C4B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речью как средством общения и культуры; </w:t>
      </w:r>
    </w:p>
    <w:p w:rsidR="00F177CD" w:rsidRPr="005D6847" w:rsidRDefault="00F177CD" w:rsidP="00DA0C4B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 xml:space="preserve">обогащение активного словаря; </w:t>
      </w:r>
    </w:p>
    <w:p w:rsidR="00F177CD" w:rsidRPr="005D6847" w:rsidRDefault="00F177CD" w:rsidP="00DA0C4B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:rsidR="00F177CD" w:rsidRPr="005D6847" w:rsidRDefault="00F177CD" w:rsidP="00DA0C4B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речевого творчества; </w:t>
      </w:r>
    </w:p>
    <w:p w:rsidR="00F177CD" w:rsidRPr="005D6847" w:rsidRDefault="00F177CD" w:rsidP="00DA0C4B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:rsidR="00F177CD" w:rsidRPr="005D6847" w:rsidRDefault="00F177CD" w:rsidP="00DA0C4B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F177CD" w:rsidRPr="005D6847" w:rsidRDefault="00F177CD" w:rsidP="00DA0C4B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F177CD" w:rsidRPr="005D6847" w:rsidRDefault="00F177CD" w:rsidP="00F177CD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7CD" w:rsidRPr="00F177CD" w:rsidRDefault="00F177CD" w:rsidP="00F177CD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F177CD">
        <w:rPr>
          <w:rFonts w:ascii="Times New Roman" w:hAnsi="Times New Roman"/>
          <w:i/>
          <w:sz w:val="24"/>
          <w:szCs w:val="24"/>
          <w:u w:val="single"/>
          <w:lang w:eastAsia="ru-RU"/>
        </w:rPr>
        <w:t>Содержание психолого-педагогической работы:</w:t>
      </w:r>
    </w:p>
    <w:p w:rsidR="00F177CD" w:rsidRPr="00605C50" w:rsidRDefault="00F177CD" w:rsidP="00F1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6-</w:t>
      </w:r>
      <w:r w:rsidRPr="00605C50">
        <w:rPr>
          <w:rFonts w:ascii="Times New Roman" w:eastAsia="Times New Roman" w:hAnsi="Times New Roman"/>
          <w:b/>
          <w:sz w:val="24"/>
          <w:szCs w:val="24"/>
          <w:lang w:eastAsia="ru-RU"/>
        </w:rPr>
        <w:t>7 лет:</w:t>
      </w:r>
    </w:p>
    <w:p w:rsidR="00F177CD" w:rsidRPr="00F177CD" w:rsidRDefault="00F177CD" w:rsidP="00F177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F177CD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Владение речью как средством общения и культуры;</w:t>
      </w:r>
    </w:p>
    <w:p w:rsidR="00F177CD" w:rsidRPr="00605C50" w:rsidRDefault="00F177CD" w:rsidP="00DA0C4B">
      <w:pPr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Приучать детей — будущих школьников — проявлять инициативу с целью получения новых </w:t>
      </w:r>
      <w:proofErr w:type="gramStart"/>
      <w:r w:rsidRPr="00605C50">
        <w:rPr>
          <w:rFonts w:ascii="Times New Roman" w:hAnsi="Times New Roman"/>
          <w:sz w:val="24"/>
          <w:szCs w:val="24"/>
        </w:rPr>
        <w:t>знании</w:t>
      </w:r>
      <w:proofErr w:type="gramEnd"/>
      <w:r w:rsidRPr="00605C50">
        <w:rPr>
          <w:rFonts w:ascii="Times New Roman" w:hAnsi="Times New Roman"/>
          <w:sz w:val="24"/>
          <w:szCs w:val="24"/>
        </w:rPr>
        <w:t>.</w:t>
      </w:r>
    </w:p>
    <w:p w:rsidR="00F177CD" w:rsidRPr="00605C50" w:rsidRDefault="00F177CD" w:rsidP="00DA0C4B">
      <w:pPr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Совершенствовать речь как средства общения.</w:t>
      </w:r>
    </w:p>
    <w:p w:rsidR="00F177CD" w:rsidRPr="00605C50" w:rsidRDefault="00F177CD" w:rsidP="00DA0C4B">
      <w:pPr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Выяснять, что дети хотели бы увидеть своими глазами, о чем хотели бы узнать, в какие настольные и интеллектуальные игры хотели бы научитьс</w:t>
      </w:r>
      <w:r w:rsidR="00D4254C">
        <w:rPr>
          <w:rFonts w:ascii="Times New Roman" w:hAnsi="Times New Roman"/>
          <w:sz w:val="24"/>
          <w:szCs w:val="24"/>
        </w:rPr>
        <w:t>я</w:t>
      </w:r>
      <w:r w:rsidRPr="00605C50">
        <w:rPr>
          <w:rFonts w:ascii="Times New Roman" w:hAnsi="Times New Roman"/>
          <w:sz w:val="16"/>
          <w:szCs w:val="16"/>
        </w:rPr>
        <w:t xml:space="preserve">; </w:t>
      </w:r>
      <w:r w:rsidRPr="00605C50">
        <w:rPr>
          <w:rFonts w:ascii="Times New Roman" w:hAnsi="Times New Roman"/>
          <w:sz w:val="24"/>
          <w:szCs w:val="24"/>
        </w:rPr>
        <w:t>играть, какие мультфильмы готовы смотреть повторно и почему какие рассказы (о чем) предпочитают слушать и т.п.</w:t>
      </w:r>
    </w:p>
    <w:p w:rsidR="00F177CD" w:rsidRPr="00605C50" w:rsidRDefault="00F177CD" w:rsidP="00DA0C4B">
      <w:pPr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Опираясь на </w:t>
      </w:r>
      <w:proofErr w:type="gramStart"/>
      <w:r w:rsidRPr="00605C50">
        <w:rPr>
          <w:rFonts w:ascii="Times New Roman" w:hAnsi="Times New Roman"/>
          <w:sz w:val="24"/>
          <w:szCs w:val="24"/>
        </w:rPr>
        <w:t>опыт детей и учитывая</w:t>
      </w:r>
      <w:proofErr w:type="gramEnd"/>
      <w:r w:rsidRPr="00605C50">
        <w:rPr>
          <w:rFonts w:ascii="Times New Roman" w:hAnsi="Times New Roman"/>
          <w:sz w:val="24"/>
          <w:szCs w:val="24"/>
        </w:rPr>
        <w:t xml:space="preserve"> их предпочтения, подбирать наглядные материалы для самостоятельного восприятия с последующим их обсуждением с воспитателем и сверстниками.</w:t>
      </w:r>
    </w:p>
    <w:p w:rsidR="00F177CD" w:rsidRPr="00605C50" w:rsidRDefault="00F177CD" w:rsidP="00DA0C4B">
      <w:pPr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Развивать построение высказывания, </w:t>
      </w:r>
      <w:proofErr w:type="gramStart"/>
      <w:r w:rsidRPr="00605C50">
        <w:rPr>
          <w:rFonts w:ascii="Times New Roman" w:hAnsi="Times New Roman"/>
          <w:sz w:val="24"/>
          <w:szCs w:val="24"/>
        </w:rPr>
        <w:t>помогать детям более точно характеризовать</w:t>
      </w:r>
      <w:proofErr w:type="gramEnd"/>
      <w:r w:rsidRPr="00605C50">
        <w:rPr>
          <w:rFonts w:ascii="Times New Roman" w:hAnsi="Times New Roman"/>
          <w:sz w:val="24"/>
          <w:szCs w:val="24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</w:t>
      </w:r>
    </w:p>
    <w:p w:rsidR="00F177CD" w:rsidRPr="00605C50" w:rsidRDefault="00F177CD" w:rsidP="00DA0C4B">
      <w:pPr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Продолжать формировать умение отстаивать свою точку зрения.</w:t>
      </w:r>
    </w:p>
    <w:p w:rsidR="00F177CD" w:rsidRPr="00605C50" w:rsidRDefault="00F177CD" w:rsidP="00DA0C4B">
      <w:pPr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Помогать осваивать формы речевого этикета.</w:t>
      </w:r>
    </w:p>
    <w:p w:rsidR="00F177CD" w:rsidRPr="00605C50" w:rsidRDefault="00F177CD" w:rsidP="00DA0C4B">
      <w:pPr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Продолжать развивать умение содержательно, эмоционально рассказывать сверстникам об интересных фактах и событиях. Приучать детей к самостоятельности суждений.</w:t>
      </w:r>
    </w:p>
    <w:p w:rsidR="00F177CD" w:rsidRDefault="00F177CD" w:rsidP="00F1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F177CD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По развитию всех компонентов устной речи, практическому овладению нормами речи</w:t>
      </w:r>
    </w:p>
    <w:p w:rsidR="00F177CD" w:rsidRPr="00F177CD" w:rsidRDefault="00F177CD" w:rsidP="00F177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F177C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Формирование словаря</w:t>
      </w:r>
    </w:p>
    <w:p w:rsidR="00F177CD" w:rsidRPr="00605C50" w:rsidRDefault="00F177CD" w:rsidP="00DA0C4B">
      <w:pPr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Продолжать работу по обогащению бытового, природоведческого, обществоведческого словаря.</w:t>
      </w:r>
    </w:p>
    <w:p w:rsidR="00F177CD" w:rsidRPr="00605C50" w:rsidRDefault="00F177CD" w:rsidP="00DA0C4B">
      <w:pPr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Побуждать детей интересоваться смыслом слов.</w:t>
      </w:r>
    </w:p>
    <w:p w:rsidR="00F177CD" w:rsidRPr="00605C50" w:rsidRDefault="00F177CD" w:rsidP="00DA0C4B">
      <w:pPr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F177CD" w:rsidRPr="00605C50" w:rsidRDefault="00F177CD" w:rsidP="00DA0C4B">
      <w:pPr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C50">
        <w:rPr>
          <w:rFonts w:ascii="Times New Roman" w:hAnsi="Times New Roman"/>
          <w:sz w:val="24"/>
          <w:szCs w:val="24"/>
        </w:rPr>
        <w:t>Помогать детям осваивать</w:t>
      </w:r>
      <w:proofErr w:type="gramEnd"/>
      <w:r w:rsidRPr="00605C50">
        <w:rPr>
          <w:rFonts w:ascii="Times New Roman" w:hAnsi="Times New Roman"/>
          <w:sz w:val="24"/>
          <w:szCs w:val="24"/>
        </w:rPr>
        <w:t xml:space="preserve"> выразительные средства языка.</w:t>
      </w:r>
    </w:p>
    <w:p w:rsidR="00F177CD" w:rsidRPr="00F177CD" w:rsidRDefault="00F177CD" w:rsidP="00F17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177C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Звуковая культура речи</w:t>
      </w:r>
    </w:p>
    <w:p w:rsidR="00F177CD" w:rsidRPr="00605C50" w:rsidRDefault="00F177CD" w:rsidP="00DA0C4B">
      <w:pPr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Совершенствовать умение различать на слух и в произношении все звуки родного языка.</w:t>
      </w:r>
    </w:p>
    <w:p w:rsidR="00F177CD" w:rsidRPr="00605C50" w:rsidRDefault="00F177CD" w:rsidP="00DA0C4B">
      <w:pPr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Отрабатывать дикцию: развивать умение внятно и отчетливо произносить слова и словосочетания с естественными интонациями.</w:t>
      </w:r>
    </w:p>
    <w:p w:rsidR="00F177CD" w:rsidRPr="00605C50" w:rsidRDefault="00F177CD" w:rsidP="00DA0C4B">
      <w:pPr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F177CD" w:rsidRPr="00605C50" w:rsidRDefault="00F177CD" w:rsidP="00DA0C4B">
      <w:pPr>
        <w:numPr>
          <w:ilvl w:val="0"/>
          <w:numId w:val="1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Отрабатывать интонационную выразительность речи.</w:t>
      </w:r>
    </w:p>
    <w:p w:rsidR="00F177CD" w:rsidRPr="00F177CD" w:rsidRDefault="00F177CD" w:rsidP="00F17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177C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Грамматический строй речи</w:t>
      </w:r>
    </w:p>
    <w:p w:rsidR="00F177CD" w:rsidRPr="00605C50" w:rsidRDefault="00F177CD" w:rsidP="00DA0C4B">
      <w:pPr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Продолжать упражнять детей в согласовании слов в предложении.</w:t>
      </w:r>
    </w:p>
    <w:p w:rsidR="00F177CD" w:rsidRPr="00605C50" w:rsidRDefault="00F177CD" w:rsidP="00DA0C4B">
      <w:pPr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F177CD" w:rsidRPr="00605C50" w:rsidRDefault="00F177CD" w:rsidP="00DA0C4B">
      <w:pPr>
        <w:numPr>
          <w:ilvl w:val="0"/>
          <w:numId w:val="1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lastRenderedPageBreak/>
        <w:t>Помогать правильно строить сложноподчиненные предложения, использовать языковые средства для соединения их частей (чтобы, когда,</w:t>
      </w:r>
      <w:proofErr w:type="gramStart"/>
      <w:r w:rsidRPr="00605C5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05C50">
        <w:rPr>
          <w:rFonts w:ascii="Times New Roman" w:hAnsi="Times New Roman"/>
          <w:sz w:val="24"/>
          <w:szCs w:val="24"/>
        </w:rPr>
        <w:t xml:space="preserve"> потому что, если, если бы и т.д.).</w:t>
      </w:r>
    </w:p>
    <w:p w:rsidR="00F177CD" w:rsidRPr="00F177CD" w:rsidRDefault="00F177CD" w:rsidP="00F17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177C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Связная речь</w:t>
      </w:r>
    </w:p>
    <w:p w:rsidR="00F177CD" w:rsidRPr="00605C50" w:rsidRDefault="00F177CD" w:rsidP="00DA0C4B">
      <w:pPr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Продолжать совершенствовать диалогическую и монологическую формы речи.</w:t>
      </w:r>
    </w:p>
    <w:p w:rsidR="00F177CD" w:rsidRPr="00605C50" w:rsidRDefault="00F177CD" w:rsidP="00DA0C4B">
      <w:pPr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Формировать умение вести диалог с воспитателем, со сверстником; быть доброжелательным и корректным собеседником. Воспитывать культуру речевого общения.</w:t>
      </w:r>
    </w:p>
    <w:p w:rsidR="00F177CD" w:rsidRPr="00605C50" w:rsidRDefault="00F177CD" w:rsidP="00DA0C4B">
      <w:pPr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Развивать умение содержательно и выразительно пересказывать литературные тексты, драматизировать их.</w:t>
      </w:r>
    </w:p>
    <w:p w:rsidR="00F177CD" w:rsidRPr="00605C50" w:rsidRDefault="00F177CD" w:rsidP="00DA0C4B">
      <w:pPr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F177CD" w:rsidRPr="00605C50" w:rsidRDefault="00F177CD" w:rsidP="00DA0C4B">
      <w:pPr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Развивать умение составлять рассказы из личного опыта.</w:t>
      </w:r>
    </w:p>
    <w:p w:rsidR="00F177CD" w:rsidRPr="00605C50" w:rsidRDefault="00F177CD" w:rsidP="00DA0C4B">
      <w:pPr>
        <w:numPr>
          <w:ilvl w:val="0"/>
          <w:numId w:val="1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Продолжать совершенствовать умение сочинять короткие сказки на заданную тему.</w:t>
      </w:r>
    </w:p>
    <w:p w:rsidR="00F177CD" w:rsidRPr="00F177CD" w:rsidRDefault="00F177CD" w:rsidP="00F177C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F177C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F177CD" w:rsidRPr="00605C50" w:rsidRDefault="00F177CD" w:rsidP="00DA0C4B">
      <w:pPr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Дать представления о предложении (без грамматического определения).</w:t>
      </w:r>
    </w:p>
    <w:p w:rsidR="00F177CD" w:rsidRPr="00605C50" w:rsidRDefault="00F177CD" w:rsidP="00DA0C4B">
      <w:pPr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F177CD" w:rsidRPr="00605C50" w:rsidRDefault="00F177CD" w:rsidP="00DA0C4B">
      <w:pPr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Формировать умение делить двусложные и трехсложные слова с открытыми слогами (</w:t>
      </w:r>
      <w:proofErr w:type="gramStart"/>
      <w:r w:rsidRPr="00605C50">
        <w:rPr>
          <w:rFonts w:ascii="Times New Roman" w:hAnsi="Times New Roman"/>
          <w:sz w:val="24"/>
          <w:szCs w:val="24"/>
        </w:rPr>
        <w:t>на-</w:t>
      </w:r>
      <w:proofErr w:type="spellStart"/>
      <w:r w:rsidRPr="00605C50">
        <w:rPr>
          <w:rFonts w:ascii="Times New Roman" w:hAnsi="Times New Roman"/>
          <w:sz w:val="24"/>
          <w:szCs w:val="24"/>
        </w:rPr>
        <w:t>ша</w:t>
      </w:r>
      <w:proofErr w:type="spellEnd"/>
      <w:proofErr w:type="gramEnd"/>
      <w:r w:rsidRPr="00605C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5C50">
        <w:rPr>
          <w:rFonts w:ascii="Times New Roman" w:hAnsi="Times New Roman"/>
          <w:sz w:val="24"/>
          <w:szCs w:val="24"/>
        </w:rPr>
        <w:t>Ма-ша</w:t>
      </w:r>
      <w:proofErr w:type="spellEnd"/>
      <w:r w:rsidRPr="00605C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5C50">
        <w:rPr>
          <w:rFonts w:ascii="Times New Roman" w:hAnsi="Times New Roman"/>
          <w:sz w:val="24"/>
          <w:szCs w:val="24"/>
        </w:rPr>
        <w:t>ма</w:t>
      </w:r>
      <w:proofErr w:type="spellEnd"/>
      <w:r w:rsidRPr="00605C50">
        <w:rPr>
          <w:rFonts w:ascii="Times New Roman" w:hAnsi="Times New Roman"/>
          <w:sz w:val="24"/>
          <w:szCs w:val="24"/>
        </w:rPr>
        <w:t xml:space="preserve">-ли-на, </w:t>
      </w:r>
      <w:proofErr w:type="spellStart"/>
      <w:r w:rsidRPr="00605C50">
        <w:rPr>
          <w:rFonts w:ascii="Times New Roman" w:hAnsi="Times New Roman"/>
          <w:sz w:val="24"/>
          <w:szCs w:val="24"/>
        </w:rPr>
        <w:t>бе</w:t>
      </w:r>
      <w:proofErr w:type="spellEnd"/>
      <w:r w:rsidRPr="00605C50">
        <w:rPr>
          <w:rFonts w:ascii="Times New Roman" w:hAnsi="Times New Roman"/>
          <w:sz w:val="24"/>
          <w:szCs w:val="24"/>
        </w:rPr>
        <w:t>-ре-за) на части.</w:t>
      </w:r>
    </w:p>
    <w:p w:rsidR="00F177CD" w:rsidRPr="00605C50" w:rsidRDefault="00F177CD" w:rsidP="00DA0C4B">
      <w:pPr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Учить составлять слова из слогов (устно).</w:t>
      </w:r>
    </w:p>
    <w:p w:rsidR="00F177CD" w:rsidRPr="00605C50" w:rsidRDefault="00F177CD" w:rsidP="00DA0C4B">
      <w:pPr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Учить выделять последовательность звуков в простых словах.</w:t>
      </w:r>
    </w:p>
    <w:p w:rsidR="00F177CD" w:rsidRPr="00F177CD" w:rsidRDefault="00F177CD" w:rsidP="00F177C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F177CD">
        <w:rPr>
          <w:rFonts w:ascii="Times New Roman" w:hAnsi="Times New Roman"/>
          <w:i/>
          <w:sz w:val="24"/>
          <w:szCs w:val="24"/>
          <w:u w:val="single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F177CD" w:rsidRPr="00605C50" w:rsidRDefault="00F177CD" w:rsidP="00DA0C4B">
      <w:pPr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Продолжать развивать интерес детей к художественной и познавательной литературе.</w:t>
      </w:r>
    </w:p>
    <w:p w:rsidR="00F177CD" w:rsidRPr="00605C50" w:rsidRDefault="00F177CD" w:rsidP="00DA0C4B">
      <w:pPr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Обращать их внимание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F177CD" w:rsidRPr="00605C50" w:rsidRDefault="00F177CD" w:rsidP="00DA0C4B">
      <w:pPr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F177CD" w:rsidRPr="00605C50" w:rsidRDefault="00F177CD" w:rsidP="00DA0C4B">
      <w:pPr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F177CD" w:rsidRPr="00605C50" w:rsidRDefault="00F177CD" w:rsidP="00DA0C4B">
      <w:pPr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C50">
        <w:rPr>
          <w:rFonts w:ascii="Times New Roman" w:hAnsi="Times New Roman"/>
          <w:sz w:val="24"/>
          <w:szCs w:val="24"/>
        </w:rPr>
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</w:t>
      </w:r>
      <w:proofErr w:type="gramEnd"/>
    </w:p>
    <w:p w:rsidR="00F177CD" w:rsidRPr="00605C50" w:rsidRDefault="00F177CD" w:rsidP="00DA0C4B">
      <w:pPr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литературной фразы).</w:t>
      </w:r>
    </w:p>
    <w:p w:rsidR="00F177CD" w:rsidRPr="00605C50" w:rsidRDefault="00F177CD" w:rsidP="00DA0C4B">
      <w:pPr>
        <w:numPr>
          <w:ilvl w:val="0"/>
          <w:numId w:val="1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C50">
        <w:rPr>
          <w:rFonts w:ascii="Times New Roman" w:hAnsi="Times New Roman"/>
          <w:sz w:val="24"/>
          <w:szCs w:val="24"/>
        </w:rPr>
        <w:t>Помогать детям объяснять</w:t>
      </w:r>
      <w:proofErr w:type="gramEnd"/>
      <w:r w:rsidRPr="00605C50">
        <w:rPr>
          <w:rFonts w:ascii="Times New Roman" w:hAnsi="Times New Roman"/>
          <w:sz w:val="24"/>
          <w:szCs w:val="24"/>
        </w:rPr>
        <w:t xml:space="preserve"> основные различия между литературными жанрами: сказкой, рассказом, стихотворением.</w:t>
      </w:r>
    </w:p>
    <w:p w:rsidR="002C6E47" w:rsidRPr="00F177CD" w:rsidRDefault="00F177CD" w:rsidP="00DA0C4B">
      <w:pPr>
        <w:numPr>
          <w:ilvl w:val="0"/>
          <w:numId w:val="12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Продолжать знакомить детей с иллюстрациями известных художников;</w:t>
      </w:r>
    </w:p>
    <w:p w:rsidR="002C6E47" w:rsidRPr="006B53C5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C6E47" w:rsidRPr="009E6E94" w:rsidRDefault="002C6E47" w:rsidP="002C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9E6E9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Формы, способы, методы и средства реализации Программы</w:t>
      </w:r>
    </w:p>
    <w:p w:rsidR="002C6E47" w:rsidRPr="009E6E94" w:rsidRDefault="002C6E47" w:rsidP="002C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  <w:r w:rsidRPr="009E6E9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 учетом возрастных и индивидуальных особенностей воспитанников</w:t>
      </w:r>
    </w:p>
    <w:p w:rsidR="002C6E47" w:rsidRPr="009E6E94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088"/>
        <w:gridCol w:w="2959"/>
        <w:gridCol w:w="2779"/>
      </w:tblGrid>
      <w:tr w:rsidR="002C6E47" w:rsidTr="00A93B17">
        <w:tc>
          <w:tcPr>
            <w:tcW w:w="594" w:type="dxa"/>
          </w:tcPr>
          <w:p w:rsidR="002C6E47" w:rsidRPr="00434E5E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E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4E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4E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8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738" w:type="dxa"/>
            <w:gridSpan w:val="2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8A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2C6E47" w:rsidTr="00A93B17">
        <w:tc>
          <w:tcPr>
            <w:tcW w:w="10420" w:type="dxa"/>
            <w:gridSpan w:val="4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DE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Для детей от 3 до 7 лет</w:t>
            </w:r>
          </w:p>
        </w:tc>
      </w:tr>
      <w:tr w:rsidR="002C6E47" w:rsidTr="00A93B17">
        <w:tc>
          <w:tcPr>
            <w:tcW w:w="10420" w:type="dxa"/>
            <w:gridSpan w:val="4"/>
          </w:tcPr>
          <w:p w:rsidR="002C6E47" w:rsidRPr="004D0CDE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</w:tr>
      <w:tr w:rsidR="002C6E47" w:rsidTr="00A93B17">
        <w:tc>
          <w:tcPr>
            <w:tcW w:w="4682" w:type="dxa"/>
            <w:gridSpan w:val="2"/>
            <w:vMerge w:val="restart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E47" w:rsidRPr="006B53C5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B53C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Речевое развитие</w:t>
            </w:r>
          </w:p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- непосредственно образовательная </w:t>
            </w: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деятельность: </w:t>
            </w:r>
            <w:proofErr w:type="gramStart"/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комплексные</w:t>
            </w:r>
            <w:proofErr w:type="gramEnd"/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, подгрупповые, фронтальные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(речевые)</w:t>
            </w:r>
          </w:p>
        </w:tc>
        <w:tc>
          <w:tcPr>
            <w:tcW w:w="2779" w:type="dxa"/>
          </w:tcPr>
          <w:p w:rsidR="002C6E47" w:rsidRPr="00434E5E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  <w:tc>
          <w:tcPr>
            <w:tcW w:w="2779" w:type="dxa"/>
          </w:tcPr>
          <w:p w:rsidR="002C6E47" w:rsidRPr="00434E5E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-беседа</w:t>
            </w:r>
          </w:p>
        </w:tc>
        <w:tc>
          <w:tcPr>
            <w:tcW w:w="2779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-рассматривание</w:t>
            </w:r>
          </w:p>
        </w:tc>
        <w:tc>
          <w:tcPr>
            <w:tcW w:w="2779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-ситуация общения</w:t>
            </w:r>
          </w:p>
        </w:tc>
        <w:tc>
          <w:tcPr>
            <w:tcW w:w="2779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-сюжетно-ролевая игра</w:t>
            </w:r>
          </w:p>
        </w:tc>
        <w:tc>
          <w:tcPr>
            <w:tcW w:w="2779" w:type="dxa"/>
          </w:tcPr>
          <w:p w:rsidR="002C6E47" w:rsidRPr="00AD28B2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-подвижная игра с текстом</w:t>
            </w:r>
          </w:p>
        </w:tc>
        <w:tc>
          <w:tcPr>
            <w:tcW w:w="2779" w:type="dxa"/>
          </w:tcPr>
          <w:p w:rsidR="002C6E47" w:rsidRPr="00D656C2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режисс</w:t>
            </w:r>
            <w:proofErr w:type="spellEnd"/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ёрская</w:t>
            </w:r>
            <w:proofErr w:type="spellEnd"/>
            <w:proofErr w:type="gramEnd"/>
          </w:p>
        </w:tc>
        <w:tc>
          <w:tcPr>
            <w:tcW w:w="2779" w:type="dxa"/>
          </w:tcPr>
          <w:p w:rsidR="002C6E47" w:rsidRPr="00AD28B2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AD28B2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color w:val="FF0000"/>
                <w:kern w:val="3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хороводная игра с пением</w:t>
            </w:r>
          </w:p>
        </w:tc>
        <w:tc>
          <w:tcPr>
            <w:tcW w:w="2779" w:type="dxa"/>
          </w:tcPr>
          <w:p w:rsidR="002C6E47" w:rsidRPr="00AD28B2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color w:val="FF0000"/>
                <w:kern w:val="3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-игра-драматизация</w:t>
            </w:r>
          </w:p>
        </w:tc>
        <w:tc>
          <w:tcPr>
            <w:tcW w:w="2779" w:type="dxa"/>
          </w:tcPr>
          <w:p w:rsidR="002C6E47" w:rsidRPr="002C5BA2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5BA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-дидактические игры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-словесные игры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игровые ситуации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-проектная деятельность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-заучивание наизусть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2 </w:t>
            </w: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8" w:type="dxa"/>
            <w:gridSpan w:val="2"/>
          </w:tcPr>
          <w:p w:rsidR="002C6E47" w:rsidRPr="002C5BA2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</w:pPr>
            <w:r w:rsidRPr="002C5BA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Знакомство с книжной культурой, детской литературой, понимание на слух текстов различных жанров детской литературы;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-ч</w:t>
            </w: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тение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 w:val="restart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-р</w:t>
            </w: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ассказывание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-б</w:t>
            </w: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еседа по </w:t>
            </w:r>
            <w:proofErr w:type="gramStart"/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</w:t>
            </w:r>
            <w:proofErr w:type="spellStart"/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художественных произведений;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-ситуативный разговор;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-рассматривание иллюстраций, картин;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-л</w:t>
            </w: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итературная викторина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7"/>
        <w:gridCol w:w="2442"/>
        <w:gridCol w:w="2594"/>
        <w:gridCol w:w="2977"/>
      </w:tblGrid>
      <w:tr w:rsidR="00F177CD" w:rsidRPr="00813BAD" w:rsidTr="00F177CD">
        <w:tc>
          <w:tcPr>
            <w:tcW w:w="4919" w:type="dxa"/>
            <w:gridSpan w:val="2"/>
          </w:tcPr>
          <w:p w:rsidR="00F177CD" w:rsidRPr="00813BAD" w:rsidRDefault="00F177CD" w:rsidP="00F1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594" w:type="dxa"/>
            <w:vMerge w:val="restart"/>
          </w:tcPr>
          <w:p w:rsidR="00F177CD" w:rsidRPr="00813BAD" w:rsidRDefault="00F177CD" w:rsidP="00F1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 детей (СДД)</w:t>
            </w:r>
          </w:p>
        </w:tc>
        <w:tc>
          <w:tcPr>
            <w:tcW w:w="2977" w:type="dxa"/>
            <w:vMerge w:val="restart"/>
          </w:tcPr>
          <w:p w:rsidR="00F177CD" w:rsidRPr="00813BAD" w:rsidRDefault="00F177CD" w:rsidP="00F1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Взаимодействие с семьей (ВС)</w:t>
            </w:r>
          </w:p>
        </w:tc>
      </w:tr>
      <w:tr w:rsidR="00F177CD" w:rsidRPr="00813BAD" w:rsidTr="00F177CD">
        <w:tc>
          <w:tcPr>
            <w:tcW w:w="2477" w:type="dxa"/>
          </w:tcPr>
          <w:p w:rsidR="00F177CD" w:rsidRPr="00813BAD" w:rsidRDefault="00F177CD" w:rsidP="00F1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442" w:type="dxa"/>
          </w:tcPr>
          <w:p w:rsidR="00F177CD" w:rsidRPr="00813BAD" w:rsidRDefault="00F177CD" w:rsidP="00F1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94" w:type="dxa"/>
            <w:vMerge/>
          </w:tcPr>
          <w:p w:rsidR="00F177CD" w:rsidRPr="00813BAD" w:rsidRDefault="00F177CD" w:rsidP="00F1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F177CD" w:rsidRPr="00813BAD" w:rsidRDefault="00F177CD" w:rsidP="00F1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77CD" w:rsidRPr="00813BAD" w:rsidTr="00F177CD">
        <w:tc>
          <w:tcPr>
            <w:tcW w:w="10490" w:type="dxa"/>
            <w:gridSpan w:val="4"/>
          </w:tcPr>
          <w:p w:rsidR="00F177CD" w:rsidRPr="00F177CD" w:rsidRDefault="00F177CD" w:rsidP="00F17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7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F177CD" w:rsidRPr="00813BAD" w:rsidTr="00F177CD">
        <w:tc>
          <w:tcPr>
            <w:tcW w:w="2477" w:type="dxa"/>
          </w:tcPr>
          <w:p w:rsidR="00F177CD" w:rsidRPr="00645A6D" w:rsidRDefault="00645A6D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="00F177CD" w:rsidRPr="0064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моционально-практическое взаимодействие (игры с предметами и сюжетными игрушками).</w:t>
            </w:r>
          </w:p>
          <w:p w:rsidR="00F177CD" w:rsidRPr="00645A6D" w:rsidRDefault="00645A6D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177CD" w:rsidRPr="0064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бучающие игры с использованием </w:t>
            </w:r>
            <w:r w:rsidR="00F177CD" w:rsidRPr="0064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предметов и игрушек.</w:t>
            </w:r>
          </w:p>
          <w:p w:rsidR="00F177CD" w:rsidRPr="00645A6D" w:rsidRDefault="00645A6D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F177CD" w:rsidRPr="0064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оммуникативные игры с включением малых фольклорных форм (</w:t>
            </w:r>
            <w:proofErr w:type="spellStart"/>
            <w:r w:rsidR="00F177CD" w:rsidRPr="0064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="00F177CD" w:rsidRPr="0064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прибаутки, колыбельные).</w:t>
            </w:r>
          </w:p>
          <w:p w:rsidR="00F177CD" w:rsidRPr="00645A6D" w:rsidRDefault="00645A6D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177CD" w:rsidRPr="0064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южетно-ролевая игра.</w:t>
            </w:r>
          </w:p>
          <w:p w:rsidR="00F177CD" w:rsidRPr="00645A6D" w:rsidRDefault="00645A6D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177CD" w:rsidRPr="0064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гра-драматизация.</w:t>
            </w:r>
          </w:p>
          <w:p w:rsidR="00F177CD" w:rsidRPr="002C51E5" w:rsidRDefault="00F177CD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  <w:p w:rsidR="002C51E5" w:rsidRPr="002C51E5" w:rsidRDefault="002C51E5" w:rsidP="002C51E5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</w:tcPr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ечевое стимулирование (повторение, объяснение, обсуждение, побуждение, напоминание, уточнение).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еседа с опорой 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зрительное восприятие и без опоры на него.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ороводные игры, пальчиковые игры.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оддержание социального контакта.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 в театральном уголке.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укольные спектакли</w:t>
            </w:r>
          </w:p>
        </w:tc>
        <w:tc>
          <w:tcPr>
            <w:tcW w:w="2594" w:type="dxa"/>
          </w:tcPr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одержательное игровое взаимодействие детей (совместные игры с использованием предметов и игрушек),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овместная 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предметная и продуктивная деятельность детей (коллективный монолог).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гры в парах и совместные игры.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гра-импровизация по мотивам сказок.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еатрализованные игры.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родуктивная деятельность.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астольно-печатные игры.</w:t>
            </w:r>
          </w:p>
        </w:tc>
        <w:tc>
          <w:tcPr>
            <w:tcW w:w="2977" w:type="dxa"/>
          </w:tcPr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моционально-практическое взаимодействие (игры с предметами и сюжетными игрушками, продуктивная деятельность).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гры парами.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еседы.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ример взрослого.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тение справочной литературы, рассматривание иллюстраций.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осуги, праздники.</w:t>
            </w:r>
          </w:p>
          <w:p w:rsidR="00F177CD" w:rsidRPr="002C51E5" w:rsidRDefault="002C51E5" w:rsidP="00DA0C4B">
            <w:pPr>
              <w:pStyle w:val="a3"/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F177CD"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осещение театра, прослушивание аудиозаписей.</w:t>
            </w:r>
          </w:p>
          <w:p w:rsidR="00F177CD" w:rsidRPr="00813BAD" w:rsidRDefault="00F177CD" w:rsidP="002C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6E47" w:rsidRDefault="002C6E47" w:rsidP="002C51E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6E47" w:rsidSect="00A93B1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C6E47" w:rsidRDefault="002C6E47" w:rsidP="00612A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E6E9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Содержание образовательной области «Художественно-эстетическое развитие» (обязательная часть)</w:t>
      </w:r>
      <w:r w:rsidRPr="009E6E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предполагает</w:t>
      </w:r>
    </w:p>
    <w:p w:rsidR="002C51E5" w:rsidRPr="009E6E94" w:rsidRDefault="002C51E5" w:rsidP="002C6E47">
      <w:pPr>
        <w:spacing w:after="0" w:line="240" w:lineRule="auto"/>
        <w:ind w:left="1275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C51E5" w:rsidRPr="005D6847" w:rsidRDefault="002C51E5" w:rsidP="00DA0C4B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2C51E5" w:rsidRPr="005D6847" w:rsidRDefault="002C51E5" w:rsidP="00DA0C4B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становление эстетического отношения к окружающему миру; </w:t>
      </w:r>
    </w:p>
    <w:p w:rsidR="002C51E5" w:rsidRPr="005D6847" w:rsidRDefault="002C51E5" w:rsidP="00DA0C4B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2C51E5" w:rsidRPr="005D6847" w:rsidRDefault="002C51E5" w:rsidP="00DA0C4B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восприятие 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музыки, </w:t>
      </w:r>
      <w:r w:rsidRPr="002C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художественной литературы, фольклора;</w:t>
      </w: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51E5" w:rsidRPr="005D6847" w:rsidRDefault="002C51E5" w:rsidP="00DA0C4B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 xml:space="preserve">стимулирование сопереживания персонажам художественных произведений; </w:t>
      </w:r>
    </w:p>
    <w:p w:rsidR="002C51E5" w:rsidRPr="002C51E5" w:rsidRDefault="002C51E5" w:rsidP="00DA0C4B">
      <w:pPr>
        <w:numPr>
          <w:ilvl w:val="0"/>
          <w:numId w:val="12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D6847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реализацию самостоятельной творческой деятельности </w:t>
      </w:r>
      <w:r w:rsidRPr="002C51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детей (изобразительной, конструктивно-модельной, музыкальной и др.).</w:t>
      </w:r>
    </w:p>
    <w:p w:rsidR="002C51E5" w:rsidRPr="002C51E5" w:rsidRDefault="002C51E5" w:rsidP="002C51E5">
      <w:pPr>
        <w:spacing w:after="0" w:line="240" w:lineRule="auto"/>
        <w:ind w:left="1287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C51E5" w:rsidRPr="002C51E5" w:rsidRDefault="002C51E5" w:rsidP="002C51E5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C51E5">
        <w:rPr>
          <w:rFonts w:ascii="Times New Roman" w:hAnsi="Times New Roman"/>
          <w:i/>
          <w:sz w:val="24"/>
          <w:szCs w:val="24"/>
          <w:u w:val="single"/>
        </w:rPr>
        <w:t>Содержание психолого-педагогической работы:</w:t>
      </w:r>
    </w:p>
    <w:p w:rsidR="002C51E5" w:rsidRPr="00605C50" w:rsidRDefault="002C51E5" w:rsidP="002C5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5C50">
        <w:rPr>
          <w:rFonts w:ascii="Times New Roman" w:eastAsia="Times New Roman" w:hAnsi="Times New Roman"/>
          <w:b/>
          <w:sz w:val="24"/>
          <w:szCs w:val="24"/>
          <w:lang w:eastAsia="ru-RU"/>
        </w:rPr>
        <w:t>6-7 лет:</w:t>
      </w:r>
    </w:p>
    <w:p w:rsidR="002C51E5" w:rsidRPr="002C51E5" w:rsidRDefault="002C51E5" w:rsidP="002C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По развитию продуктивной деятельности</w:t>
      </w:r>
    </w:p>
    <w:p w:rsidR="002C51E5" w:rsidRPr="002C51E5" w:rsidRDefault="002C51E5" w:rsidP="002C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Рисование</w:t>
      </w:r>
    </w:p>
    <w:p w:rsidR="002C51E5" w:rsidRPr="002C51E5" w:rsidRDefault="002C51E5" w:rsidP="002C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Предметное рисование. </w:t>
      </w:r>
    </w:p>
    <w:p w:rsidR="002C51E5" w:rsidRPr="00605C50" w:rsidRDefault="002C51E5" w:rsidP="00DA0C4B">
      <w:pPr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Совершенствовать умение изображать предметы по памяти и с натуры.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2C51E5" w:rsidRPr="00605C50" w:rsidRDefault="002C51E5" w:rsidP="00DA0C4B">
      <w:pPr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</w:t>
      </w:r>
    </w:p>
    <w:p w:rsidR="002C51E5" w:rsidRPr="00605C50" w:rsidRDefault="002C51E5" w:rsidP="00DA0C4B">
      <w:pPr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Расширять набор материалов, которые дети могут использовать в рисовании (гуашь, акварель, сухая и жирная пастель, сангина, угольный карандаш, </w:t>
      </w:r>
      <w:proofErr w:type="spellStart"/>
      <w:r w:rsidRPr="00605C50">
        <w:rPr>
          <w:rFonts w:ascii="Times New Roman" w:hAnsi="Times New Roman"/>
          <w:sz w:val="24"/>
          <w:szCs w:val="24"/>
        </w:rPr>
        <w:t>гелевая</w:t>
      </w:r>
      <w:proofErr w:type="spellEnd"/>
      <w:r w:rsidRPr="00605C50">
        <w:rPr>
          <w:rFonts w:ascii="Times New Roman" w:hAnsi="Times New Roman"/>
          <w:sz w:val="24"/>
          <w:szCs w:val="24"/>
        </w:rPr>
        <w:t xml:space="preserve"> ручка и др.).</w:t>
      </w:r>
    </w:p>
    <w:p w:rsidR="002C51E5" w:rsidRPr="00605C50" w:rsidRDefault="002C51E5" w:rsidP="00DA0C4B">
      <w:pPr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Предлагать соединять в одном рисунке разные материалы для создания выразительного образа.</w:t>
      </w:r>
    </w:p>
    <w:p w:rsidR="002C51E5" w:rsidRPr="00605C50" w:rsidRDefault="002C51E5" w:rsidP="00DA0C4B">
      <w:pPr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Направлять внимание д</w:t>
      </w:r>
      <w:r w:rsidRPr="00605C50">
        <w:rPr>
          <w:rFonts w:ascii="Times New Roman" w:hAnsi="Times New Roman"/>
          <w:sz w:val="24"/>
          <w:szCs w:val="24"/>
        </w:rPr>
        <w:t>етей на новые способы работы с уже знакомыми материалами (например, рисовать акварелью по сырому слою); разные способы создания фона для изображаемой картины: при рисовании акварелью и гуашью — до создания гневного изображения; при рисовании пастелью и цветными карандашами фон может быть подготовлен как вначале, так и по завершении основного изображения.</w:t>
      </w:r>
      <w:proofErr w:type="gramEnd"/>
    </w:p>
    <w:p w:rsidR="002C51E5" w:rsidRPr="00605C50" w:rsidRDefault="002C51E5" w:rsidP="00DA0C4B">
      <w:pPr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C50">
        <w:rPr>
          <w:rFonts w:ascii="Times New Roman" w:hAnsi="Times New Roman"/>
          <w:sz w:val="24"/>
          <w:szCs w:val="24"/>
        </w:rPr>
        <w:t>Продолжать формировать умение свободно владеть карандашом при выполнении линейного рисунка, упражнять в плавных поворотах руки при рисовании округлых линии, завитков в разном направлении (от веточки и от конца завитка к веточке, вертикально и 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</w:t>
      </w:r>
      <w:proofErr w:type="gramEnd"/>
      <w:r w:rsidRPr="00605C50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605C50">
        <w:rPr>
          <w:rFonts w:ascii="Times New Roman" w:hAnsi="Times New Roman"/>
          <w:sz w:val="24"/>
          <w:szCs w:val="24"/>
        </w:rPr>
        <w:t>городец</w:t>
      </w:r>
      <w:proofErr w:type="spellEnd"/>
      <w:r w:rsidRPr="00605C50">
        <w:rPr>
          <w:rFonts w:ascii="Times New Roman" w:hAnsi="Times New Roman"/>
          <w:sz w:val="24"/>
          <w:szCs w:val="24"/>
        </w:rPr>
        <w:t>) и др.</w:t>
      </w:r>
      <w:proofErr w:type="gramEnd"/>
    </w:p>
    <w:p w:rsidR="002C51E5" w:rsidRPr="00605C50" w:rsidRDefault="002C51E5" w:rsidP="00DA0C4B">
      <w:pPr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Развивать умение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2C51E5" w:rsidRPr="00605C50" w:rsidRDefault="002C51E5" w:rsidP="00DA0C4B">
      <w:pPr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2C51E5" w:rsidRPr="00605C50" w:rsidRDefault="002C51E5" w:rsidP="00DA0C4B">
      <w:pPr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Постепенно подводить детей к обозначению цветов, включающих два оттенка (желто- зеленый, серо-голубой) или уподобленных </w:t>
      </w:r>
      <w:proofErr w:type="gramStart"/>
      <w:r w:rsidRPr="00605C50">
        <w:rPr>
          <w:rFonts w:ascii="Times New Roman" w:hAnsi="Times New Roman"/>
          <w:sz w:val="24"/>
          <w:szCs w:val="24"/>
        </w:rPr>
        <w:t>природным</w:t>
      </w:r>
      <w:proofErr w:type="gramEnd"/>
      <w:r w:rsidRPr="00605C50">
        <w:rPr>
          <w:rFonts w:ascii="Times New Roman" w:hAnsi="Times New Roman"/>
          <w:sz w:val="24"/>
          <w:szCs w:val="24"/>
        </w:rPr>
        <w:t xml:space="preserve"> (малиновый, персиковый и т.п.).</w:t>
      </w:r>
    </w:p>
    <w:p w:rsidR="002C51E5" w:rsidRPr="00605C50" w:rsidRDefault="002C51E5" w:rsidP="00DA0C4B">
      <w:pPr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серое—в пасмурный), Развивать цветовое восприятие в целях обогащения колористической гаммы рисунка.</w:t>
      </w:r>
    </w:p>
    <w:p w:rsidR="002C51E5" w:rsidRPr="00605C50" w:rsidRDefault="002C51E5" w:rsidP="00DA0C4B">
      <w:pPr>
        <w:numPr>
          <w:ilvl w:val="0"/>
          <w:numId w:val="1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Закреплять умение детей различать оттенки цветов и передавать их в рисунке; развивать восприятие, способность наблюдать и сравнивать цвета окружающих предметов, явлений </w:t>
      </w:r>
      <w:r w:rsidRPr="00605C50">
        <w:rPr>
          <w:rFonts w:ascii="Times New Roman" w:hAnsi="Times New Roman"/>
          <w:sz w:val="24"/>
          <w:szCs w:val="24"/>
        </w:rPr>
        <w:lastRenderedPageBreak/>
        <w:t>(нежно-зеленые только что появившиеся листочки, бледно-зеленые стебли одуванчиков и их темно-зеленые листья и т. п.).</w:t>
      </w:r>
    </w:p>
    <w:p w:rsidR="002C51E5" w:rsidRPr="002C51E5" w:rsidRDefault="002C51E5" w:rsidP="002C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Сюжетное рисование.</w:t>
      </w:r>
    </w:p>
    <w:p w:rsidR="002C51E5" w:rsidRPr="00605C50" w:rsidRDefault="002C51E5" w:rsidP="00DA0C4B">
      <w:pPr>
        <w:numPr>
          <w:ilvl w:val="0"/>
          <w:numId w:val="1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Совершенствовать умение детей размещать изображения на листе в соответствии с их реальным расположением (ближе или дальше от рисующего; ближе к нижнему краю листа </w:t>
      </w:r>
      <w:proofErr w:type="gramStart"/>
      <w:r w:rsidRPr="00605C50">
        <w:rPr>
          <w:rFonts w:ascii="Times New Roman" w:hAnsi="Times New Roman"/>
          <w:sz w:val="24"/>
          <w:szCs w:val="24"/>
        </w:rPr>
        <w:t>—п</w:t>
      </w:r>
      <w:proofErr w:type="gramEnd"/>
      <w:r w:rsidRPr="00605C50">
        <w:rPr>
          <w:rFonts w:ascii="Times New Roman" w:hAnsi="Times New Roman"/>
          <w:sz w:val="24"/>
          <w:szCs w:val="24"/>
        </w:rPr>
        <w:t>ередний план или дальше от него—задний план)</w:t>
      </w:r>
      <w:r w:rsidRPr="00605C50">
        <w:rPr>
          <w:rFonts w:ascii="Times New Roman" w:hAnsi="Times New Roman"/>
          <w:b/>
          <w:bCs/>
          <w:sz w:val="24"/>
          <w:szCs w:val="24"/>
        </w:rPr>
        <w:t xml:space="preserve">; </w:t>
      </w:r>
      <w:r w:rsidRPr="00605C50">
        <w:rPr>
          <w:rFonts w:ascii="Times New Roman" w:hAnsi="Times New Roman"/>
          <w:sz w:val="24"/>
          <w:szCs w:val="24"/>
        </w:rPr>
        <w:t xml:space="preserve">передавать различия в величине изображаемых предметов (дерево высокое, цветок ниже дерева; воробышек маленький, ворона большая и т.п.).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</w:t>
      </w:r>
      <w:proofErr w:type="gramStart"/>
      <w:r w:rsidRPr="00605C50">
        <w:rPr>
          <w:rFonts w:ascii="Times New Roman" w:hAnsi="Times New Roman"/>
          <w:sz w:val="24"/>
          <w:szCs w:val="24"/>
        </w:rPr>
        <w:t>рисунках</w:t>
      </w:r>
      <w:proofErr w:type="gramEnd"/>
      <w:r w:rsidRPr="00605C50">
        <w:rPr>
          <w:rFonts w:ascii="Times New Roman" w:hAnsi="Times New Roman"/>
          <w:sz w:val="24"/>
          <w:szCs w:val="24"/>
        </w:rPr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 композиционного и цветового решения.</w:t>
      </w:r>
    </w:p>
    <w:p w:rsidR="002C51E5" w:rsidRPr="002C51E5" w:rsidRDefault="002C51E5" w:rsidP="002C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Декоративное рисование. </w:t>
      </w:r>
    </w:p>
    <w:p w:rsidR="002C51E5" w:rsidRPr="00605C50" w:rsidRDefault="002C51E5" w:rsidP="00DA0C4B">
      <w:pPr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605C50">
        <w:rPr>
          <w:rFonts w:ascii="Times New Roman" w:hAnsi="Times New Roman"/>
          <w:sz w:val="24"/>
          <w:szCs w:val="24"/>
        </w:rPr>
        <w:t>жостовская</w:t>
      </w:r>
      <w:proofErr w:type="spellEnd"/>
      <w:r w:rsidRPr="00605C50">
        <w:rPr>
          <w:rFonts w:ascii="Times New Roman" w:hAnsi="Times New Roman"/>
          <w:sz w:val="24"/>
          <w:szCs w:val="24"/>
        </w:rPr>
        <w:t xml:space="preserve">, мезенская роспись и </w:t>
      </w:r>
      <w:proofErr w:type="spellStart"/>
      <w:proofErr w:type="gramStart"/>
      <w:r w:rsidRPr="00605C50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605C50">
        <w:rPr>
          <w:rFonts w:ascii="Times New Roman" w:hAnsi="Times New Roman"/>
          <w:sz w:val="24"/>
          <w:szCs w:val="24"/>
        </w:rPr>
        <w:t>,).</w:t>
      </w:r>
    </w:p>
    <w:p w:rsidR="002C51E5" w:rsidRPr="00605C50" w:rsidRDefault="002C51E5" w:rsidP="00DA0C4B">
      <w:pPr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 Формировать  умение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2C51E5" w:rsidRPr="002C51E5" w:rsidRDefault="002C51E5" w:rsidP="002C51E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Лепка</w:t>
      </w:r>
    </w:p>
    <w:p w:rsidR="002C51E5" w:rsidRPr="00605C50" w:rsidRDefault="002C51E5" w:rsidP="00DA0C4B">
      <w:pPr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Развивать творчество детей. Формировать умение свободно использовать для создания образов предметов, объектов природы, сказочных персонажей разнообразные приемы, усвоенные ранее; передавать форму основной части и других частей, их пропорции, позу, характерные особенности изображаемых объектов; обрабатывать поверхнос</w:t>
      </w:r>
      <w:r w:rsidR="006E3FB9">
        <w:rPr>
          <w:rFonts w:ascii="Times New Roman" w:hAnsi="Times New Roman"/>
          <w:sz w:val="24"/>
          <w:szCs w:val="24"/>
        </w:rPr>
        <w:t>ть формы движениями пальцев и ст</w:t>
      </w:r>
      <w:r w:rsidRPr="00605C50">
        <w:rPr>
          <w:rFonts w:ascii="Times New Roman" w:hAnsi="Times New Roman"/>
          <w:sz w:val="24"/>
          <w:szCs w:val="24"/>
        </w:rPr>
        <w:t>екой.</w:t>
      </w:r>
    </w:p>
    <w:p w:rsidR="002C51E5" w:rsidRPr="00605C50" w:rsidRDefault="002C51E5" w:rsidP="00DA0C4B">
      <w:pPr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Продолжать формировать умение передавать характерные движения человека и животных, создавать выразительные образы (птичка подняла крылышки,  </w:t>
      </w:r>
      <w:proofErr w:type="spellStart"/>
      <w:r w:rsidRPr="00605C50">
        <w:rPr>
          <w:rFonts w:ascii="Times New Roman" w:hAnsi="Times New Roman"/>
          <w:sz w:val="24"/>
          <w:szCs w:val="24"/>
        </w:rPr>
        <w:t>риготовилась</w:t>
      </w:r>
      <w:proofErr w:type="spellEnd"/>
      <w:r w:rsidRPr="00605C50">
        <w:rPr>
          <w:rFonts w:ascii="Times New Roman" w:hAnsi="Times New Roman"/>
          <w:sz w:val="24"/>
          <w:szCs w:val="24"/>
        </w:rPr>
        <w:t xml:space="preserve"> лететь; козлик скачет, девочка танцует; дети делают гимнастику — коллективная композиция).</w:t>
      </w:r>
    </w:p>
    <w:p w:rsidR="002C51E5" w:rsidRPr="00605C50" w:rsidRDefault="002C51E5" w:rsidP="00DA0C4B">
      <w:pPr>
        <w:numPr>
          <w:ilvl w:val="0"/>
          <w:numId w:val="1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Развивать умение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2C51E5" w:rsidRPr="002C51E5" w:rsidRDefault="002C51E5" w:rsidP="002C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Декоративная лепка. </w:t>
      </w:r>
    </w:p>
    <w:p w:rsidR="002C51E5" w:rsidRPr="00605C50" w:rsidRDefault="002C51E5" w:rsidP="00DA0C4B">
      <w:pPr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Продолжать развивать навыки декоративной лепки; учить использовать разные способы лепки (</w:t>
      </w:r>
      <w:proofErr w:type="spellStart"/>
      <w:r w:rsidRPr="00605C50">
        <w:rPr>
          <w:rFonts w:ascii="Times New Roman" w:hAnsi="Times New Roman"/>
          <w:sz w:val="24"/>
          <w:szCs w:val="24"/>
        </w:rPr>
        <w:t>налеп</w:t>
      </w:r>
      <w:proofErr w:type="spellEnd"/>
      <w:r w:rsidRPr="00605C50">
        <w:rPr>
          <w:rFonts w:ascii="Times New Roman" w:hAnsi="Times New Roman"/>
          <w:sz w:val="24"/>
          <w:szCs w:val="24"/>
        </w:rPr>
        <w:t>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2C51E5" w:rsidRPr="002C51E5" w:rsidRDefault="002C51E5" w:rsidP="002C5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Аппликация</w:t>
      </w:r>
    </w:p>
    <w:p w:rsidR="002C51E5" w:rsidRPr="00605C50" w:rsidRDefault="002C51E5" w:rsidP="00DA0C4B">
      <w:pPr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Совершенствовать умение создавать предметные и сюжетные изображения с натуры и по представлению: развивать чувство композиции (учить </w:t>
      </w:r>
      <w:proofErr w:type="gramStart"/>
      <w:r w:rsidRPr="00605C50">
        <w:rPr>
          <w:rFonts w:ascii="Times New Roman" w:hAnsi="Times New Roman"/>
          <w:sz w:val="24"/>
          <w:szCs w:val="24"/>
        </w:rPr>
        <w:t>красиво</w:t>
      </w:r>
      <w:proofErr w:type="gramEnd"/>
      <w:r w:rsidRPr="00605C50">
        <w:rPr>
          <w:rFonts w:ascii="Times New Roman" w:hAnsi="Times New Roman"/>
          <w:sz w:val="24"/>
          <w:szCs w:val="24"/>
        </w:rPr>
        <w:t xml:space="preserve"> располагать фигуры на листе бумаги формата, соответствующего пропорциям изображаемых предметов).</w:t>
      </w:r>
    </w:p>
    <w:p w:rsidR="002C51E5" w:rsidRPr="00605C50" w:rsidRDefault="002C51E5" w:rsidP="00DA0C4B">
      <w:pPr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 собственному замыслу и по мотивам народного искусства.</w:t>
      </w:r>
    </w:p>
    <w:p w:rsidR="002C51E5" w:rsidRPr="00605C50" w:rsidRDefault="002C51E5" w:rsidP="00DA0C4B">
      <w:pPr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2C51E5" w:rsidRPr="00605C50" w:rsidRDefault="002C51E5" w:rsidP="00DA0C4B">
      <w:pPr>
        <w:numPr>
          <w:ilvl w:val="0"/>
          <w:numId w:val="1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</w:t>
      </w:r>
      <w:r w:rsidRPr="00605C50">
        <w:rPr>
          <w:rFonts w:ascii="Times New Roman" w:hAnsi="Times New Roman"/>
          <w:sz w:val="24"/>
          <w:szCs w:val="24"/>
        </w:rPr>
        <w:lastRenderedPageBreak/>
        <w:t>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2C51E5" w:rsidRPr="002C51E5" w:rsidRDefault="002C51E5" w:rsidP="002C51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2C51E5" w:rsidRPr="00605C50" w:rsidRDefault="002C51E5" w:rsidP="00DA0C4B">
      <w:pPr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2C51E5" w:rsidRPr="00605C50" w:rsidRDefault="002C51E5" w:rsidP="00DA0C4B">
      <w:pPr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свои работы и работы сверстников, обращая внимание на обязательность доброжелательного и уважительного отношения к работам товарищей.</w:t>
      </w:r>
    </w:p>
    <w:p w:rsidR="002C51E5" w:rsidRPr="00605C50" w:rsidRDefault="002C51E5" w:rsidP="00DA0C4B">
      <w:pPr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Формировать эстетическое отношение к предметам и явлениям окружающего мира, произведениям искусства, к художественно-творческой деятельности.</w:t>
      </w:r>
    </w:p>
    <w:p w:rsidR="002C51E5" w:rsidRPr="00605C50" w:rsidRDefault="002C51E5" w:rsidP="00DA0C4B">
      <w:pPr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Воспитывать самостоятельность; развивать умение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2C51E5" w:rsidRPr="00605C50" w:rsidRDefault="002C51E5" w:rsidP="00DA0C4B">
      <w:pPr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Совершенствовать умение рисовать с натуры; развивать аналитические способности, умение сравнивать предметы между собой, выделять особенности каждого предмета. Совершенствовать умение изображать предметы, передавая их форму, величину строение, пропорции, цвет, композицию.</w:t>
      </w:r>
    </w:p>
    <w:p w:rsidR="002C51E5" w:rsidRPr="00605C50" w:rsidRDefault="002C51E5" w:rsidP="00DA0C4B">
      <w:pPr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2C51E5" w:rsidRPr="00605C50" w:rsidRDefault="002C51E5" w:rsidP="00DA0C4B">
      <w:pPr>
        <w:numPr>
          <w:ilvl w:val="0"/>
          <w:numId w:val="1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Формировать умение замечать недостатки своих работ и исправлять их: вносить дополнения для достижения большей выразительности создаваемого образа.</w:t>
      </w:r>
    </w:p>
    <w:p w:rsidR="002C51E5" w:rsidRPr="002C51E5" w:rsidRDefault="002C51E5" w:rsidP="002C51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Формировать основы художественной культуры. Продолжать развивать интерес к искусству. </w:t>
      </w:r>
      <w:proofErr w:type="gramStart"/>
      <w:r w:rsidRPr="00605C50">
        <w:rPr>
          <w:rFonts w:ascii="Times New Roman" w:hAnsi="Times New Roman"/>
          <w:sz w:val="24"/>
          <w:szCs w:val="24"/>
        </w:rPr>
        <w:t>Закреплять знания об искусстве как виде творческой деятельности людей., о видах искусства (декоративно-прикладное, изобразительное искусство, литература, музыка,  архитектура, театр, танец, кино, цирк).</w:t>
      </w:r>
      <w:proofErr w:type="gramEnd"/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</w:t>
      </w:r>
      <w:proofErr w:type="gramStart"/>
      <w:r w:rsidRPr="00605C50">
        <w:rPr>
          <w:rFonts w:ascii="Times New Roman" w:hAnsi="Times New Roman"/>
          <w:sz w:val="24"/>
          <w:szCs w:val="24"/>
        </w:rPr>
        <w:t>Продолжать знакомить детей с произведениями живописи; И. Шишкин («Рожь», «Утро в сосновом лесу»), И. Левитан («Золотая осень», «Март» «Весна.</w:t>
      </w:r>
      <w:proofErr w:type="gramEnd"/>
      <w:r w:rsidRPr="00605C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5C50">
        <w:rPr>
          <w:rFonts w:ascii="Times New Roman" w:hAnsi="Times New Roman"/>
          <w:sz w:val="24"/>
          <w:szCs w:val="24"/>
        </w:rPr>
        <w:t>Большая вода»), А. Саврасов («Грачи прилетели»), А.  Пластов («Полдень», «Летом», «Сенокос»), В. Васнецов («Аленушка», «Богатыри».</w:t>
      </w:r>
      <w:proofErr w:type="gramEnd"/>
      <w:r w:rsidRPr="00605C50">
        <w:rPr>
          <w:rFonts w:ascii="Times New Roman" w:hAnsi="Times New Roman"/>
          <w:sz w:val="24"/>
          <w:szCs w:val="24"/>
        </w:rPr>
        <w:t xml:space="preserve"> «Ива</w:t>
      </w:r>
      <w:proofErr w:type="gramStart"/>
      <w:r w:rsidRPr="00605C50">
        <w:rPr>
          <w:rFonts w:ascii="Times New Roman" w:hAnsi="Times New Roman"/>
          <w:sz w:val="24"/>
          <w:szCs w:val="24"/>
        </w:rPr>
        <w:t>н-</w:t>
      </w:r>
      <w:proofErr w:type="gramEnd"/>
      <w:r w:rsidRPr="00605C50">
        <w:rPr>
          <w:rFonts w:ascii="Times New Roman" w:hAnsi="Times New Roman"/>
          <w:sz w:val="24"/>
          <w:szCs w:val="24"/>
        </w:rPr>
        <w:t xml:space="preserve"> царевич на Сером волке») и др.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Расширять представление о скульптуре малых форм, выделяя образные средства выразительности (форма, пропорции, цвет, характерные детали, поза, движения и др.).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Расширять представления о художниках — иллюстраторах детской книги (И. </w:t>
      </w:r>
      <w:proofErr w:type="spellStart"/>
      <w:r w:rsidRPr="00605C50">
        <w:rPr>
          <w:rFonts w:ascii="Times New Roman" w:hAnsi="Times New Roman"/>
          <w:sz w:val="24"/>
          <w:szCs w:val="24"/>
        </w:rPr>
        <w:t>Билибин</w:t>
      </w:r>
      <w:proofErr w:type="spellEnd"/>
      <w:r w:rsidRPr="00605C50">
        <w:rPr>
          <w:rFonts w:ascii="Times New Roman" w:hAnsi="Times New Roman"/>
          <w:sz w:val="24"/>
          <w:szCs w:val="24"/>
        </w:rPr>
        <w:t xml:space="preserve">, Ю. Васнецов, В. Конашевич, В. Лебедев, Т. </w:t>
      </w:r>
      <w:proofErr w:type="spellStart"/>
      <w:r w:rsidRPr="00605C50">
        <w:rPr>
          <w:rFonts w:ascii="Times New Roman" w:hAnsi="Times New Roman"/>
          <w:sz w:val="24"/>
          <w:szCs w:val="24"/>
        </w:rPr>
        <w:t>Маврика</w:t>
      </w:r>
      <w:proofErr w:type="spellEnd"/>
      <w:r w:rsidRPr="00605C50">
        <w:rPr>
          <w:rFonts w:ascii="Times New Roman" w:hAnsi="Times New Roman"/>
          <w:sz w:val="24"/>
          <w:szCs w:val="24"/>
        </w:rPr>
        <w:t xml:space="preserve">, Е. </w:t>
      </w:r>
      <w:proofErr w:type="spellStart"/>
      <w:r w:rsidRPr="00605C50">
        <w:rPr>
          <w:rFonts w:ascii="Times New Roman" w:hAnsi="Times New Roman"/>
          <w:sz w:val="24"/>
          <w:szCs w:val="24"/>
        </w:rPr>
        <w:t>Чарушин</w:t>
      </w:r>
      <w:proofErr w:type="spellEnd"/>
      <w:r w:rsidRPr="00605C50">
        <w:rPr>
          <w:rFonts w:ascii="Times New Roman" w:hAnsi="Times New Roman"/>
          <w:sz w:val="24"/>
          <w:szCs w:val="24"/>
        </w:rPr>
        <w:t xml:space="preserve"> и др.).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Продолжать знакомить детей с народным декоративно-прикладным искусством (гжельская, хохломская, </w:t>
      </w:r>
      <w:proofErr w:type="spellStart"/>
      <w:r w:rsidRPr="00605C50">
        <w:rPr>
          <w:rFonts w:ascii="Times New Roman" w:hAnsi="Times New Roman"/>
          <w:sz w:val="24"/>
          <w:szCs w:val="24"/>
        </w:rPr>
        <w:t>жостовская</w:t>
      </w:r>
      <w:proofErr w:type="spellEnd"/>
      <w:r w:rsidRPr="00605C50">
        <w:rPr>
          <w:rFonts w:ascii="Times New Roman" w:hAnsi="Times New Roman"/>
          <w:sz w:val="24"/>
          <w:szCs w:val="24"/>
        </w:rPr>
        <w:t>, мезенская роспись), с керамическими изделиями,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народными игрушками. 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Развивать умение выделять сходство и различия архитектурных сооружений одинакового назначения. Учить выделять одинаковые части конструкции и особенности  деталей.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Познакомить со спецификой храмовой архитектуры: купол, арки, </w:t>
      </w:r>
      <w:proofErr w:type="spellStart"/>
      <w:r w:rsidRPr="00605C50">
        <w:rPr>
          <w:rFonts w:ascii="Times New Roman" w:hAnsi="Times New Roman"/>
          <w:sz w:val="24"/>
          <w:szCs w:val="24"/>
        </w:rPr>
        <w:t>аркатурный</w:t>
      </w:r>
      <w:proofErr w:type="spellEnd"/>
      <w:r w:rsidRPr="00605C50">
        <w:rPr>
          <w:rFonts w:ascii="Times New Roman" w:hAnsi="Times New Roman"/>
          <w:sz w:val="24"/>
          <w:szCs w:val="24"/>
        </w:rPr>
        <w:t xml:space="preserve"> поясок по периметру здания, барабан (круглая часть под куполом) и т.д. Знакомить с архитектурой, опираясь на региональные особенности местности, в которой они живут. </w:t>
      </w:r>
      <w:proofErr w:type="gramStart"/>
      <w:r w:rsidRPr="00605C50">
        <w:rPr>
          <w:rFonts w:ascii="Times New Roman" w:hAnsi="Times New Roman"/>
          <w:sz w:val="24"/>
          <w:szCs w:val="24"/>
        </w:rPr>
        <w:t xml:space="preserve">Рассказать детям, </w:t>
      </w:r>
      <w:r w:rsidRPr="00605C50">
        <w:rPr>
          <w:rFonts w:ascii="Times New Roman" w:hAnsi="Times New Roman"/>
          <w:sz w:val="24"/>
          <w:szCs w:val="24"/>
        </w:rPr>
        <w:lastRenderedPageBreak/>
        <w:t>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«Золотого кольца» и другие — в разных городах свои.</w:t>
      </w:r>
      <w:proofErr w:type="gramEnd"/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Развивать умение передавать в художественной деятельности образы архитектурных сооружений, сказочных построек. Поощрять стремление изображать детали построек  (наличники, резной подзор по контуру крыши).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C50">
        <w:rPr>
          <w:rFonts w:ascii="Times New Roman" w:hAnsi="Times New Roman"/>
          <w:sz w:val="24"/>
          <w:szCs w:val="24"/>
        </w:rPr>
        <w:t>Расширять знания детей о творческой деятельности, ее особенностях; учить называть виды художественной деятельности, профессию деятеля</w:t>
      </w:r>
      <w:r w:rsidR="006E3FB9">
        <w:rPr>
          <w:rFonts w:ascii="Times New Roman" w:hAnsi="Times New Roman"/>
          <w:sz w:val="24"/>
          <w:szCs w:val="24"/>
        </w:rPr>
        <w:t xml:space="preserve"> </w:t>
      </w:r>
      <w:r w:rsidRPr="00605C50">
        <w:rPr>
          <w:rFonts w:ascii="Times New Roman" w:hAnsi="Times New Roman"/>
          <w:sz w:val="24"/>
          <w:szCs w:val="24"/>
        </w:rPr>
        <w:t>искусства (художник, композитор, артист, танцор, певец, пианист, скрипач, режиссер, директор театра, архитектор и т. п).</w:t>
      </w:r>
      <w:proofErr w:type="gramEnd"/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Развивать эстетические чувства, эмоции, переживания; учить </w:t>
      </w:r>
      <w:proofErr w:type="gramStart"/>
      <w:r w:rsidRPr="00605C50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605C50">
        <w:rPr>
          <w:rFonts w:ascii="Times New Roman" w:hAnsi="Times New Roman"/>
          <w:sz w:val="24"/>
          <w:szCs w:val="24"/>
        </w:rPr>
        <w:t xml:space="preserve"> создавать художественные образы в разных видах деятельности.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Объяснять детям значение органов чувств человека для художественной деятельности, учить соотносить органы чу</w:t>
      </w:r>
      <w:proofErr w:type="gramStart"/>
      <w:r w:rsidRPr="00605C50">
        <w:rPr>
          <w:rFonts w:ascii="Times New Roman" w:hAnsi="Times New Roman"/>
          <w:sz w:val="24"/>
          <w:szCs w:val="24"/>
        </w:rPr>
        <w:t>вств с в</w:t>
      </w:r>
      <w:proofErr w:type="gramEnd"/>
      <w:r w:rsidRPr="00605C50">
        <w:rPr>
          <w:rFonts w:ascii="Times New Roman" w:hAnsi="Times New Roman"/>
          <w:sz w:val="24"/>
          <w:szCs w:val="24"/>
        </w:rPr>
        <w:t>идами искусства (музыку слушают, картины рассматривают, стихи читают и слушают и т.д.).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Познакомить детей с историей и видами искусства; учить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Формировать положительное отношение к искусству.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края; прививать любовь и бережное отношение к произведениям искусства.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2C51E5" w:rsidRPr="002C51E5" w:rsidRDefault="002C51E5" w:rsidP="002C51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C51E5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Становление эстетического отношения к окружающему миру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Продолжать расширять представления детей об окружающей среде (оформление помещений, участка детского сада, парка, сквера).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Развивать стремление любоваться красотой объектов окружающей среды: изделиями народных промыслов, природой, архитектурными сооружениями.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Учить детей выделять радующие глаз компоненты окружающей среды (окраска стен, мебель, оформление участка и т.п.).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Привлекать детей к оформлению выставок в группе, детском саду, к организации игровых уголков, расположению материалов для самостоятельной творческой деятельности и т. п.</w:t>
      </w:r>
    </w:p>
    <w:p w:rsidR="002C51E5" w:rsidRPr="00605C50" w:rsidRDefault="002C51E5" w:rsidP="00DA0C4B">
      <w:pPr>
        <w:numPr>
          <w:ilvl w:val="0"/>
          <w:numId w:val="1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Формировать у детей умение эстетически оценивать окружающую среду, высказывать оценочные суждения, обосновывать свое мнение.</w:t>
      </w:r>
    </w:p>
    <w:p w:rsidR="002C51E5" w:rsidRPr="002C51E5" w:rsidRDefault="002C51E5" w:rsidP="002C51E5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По развитию музыкально-художественной деятельности, приобщение к музыкальному искусству</w:t>
      </w:r>
    </w:p>
    <w:p w:rsidR="002C51E5" w:rsidRPr="002C51E5" w:rsidRDefault="002C51E5" w:rsidP="002C51E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Слушание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Продолжать приобщать детей к музыкальной культуре, воспитывать художественн</w:t>
      </w:r>
      <w:proofErr w:type="gramStart"/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 xml:space="preserve"> эстетический вкус.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Обогащать музыкальные впечатления детей, вызывать яркий эмоциональный отклик при восприятии музыки разного характера.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Знакомить с элементарными музыкальными понятиями: музыкальный образ, выразительные средства, музыкальные жанры (балет, опера); профессиями (пианист, дирижер, композитор, певица и певец, балерина и бал-</w:t>
      </w:r>
      <w:proofErr w:type="spellStart"/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леро</w:t>
      </w:r>
      <w:proofErr w:type="spellEnd"/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, художник и др.).</w:t>
      </w:r>
      <w:proofErr w:type="gramEnd"/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навыки восприятия звуков по высоте в пределах квинты—терции.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Обогащать впечатления детей, формировать музыкальный вкус, развивать музыкальную память. Способствовать развитию мышления, фантазии, памяти, слуха.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Познакомить детей с мелодией Государственного гимна Российской Федерации.</w:t>
      </w:r>
    </w:p>
    <w:p w:rsidR="002C51E5" w:rsidRPr="002C51E5" w:rsidRDefault="002C51E5" w:rsidP="002C51E5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Пение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Совершенствовать певческий голос и вокально-слуховую координацию.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Закреплять практические навыки выразительного исполнения песен в пределах </w:t>
      </w:r>
      <w:proofErr w:type="gramStart"/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первой октавы до ре второй октавы. Учить брать дыхание и удерживать его до конца фразы; обращать внимание на артикуляцию (дикцию),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Закреплять умение петь самостоятельно, индивидуально и коллективно, с музыкальным сопровождением и без него.</w:t>
      </w:r>
    </w:p>
    <w:p w:rsidR="002C51E5" w:rsidRPr="002C51E5" w:rsidRDefault="002C51E5" w:rsidP="002C51E5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Песенное творчество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умение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2C51E5" w:rsidRPr="002C51E5" w:rsidRDefault="002C51E5" w:rsidP="002C51E5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Музыкально-ритмические движения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Знакомить с национальными плясками (русские, белорусские, украинские и т.д.).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инсценировании</w:t>
      </w:r>
      <w:proofErr w:type="spellEnd"/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песен, театральных постановок.</w:t>
      </w:r>
    </w:p>
    <w:p w:rsidR="002C51E5" w:rsidRPr="002C51E5" w:rsidRDefault="002C51E5" w:rsidP="002C51E5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Музыкально-игровое и танцевальное творчество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т.п.).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умение импровизировать под музыку соответствующего характера (лыжник, конькобежец, наездник, рыбак; лукавый котик; сердитый козлик и т.п.).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Закреплять умение придумывать движения, отражающие содержание песни; выразительно действовать с воображаемыми предметами.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Развивать самостоятельность в поисках способа передачи в движениях музыкальных образов.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Формировать музыкальные способности; содействовать проявлению активности и самостоятельности.</w:t>
      </w:r>
    </w:p>
    <w:p w:rsidR="002C51E5" w:rsidRPr="002C51E5" w:rsidRDefault="002C51E5" w:rsidP="002C51E5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C51E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Игра на детских музыкальных инструментах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Знакомить с музыкальными произведениями в исполнении различных инструментов и в оркестровой обработке.</w:t>
      </w:r>
    </w:p>
    <w:p w:rsidR="002C51E5" w:rsidRPr="002C51E5" w:rsidRDefault="002C51E5" w:rsidP="00DA0C4B">
      <w:pPr>
        <w:pStyle w:val="a3"/>
        <w:numPr>
          <w:ilvl w:val="0"/>
          <w:numId w:val="13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1E5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навыки игры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умение исполнять музыкальные произведения в оркестре в ансамбле.</w:t>
      </w:r>
    </w:p>
    <w:p w:rsidR="002C6E47" w:rsidRPr="00C84263" w:rsidRDefault="002C6E47" w:rsidP="002C6E47">
      <w:pPr>
        <w:pStyle w:val="a3"/>
        <w:spacing w:after="0" w:line="240" w:lineRule="auto"/>
        <w:ind w:left="927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C6E47" w:rsidRPr="009E6E94" w:rsidRDefault="002C6E47" w:rsidP="002C6E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6E9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Содержание</w:t>
      </w:r>
      <w:r w:rsidRPr="009E6E9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образовательной области «Художественно-эстетическое развитие» (формируемая  часть)</w:t>
      </w:r>
    </w:p>
    <w:p w:rsidR="002C6E47" w:rsidRPr="00C84263" w:rsidRDefault="002C6E47" w:rsidP="002C6E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C6E47" w:rsidRPr="000521FD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4263">
        <w:rPr>
          <w:rFonts w:ascii="Times New Roman" w:eastAsia="Times New Roman" w:hAnsi="Times New Roman"/>
          <w:sz w:val="24"/>
          <w:szCs w:val="24"/>
          <w:lang w:eastAsia="ru-RU"/>
        </w:rPr>
        <w:t>Овладение определенными</w:t>
      </w:r>
      <w:r w:rsidRPr="000521FD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 нетрадиционных способов рисования: рисования акварелью, восковыми карандашами, флуоресцентными и перламутровыми карандашами, формиров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ание элементарных эмоционально </w:t>
      </w:r>
      <w:r w:rsidRPr="000521FD">
        <w:rPr>
          <w:rFonts w:ascii="Times New Roman" w:eastAsia="Times New Roman" w:hAnsi="Times New Roman"/>
          <w:sz w:val="24"/>
          <w:szCs w:val="24"/>
          <w:lang w:eastAsia="ru-RU"/>
        </w:rPr>
        <w:t>выразительных приемов взаимодействия с гуашью.</w:t>
      </w:r>
    </w:p>
    <w:p w:rsidR="002C6E47" w:rsidRDefault="002C6E47" w:rsidP="002C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C6E47" w:rsidRDefault="002C6E47" w:rsidP="002C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8426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Комарова Т. С. Детское художественное творчество. — М.: Мозаика-Синтез, К-2010.</w:t>
      </w:r>
    </w:p>
    <w:p w:rsidR="002C6E47" w:rsidRPr="00D656C2" w:rsidRDefault="002C6E47" w:rsidP="002C6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proofErr w:type="gramStart"/>
      <w:r w:rsidRPr="00D656C2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Примерная региональная программа образования  детей дошкольного возраста (авторская коллегия кафедры дошкольного образования ГОУ ДПО СКИПКРО:</w:t>
      </w:r>
      <w:proofErr w:type="gramEnd"/>
      <w:r w:rsidRPr="00D656C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Литвинова Р.В., Чусовитина Т.В., Ильина Т.А., Попова Л.А., </w:t>
      </w:r>
      <w:proofErr w:type="spellStart"/>
      <w:r w:rsidRPr="00D656C2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Корнюшина</w:t>
      </w:r>
      <w:proofErr w:type="spellEnd"/>
      <w:r w:rsidRPr="00D656C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О.Н., 2011г.</w:t>
      </w:r>
    </w:p>
    <w:p w:rsidR="002C6E47" w:rsidRPr="00D656C2" w:rsidRDefault="002C6E47" w:rsidP="002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656C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D656C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Веракса</w:t>
      </w:r>
      <w:proofErr w:type="spellEnd"/>
      <w:r w:rsidRPr="00D656C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Т. С. Комаровой, М. А. Васильевой в соответствии с ФГОС.</w:t>
      </w:r>
    </w:p>
    <w:p w:rsidR="002C6E47" w:rsidRPr="00C84263" w:rsidRDefault="002C6E47" w:rsidP="002C6E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C6E47" w:rsidRPr="000521FD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21FD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у детей к конструированию по рисункам, чертежам, фотографиям, образцу и замыслу из разного материала.</w:t>
      </w:r>
    </w:p>
    <w:p w:rsidR="002C6E47" w:rsidRPr="00C84263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gramStart"/>
      <w:r w:rsidRPr="00C8426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lastRenderedPageBreak/>
        <w:t>(</w:t>
      </w:r>
      <w:proofErr w:type="spellStart"/>
      <w:r w:rsidRPr="00C8426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Куцакова</w:t>
      </w:r>
      <w:proofErr w:type="spellEnd"/>
      <w:r w:rsidRPr="00C8426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Л.В. Конструирование и художественный труд в детском саду:</w:t>
      </w:r>
      <w:proofErr w:type="gramEnd"/>
      <w:r w:rsidRPr="00C8426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Программа и конспе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кты занятий. -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М.:ТЦ СФЕРА, 2010-2015 ФГОС</w:t>
      </w:r>
      <w:r w:rsidRPr="00C8426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 - 240с.)</w:t>
      </w:r>
      <w:proofErr w:type="gramEnd"/>
    </w:p>
    <w:p w:rsidR="002C6E47" w:rsidRPr="00906D50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6E47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21FD">
        <w:rPr>
          <w:rFonts w:ascii="Times New Roman" w:eastAsia="Times New Roman" w:hAnsi="Times New Roman"/>
          <w:sz w:val="24"/>
          <w:szCs w:val="24"/>
          <w:lang w:eastAsia="ru-RU"/>
        </w:rPr>
        <w:t>Приобщение дошкольников к художественной литературе через ежедневное чтение художественных произведений новых и уже знакомых.</w:t>
      </w:r>
    </w:p>
    <w:p w:rsidR="002C6E47" w:rsidRPr="000521FD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E47" w:rsidRPr="00C84263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proofErr w:type="spellStart"/>
      <w:r w:rsidRPr="00C8426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Гербова</w:t>
      </w:r>
      <w:proofErr w:type="spellEnd"/>
      <w:r w:rsidRPr="00C8426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В.В. Приобщению детей к художественной литературе. Программа и методические рекомендации. </w:t>
      </w:r>
      <w:proofErr w:type="gramStart"/>
      <w:r w:rsidRPr="00C8426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-М</w:t>
      </w:r>
      <w:proofErr w:type="gramEnd"/>
      <w:r w:rsidRPr="00C8426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.; Мозаика- Синтез, 2005. - 72с.</w:t>
      </w:r>
    </w:p>
    <w:p w:rsidR="002C6E47" w:rsidRPr="00C84263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C6E47" w:rsidRPr="009E6E94" w:rsidRDefault="002C6E47" w:rsidP="002C6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9E6E9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Формы, способы, методы и средства реализации Программы  с учетом возрастных и индивидуальных особенностей воспитанников</w:t>
      </w:r>
    </w:p>
    <w:p w:rsidR="002C6E47" w:rsidRPr="00C84263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088"/>
        <w:gridCol w:w="2959"/>
        <w:gridCol w:w="2779"/>
      </w:tblGrid>
      <w:tr w:rsidR="002C6E47" w:rsidTr="00A93B17">
        <w:tc>
          <w:tcPr>
            <w:tcW w:w="594" w:type="dxa"/>
          </w:tcPr>
          <w:p w:rsidR="002C6E47" w:rsidRPr="00434E5E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E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34E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4E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8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738" w:type="dxa"/>
            <w:gridSpan w:val="2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8A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2C6E47" w:rsidTr="00A93B17">
        <w:tc>
          <w:tcPr>
            <w:tcW w:w="10420" w:type="dxa"/>
            <w:gridSpan w:val="4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CDE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Для детей от 3 до 7 лет</w:t>
            </w:r>
          </w:p>
        </w:tc>
      </w:tr>
      <w:tr w:rsidR="002C6E47" w:rsidTr="00A93B17">
        <w:tc>
          <w:tcPr>
            <w:tcW w:w="10420" w:type="dxa"/>
            <w:gridSpan w:val="4"/>
          </w:tcPr>
          <w:p w:rsidR="002C6E47" w:rsidRPr="004D0CDE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</w:tr>
      <w:tr w:rsidR="002C6E47" w:rsidTr="00A93B17">
        <w:tc>
          <w:tcPr>
            <w:tcW w:w="4682" w:type="dxa"/>
            <w:gridSpan w:val="2"/>
            <w:vMerge w:val="restart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E47" w:rsidRPr="00C84263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84263"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</w:p>
        </w:tc>
        <w:tc>
          <w:tcPr>
            <w:tcW w:w="2959" w:type="dxa"/>
          </w:tcPr>
          <w:p w:rsidR="002C6E47" w:rsidRPr="0012649E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занятия художественно-эстетического  цикла:</w:t>
            </w:r>
          </w:p>
          <w:p w:rsidR="002C6E47" w:rsidRDefault="002C6E47" w:rsidP="00A93B1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ознакомление с искусством</w:t>
            </w:r>
          </w:p>
        </w:tc>
        <w:tc>
          <w:tcPr>
            <w:tcW w:w="2779" w:type="dxa"/>
          </w:tcPr>
          <w:p w:rsidR="002C6E47" w:rsidRPr="00434E5E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rPr>
          <w:trHeight w:val="696"/>
        </w:trPr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12649E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изобразительная деятельность:</w:t>
            </w:r>
          </w:p>
          <w:p w:rsidR="002C6E47" w:rsidRDefault="002C6E47" w:rsidP="00A93B1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779" w:type="dxa"/>
          </w:tcPr>
          <w:p w:rsidR="002C6E47" w:rsidRPr="00434E5E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779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779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2779" w:type="dxa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эстетика быта</w:t>
            </w:r>
          </w:p>
        </w:tc>
        <w:tc>
          <w:tcPr>
            <w:tcW w:w="2779" w:type="dxa"/>
          </w:tcPr>
          <w:p w:rsidR="002C6E47" w:rsidRPr="00AD28B2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экскурсии в природу</w:t>
            </w:r>
          </w:p>
        </w:tc>
        <w:tc>
          <w:tcPr>
            <w:tcW w:w="2779" w:type="dxa"/>
          </w:tcPr>
          <w:p w:rsidR="002C6E47" w:rsidRPr="00D656C2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проектная деятельность</w:t>
            </w:r>
          </w:p>
        </w:tc>
        <w:tc>
          <w:tcPr>
            <w:tcW w:w="2779" w:type="dxa"/>
          </w:tcPr>
          <w:p w:rsidR="002C6E47" w:rsidRPr="00AD28B2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AD28B2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color w:val="FF0000"/>
                <w:kern w:val="36"/>
                <w:sz w:val="24"/>
                <w:szCs w:val="24"/>
                <w:u w:val="single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кружковая работа</w:t>
            </w:r>
          </w:p>
        </w:tc>
        <w:tc>
          <w:tcPr>
            <w:tcW w:w="2779" w:type="dxa"/>
          </w:tcPr>
          <w:p w:rsidR="002C6E47" w:rsidRPr="00AD28B2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color w:val="FF0000"/>
                <w:kern w:val="3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участие в выставках  детских работ.</w:t>
            </w:r>
          </w:p>
        </w:tc>
        <w:tc>
          <w:tcPr>
            <w:tcW w:w="2779" w:type="dxa"/>
          </w:tcPr>
          <w:p w:rsidR="002C6E47" w:rsidRPr="002C5BA2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5BA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игровая деятельность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художественное</w:t>
            </w: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конструирование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вне</w:t>
            </w:r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8" w:type="dxa"/>
            <w:gridSpan w:val="2"/>
          </w:tcPr>
          <w:p w:rsidR="002C6E47" w:rsidRPr="00813056" w:rsidRDefault="002C6E47" w:rsidP="00A93B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1305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Конструирование</w:t>
            </w:r>
            <w:r w:rsidRPr="0081305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81305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из разного материала, включая конструкторы, модули, бумагу, природный и иной материал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12649E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НОД </w:t>
            </w: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художественно-эстетического  цикла:</w:t>
            </w:r>
          </w:p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ознакомление с искусством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5BA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C6E47" w:rsidTr="00A93B17">
        <w:tc>
          <w:tcPr>
            <w:tcW w:w="4682" w:type="dxa"/>
            <w:gridSpan w:val="2"/>
            <w:vMerge w:val="restart"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конструирование (</w:t>
            </w:r>
            <w:proofErr w:type="gram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вне</w:t>
            </w:r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художественное</w:t>
            </w: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конструировани</w:t>
            </w:r>
            <w:proofErr w:type="gramStart"/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вне)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эстетика быта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экскурсии в природу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проектная деятельность</w:t>
            </w:r>
          </w:p>
        </w:tc>
        <w:tc>
          <w:tcPr>
            <w:tcW w:w="2779" w:type="dxa"/>
          </w:tcPr>
          <w:p w:rsidR="002C6E47" w:rsidRPr="00060BD1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 раз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кружковая работа</w:t>
            </w:r>
          </w:p>
        </w:tc>
        <w:tc>
          <w:tcPr>
            <w:tcW w:w="2779" w:type="dxa"/>
          </w:tcPr>
          <w:p w:rsidR="002C6E47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участие в выставках  детских работ.</w:t>
            </w:r>
          </w:p>
        </w:tc>
        <w:tc>
          <w:tcPr>
            <w:tcW w:w="2779" w:type="dxa"/>
          </w:tcPr>
          <w:p w:rsidR="002C6E47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2C5BA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38" w:type="dxa"/>
            <w:gridSpan w:val="2"/>
          </w:tcPr>
          <w:p w:rsidR="002C6E47" w:rsidRPr="00813056" w:rsidRDefault="002C6E47" w:rsidP="00A93B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813056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Музыкальная</w:t>
            </w:r>
            <w:proofErr w:type="gramEnd"/>
            <w:r w:rsidRPr="0081305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  <w:p w:rsidR="002C6E47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12649E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-музыкально-театрализованные представления</w:t>
            </w:r>
          </w:p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-концерты</w:t>
            </w:r>
          </w:p>
        </w:tc>
        <w:tc>
          <w:tcPr>
            <w:tcW w:w="2779" w:type="dxa"/>
          </w:tcPr>
          <w:p w:rsidR="002C6E47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-праздники</w:t>
            </w:r>
          </w:p>
        </w:tc>
        <w:tc>
          <w:tcPr>
            <w:tcW w:w="2779" w:type="dxa"/>
          </w:tcPr>
          <w:p w:rsidR="002C6E47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6 раз в год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посещение театра и кинотеатра</w:t>
            </w:r>
          </w:p>
        </w:tc>
        <w:tc>
          <w:tcPr>
            <w:tcW w:w="2779" w:type="dxa"/>
          </w:tcPr>
          <w:p w:rsidR="002C6E47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-развлечения</w:t>
            </w:r>
          </w:p>
        </w:tc>
        <w:tc>
          <w:tcPr>
            <w:tcW w:w="2779" w:type="dxa"/>
          </w:tcPr>
          <w:p w:rsidR="002C6E47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C6E47" w:rsidTr="00A93B17">
        <w:tc>
          <w:tcPr>
            <w:tcW w:w="4682" w:type="dxa"/>
            <w:gridSpan w:val="2"/>
            <w:vMerge/>
          </w:tcPr>
          <w:p w:rsidR="002C6E47" w:rsidRDefault="002C6E47" w:rsidP="00A93B1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2C6E47" w:rsidRPr="00060BD1" w:rsidRDefault="002C6E47" w:rsidP="00A93B17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-конкурсы</w:t>
            </w:r>
          </w:p>
        </w:tc>
        <w:tc>
          <w:tcPr>
            <w:tcW w:w="2779" w:type="dxa"/>
          </w:tcPr>
          <w:p w:rsidR="002C6E47" w:rsidRDefault="002C6E47" w:rsidP="00A93B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12649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9"/>
        <w:gridCol w:w="2345"/>
        <w:gridCol w:w="2889"/>
        <w:gridCol w:w="2382"/>
      </w:tblGrid>
      <w:tr w:rsidR="002C51E5" w:rsidRPr="00813BAD" w:rsidTr="002C51E5">
        <w:tc>
          <w:tcPr>
            <w:tcW w:w="5387" w:type="dxa"/>
            <w:gridSpan w:val="2"/>
          </w:tcPr>
          <w:p w:rsidR="002C51E5" w:rsidRPr="00813BAD" w:rsidRDefault="002C51E5" w:rsidP="002C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592" w:type="dxa"/>
            <w:vMerge w:val="restart"/>
          </w:tcPr>
          <w:p w:rsidR="002C51E5" w:rsidRPr="00813BAD" w:rsidRDefault="002C51E5" w:rsidP="002C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511" w:type="dxa"/>
            <w:vMerge w:val="restart"/>
          </w:tcPr>
          <w:p w:rsidR="002C51E5" w:rsidRPr="00813BAD" w:rsidRDefault="002C51E5" w:rsidP="002C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2C51E5" w:rsidRPr="00813BAD" w:rsidTr="002C51E5">
        <w:tc>
          <w:tcPr>
            <w:tcW w:w="2977" w:type="dxa"/>
          </w:tcPr>
          <w:p w:rsidR="002C51E5" w:rsidRPr="00813BAD" w:rsidRDefault="002C51E5" w:rsidP="002C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410" w:type="dxa"/>
          </w:tcPr>
          <w:p w:rsidR="002C51E5" w:rsidRPr="00813BAD" w:rsidRDefault="002C51E5" w:rsidP="002C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92" w:type="dxa"/>
            <w:vMerge/>
          </w:tcPr>
          <w:p w:rsidR="002C51E5" w:rsidRPr="00813BAD" w:rsidRDefault="002C51E5" w:rsidP="002C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vMerge/>
          </w:tcPr>
          <w:p w:rsidR="002C51E5" w:rsidRPr="00813BAD" w:rsidRDefault="002C51E5" w:rsidP="002C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51E5" w:rsidRPr="00813BAD" w:rsidTr="002C51E5">
        <w:tc>
          <w:tcPr>
            <w:tcW w:w="10490" w:type="dxa"/>
            <w:gridSpan w:val="4"/>
          </w:tcPr>
          <w:p w:rsidR="002C51E5" w:rsidRPr="002C51E5" w:rsidRDefault="002C51E5" w:rsidP="002C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2C51E5" w:rsidRPr="00813BAD" w:rsidTr="002C51E5">
        <w:tc>
          <w:tcPr>
            <w:tcW w:w="2977" w:type="dxa"/>
          </w:tcPr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 (рисование, конструирование, лепка).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(дидактические, строительные, сюжетно-ролевые).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работ репродукций произведений живописи.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узыка в повседневной жизни: 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театрализованная деятельность;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пение знакомых песен во время игр, прогулок в теплую погоду.</w:t>
            </w:r>
          </w:p>
        </w:tc>
        <w:tc>
          <w:tcPr>
            <w:tcW w:w="2410" w:type="dxa"/>
          </w:tcPr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наблюдение.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 упражнение.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из песка, природного материала.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лепка, рисование.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пения: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музыкальных занятиях;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прогулки в теплую погоду;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сюжетно-ролевых играх;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праздниках, развлечениях и театрализованной деятельности.</w:t>
            </w:r>
          </w:p>
          <w:p w:rsidR="002C51E5" w:rsidRPr="00813BAD" w:rsidRDefault="002C51E5" w:rsidP="002C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игры (дидактические, строительные, сюжетно-ролевые).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изобразительная деятельность, лепка.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самостоятельной музыкальной деятельности в группе.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музыкально-дидактические игры.</w:t>
            </w:r>
          </w:p>
        </w:tc>
        <w:tc>
          <w:tcPr>
            <w:tcW w:w="2511" w:type="dxa"/>
          </w:tcPr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соответствующей предметно-музыкальной, развивающей среды.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прогулки.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совместное творчество (рисование, конструирование и др.)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совместные праздники, развлечения в ДОУ.</w:t>
            </w:r>
          </w:p>
          <w:p w:rsidR="002C51E5" w:rsidRPr="002C51E5" w:rsidRDefault="002C51E5" w:rsidP="00DA0C4B">
            <w:pPr>
              <w:pStyle w:val="a3"/>
              <w:numPr>
                <w:ilvl w:val="0"/>
                <w:numId w:val="1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1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театрализованная деятельность.</w:t>
            </w:r>
          </w:p>
        </w:tc>
      </w:tr>
    </w:tbl>
    <w:p w:rsidR="002C6E47" w:rsidRDefault="002C6E47" w:rsidP="00D4254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6E47" w:rsidSect="00A93B1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C6E47" w:rsidRPr="00FE706D" w:rsidRDefault="002C6E47" w:rsidP="00FE706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E706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Содержание образовательной области «Физическое развитие»  включает</w:t>
      </w:r>
      <w:r w:rsidRPr="00FE706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</w:t>
      </w:r>
    </w:p>
    <w:p w:rsidR="00D40A7F" w:rsidRPr="008C13FD" w:rsidRDefault="00D40A7F" w:rsidP="002C6E47">
      <w:pPr>
        <w:pStyle w:val="a3"/>
        <w:spacing w:after="0" w:line="240" w:lineRule="auto"/>
        <w:ind w:left="1047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tbl>
      <w:tblPr>
        <w:tblW w:w="10278" w:type="dxa"/>
        <w:tblInd w:w="-108" w:type="dxa"/>
        <w:tblLook w:val="01E0" w:firstRow="1" w:lastRow="1" w:firstColumn="1" w:lastColumn="1" w:noHBand="0" w:noVBand="0"/>
      </w:tblPr>
      <w:tblGrid>
        <w:gridCol w:w="10278"/>
      </w:tblGrid>
      <w:tr w:rsidR="00D40A7F" w:rsidRPr="00813BAD" w:rsidTr="0099185E">
        <w:trPr>
          <w:trHeight w:val="709"/>
        </w:trPr>
        <w:tc>
          <w:tcPr>
            <w:tcW w:w="10278" w:type="dxa"/>
          </w:tcPr>
          <w:p w:rsidR="00D40A7F" w:rsidRPr="00D40A7F" w:rsidRDefault="00D40A7F" w:rsidP="00DA0C4B">
            <w:pPr>
              <w:pStyle w:val="a3"/>
              <w:numPr>
                <w:ilvl w:val="0"/>
                <w:numId w:val="14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      </w:r>
          </w:p>
          <w:p w:rsidR="00D40A7F" w:rsidRPr="00D40A7F" w:rsidRDefault="00D40A7F" w:rsidP="00DA0C4B">
            <w:pPr>
              <w:pStyle w:val="a3"/>
              <w:numPr>
                <w:ilvl w:val="0"/>
                <w:numId w:val="14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начальных представлений о некоторых видах спорта,  овладение подвижными играми с правилами; становление целенаправленности и </w:t>
            </w:r>
            <w:proofErr w:type="spellStart"/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двигательной сфере; </w:t>
            </w:r>
          </w:p>
          <w:p w:rsidR="00D40A7F" w:rsidRDefault="00D40A7F" w:rsidP="00DA0C4B">
            <w:pPr>
              <w:pStyle w:val="a3"/>
              <w:numPr>
                <w:ilvl w:val="0"/>
                <w:numId w:val="14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D40A7F" w:rsidRPr="00D40A7F" w:rsidRDefault="00D40A7F" w:rsidP="00D40A7F">
            <w:pPr>
              <w:pStyle w:val="a3"/>
              <w:spacing w:after="0" w:line="240" w:lineRule="auto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0A7F" w:rsidRPr="00D40A7F" w:rsidRDefault="00D40A7F" w:rsidP="00D40A7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Содержание психолого-педагогической работы</w:t>
            </w:r>
          </w:p>
          <w:p w:rsidR="00D40A7F" w:rsidRPr="005D6847" w:rsidRDefault="00D40A7F" w:rsidP="00D40A7F">
            <w:pPr>
              <w:shd w:val="clear" w:color="auto" w:fill="FFFFFF"/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0A7F" w:rsidRPr="00605C50" w:rsidRDefault="00FE706D" w:rsidP="00D40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6-7 лет</w:t>
      </w:r>
    </w:p>
    <w:p w:rsidR="00D40A7F" w:rsidRPr="00D40A7F" w:rsidRDefault="00D40A7F" w:rsidP="00D40A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D40A7F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</w:t>
      </w:r>
    </w:p>
    <w:p w:rsidR="00D40A7F" w:rsidRPr="00605C50" w:rsidRDefault="00D40A7F" w:rsidP="00DA0C4B">
      <w:pPr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Формировать потребность в ежедневной двигательной деятельности. Формировать сохранять правильную осанку в различных видах деятельности.</w:t>
      </w:r>
    </w:p>
    <w:p w:rsidR="00D40A7F" w:rsidRPr="00605C50" w:rsidRDefault="00D40A7F" w:rsidP="00DA0C4B">
      <w:pPr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Закреплять умение соблюдать заданный темп в ходьбе и беге.</w:t>
      </w:r>
    </w:p>
    <w:p w:rsidR="00D40A7F" w:rsidRPr="00605C50" w:rsidRDefault="00D40A7F" w:rsidP="00DA0C4B">
      <w:pPr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Добиваться активного движения кисти руки при броске.</w:t>
      </w:r>
    </w:p>
    <w:p w:rsidR="00D40A7F" w:rsidRPr="00605C50" w:rsidRDefault="00D40A7F" w:rsidP="00DA0C4B">
      <w:pPr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Закреплять умение быстро перестраиваться на месте и во время движения, равняться в колонне, шеренге, круге; выполнять упражнения ритмично, в указанном воспитателем темпе.</w:t>
      </w:r>
    </w:p>
    <w:p w:rsidR="00D40A7F" w:rsidRPr="00605C50" w:rsidRDefault="00D40A7F" w:rsidP="00DA0C4B">
      <w:pPr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Развивать физические качества: силу, быстроту, выносливость, ловкость, гибкость.</w:t>
      </w:r>
    </w:p>
    <w:p w:rsidR="00D40A7F" w:rsidRPr="00605C50" w:rsidRDefault="00D40A7F" w:rsidP="00DA0C4B">
      <w:pPr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D40A7F" w:rsidRPr="00605C50" w:rsidRDefault="00D40A7F" w:rsidP="00DA0C4B">
      <w:pPr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:rsidR="00D40A7F" w:rsidRPr="00605C50" w:rsidRDefault="00D40A7F" w:rsidP="00DA0C4B">
      <w:pPr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Совершенствовать технику основных движений, добиваясь естественности, легкости, точности, выразительности их выполнения.</w:t>
      </w:r>
    </w:p>
    <w:p w:rsidR="00D40A7F" w:rsidRPr="00605C50" w:rsidRDefault="00D40A7F" w:rsidP="00DA0C4B">
      <w:pPr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Закреплять умение сочетать разбег с отталкиванием в прыжках на мягкое покрытие, в длину и высоту с разбега.</w:t>
      </w:r>
    </w:p>
    <w:p w:rsidR="00D40A7F" w:rsidRPr="00605C50" w:rsidRDefault="00D40A7F" w:rsidP="00DA0C4B">
      <w:pPr>
        <w:numPr>
          <w:ilvl w:val="0"/>
          <w:numId w:val="1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05C50">
        <w:rPr>
          <w:rFonts w:ascii="Times New Roman" w:hAnsi="Times New Roman"/>
          <w:sz w:val="24"/>
          <w:szCs w:val="24"/>
        </w:rPr>
        <w:t xml:space="preserve">Упражнять е </w:t>
      </w:r>
      <w:proofErr w:type="spellStart"/>
      <w:r w:rsidRPr="00605C50">
        <w:rPr>
          <w:rFonts w:ascii="Times New Roman" w:hAnsi="Times New Roman"/>
          <w:sz w:val="24"/>
          <w:szCs w:val="24"/>
        </w:rPr>
        <w:t>перелезании</w:t>
      </w:r>
      <w:proofErr w:type="spellEnd"/>
      <w:r w:rsidRPr="00605C50">
        <w:rPr>
          <w:rFonts w:ascii="Times New Roman" w:hAnsi="Times New Roman"/>
          <w:sz w:val="24"/>
          <w:szCs w:val="24"/>
        </w:rPr>
        <w:t xml:space="preserve"> с пролета на пролег гимнастической стенки по диагонали.</w:t>
      </w:r>
      <w:proofErr w:type="gramEnd"/>
    </w:p>
    <w:p w:rsidR="00D40A7F" w:rsidRPr="00605C50" w:rsidRDefault="00D40A7F" w:rsidP="00D40A7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40A7F" w:rsidRPr="00D40A7F" w:rsidRDefault="00D40A7F" w:rsidP="00D40A7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D40A7F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Формирование начальных представлений о некоторых видах спорта,  овладение подвижными играми с правилами; становление целенаправленности и </w:t>
      </w:r>
      <w:proofErr w:type="spellStart"/>
      <w:r w:rsidRPr="00D40A7F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саморегуляции</w:t>
      </w:r>
      <w:proofErr w:type="spellEnd"/>
      <w:r w:rsidRPr="00D40A7F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 в двигательной сфере;</w:t>
      </w:r>
    </w:p>
    <w:p w:rsidR="00D40A7F" w:rsidRPr="00605C50" w:rsidRDefault="00D40A7F" w:rsidP="00DA0C4B">
      <w:pPr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D40A7F" w:rsidRPr="00605C50" w:rsidRDefault="00D40A7F" w:rsidP="00DA0C4B">
      <w:pPr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D40A7F" w:rsidRPr="00605C50" w:rsidRDefault="00D40A7F" w:rsidP="00DA0C4B">
      <w:pPr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lastRenderedPageBreak/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D40A7F" w:rsidRPr="00605C50" w:rsidRDefault="00D40A7F" w:rsidP="00DA0C4B">
      <w:pPr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" w:hAnsi="TimesNewRoman" w:cs="TimesNew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Проводить один раз в месяц физкультурные досуги длительностью до 40 </w:t>
      </w:r>
      <w:proofErr w:type="spellStart"/>
      <w:r w:rsidRPr="00605C50">
        <w:rPr>
          <w:rFonts w:ascii="Times New Roman" w:hAnsi="Times New Roman"/>
          <w:sz w:val="24"/>
          <w:szCs w:val="24"/>
        </w:rPr>
        <w:t>мииут</w:t>
      </w:r>
      <w:proofErr w:type="spellEnd"/>
      <w:r w:rsidRPr="00605C50">
        <w:rPr>
          <w:rFonts w:ascii="Times New Roman" w:hAnsi="Times New Roman"/>
          <w:sz w:val="24"/>
          <w:szCs w:val="24"/>
        </w:rPr>
        <w:t xml:space="preserve">, два раза в </w:t>
      </w:r>
      <w:proofErr w:type="gramStart"/>
      <w:r w:rsidRPr="00605C50">
        <w:rPr>
          <w:rFonts w:ascii="Times New Roman" w:hAnsi="Times New Roman"/>
          <w:sz w:val="24"/>
          <w:szCs w:val="24"/>
        </w:rPr>
        <w:t>год—физкультурные</w:t>
      </w:r>
      <w:proofErr w:type="gramEnd"/>
      <w:r w:rsidRPr="00605C50">
        <w:rPr>
          <w:rFonts w:ascii="Times New Roman" w:hAnsi="Times New Roman"/>
          <w:sz w:val="24"/>
          <w:szCs w:val="24"/>
        </w:rPr>
        <w:t xml:space="preserve"> праздники (зимний и летний) длительностью до 1 часа</w:t>
      </w:r>
      <w:r w:rsidRPr="00605C50">
        <w:rPr>
          <w:rFonts w:ascii="TimesNewRoman" w:hAnsi="TimesNewRoman" w:cs="TimesNewRoman"/>
          <w:sz w:val="24"/>
          <w:szCs w:val="24"/>
        </w:rPr>
        <w:t>.</w:t>
      </w:r>
    </w:p>
    <w:p w:rsidR="00D40A7F" w:rsidRPr="00D40A7F" w:rsidRDefault="00D40A7F" w:rsidP="00D40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D40A7F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40A7F" w:rsidRPr="00605C50" w:rsidRDefault="00D40A7F" w:rsidP="00DA0C4B">
      <w:pPr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Развивать творчество, самостоятельность, инициативу в двигательных действиях, осознанное отношение к ним, способность к самоконтролю, самооценке при выполнении движений. Формировать интерес и любовь к спорту.</w:t>
      </w:r>
    </w:p>
    <w:p w:rsidR="00D40A7F" w:rsidRPr="00605C50" w:rsidRDefault="00D40A7F" w:rsidP="00DA0C4B">
      <w:pPr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Систематически проводить под руководством медицинских работников различные виды закаливающих процедур с учетом индивидуальных особенностей детей.</w:t>
      </w:r>
    </w:p>
    <w:p w:rsidR="00D40A7F" w:rsidRPr="00605C50" w:rsidRDefault="00D40A7F" w:rsidP="00DA0C4B">
      <w:pPr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Ежедневно проводить утреннюю гимнастику продолжительностью 10-12 минут.</w:t>
      </w:r>
    </w:p>
    <w:p w:rsidR="00D40A7F" w:rsidRPr="00605C50" w:rsidRDefault="00D40A7F" w:rsidP="00DA0C4B">
      <w:pPr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 xml:space="preserve">Во время занятий, требующих большой умственной нагрузки, и </w:t>
      </w:r>
      <w:r w:rsidRPr="00605C50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605C50">
        <w:rPr>
          <w:rFonts w:ascii="Times New Roman" w:hAnsi="Times New Roman"/>
          <w:sz w:val="24"/>
          <w:szCs w:val="24"/>
        </w:rPr>
        <w:t>промежутках между ними проводить физкультминутки продолжительностью 1-3 минуты.</w:t>
      </w:r>
    </w:p>
    <w:p w:rsidR="00D40A7F" w:rsidRPr="00605C50" w:rsidRDefault="00D40A7F" w:rsidP="00DA0C4B">
      <w:pPr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</w:r>
    </w:p>
    <w:p w:rsidR="00D40A7F" w:rsidRPr="00605C50" w:rsidRDefault="00D40A7F" w:rsidP="00DA0C4B">
      <w:pPr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Воспитывать привычку быстро и правильно умываться, насухо вытираться</w:t>
      </w:r>
      <w:r w:rsidRPr="00605C5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05C50">
        <w:rPr>
          <w:rFonts w:ascii="Times New Roman" w:hAnsi="Times New Roman"/>
          <w:sz w:val="24"/>
          <w:szCs w:val="24"/>
        </w:rPr>
        <w:t>Пользуясь индивидуальным полотенцем, чистить зубы, полоскать рот после еды, мыть ноги перед сном, правильно пользоваться носовым платком и расческой, следить за своим внешним видом, быстро раздеваться и одеваться, вешать одежду в определенном порядке, следить за чистотой одежды и обуви.</w:t>
      </w:r>
    </w:p>
    <w:p w:rsidR="00D40A7F" w:rsidRPr="00605C50" w:rsidRDefault="00D40A7F" w:rsidP="00DA0C4B">
      <w:pPr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Закреплять умение аккуратно пользоваться столовыми приборами, обращаться с просьбой, благодарить.</w:t>
      </w:r>
    </w:p>
    <w:p w:rsidR="00D40A7F" w:rsidRPr="00605C50" w:rsidRDefault="00D40A7F" w:rsidP="00DA0C4B">
      <w:pPr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Продолжать знакомить детей с особенностями строения и функциями организма человека.</w:t>
      </w:r>
    </w:p>
    <w:p w:rsidR="00D40A7F" w:rsidRPr="00605C50" w:rsidRDefault="00D40A7F" w:rsidP="00DA0C4B">
      <w:pPr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Расширять представления о рациональном питании (объем пищи, последовательность ее приема, разнообразие в питании, питьевой режим).</w:t>
      </w:r>
    </w:p>
    <w:p w:rsidR="00D40A7F" w:rsidRPr="00605C50" w:rsidRDefault="00D40A7F" w:rsidP="00DA0C4B">
      <w:pPr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Формировать представления о значении двигательной активности в жизни человека. Учить использовать специальные физические упражнения для укрепления своих органов и систем. Учить активному отдыху.</w:t>
      </w:r>
    </w:p>
    <w:p w:rsidR="00D40A7F" w:rsidRPr="00605C50" w:rsidRDefault="00D40A7F" w:rsidP="00DA0C4B">
      <w:pPr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Расширять представления о правилах и видах закаливания, о пользе закаливающих</w:t>
      </w:r>
    </w:p>
    <w:p w:rsidR="00D40A7F" w:rsidRPr="00605C50" w:rsidRDefault="00D40A7F" w:rsidP="00DA0C4B">
      <w:pPr>
        <w:numPr>
          <w:ilvl w:val="0"/>
          <w:numId w:val="13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C50">
        <w:rPr>
          <w:rFonts w:ascii="Times New Roman" w:hAnsi="Times New Roman"/>
          <w:sz w:val="24"/>
          <w:szCs w:val="24"/>
        </w:rPr>
        <w:t>процедур. Расширять представления о роли солнечного света, воздуха и воды в жизни человека и их влиянии на здоровье.</w:t>
      </w:r>
    </w:p>
    <w:p w:rsidR="002C6E47" w:rsidRPr="00D40A7F" w:rsidRDefault="002C6E47" w:rsidP="00D40A7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C6E47" w:rsidRPr="00F077AA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6E47" w:rsidRPr="00FE706D" w:rsidRDefault="002C6E47" w:rsidP="00FE70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FE706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2C6E47" w:rsidRPr="00190817" w:rsidRDefault="002C6E47" w:rsidP="002C6E47">
      <w:pPr>
        <w:pStyle w:val="a3"/>
        <w:shd w:val="clear" w:color="auto" w:fill="FFFFFF"/>
        <w:spacing w:after="0" w:line="240" w:lineRule="auto"/>
        <w:ind w:left="927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29"/>
        <w:gridCol w:w="4394"/>
        <w:gridCol w:w="2268"/>
      </w:tblGrid>
      <w:tr w:rsidR="002C6E47" w:rsidRPr="003C17EE" w:rsidTr="00FE706D">
        <w:trPr>
          <w:trHeight w:val="858"/>
        </w:trPr>
        <w:tc>
          <w:tcPr>
            <w:tcW w:w="565" w:type="dxa"/>
            <w:vMerge w:val="restart"/>
          </w:tcPr>
          <w:p w:rsidR="002C6E47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№</w:t>
            </w:r>
          </w:p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2C6E47" w:rsidRPr="003C17EE" w:rsidTr="00FE706D">
        <w:trPr>
          <w:trHeight w:val="352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Для детей от 3 до 7 лет</w:t>
            </w:r>
          </w:p>
        </w:tc>
      </w:tr>
      <w:tr w:rsidR="002C6E47" w:rsidRPr="003C17EE" w:rsidTr="00FE706D">
        <w:trPr>
          <w:trHeight w:val="352"/>
        </w:trPr>
        <w:tc>
          <w:tcPr>
            <w:tcW w:w="10456" w:type="dxa"/>
            <w:gridSpan w:val="4"/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</w:tr>
      <w:tr w:rsidR="002C6E47" w:rsidRPr="003C17EE" w:rsidTr="00FE706D">
        <w:trPr>
          <w:trHeight w:val="281"/>
        </w:trPr>
        <w:tc>
          <w:tcPr>
            <w:tcW w:w="565" w:type="dxa"/>
            <w:vMerge w:val="restart"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 w:val="restart"/>
          </w:tcPr>
          <w:p w:rsidR="002C6E47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2C6E47" w:rsidRPr="00455204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u w:val="single"/>
                <w:lang w:eastAsia="ru-RU"/>
              </w:rPr>
            </w:pPr>
            <w:r w:rsidRPr="00455204"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u w:val="single"/>
                <w:lang w:eastAsia="ru-RU"/>
              </w:rPr>
              <w:t>Физическое развитие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2C6E47" w:rsidRPr="00455204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u w:val="single"/>
                <w:lang w:eastAsia="ru-RU"/>
              </w:rPr>
            </w:pPr>
            <w:r w:rsidRPr="0045520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Двигательная деятельность</w:t>
            </w:r>
          </w:p>
        </w:tc>
      </w:tr>
      <w:tr w:rsidR="002C6E47" w:rsidRPr="003C17EE" w:rsidTr="00FE706D">
        <w:trPr>
          <w:trHeight w:val="550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утренняя гимнастика (подвижные игры, игровые сюжеты).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C6E47" w:rsidRPr="003C17EE" w:rsidTr="00FE706D">
        <w:trPr>
          <w:trHeight w:val="359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физкультминутки на 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RPr="003C17EE" w:rsidTr="00FE706D">
        <w:trPr>
          <w:trHeight w:val="155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динамические паузы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</w:tc>
      </w:tr>
      <w:tr w:rsidR="002C6E47" w:rsidRPr="003C17EE" w:rsidTr="00FE706D">
        <w:trPr>
          <w:trHeight w:val="312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физкультурные НОД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2C6E47" w:rsidRPr="003C17EE" w:rsidTr="00FE706D">
        <w:trPr>
          <w:trHeight w:val="463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- прогулка  в двигательной активности.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C6E47" w:rsidRPr="003C17EE" w:rsidTr="00FE706D">
        <w:trPr>
          <w:trHeight w:val="450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физкультурные досуги, игры и развлечения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 месяц</w:t>
            </w:r>
          </w:p>
        </w:tc>
      </w:tr>
      <w:tr w:rsidR="002C6E47" w:rsidRPr="003C17EE" w:rsidTr="00FE706D">
        <w:trPr>
          <w:trHeight w:val="336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пешие переходы за пределы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2C6E47" w:rsidRPr="003C17EE" w:rsidTr="00FE706D">
        <w:trPr>
          <w:trHeight w:val="489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-гимнастика</w:t>
            </w:r>
          </w:p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после сна,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C6E47" w:rsidRPr="003C17EE" w:rsidTr="00FE706D">
        <w:trPr>
          <w:trHeight w:val="254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-спортивные праздники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1раз в квартал</w:t>
            </w:r>
          </w:p>
        </w:tc>
      </w:tr>
      <w:tr w:rsidR="002C6E47" w:rsidRPr="003C17EE" w:rsidTr="00FE706D">
        <w:trPr>
          <w:trHeight w:val="499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-прогулка (индивидуальная работа по развитию движений)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C6E47" w:rsidRPr="003C17EE" w:rsidTr="00FE706D">
        <w:trPr>
          <w:trHeight w:val="262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455204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u w:val="single"/>
                <w:lang w:eastAsia="ru-RU"/>
              </w:rPr>
            </w:pPr>
            <w:r w:rsidRPr="00455204"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u w:val="single"/>
                <w:lang w:eastAsia="ru-RU"/>
              </w:rPr>
              <w:t>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C6E47" w:rsidRPr="003C17EE" w:rsidTr="00FE706D">
        <w:trPr>
          <w:trHeight w:val="604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прием детей на воздухе в теплое время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C6E47" w:rsidRPr="003C17EE" w:rsidTr="00FE706D">
        <w:trPr>
          <w:trHeight w:val="887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- гигиенические процедуры (обширное умывание, полоскание рта).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C6E47" w:rsidRPr="003C17EE" w:rsidTr="00FE706D">
        <w:trPr>
          <w:trHeight w:val="1440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C6E47" w:rsidRPr="003C17EE" w:rsidTr="00FE706D">
        <w:trPr>
          <w:trHeight w:val="887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закаливание (воздушные ванны, ходьба босиком в спальне, массаж стоп)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ежедневно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C6E47" w:rsidRPr="003C17EE" w:rsidTr="00FE706D">
        <w:trPr>
          <w:trHeight w:val="219"/>
        </w:trPr>
        <w:tc>
          <w:tcPr>
            <w:tcW w:w="565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vMerge/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- д</w:t>
            </w: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ни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:rsidR="002C6E47" w:rsidRDefault="002C6E47" w:rsidP="002C6E4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C6E47" w:rsidRDefault="002C6E47" w:rsidP="002C6E4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693"/>
      </w:tblGrid>
      <w:tr w:rsidR="00D40A7F" w:rsidRPr="00813BAD" w:rsidTr="00FE706D">
        <w:tc>
          <w:tcPr>
            <w:tcW w:w="5353" w:type="dxa"/>
            <w:gridSpan w:val="2"/>
          </w:tcPr>
          <w:p w:rsidR="00D40A7F" w:rsidRPr="00813BAD" w:rsidRDefault="00D40A7F" w:rsidP="00FE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410" w:type="dxa"/>
            <w:vMerge w:val="restart"/>
          </w:tcPr>
          <w:p w:rsidR="00D40A7F" w:rsidRPr="00813BAD" w:rsidRDefault="00D40A7F" w:rsidP="00FE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693" w:type="dxa"/>
            <w:vMerge w:val="restart"/>
          </w:tcPr>
          <w:p w:rsidR="00D40A7F" w:rsidRPr="00813BAD" w:rsidRDefault="00D40A7F" w:rsidP="00FE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D40A7F" w:rsidRPr="00813BAD" w:rsidTr="00FE706D">
        <w:tc>
          <w:tcPr>
            <w:tcW w:w="2802" w:type="dxa"/>
          </w:tcPr>
          <w:p w:rsidR="00D40A7F" w:rsidRPr="00813BAD" w:rsidRDefault="00D40A7F" w:rsidP="00FE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551" w:type="dxa"/>
          </w:tcPr>
          <w:p w:rsidR="00D40A7F" w:rsidRPr="00813BAD" w:rsidRDefault="00D40A7F" w:rsidP="00FE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10" w:type="dxa"/>
            <w:vMerge/>
          </w:tcPr>
          <w:p w:rsidR="00D40A7F" w:rsidRPr="00813BAD" w:rsidRDefault="00D40A7F" w:rsidP="00FE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D40A7F" w:rsidRPr="00813BAD" w:rsidRDefault="00D40A7F" w:rsidP="00FE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A7F" w:rsidRPr="00813BAD" w:rsidTr="00FE706D">
        <w:tc>
          <w:tcPr>
            <w:tcW w:w="10456" w:type="dxa"/>
            <w:gridSpan w:val="4"/>
          </w:tcPr>
          <w:p w:rsidR="00D40A7F" w:rsidRPr="00D40A7F" w:rsidRDefault="00D40A7F" w:rsidP="00FE7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D40A7F" w:rsidRPr="00813BAD" w:rsidTr="00FE706D">
        <w:tc>
          <w:tcPr>
            <w:tcW w:w="2802" w:type="dxa"/>
          </w:tcPr>
          <w:p w:rsidR="00D40A7F" w:rsidRPr="00D40A7F" w:rsidRDefault="00D40A7F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 по физическому воспитанию:</w:t>
            </w:r>
          </w:p>
          <w:p w:rsidR="00D40A7F" w:rsidRPr="00D40A7F" w:rsidRDefault="00D40A7F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сюжетно-игровые;</w:t>
            </w:r>
          </w:p>
          <w:p w:rsidR="00D40A7F" w:rsidRPr="00D40A7F" w:rsidRDefault="00D40A7F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тематические;</w:t>
            </w:r>
          </w:p>
          <w:p w:rsidR="00D40A7F" w:rsidRPr="00D40A7F" w:rsidRDefault="00D40A7F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классические.</w:t>
            </w:r>
          </w:p>
          <w:p w:rsidR="00D40A7F" w:rsidRPr="00D40A7F" w:rsidRDefault="00D40A7F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 большой, малой подвижности.</w:t>
            </w:r>
          </w:p>
          <w:p w:rsidR="00D40A7F" w:rsidRPr="00D40A7F" w:rsidRDefault="00D40A7F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сюжетный комплекс.</w:t>
            </w:r>
          </w:p>
          <w:p w:rsidR="00D40A7F" w:rsidRPr="00D40A7F" w:rsidRDefault="00D40A7F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подражательный комплекс.</w:t>
            </w:r>
          </w:p>
          <w:p w:rsidR="00D40A7F" w:rsidRPr="00D40A7F" w:rsidRDefault="00D40A7F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</w:t>
            </w:r>
            <w:proofErr w:type="gramStart"/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  с пр</w:t>
            </w:r>
            <w:proofErr w:type="gramEnd"/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едметами.</w:t>
            </w:r>
          </w:p>
          <w:p w:rsidR="00D40A7F" w:rsidRPr="00D40A7F" w:rsidRDefault="00D40A7F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физкультурные </w:t>
            </w:r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минутки.</w:t>
            </w:r>
          </w:p>
          <w:p w:rsidR="00D40A7F" w:rsidRPr="00D40A7F" w:rsidRDefault="00D40A7F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динамические паузы.</w:t>
            </w:r>
          </w:p>
          <w:p w:rsidR="00D40A7F" w:rsidRPr="00D40A7F" w:rsidRDefault="00D40A7F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физкультурные занятия.</w:t>
            </w:r>
          </w:p>
          <w:p w:rsidR="00D40A7F" w:rsidRPr="00D40A7F" w:rsidRDefault="00D40A7F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(подводящие упражнения)</w:t>
            </w:r>
          </w:p>
        </w:tc>
        <w:tc>
          <w:tcPr>
            <w:tcW w:w="2551" w:type="dxa"/>
          </w:tcPr>
          <w:p w:rsidR="00D40A7F" w:rsidRPr="005F4327" w:rsidRDefault="005F4327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ндивидуальная работа воспитателя.</w:t>
            </w:r>
          </w:p>
          <w:p w:rsidR="00D40A7F" w:rsidRPr="005F4327" w:rsidRDefault="005F4327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тренняя гимнастика:</w:t>
            </w:r>
          </w:p>
          <w:p w:rsidR="00D40A7F" w:rsidRPr="005F4327" w:rsidRDefault="00D40A7F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</w:p>
          <w:p w:rsidR="00D40A7F" w:rsidRPr="005F4327" w:rsidRDefault="005F4327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узыкально-ритмическая.</w:t>
            </w:r>
          </w:p>
          <w:p w:rsidR="00D40A7F" w:rsidRPr="005F4327" w:rsidRDefault="005F4327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одражательные движения.</w:t>
            </w:r>
          </w:p>
          <w:p w:rsidR="00D40A7F" w:rsidRPr="005F4327" w:rsidRDefault="005F4327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гровые (подводящие упражнения)</w:t>
            </w:r>
          </w:p>
          <w:p w:rsidR="00D40A7F" w:rsidRPr="005F4327" w:rsidRDefault="005F4327" w:rsidP="00DA0C4B">
            <w:pPr>
              <w:pStyle w:val="a3"/>
              <w:numPr>
                <w:ilvl w:val="0"/>
                <w:numId w:val="14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идактические игры.</w:t>
            </w:r>
          </w:p>
          <w:p w:rsidR="00D40A7F" w:rsidRPr="00813BAD" w:rsidRDefault="00D40A7F" w:rsidP="00FE7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Прогулка</w:t>
            </w:r>
          </w:p>
          <w:p w:rsidR="005F4327" w:rsidRDefault="005F4327" w:rsidP="00DA0C4B">
            <w:pPr>
              <w:pStyle w:val="a3"/>
              <w:numPr>
                <w:ilvl w:val="0"/>
                <w:numId w:val="1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одвижная игра 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большой, малой подвижности.</w:t>
            </w:r>
          </w:p>
          <w:p w:rsidR="005F4327" w:rsidRDefault="00D40A7F" w:rsidP="00DA0C4B">
            <w:pPr>
              <w:pStyle w:val="a3"/>
              <w:numPr>
                <w:ilvl w:val="0"/>
                <w:numId w:val="1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Индивидуальная работа. </w:t>
            </w:r>
          </w:p>
          <w:p w:rsidR="00D40A7F" w:rsidRPr="005F4327" w:rsidRDefault="00D40A7F" w:rsidP="00DA0C4B">
            <w:pPr>
              <w:pStyle w:val="a3"/>
              <w:numPr>
                <w:ilvl w:val="0"/>
                <w:numId w:val="14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Подражательные движения.</w:t>
            </w:r>
          </w:p>
          <w:p w:rsidR="00D40A7F" w:rsidRPr="00813BAD" w:rsidRDefault="00D40A7F" w:rsidP="00FE7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13BA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Вечер, вторая прогулка</w:t>
            </w:r>
          </w:p>
          <w:p w:rsidR="00D40A7F" w:rsidRPr="005F4327" w:rsidRDefault="005F4327" w:rsidP="00DA0C4B">
            <w:pPr>
              <w:pStyle w:val="a3"/>
              <w:numPr>
                <w:ilvl w:val="0"/>
                <w:numId w:val="14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одрящая гимнастика после дневного сна</w:t>
            </w:r>
          </w:p>
        </w:tc>
        <w:tc>
          <w:tcPr>
            <w:tcW w:w="2410" w:type="dxa"/>
          </w:tcPr>
          <w:p w:rsidR="00D40A7F" w:rsidRPr="005F4327" w:rsidRDefault="005F4327" w:rsidP="00DA0C4B">
            <w:pPr>
              <w:pStyle w:val="a3"/>
              <w:numPr>
                <w:ilvl w:val="0"/>
                <w:numId w:val="14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одражательные движения </w:t>
            </w:r>
          </w:p>
          <w:p w:rsidR="00D40A7F" w:rsidRPr="005F4327" w:rsidRDefault="005F4327" w:rsidP="00DA0C4B">
            <w:pPr>
              <w:pStyle w:val="a3"/>
              <w:numPr>
                <w:ilvl w:val="0"/>
                <w:numId w:val="14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гровые упражнения</w:t>
            </w:r>
          </w:p>
        </w:tc>
        <w:tc>
          <w:tcPr>
            <w:tcW w:w="2693" w:type="dxa"/>
          </w:tcPr>
          <w:p w:rsidR="00D40A7F" w:rsidRPr="005F4327" w:rsidRDefault="005F4327" w:rsidP="00DA0C4B">
            <w:pPr>
              <w:pStyle w:val="a3"/>
              <w:numPr>
                <w:ilvl w:val="0"/>
                <w:numId w:val="14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еседа.</w:t>
            </w:r>
          </w:p>
          <w:p w:rsidR="00D40A7F" w:rsidRPr="005F4327" w:rsidRDefault="005F4327" w:rsidP="00DA0C4B">
            <w:pPr>
              <w:pStyle w:val="a3"/>
              <w:numPr>
                <w:ilvl w:val="0"/>
                <w:numId w:val="14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онсультация.</w:t>
            </w:r>
          </w:p>
          <w:p w:rsidR="00D40A7F" w:rsidRPr="005F4327" w:rsidRDefault="005F4327" w:rsidP="00DA0C4B">
            <w:pPr>
              <w:pStyle w:val="a3"/>
              <w:numPr>
                <w:ilvl w:val="0"/>
                <w:numId w:val="14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овместные игры.</w:t>
            </w:r>
          </w:p>
          <w:p w:rsidR="00D40A7F" w:rsidRPr="005F4327" w:rsidRDefault="005F4327" w:rsidP="00DA0C4B">
            <w:pPr>
              <w:pStyle w:val="a3"/>
              <w:numPr>
                <w:ilvl w:val="0"/>
                <w:numId w:val="14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изкультурный досуг.</w:t>
            </w:r>
          </w:p>
          <w:p w:rsidR="00D40A7F" w:rsidRPr="005F4327" w:rsidRDefault="005F4327" w:rsidP="00DA0C4B">
            <w:pPr>
              <w:pStyle w:val="a3"/>
              <w:numPr>
                <w:ilvl w:val="0"/>
                <w:numId w:val="14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онсультативные встречи.</w:t>
            </w:r>
          </w:p>
          <w:p w:rsidR="00D40A7F" w:rsidRPr="005F4327" w:rsidRDefault="005F4327" w:rsidP="00DA0C4B">
            <w:pPr>
              <w:pStyle w:val="a3"/>
              <w:numPr>
                <w:ilvl w:val="0"/>
                <w:numId w:val="14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D40A7F" w:rsidRPr="005F43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нтерактивное общение.</w:t>
            </w:r>
          </w:p>
          <w:p w:rsidR="00D40A7F" w:rsidRPr="00813BAD" w:rsidRDefault="00D40A7F" w:rsidP="00FE7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6E47" w:rsidRDefault="00FE706D" w:rsidP="002C6E4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br w:type="textWrapping" w:clear="all"/>
      </w:r>
    </w:p>
    <w:p w:rsidR="002C6E47" w:rsidRDefault="002C6E47" w:rsidP="002C6E4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C6E47" w:rsidRDefault="002C6E47" w:rsidP="002C6E4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C6E47" w:rsidRDefault="002C6E47" w:rsidP="002C6E4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C6E47" w:rsidRDefault="002C6E47" w:rsidP="002C6E4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  <w:sectPr w:rsidR="002C6E47" w:rsidSect="00A93B17">
          <w:pgSz w:w="11906" w:h="16838"/>
          <w:pgMar w:top="851" w:right="851" w:bottom="851" w:left="993" w:header="709" w:footer="709" w:gutter="0"/>
          <w:cols w:space="708"/>
          <w:docGrid w:linePitch="360"/>
        </w:sectPr>
      </w:pPr>
    </w:p>
    <w:p w:rsidR="002C6E47" w:rsidRPr="006B56CF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6B56CF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2.2. 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2C6E47" w:rsidRPr="00EC37E9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C6E47" w:rsidRPr="00F077AA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2C6E47" w:rsidRPr="00F077AA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3114"/>
        <w:gridCol w:w="2964"/>
        <w:gridCol w:w="3118"/>
      </w:tblGrid>
      <w:tr w:rsidR="002C6E47" w:rsidRPr="003C17EE" w:rsidTr="00A93B17">
        <w:trPr>
          <w:trHeight w:val="25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 детей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Регламентируемая    деятельность (НОД)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Нерегламентированная деятельность, час</w:t>
            </w:r>
          </w:p>
        </w:tc>
      </w:tr>
      <w:tr w:rsidR="002C6E47" w:rsidRPr="003C17EE" w:rsidTr="00A93B1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</w:tr>
      <w:tr w:rsidR="002C6E47" w:rsidRPr="003C17EE" w:rsidTr="00A93B17">
        <w:trPr>
          <w:trHeight w:val="36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5F4327" w:rsidP="00A9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– 7</w:t>
            </w:r>
            <w:r w:rsidR="002C6E47"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5F4327" w:rsidP="00A9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 по 30</w:t>
            </w:r>
            <w:r w:rsidR="002C6E47"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5F4327" w:rsidP="00A9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 – 6,0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5F4327" w:rsidP="00A9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 – 3,0</w:t>
            </w:r>
          </w:p>
        </w:tc>
      </w:tr>
    </w:tbl>
    <w:p w:rsidR="002C6E47" w:rsidRPr="00F077AA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E47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C37E9">
        <w:rPr>
          <w:rFonts w:ascii="Times New Roman" w:eastAsia="Times New Roman" w:hAnsi="Times New Roman"/>
          <w:i/>
          <w:sz w:val="24"/>
          <w:szCs w:val="24"/>
          <w:lang w:eastAsia="ru-RU"/>
        </w:rPr>
        <w:t>Формы организации  непосредственно-образовательной деятельности:</w:t>
      </w:r>
    </w:p>
    <w:p w:rsidR="002C6E47" w:rsidRPr="00EC37E9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C6E47" w:rsidRPr="00F077AA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- в дошкольных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(логопедических)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группах -  </w:t>
      </w:r>
      <w:proofErr w:type="gramStart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фронтальные</w:t>
      </w:r>
      <w:proofErr w:type="gramEnd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6E47" w:rsidRPr="00F077AA" w:rsidRDefault="002C6E47" w:rsidP="002C6E4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2C6E47" w:rsidRPr="00F077AA" w:rsidRDefault="002C6E47" w:rsidP="002C6E4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C6E47" w:rsidRPr="003C17EE" w:rsidTr="00A93B1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детей дошкольного возраста</w:t>
            </w:r>
          </w:p>
          <w:p w:rsidR="002C6E47" w:rsidRPr="00F077AA" w:rsidRDefault="005F432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 6 до 7</w:t>
            </w:r>
            <w:r w:rsidR="002C6E47" w:rsidRPr="00F07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лет)</w:t>
            </w:r>
          </w:p>
        </w:tc>
      </w:tr>
      <w:tr w:rsidR="002C6E47" w:rsidRPr="003C17EE" w:rsidTr="00A93B1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DA0C4B">
            <w:pPr>
              <w:numPr>
                <w:ilvl w:val="0"/>
                <w:numId w:val="42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37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игровая</w:t>
            </w:r>
            <w:proofErr w:type="gramEnd"/>
            <w:r w:rsidRPr="00EC37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,</w:t>
            </w:r>
            <w:r w:rsidRPr="00F07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включая сюжетно-ролевую игру, игру с правилами и другие виды игры, </w:t>
            </w:r>
          </w:p>
          <w:p w:rsidR="002C6E47" w:rsidRPr="00F077AA" w:rsidRDefault="002C6E47" w:rsidP="00DA0C4B">
            <w:pPr>
              <w:numPr>
                <w:ilvl w:val="0"/>
                <w:numId w:val="42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7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коммуникативная </w:t>
            </w:r>
            <w:r w:rsidRPr="00F07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(общение и взаимодействие </w:t>
            </w:r>
            <w:proofErr w:type="gramStart"/>
            <w:r w:rsidRPr="00F07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07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взрослыми и сверстниками), </w:t>
            </w:r>
          </w:p>
          <w:p w:rsidR="002C6E47" w:rsidRPr="00F077AA" w:rsidRDefault="002C6E47" w:rsidP="00DA0C4B">
            <w:pPr>
              <w:numPr>
                <w:ilvl w:val="0"/>
                <w:numId w:val="42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37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познавательно-исследовательская</w:t>
            </w:r>
            <w:proofErr w:type="gramEnd"/>
            <w:r w:rsidRPr="00F07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(исследования объектов окружающего мира и экспериментирования с ними), </w:t>
            </w:r>
          </w:p>
          <w:p w:rsidR="002C6E47" w:rsidRPr="00EC37E9" w:rsidRDefault="002C6E47" w:rsidP="00DA0C4B">
            <w:pPr>
              <w:numPr>
                <w:ilvl w:val="0"/>
                <w:numId w:val="42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EC37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восприятие художественной литературы и фольклора, </w:t>
            </w:r>
          </w:p>
          <w:p w:rsidR="002C6E47" w:rsidRPr="00F077AA" w:rsidRDefault="002C6E47" w:rsidP="00DA0C4B">
            <w:pPr>
              <w:numPr>
                <w:ilvl w:val="0"/>
                <w:numId w:val="42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7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самообслуживание и элементарный бытовой труд</w:t>
            </w:r>
            <w:r w:rsidRPr="00F07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 помещении и на улице), </w:t>
            </w:r>
          </w:p>
          <w:p w:rsidR="002C6E47" w:rsidRPr="00F077AA" w:rsidRDefault="002C6E47" w:rsidP="00DA0C4B">
            <w:pPr>
              <w:numPr>
                <w:ilvl w:val="0"/>
                <w:numId w:val="42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7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конструирование</w:t>
            </w:r>
            <w:r w:rsidRPr="00F07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разного материала, включая конструкторы, модули, бумагу, природный и иной материал, </w:t>
            </w:r>
          </w:p>
          <w:p w:rsidR="002C6E47" w:rsidRPr="00F077AA" w:rsidRDefault="002C6E47" w:rsidP="00DA0C4B">
            <w:pPr>
              <w:numPr>
                <w:ilvl w:val="0"/>
                <w:numId w:val="42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7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изобразительная </w:t>
            </w:r>
            <w:r w:rsidRPr="00F07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(рисование, лепка, аппликация),</w:t>
            </w:r>
          </w:p>
          <w:p w:rsidR="002C6E47" w:rsidRDefault="002C6E47" w:rsidP="00DA0C4B">
            <w:pPr>
              <w:numPr>
                <w:ilvl w:val="0"/>
                <w:numId w:val="42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5B8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двигательная</w:t>
            </w:r>
            <w:proofErr w:type="gramEnd"/>
            <w:r w:rsidRPr="00EC37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077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(овладение основными движениями) формы активности ребенка.</w:t>
            </w:r>
          </w:p>
          <w:p w:rsidR="002C6E47" w:rsidRPr="00F077AA" w:rsidRDefault="002C6E47" w:rsidP="00A93B17">
            <w:pPr>
              <w:shd w:val="clear" w:color="auto" w:fill="FFFFFF"/>
              <w:spacing w:after="0" w:line="240" w:lineRule="auto"/>
              <w:ind w:left="33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6E47" w:rsidRDefault="002C6E47" w:rsidP="002C6E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6E47" w:rsidRPr="00D821D4" w:rsidRDefault="002C6E47" w:rsidP="002C6E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821D4">
        <w:rPr>
          <w:rFonts w:ascii="Times New Roman" w:eastAsia="Calibri" w:hAnsi="Times New Roman" w:cs="Times New Roman"/>
          <w:i/>
          <w:sz w:val="24"/>
          <w:szCs w:val="24"/>
          <w:u w:val="single"/>
        </w:rPr>
        <w:t>Особенности организации  коррекционно – развивающей работы</w:t>
      </w:r>
    </w:p>
    <w:p w:rsidR="002C6E47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C6E47" w:rsidRPr="00AC6287" w:rsidRDefault="002C6E47" w:rsidP="002C6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год в логопедической группе для детей с ОНР начинается первого сентября, длится десять месяцев (до первого июня) и условно делится на три периода: </w:t>
      </w:r>
    </w:p>
    <w:p w:rsidR="002C6E47" w:rsidRPr="00AC6287" w:rsidRDefault="002C6E47" w:rsidP="002C6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период — сентябрь, октябрь, ноябрь; </w:t>
      </w:r>
    </w:p>
    <w:p w:rsidR="002C6E47" w:rsidRPr="00AC6287" w:rsidRDefault="002C6E47" w:rsidP="002C6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период — декабрь, январь, февраль; </w:t>
      </w:r>
    </w:p>
    <w:p w:rsidR="002C6E47" w:rsidRPr="00AC6287" w:rsidRDefault="002C6E47" w:rsidP="002C6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287">
        <w:rPr>
          <w:rFonts w:ascii="Times New Roman" w:eastAsia="Calibri" w:hAnsi="Times New Roman" w:cs="Times New Roman"/>
          <w:color w:val="000000"/>
          <w:sz w:val="24"/>
          <w:szCs w:val="24"/>
        </w:rPr>
        <w:t>III период — март, апрель, май,</w:t>
      </w:r>
    </w:p>
    <w:p w:rsidR="002C6E47" w:rsidRPr="00AC6287" w:rsidRDefault="002C6E47" w:rsidP="002C6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правило,  две недели сентября </w:t>
      </w:r>
      <w:proofErr w:type="spellStart"/>
      <w:r w:rsidRPr="00AC6287">
        <w:rPr>
          <w:rFonts w:ascii="Times New Roman" w:eastAsia="Calibri" w:hAnsi="Times New Roman" w:cs="Times New Roman"/>
          <w:color w:val="000000"/>
          <w:sz w:val="24"/>
          <w:szCs w:val="24"/>
        </w:rPr>
        <w:t>отвояится</w:t>
      </w:r>
      <w:proofErr w:type="spellEnd"/>
      <w:r w:rsidRPr="00AC6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всеми специалистами для углубленной диагностики развития детей, сбора анамнеза, индивидуальной работы с детьми, совместной деятельности с детьми в режимные моменты, составления и обсуждения со всеми специалистами группы плана работы на первый период работы. </w:t>
      </w:r>
    </w:p>
    <w:p w:rsidR="002C6E47" w:rsidRPr="00AC6287" w:rsidRDefault="002C6E47" w:rsidP="002C6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</w:t>
      </w:r>
      <w:proofErr w:type="gramStart"/>
      <w:r w:rsidRPr="00AC6287">
        <w:rPr>
          <w:rFonts w:ascii="Times New Roman" w:eastAsia="Calibri" w:hAnsi="Times New Roman" w:cs="Times New Roman"/>
          <w:color w:val="000000"/>
          <w:sz w:val="24"/>
          <w:szCs w:val="24"/>
        </w:rPr>
        <w:t>правило</w:t>
      </w:r>
      <w:proofErr w:type="gramEnd"/>
      <w:r w:rsidRPr="00AC6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середине сентября специалисты, работающие в логопедической группе, на психолого-медико-педагогическом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план работы группы на первый период работы. </w:t>
      </w:r>
    </w:p>
    <w:p w:rsidR="002C6E47" w:rsidRPr="00AC6287" w:rsidRDefault="002C6E47" w:rsidP="002C6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14 сентября начинается организованная образовательная деятельность с детьми во всех возрастных логопедических группах в соответствии с утвержденным планом работы. Проведение рабочих совещаний по завершении первого, а затем и второго периодов работы не является </w:t>
      </w:r>
      <w:r w:rsidRPr="00AC628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обязательным. Обсуждение темпов динамики индивидуального развития детей и составление плана работы на следующий период может проходить в рабочем порядке, в ходе собеседования учителя-логопеда со всеми специалистами. </w:t>
      </w:r>
    </w:p>
    <w:p w:rsidR="002C6E47" w:rsidRPr="00AC6287" w:rsidRDefault="002C6E47" w:rsidP="002C6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6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старшей группе логопедом проводится фронтальная работа (со всей группой детей) по четвергам, пятницам, а в </w:t>
      </w:r>
      <w:r w:rsidRPr="00AC628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III</w:t>
      </w:r>
      <w:r w:rsidRPr="00AC6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периоде по средам. В понедельник, вторник логопед проводит только индивидуальную работу с детьми в первой половине дня, индивидуальные занятия с детьми в присутствии родителей или консультирование родителей во второй половине дня. Среда удобна для проведения непосредственной образовательной деятельности логопедической ритмикой музыкальным руководителем и учителем-логопедом, так как в этот день у логопеда нет подгрупповой работы. Вечерние приемы родителей по средам логопед назначает по мере необходимости, но не чаще, чем два раза в месяц. </w:t>
      </w:r>
    </w:p>
    <w:p w:rsidR="002C6E47" w:rsidRPr="002632E4" w:rsidRDefault="002C6E47" w:rsidP="002C6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2E4">
        <w:rPr>
          <w:rFonts w:ascii="Times New Roman" w:hAnsi="Times New Roman"/>
          <w:sz w:val="24"/>
          <w:szCs w:val="24"/>
        </w:rPr>
        <w:t>В середине года в рабочей программе запланированы для воспитанников ДОУ каникулы с 28.12.2015 по 11.01.2016г (Сан ПИН 2.4.1 3049-13) во время которых проходят мероприятия эстетического цикла.</w:t>
      </w:r>
    </w:p>
    <w:p w:rsidR="002C6E47" w:rsidRPr="00AC6287" w:rsidRDefault="002C6E47" w:rsidP="002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AC62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C6287">
        <w:rPr>
          <w:rFonts w:ascii="Times New Roman" w:eastAsia="Calibri" w:hAnsi="Times New Roman" w:cs="Times New Roman"/>
          <w:sz w:val="24"/>
          <w:szCs w:val="24"/>
        </w:rPr>
        <w:t xml:space="preserve">Если на этот период выпадают рабочие дни, то в эти дни всеми специалистами проводится только индивидуальная работа с детьми; кроме того, все специалисты принимают участие в совместной деятельности с детьми, организуют игровую деятельность дошкольников, обязательно проводятся музыкальные, физкультурные и </w:t>
      </w:r>
      <w:proofErr w:type="spellStart"/>
      <w:r w:rsidRPr="00AC6287">
        <w:rPr>
          <w:rFonts w:ascii="Times New Roman" w:eastAsia="Calibri" w:hAnsi="Times New Roman" w:cs="Times New Roman"/>
          <w:sz w:val="24"/>
          <w:szCs w:val="24"/>
        </w:rPr>
        <w:t>логоритмические</w:t>
      </w:r>
      <w:proofErr w:type="spellEnd"/>
      <w:r w:rsidRPr="00AC6287">
        <w:rPr>
          <w:rFonts w:ascii="Times New Roman" w:eastAsia="Calibri" w:hAnsi="Times New Roman" w:cs="Times New Roman"/>
          <w:sz w:val="24"/>
          <w:szCs w:val="24"/>
        </w:rPr>
        <w:t xml:space="preserve"> занятия. Так же организуется коррекционно-развивающая работа и в июне — при переходе детского сада на летний режим работы. </w:t>
      </w:r>
    </w:p>
    <w:p w:rsidR="002C6E47" w:rsidRPr="00AC6287" w:rsidRDefault="002C6E47" w:rsidP="002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287">
        <w:rPr>
          <w:rFonts w:ascii="Times New Roman" w:eastAsia="Calibri" w:hAnsi="Times New Roman" w:cs="Times New Roman"/>
          <w:sz w:val="24"/>
          <w:szCs w:val="24"/>
        </w:rPr>
        <w:t xml:space="preserve">  В связи с тем, что в логопедической группе проводится индивидуальная работа логопеда с детьми во время утренней прогулки, необходимо восполнить время прогулки, потраченное каждым ребенком на индивидуальное занятие, и для этого обеспечить более ранний выход детей (на 10—15 минут) на вечернюю прогулку по сравнению с массовыми группами.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color w:val="A04DA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F07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F077A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F07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  <w:proofErr w:type="gramEnd"/>
    </w:p>
    <w:p w:rsidR="002C6E47" w:rsidRDefault="002C6E47" w:rsidP="0061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2C6E47" w:rsidRPr="00F077AA" w:rsidRDefault="002C6E47" w:rsidP="00612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2C6E47" w:rsidRPr="00612A39" w:rsidRDefault="005F4327" w:rsidP="00612A39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подготовительной </w:t>
      </w:r>
      <w:r w:rsidR="002C6E47" w:rsidRPr="00EC37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6E47">
        <w:rPr>
          <w:rFonts w:ascii="Times New Roman" w:eastAsia="Times New Roman" w:hAnsi="Times New Roman"/>
          <w:sz w:val="24"/>
          <w:szCs w:val="24"/>
          <w:lang w:eastAsia="ru-RU"/>
        </w:rPr>
        <w:t xml:space="preserve">логопедической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группе (дети седьмого года жизни) - 8 часов 30</w:t>
      </w:r>
      <w:r w:rsidR="002C6E47" w:rsidRPr="00EC37E9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минут, </w:t>
      </w:r>
    </w:p>
    <w:p w:rsidR="002C6E47" w:rsidRPr="00F077AA" w:rsidRDefault="002C6E47" w:rsidP="00612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Продолжительность непрерывной непосредственно образовательной деятельности</w:t>
      </w:r>
    </w:p>
    <w:p w:rsidR="002C6E47" w:rsidRPr="00612A39" w:rsidRDefault="005F4327" w:rsidP="00612A39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детей 7-го года жизни - не более 30</w:t>
      </w:r>
      <w:r w:rsidR="002C6E47" w:rsidRPr="00EC37E9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</w:p>
    <w:p w:rsidR="002C6E47" w:rsidRPr="00612A39" w:rsidRDefault="002C6E47" w:rsidP="00612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Максимально допустимый объем образовательной нагрузки в первой половине дня</w:t>
      </w:r>
    </w:p>
    <w:p w:rsidR="002C6E47" w:rsidRPr="00EC37E9" w:rsidRDefault="005F4327" w:rsidP="00612A39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подготовительной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более  1.5 часа</w:t>
      </w:r>
    </w:p>
    <w:p w:rsidR="002C6E47" w:rsidRPr="00F077AA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2C6E47" w:rsidRPr="00F077AA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Н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более 25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в день. В середине непосредственно образовательной деятельности статического характера проводят физкультминутку.</w:t>
      </w:r>
    </w:p>
    <w:p w:rsidR="002C6E47" w:rsidRPr="00F077AA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2C6E47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 25-30 минут (старший возраст)</w:t>
      </w:r>
    </w:p>
    <w:p w:rsidR="002C6E47" w:rsidRPr="00F077AA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E47" w:rsidRPr="00296FDF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C6E47" w:rsidRPr="006B56CF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6B56CF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2.4. Взаимодействие </w:t>
      </w:r>
      <w:r w:rsidR="00793E77" w:rsidRPr="00793E7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М</w:t>
      </w:r>
      <w:r w:rsidR="00D4254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Б</w:t>
      </w:r>
      <w:r w:rsidR="00793E77" w:rsidRPr="00793E7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ДОУ «Детский сад №2</w:t>
      </w:r>
      <w:r w:rsidR="00D4254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30</w:t>
      </w:r>
      <w:r w:rsidR="00793E77" w:rsidRPr="00793E7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» </w:t>
      </w:r>
      <w:r w:rsidRPr="006B56CF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 социумом.</w:t>
      </w:r>
    </w:p>
    <w:p w:rsidR="002C6E47" w:rsidRPr="00296FDF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В реализации образовательной  программы с использованием сетевой формы наряду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br/>
        <w:t>с организациями, осуществляющими образовательную деятельность, участвуют  научные,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сетевой формы реализации образовательной программы  осуществляется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br/>
        <w:t>на основании договора между организациями.</w:t>
      </w:r>
    </w:p>
    <w:p w:rsidR="002C6E47" w:rsidRDefault="002C6E47" w:rsidP="00D425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социальных связей дошкольного образовательного учреждения с культурными и научными центрами дает дополнительный импульс для духовного развития и обогащения личности ребенка с первых лет жизни.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</w:t>
      </w:r>
    </w:p>
    <w:p w:rsidR="002C6E47" w:rsidRPr="00F077AA" w:rsidRDefault="002C6E47" w:rsidP="002C6E47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социокультурной связи между детским садом и </w:t>
      </w:r>
      <w:r w:rsidR="00793E77">
        <w:rPr>
          <w:rFonts w:ascii="Times New Roman" w:eastAsia="Times New Roman" w:hAnsi="Times New Roman"/>
          <w:sz w:val="24"/>
          <w:szCs w:val="24"/>
          <w:lang w:eastAsia="ru-RU"/>
        </w:rPr>
        <w:t>школой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образовательных стандартов дошкольного образования. </w:t>
      </w:r>
    </w:p>
    <w:p w:rsidR="002C6E47" w:rsidRPr="00F077AA" w:rsidRDefault="002C6E47" w:rsidP="002C6E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 xml:space="preserve">2.5 </w:t>
      </w:r>
      <w:r w:rsidRPr="006B56C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Особенности взаимодействия педагогического коллектива с семьями воспитанников</w:t>
      </w:r>
    </w:p>
    <w:p w:rsidR="002C6E47" w:rsidRPr="006B56CF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2C6E47" w:rsidRPr="003637BD" w:rsidRDefault="002C6E47" w:rsidP="002C6E47">
      <w:pPr>
        <w:pStyle w:val="Default"/>
        <w:ind w:firstLine="567"/>
        <w:jc w:val="both"/>
      </w:pPr>
      <w:r w:rsidRPr="003637BD">
        <w:t xml:space="preserve">Вопросам взаимосвязи детского сада с семьей в последнее время уделяется все большее внимание, так как личность ребенка </w:t>
      </w:r>
      <w:proofErr w:type="gramStart"/>
      <w:r w:rsidRPr="003637BD">
        <w:t>формируется</w:t>
      </w:r>
      <w:proofErr w:type="gramEnd"/>
      <w:r w:rsidRPr="003637BD">
        <w:t xml:space="preserve"> прежде всего в семье и семейных отношениях. В дошкольных учреждениях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 в каждой группе ДОУ. </w:t>
      </w:r>
    </w:p>
    <w:p w:rsidR="002C6E47" w:rsidRPr="003637BD" w:rsidRDefault="002C6E47" w:rsidP="002C6E47">
      <w:pPr>
        <w:pStyle w:val="Default"/>
        <w:ind w:firstLine="567"/>
        <w:jc w:val="both"/>
      </w:pPr>
      <w:r w:rsidRPr="003637BD">
        <w:t xml:space="preserve">В логопедической группе учитель-логопед и другие специалисты пытаются привлечь родителей к коррекционно-развивающей работе через </w:t>
      </w:r>
      <w:r w:rsidRPr="00AC6287">
        <w:rPr>
          <w:bCs/>
          <w:i/>
          <w:iCs/>
          <w:u w:val="single"/>
        </w:rPr>
        <w:t>систему методических рекомендаций.</w:t>
      </w:r>
      <w:r w:rsidRPr="003637BD">
        <w:rPr>
          <w:b/>
          <w:bCs/>
          <w:i/>
          <w:iCs/>
        </w:rPr>
        <w:t xml:space="preserve"> </w:t>
      </w:r>
      <w:r w:rsidRPr="003637BD">
        <w:t xml:space="preserve">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</w:t>
      </w:r>
    </w:p>
    <w:p w:rsidR="002C6E47" w:rsidRDefault="002C6E47" w:rsidP="002C6E47">
      <w:pPr>
        <w:pStyle w:val="Default"/>
        <w:ind w:firstLine="567"/>
        <w:jc w:val="both"/>
      </w:pPr>
      <w:r w:rsidRPr="003637BD">
        <w:t xml:space="preserve">Методические рекомендации, 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пальчиковую гимнастику, прочитают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 К тому же, богатый иллюстративный материал пособий освободит родителей от поиска необходимых картинок и поможет сделать занятия более интересными и яркими. </w:t>
      </w:r>
    </w:p>
    <w:p w:rsidR="002C6E47" w:rsidRPr="003637BD" w:rsidRDefault="002C6E47" w:rsidP="002C6E47">
      <w:pPr>
        <w:pStyle w:val="Default"/>
        <w:ind w:firstLine="567"/>
        <w:jc w:val="both"/>
        <w:rPr>
          <w:color w:val="auto"/>
        </w:rPr>
      </w:pPr>
      <w:r w:rsidRPr="003637BD">
        <w:rPr>
          <w:color w:val="auto"/>
        </w:rPr>
        <w:lastRenderedPageBreak/>
        <w:t xml:space="preserve">Для детей старшей логопедической группы родители должны стремиться создавать такие ситуации, которые будут побуждать детей применять знания и умения, имеющиеся в их жизненном багаже. Опора на знания, которые были сформированы в предыдущей возрастной группе, должна стать одной из основ домашней совместной деятельности с детьми. Родители должны стимулировать познавательную активность детей, создавать творческие игровые ситуации. </w:t>
      </w:r>
    </w:p>
    <w:p w:rsidR="002C6E47" w:rsidRPr="003637BD" w:rsidRDefault="002C6E47" w:rsidP="002C6E47">
      <w:pPr>
        <w:pStyle w:val="Default"/>
        <w:ind w:firstLine="567"/>
        <w:jc w:val="both"/>
        <w:rPr>
          <w:color w:val="auto"/>
        </w:rPr>
      </w:pPr>
      <w:r w:rsidRPr="003637BD">
        <w:rPr>
          <w:color w:val="auto"/>
        </w:rPr>
        <w:t xml:space="preserve">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приемах, в материалах на стендах и в папках «Специалисты советуют». </w:t>
      </w:r>
    </w:p>
    <w:p w:rsidR="002C6E47" w:rsidRPr="00AC6287" w:rsidRDefault="002C6E47" w:rsidP="002C6E47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7BD">
        <w:rPr>
          <w:rFonts w:ascii="Times New Roman" w:hAnsi="Times New Roman" w:cs="Times New Roman"/>
          <w:sz w:val="24"/>
          <w:szCs w:val="24"/>
        </w:rPr>
        <w:t xml:space="preserve">Специально для </w:t>
      </w:r>
      <w:proofErr w:type="gramStart"/>
      <w:r w:rsidRPr="003637BD">
        <w:rPr>
          <w:rFonts w:ascii="Times New Roman" w:hAnsi="Times New Roman" w:cs="Times New Roman"/>
          <w:sz w:val="24"/>
          <w:szCs w:val="24"/>
        </w:rPr>
        <w:t>родителей детей, п</w:t>
      </w:r>
      <w:r>
        <w:rPr>
          <w:rFonts w:ascii="Times New Roman" w:hAnsi="Times New Roman" w:cs="Times New Roman"/>
          <w:sz w:val="24"/>
          <w:szCs w:val="24"/>
        </w:rPr>
        <w:t>осещающих логопедические группы имеются</w:t>
      </w:r>
      <w:proofErr w:type="gramEnd"/>
      <w:r w:rsidRPr="003637BD">
        <w:rPr>
          <w:rFonts w:ascii="Times New Roman" w:hAnsi="Times New Roman" w:cs="Times New Roman"/>
          <w:sz w:val="24"/>
          <w:szCs w:val="24"/>
        </w:rPr>
        <w:t xml:space="preserve"> материалы для стенда «Родителям о речи ребенка» и материалы для оформления родительских уголков в групповой раздевалке. Материалы родительских уголков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 Полезные для родителей материалы включены и в книгу «Если ребенок плохо говорит».</w:t>
      </w:r>
    </w:p>
    <w:p w:rsidR="002C6E47" w:rsidRPr="00F077AA" w:rsidRDefault="002C6E47" w:rsidP="002C6E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 целью построения эффективного взаимодействия  семьи и ДОУ педагогическим коллективом  </w:t>
      </w:r>
      <w:proofErr w:type="gramStart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были</w:t>
      </w:r>
      <w:proofErr w:type="gramEnd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создали  следующие условия:</w:t>
      </w:r>
    </w:p>
    <w:p w:rsidR="002C6E47" w:rsidRDefault="002C6E47" w:rsidP="00DA0C4B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FD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Социально-правовые: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2C6E47" w:rsidRDefault="002C6E47" w:rsidP="00DA0C4B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FD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Информационно-коммуникативными:</w:t>
      </w:r>
      <w:r w:rsidRPr="00296F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2C6E47" w:rsidRDefault="002C6E47" w:rsidP="00DA0C4B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FD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Перспективно-целевые:</w:t>
      </w:r>
      <w:r w:rsidRPr="00296FDF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планов работы с семьями 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 w:rsidRPr="00296FDF">
        <w:rPr>
          <w:rFonts w:ascii="Times New Roman" w:eastAsia="Times New Roman" w:hAnsi="Times New Roman"/>
          <w:sz w:val="24"/>
          <w:szCs w:val="24"/>
          <w:lang w:eastAsia="ru-RU"/>
        </w:rPr>
        <w:t>индивидуальных проектов</w:t>
      </w:r>
      <w:proofErr w:type="gramEnd"/>
      <w:r w:rsidRPr="00296FDF">
        <w:rPr>
          <w:rFonts w:ascii="Times New Roman" w:eastAsia="Times New Roman" w:hAnsi="Times New Roman"/>
          <w:sz w:val="24"/>
          <w:szCs w:val="24"/>
          <w:lang w:eastAsia="ru-RU"/>
        </w:rPr>
        <w:t>, программ и выборе точек пересечения семьи и ДОУ в интересах развития ребенка;</w:t>
      </w:r>
    </w:p>
    <w:p w:rsidR="002C6E47" w:rsidRPr="00296FDF" w:rsidRDefault="002C6E47" w:rsidP="00DA0C4B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96FD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Потребностно</w:t>
      </w:r>
      <w:proofErr w:type="spellEnd"/>
      <w:r w:rsidRPr="00296FD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-стимулирующие:</w:t>
      </w:r>
      <w:r w:rsidRPr="00296FDF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 семьи и дошкольного образовательного учреждения строится на результатах изучения семьи.</w:t>
      </w:r>
    </w:p>
    <w:p w:rsidR="002C6E47" w:rsidRPr="00296FDF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 В основу совместной деятельности семьи и дошкольного учреждения заложены следующие </w:t>
      </w:r>
      <w:r w:rsidRPr="00296FD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принципы:</w:t>
      </w:r>
    </w:p>
    <w:p w:rsidR="002C6E47" w:rsidRPr="00F077AA" w:rsidRDefault="002C6E47" w:rsidP="00DA0C4B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FDF">
        <w:rPr>
          <w:rFonts w:ascii="Times New Roman" w:eastAsia="Times New Roman" w:hAnsi="Times New Roman"/>
          <w:i/>
          <w:sz w:val="24"/>
          <w:szCs w:val="24"/>
          <w:lang w:eastAsia="ru-RU"/>
        </w:rPr>
        <w:t>единый подход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процессу воспитания ребёнка;</w:t>
      </w:r>
    </w:p>
    <w:p w:rsidR="002C6E47" w:rsidRPr="00F077AA" w:rsidRDefault="002C6E47" w:rsidP="00DA0C4B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FD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открытость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дошкольного учреждения для родителей;</w:t>
      </w:r>
    </w:p>
    <w:p w:rsidR="002C6E47" w:rsidRPr="00F077AA" w:rsidRDefault="002C6E47" w:rsidP="00DA0C4B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FDF">
        <w:rPr>
          <w:rFonts w:ascii="Times New Roman" w:eastAsia="Times New Roman" w:hAnsi="Times New Roman"/>
          <w:i/>
          <w:sz w:val="24"/>
          <w:szCs w:val="24"/>
          <w:lang w:eastAsia="ru-RU"/>
        </w:rPr>
        <w:t>взаимное доверие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 во взаимоотношениях педагогов и родителей;</w:t>
      </w:r>
    </w:p>
    <w:p w:rsidR="002C6E47" w:rsidRPr="00F077AA" w:rsidRDefault="002C6E47" w:rsidP="00DA0C4B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FDF">
        <w:rPr>
          <w:rFonts w:ascii="Times New Roman" w:eastAsia="Times New Roman" w:hAnsi="Times New Roman"/>
          <w:i/>
          <w:sz w:val="24"/>
          <w:szCs w:val="24"/>
          <w:lang w:eastAsia="ru-RU"/>
        </w:rPr>
        <w:t>уважение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доброжелательность друг к другу;</w:t>
      </w:r>
    </w:p>
    <w:p w:rsidR="002C6E47" w:rsidRPr="00F077AA" w:rsidRDefault="002C6E47" w:rsidP="00DA0C4B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FDF">
        <w:rPr>
          <w:rFonts w:ascii="Times New Roman" w:eastAsia="Times New Roman" w:hAnsi="Times New Roman"/>
          <w:i/>
          <w:sz w:val="24"/>
          <w:szCs w:val="24"/>
          <w:lang w:eastAsia="ru-RU"/>
        </w:rPr>
        <w:t>дифференцированный подход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к каждой семье;</w:t>
      </w:r>
    </w:p>
    <w:p w:rsidR="002C6E47" w:rsidRPr="00F077AA" w:rsidRDefault="002C6E47" w:rsidP="00DA0C4B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FDF">
        <w:rPr>
          <w:rFonts w:ascii="Times New Roman" w:eastAsia="Times New Roman" w:hAnsi="Times New Roman"/>
          <w:i/>
          <w:sz w:val="24"/>
          <w:szCs w:val="24"/>
          <w:lang w:eastAsia="ru-RU"/>
        </w:rPr>
        <w:t>равно ответственность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родителей и педагогов.</w:t>
      </w:r>
    </w:p>
    <w:p w:rsidR="002C6E47" w:rsidRPr="00F077AA" w:rsidRDefault="002C6E47" w:rsidP="002C6E4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77AA">
        <w:rPr>
          <w:rFonts w:ascii="Times New Roman" w:hAnsi="Times New Roman"/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7AA">
        <w:rPr>
          <w:rFonts w:ascii="Times New Roman" w:hAnsi="Times New Roman"/>
          <w:sz w:val="24"/>
          <w:szCs w:val="24"/>
        </w:rPr>
        <w:tab/>
      </w:r>
      <w:r w:rsidRPr="00F077AA">
        <w:rPr>
          <w:rFonts w:ascii="Times New Roman" w:hAnsi="Times New Roman"/>
          <w:sz w:val="24"/>
          <w:szCs w:val="24"/>
        </w:rPr>
        <w:tab/>
        <w:t>- с семьями воспитанников;</w:t>
      </w:r>
    </w:p>
    <w:p w:rsidR="002C6E47" w:rsidRPr="00296FDF" w:rsidRDefault="002C6E47" w:rsidP="002C6E4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77AA">
        <w:rPr>
          <w:rFonts w:ascii="Times New Roman" w:hAnsi="Times New Roman"/>
          <w:sz w:val="24"/>
          <w:szCs w:val="24"/>
        </w:rPr>
        <w:tab/>
      </w:r>
      <w:r w:rsidRPr="00F077AA">
        <w:rPr>
          <w:rFonts w:ascii="Times New Roman" w:hAnsi="Times New Roman"/>
          <w:sz w:val="24"/>
          <w:szCs w:val="24"/>
        </w:rPr>
        <w:tab/>
        <w:t xml:space="preserve">- с  будущими родителями. </w:t>
      </w:r>
    </w:p>
    <w:p w:rsidR="002C6E47" w:rsidRPr="00296FDF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96FD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Задачи:</w:t>
      </w:r>
    </w:p>
    <w:p w:rsidR="002C6E47" w:rsidRDefault="002C6E47" w:rsidP="00DA0C4B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формирование психолог</w:t>
      </w:r>
      <w:proofErr w:type="gramStart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педагогических знаний родителей;</w:t>
      </w:r>
    </w:p>
    <w:p w:rsidR="002C6E47" w:rsidRDefault="002C6E47" w:rsidP="00DA0C4B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F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приобщение родителей к участию  в жизни ДОУ;</w:t>
      </w:r>
    </w:p>
    <w:p w:rsidR="002C6E47" w:rsidRDefault="002C6E47" w:rsidP="00DA0C4B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FDF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оказание помощи семьям воспитанников в развитии, воспитании и обучении детей;</w:t>
      </w:r>
    </w:p>
    <w:p w:rsidR="002C6E47" w:rsidRPr="0092259A" w:rsidRDefault="002C6E47" w:rsidP="00DA0C4B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FDF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и пропаганда лучшего семейного опыта.</w:t>
      </w:r>
    </w:p>
    <w:p w:rsidR="002C6E47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96FD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Система  взаимодействия  с родителями  включает:</w:t>
      </w:r>
    </w:p>
    <w:p w:rsidR="002C6E47" w:rsidRPr="00296FDF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C6E47" w:rsidRDefault="002C6E47" w:rsidP="00DA0C4B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2C6E47" w:rsidRDefault="002C6E47" w:rsidP="00DA0C4B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FDF">
        <w:rPr>
          <w:rFonts w:ascii="Times New Roman" w:eastAsia="Times New Roman" w:hAnsi="Times New Roman"/>
          <w:sz w:val="24"/>
          <w:szCs w:val="24"/>
          <w:lang w:eastAsia="ru-RU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2C6E47" w:rsidRDefault="002C6E47" w:rsidP="00DA0C4B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FDF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2C6E47" w:rsidRDefault="002C6E47" w:rsidP="00DA0C4B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FDF">
        <w:rPr>
          <w:rFonts w:ascii="Times New Roman" w:eastAsia="Times New Roman" w:hAnsi="Times New Roman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2C6E47" w:rsidRPr="00296FDF" w:rsidRDefault="002C6E47" w:rsidP="00DA0C4B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FDF">
        <w:rPr>
          <w:rFonts w:ascii="Times New Roman" w:eastAsia="Times New Roman" w:hAnsi="Times New Roman"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2C6E47" w:rsidRPr="00F077AA" w:rsidRDefault="002C6E47" w:rsidP="002C6E4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395"/>
        <w:gridCol w:w="3118"/>
      </w:tblGrid>
      <w:tr w:rsidR="002C6E47" w:rsidRPr="003C17EE" w:rsidTr="00A93B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Реальное участие родителей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жизни ДОУ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сотрудничества</w:t>
            </w:r>
          </w:p>
        </w:tc>
      </w:tr>
      <w:tr w:rsidR="002C6E47" w:rsidRPr="003C17EE" w:rsidTr="00A93B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296FD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296FDF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нкетирование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оциологический опрос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-интервьюирование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«Родительская почта»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раза в год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мере необходимости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2C6E47" w:rsidRPr="003C17EE" w:rsidTr="00A93B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296FD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296FDF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В создании условий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частие в субботниках по благоустройству территории;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-помощь в создании предметно-развивающей среды;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-оказание помощи в ремонтных работах;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остоянно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2C6E47" w:rsidRPr="003C17EE" w:rsidTr="00A93B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6B56C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6B56CF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В управлении ДОУ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работе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управляющего совета; педагогических советах, совета родителей, попечительского совета.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плану</w:t>
            </w:r>
          </w:p>
        </w:tc>
      </w:tr>
      <w:tr w:rsidR="002C6E47" w:rsidRPr="003C17EE" w:rsidTr="00A93B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296FD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296FDF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-наглядная информация (стенды, папки-передвижки, семейные и групповые фотоальбомы, фоторепортажи «Моя семья», «Как мы отдыхаем»</w:t>
            </w:r>
            <w:proofErr w:type="gramEnd"/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-памятки;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-создание странички на сайте ДОУ;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-консультации, семинары, семинары-практикумы, конференции;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распространение опыта семейного воспитания;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-родительские собрания;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-консультативный пункт для родителей детей, не посещающих ДОУ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бновление постоянно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месяц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годовому плану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47" w:rsidRPr="003C17EE" w:rsidTr="00A93B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296FDF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296FDF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В </w:t>
            </w:r>
            <w:proofErr w:type="spellStart"/>
            <w:r w:rsidRPr="00296FDF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воспитательно</w:t>
            </w:r>
            <w:proofErr w:type="spellEnd"/>
            <w:r w:rsidRPr="00296FDF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-образовательном процессе ДОУ, направленном на установление сотрудничества и </w:t>
            </w:r>
            <w:r w:rsidRPr="00296FDF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партнерских отношений</w:t>
            </w:r>
          </w:p>
          <w:p w:rsidR="002C6E47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296FDF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с целью вовлечения родителей в единое образовательное пространство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д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открытых дверей.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 здоровья.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ыставки  совместного творчества.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овместные праздники, развлечения.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стречи с интересными людьми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семейные гостиные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у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частие в творческих выставках, смотрах-конкурсах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ероприятия с родителями в рамках проектной деятельности.</w:t>
            </w:r>
          </w:p>
          <w:p w:rsidR="002C6E47" w:rsidRPr="00F077AA" w:rsidRDefault="002C6E47" w:rsidP="00A9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ворческие отчеты кружков.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плану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плану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остоянно по годовому плану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раза в год</w:t>
            </w: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2C6E47" w:rsidRPr="00930ACC" w:rsidRDefault="002C6E47" w:rsidP="002C6E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6E47" w:rsidRDefault="002C6E47" w:rsidP="002C6E4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E47" w:rsidRDefault="002C6E47" w:rsidP="002C6E47">
      <w:pPr>
        <w:rPr>
          <w:rFonts w:ascii="Times New Roman" w:hAnsi="Times New Roman" w:cs="Times New Roman"/>
          <w:sz w:val="24"/>
          <w:szCs w:val="24"/>
        </w:rPr>
      </w:pPr>
    </w:p>
    <w:p w:rsidR="002C6E47" w:rsidRDefault="002C6E47" w:rsidP="002C6E47">
      <w:pPr>
        <w:rPr>
          <w:rFonts w:ascii="Times New Roman" w:hAnsi="Times New Roman" w:cs="Times New Roman"/>
          <w:sz w:val="24"/>
          <w:szCs w:val="24"/>
        </w:rPr>
      </w:pPr>
    </w:p>
    <w:p w:rsidR="002C6E47" w:rsidRDefault="002C6E47" w:rsidP="002C6E47">
      <w:pPr>
        <w:rPr>
          <w:rFonts w:ascii="Times New Roman" w:hAnsi="Times New Roman" w:cs="Times New Roman"/>
          <w:sz w:val="24"/>
          <w:szCs w:val="24"/>
        </w:rPr>
      </w:pPr>
    </w:p>
    <w:p w:rsidR="002C6E47" w:rsidRDefault="002C6E47" w:rsidP="002C6E47">
      <w:pPr>
        <w:rPr>
          <w:rFonts w:ascii="Times New Roman" w:hAnsi="Times New Roman" w:cs="Times New Roman"/>
          <w:sz w:val="24"/>
          <w:szCs w:val="24"/>
        </w:rPr>
      </w:pPr>
    </w:p>
    <w:p w:rsidR="002C6E47" w:rsidRDefault="002C6E47" w:rsidP="002C6E47">
      <w:pPr>
        <w:rPr>
          <w:rFonts w:ascii="Times New Roman" w:hAnsi="Times New Roman" w:cs="Times New Roman"/>
          <w:sz w:val="24"/>
          <w:szCs w:val="24"/>
        </w:rPr>
      </w:pPr>
    </w:p>
    <w:p w:rsidR="002C6E47" w:rsidRDefault="002C6E47" w:rsidP="002C6E47">
      <w:pPr>
        <w:rPr>
          <w:rFonts w:ascii="Times New Roman" w:hAnsi="Times New Roman" w:cs="Times New Roman"/>
          <w:sz w:val="24"/>
          <w:szCs w:val="24"/>
        </w:rPr>
      </w:pPr>
    </w:p>
    <w:p w:rsidR="002C6E47" w:rsidRDefault="002C6E47" w:rsidP="002C6E47">
      <w:pPr>
        <w:rPr>
          <w:rFonts w:ascii="Times New Roman" w:hAnsi="Times New Roman" w:cs="Times New Roman"/>
          <w:sz w:val="24"/>
          <w:szCs w:val="24"/>
        </w:rPr>
      </w:pPr>
    </w:p>
    <w:p w:rsidR="002C6E47" w:rsidRDefault="002C6E47" w:rsidP="002C6E47">
      <w:pPr>
        <w:rPr>
          <w:rFonts w:ascii="Times New Roman" w:hAnsi="Times New Roman" w:cs="Times New Roman"/>
          <w:sz w:val="24"/>
          <w:szCs w:val="24"/>
        </w:rPr>
      </w:pPr>
    </w:p>
    <w:p w:rsidR="002C6E47" w:rsidRDefault="002C6E47" w:rsidP="002C6E47">
      <w:pPr>
        <w:rPr>
          <w:rFonts w:ascii="Times New Roman" w:hAnsi="Times New Roman" w:cs="Times New Roman"/>
          <w:sz w:val="24"/>
          <w:szCs w:val="24"/>
        </w:rPr>
      </w:pPr>
    </w:p>
    <w:p w:rsidR="00793E77" w:rsidRPr="00CC079C" w:rsidRDefault="00793E77">
      <w:pPr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CC079C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br w:type="page"/>
      </w:r>
    </w:p>
    <w:p w:rsidR="002C6E47" w:rsidRDefault="002C6E47" w:rsidP="002C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F077AA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val="en-US" w:eastAsia="ru-RU"/>
        </w:rPr>
        <w:lastRenderedPageBreak/>
        <w:t>III</w:t>
      </w:r>
      <w:r w:rsidRPr="00F077AA">
        <w:rPr>
          <w:rFonts w:ascii="Times New Roman" w:eastAsia="Times New Roman" w:hAnsi="Times New Roman"/>
          <w:b/>
          <w:iCs/>
          <w:sz w:val="24"/>
          <w:szCs w:val="24"/>
          <w:bdr w:val="none" w:sz="0" w:space="0" w:color="auto" w:frame="1"/>
          <w:lang w:eastAsia="ru-RU"/>
        </w:rPr>
        <w:t>. Организационный раздел</w:t>
      </w:r>
      <w:r w:rsidRPr="00F077AA">
        <w:rPr>
          <w:rFonts w:ascii="Times New Roman" w:eastAsia="Times New Roman" w:hAnsi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2C6E47" w:rsidRPr="00F077AA" w:rsidRDefault="002C6E47" w:rsidP="002C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C6E47" w:rsidRPr="008266D5" w:rsidRDefault="002C6E47" w:rsidP="00DA0C4B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66D5">
        <w:rPr>
          <w:rFonts w:ascii="Times New Roman" w:hAnsi="Times New Roman"/>
          <w:sz w:val="24"/>
          <w:szCs w:val="24"/>
        </w:rPr>
        <w:t>распорядок и/или режим дня;</w:t>
      </w:r>
    </w:p>
    <w:p w:rsidR="002C6E47" w:rsidRPr="008266D5" w:rsidRDefault="002C6E47" w:rsidP="00DA0C4B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66D5">
        <w:rPr>
          <w:rFonts w:ascii="Times New Roman" w:hAnsi="Times New Roman"/>
          <w:sz w:val="24"/>
          <w:szCs w:val="24"/>
        </w:rPr>
        <w:t>традиционные для данной группы события, праздники, мероприятия;</w:t>
      </w:r>
    </w:p>
    <w:p w:rsidR="002C6E47" w:rsidRPr="008266D5" w:rsidRDefault="002C6E47" w:rsidP="00DA0C4B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66D5">
        <w:rPr>
          <w:rFonts w:ascii="Times New Roman" w:hAnsi="Times New Roman"/>
          <w:sz w:val="24"/>
          <w:szCs w:val="24"/>
        </w:rPr>
        <w:t>особенности организации предметно-пространственной развивающей образовательной среды;</w:t>
      </w:r>
    </w:p>
    <w:p w:rsidR="002C6E47" w:rsidRPr="008266D5" w:rsidRDefault="002C6E47" w:rsidP="00DA0C4B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66D5">
        <w:rPr>
          <w:rFonts w:ascii="Times New Roman" w:hAnsi="Times New Roman"/>
          <w:sz w:val="24"/>
          <w:szCs w:val="24"/>
        </w:rPr>
        <w:t>требования к материально-техническим условиям реализации ОО</w:t>
      </w:r>
      <w:proofErr w:type="gramStart"/>
      <w:r w:rsidRPr="008266D5">
        <w:rPr>
          <w:rFonts w:ascii="Times New Roman" w:hAnsi="Times New Roman"/>
          <w:sz w:val="24"/>
          <w:szCs w:val="24"/>
        </w:rPr>
        <w:t>П(</w:t>
      </w:r>
      <w:proofErr w:type="gramEnd"/>
      <w:r w:rsidRPr="008266D5">
        <w:rPr>
          <w:rFonts w:ascii="Times New Roman" w:hAnsi="Times New Roman"/>
          <w:sz w:val="24"/>
          <w:szCs w:val="24"/>
        </w:rPr>
        <w:t>в том числе обеспеченность методическими материалами и средствами  обучения и воспитания).</w:t>
      </w:r>
    </w:p>
    <w:p w:rsidR="002C6E47" w:rsidRPr="00F077AA" w:rsidRDefault="002C6E47" w:rsidP="002C6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E47" w:rsidRPr="006B56CF" w:rsidRDefault="002C6E47" w:rsidP="002C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6B56CF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3.1.Материально-техническое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2C6E47" w:rsidRPr="00F077AA" w:rsidRDefault="002C6E47" w:rsidP="002C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6E47" w:rsidRPr="00F077AA" w:rsidRDefault="002C6E47" w:rsidP="00DA0C4B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соответствие санитарно-эпидемиологическим правилам и нормативам;</w:t>
      </w:r>
    </w:p>
    <w:p w:rsidR="002C6E47" w:rsidRPr="00F077AA" w:rsidRDefault="002C6E47" w:rsidP="00DA0C4B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соответствие правилам пожарной безопасности;</w:t>
      </w:r>
    </w:p>
    <w:p w:rsidR="002C6E47" w:rsidRPr="00F077AA" w:rsidRDefault="002C6E47" w:rsidP="00DA0C4B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средства обучения и воспитания</w:t>
      </w:r>
      <w:r w:rsidRPr="00F07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возрастом и индивидуальными особенностями развития детей;</w:t>
      </w:r>
    </w:p>
    <w:p w:rsidR="002C6E47" w:rsidRPr="00F077AA" w:rsidRDefault="002C6E47" w:rsidP="00DA0C4B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оснащенность</w:t>
      </w:r>
      <w:r w:rsidRPr="00F077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помещений развивающей предметно-пространственной средой;</w:t>
      </w:r>
    </w:p>
    <w:p w:rsidR="002C6E47" w:rsidRPr="00F077AA" w:rsidRDefault="002C6E47" w:rsidP="00DA0C4B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учебно-методический комплект, оборудование, оснащение методической литературой.</w:t>
      </w:r>
    </w:p>
    <w:p w:rsidR="002C6E47" w:rsidRDefault="002C6E47" w:rsidP="002C6E4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E47" w:rsidRDefault="002C6E47" w:rsidP="00DA0C4B">
      <w:pPr>
        <w:pStyle w:val="a3"/>
        <w:numPr>
          <w:ilvl w:val="1"/>
          <w:numId w:val="5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proofErr w:type="gramStart"/>
      <w:r w:rsidRPr="00BE14A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Режим дня в дошкольного образовательного учреждения</w:t>
      </w:r>
      <w:proofErr w:type="gramEnd"/>
    </w:p>
    <w:p w:rsidR="002C6E47" w:rsidRDefault="002C6E47" w:rsidP="002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2C6E47" w:rsidRPr="002824DE" w:rsidRDefault="002C6E47" w:rsidP="002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6B4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</w:t>
      </w:r>
      <w:r w:rsidRPr="00EF6B4E">
        <w:rPr>
          <w:rFonts w:ascii="Times New Roman" w:eastAsia="Calibri" w:hAnsi="Times New Roman" w:cs="Times New Roman"/>
          <w:sz w:val="24"/>
          <w:szCs w:val="24"/>
        </w:rPr>
        <w:t>Для</w:t>
      </w:r>
      <w:r w:rsidRPr="002824DE">
        <w:rPr>
          <w:rFonts w:ascii="Times New Roman" w:eastAsia="Calibri" w:hAnsi="Times New Roman" w:cs="Times New Roman"/>
          <w:sz w:val="24"/>
          <w:szCs w:val="24"/>
        </w:rPr>
        <w:t xml:space="preserve">  групп комбинированной направленности  характерным  является  работа  с детьми воспитателя и учителя - логопеда (специализация в соответствие с дефектом развития). Образовательную деятельность общеразвивающей направленности проводит воспитатель, специализированные занятия – учитель-логопед. Основной формой организации детей является подгрупповые занятия с ними. Для каждой подгруппы решаются свои общеразвивающие и компенсирующие задачи. </w:t>
      </w:r>
      <w:r w:rsidRPr="002824DE">
        <w:rPr>
          <w:rFonts w:ascii="Times New Roman" w:eastAsia="Calibri" w:hAnsi="Times New Roman" w:cs="Times New Roman"/>
          <w:bCs/>
          <w:sz w:val="24"/>
          <w:szCs w:val="24"/>
        </w:rPr>
        <w:t xml:space="preserve">Распорядок дня включает  традиционный режим и индивидуальные занятия, составленные в соответствие с режимом работы учреждения. </w:t>
      </w:r>
    </w:p>
    <w:p w:rsidR="002C6E47" w:rsidRPr="008266D5" w:rsidRDefault="002C6E47" w:rsidP="002C6E47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2C6E47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В ДОУ используется гибкий режим дня, в него могут 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ситься изменения исходя и</w:t>
      </w:r>
      <w:r w:rsidR="00D42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особенностей сезона, индивидуальных особенностей детей, состояния здоровья. На гибкость режима влияет и окружающий социум.</w:t>
      </w:r>
    </w:p>
    <w:p w:rsidR="002C6E47" w:rsidRPr="00B95E4C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8266D5">
        <w:rPr>
          <w:rFonts w:ascii="Times New Roman" w:hAnsi="Times New Roman" w:cs="Times New Roman"/>
          <w:color w:val="000000"/>
          <w:sz w:val="24"/>
          <w:szCs w:val="24"/>
        </w:rPr>
        <w:t>Цикличность процессов жизнедеятельности обуславливают необходимость</w:t>
      </w:r>
      <w:r w:rsidRPr="008266D5">
        <w:rPr>
          <w:rFonts w:ascii="Times New Roman" w:hAnsi="Times New Roman" w:cs="Times New Roman"/>
          <w:color w:val="000000"/>
          <w:sz w:val="24"/>
          <w:szCs w:val="24"/>
        </w:rPr>
        <w:br/>
        <w:t>выполнение режима, представляющего собой рациональный порядок дня,</w:t>
      </w:r>
      <w:r w:rsidRPr="008266D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оптимальное взаимодействие и </w:t>
      </w:r>
      <w:proofErr w:type="spellStart"/>
      <w:r w:rsidRPr="008266D5">
        <w:rPr>
          <w:rFonts w:ascii="Times New Roman" w:hAnsi="Times New Roman" w:cs="Times New Roman"/>
          <w:color w:val="000000"/>
          <w:sz w:val="24"/>
          <w:szCs w:val="24"/>
        </w:rPr>
        <w:t>определ</w:t>
      </w:r>
      <w:r w:rsidRPr="008266D5">
        <w:rPr>
          <w:rFonts w:cs="Times New Roman"/>
          <w:color w:val="000000"/>
          <w:sz w:val="24"/>
          <w:szCs w:val="24"/>
        </w:rPr>
        <w:t>ѐ</w:t>
      </w:r>
      <w:r w:rsidRPr="008266D5">
        <w:rPr>
          <w:rFonts w:ascii="Times New Roman" w:hAnsi="Times New Roman" w:cs="Times New Roman"/>
          <w:color w:val="000000"/>
          <w:sz w:val="24"/>
          <w:szCs w:val="24"/>
        </w:rPr>
        <w:t>нную</w:t>
      </w:r>
      <w:proofErr w:type="spellEnd"/>
      <w:r w:rsidRPr="008266D5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периодов подъ</w:t>
      </w:r>
      <w:r w:rsidRPr="008266D5">
        <w:rPr>
          <w:rFonts w:cs="Times New Roman"/>
          <w:color w:val="000000"/>
          <w:sz w:val="24"/>
          <w:szCs w:val="24"/>
        </w:rPr>
        <w:t>ё</w:t>
      </w:r>
      <w:r w:rsidRPr="008266D5">
        <w:rPr>
          <w:rFonts w:ascii="Times New Roman" w:hAnsi="Times New Roman" w:cs="Times New Roman"/>
          <w:color w:val="000000"/>
          <w:sz w:val="24"/>
          <w:szCs w:val="24"/>
        </w:rPr>
        <w:t>ма и снижения активности, бодрствования и сна. Режим дня в детском саду организуется с уч</w:t>
      </w:r>
      <w:r w:rsidRPr="008266D5">
        <w:rPr>
          <w:rFonts w:cs="Times New Roman"/>
          <w:color w:val="000000"/>
          <w:sz w:val="24"/>
          <w:szCs w:val="24"/>
        </w:rPr>
        <w:t>ё</w:t>
      </w:r>
      <w:r w:rsidRPr="008266D5">
        <w:rPr>
          <w:rFonts w:ascii="Times New Roman" w:hAnsi="Times New Roman" w:cs="Times New Roman"/>
          <w:color w:val="000000"/>
          <w:sz w:val="24"/>
          <w:szCs w:val="24"/>
        </w:rPr>
        <w:t>том физической и умственной работоспособности, а также эмоциональной реактивности в первой и во второй половине дня.</w:t>
      </w:r>
    </w:p>
    <w:p w:rsidR="002C6E47" w:rsidRPr="008266D5" w:rsidRDefault="002C6E47" w:rsidP="002C6E47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266D5">
        <w:rPr>
          <w:rFonts w:ascii="Times New Roman" w:hAnsi="Times New Roman" w:cs="Times New Roman"/>
          <w:color w:val="000000"/>
          <w:sz w:val="24"/>
          <w:szCs w:val="24"/>
        </w:rPr>
        <w:t xml:space="preserve"> При составлении и организации режима дня учитываются повторяющиеся</w:t>
      </w:r>
      <w:r w:rsidRPr="008266D5">
        <w:rPr>
          <w:rFonts w:ascii="Times New Roman" w:hAnsi="Times New Roman" w:cs="Times New Roman"/>
          <w:color w:val="000000"/>
          <w:sz w:val="24"/>
          <w:szCs w:val="24"/>
        </w:rPr>
        <w:br/>
        <w:t>компоненты:</w:t>
      </w:r>
    </w:p>
    <w:p w:rsidR="002C6E47" w:rsidRPr="008266D5" w:rsidRDefault="002C6E47" w:rsidP="00DA0C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6D5">
        <w:rPr>
          <w:rFonts w:ascii="Times New Roman" w:hAnsi="Times New Roman" w:cs="Times New Roman"/>
          <w:color w:val="000000"/>
          <w:sz w:val="24"/>
          <w:szCs w:val="24"/>
        </w:rPr>
        <w:t>время при</w:t>
      </w:r>
      <w:r w:rsidRPr="008266D5">
        <w:rPr>
          <w:rFonts w:cs="Times New Roman"/>
          <w:color w:val="000000"/>
          <w:sz w:val="24"/>
          <w:szCs w:val="24"/>
        </w:rPr>
        <w:t>ё</w:t>
      </w:r>
      <w:r w:rsidRPr="008266D5">
        <w:rPr>
          <w:rFonts w:ascii="Times New Roman" w:hAnsi="Times New Roman" w:cs="Times New Roman"/>
          <w:color w:val="000000"/>
          <w:sz w:val="24"/>
          <w:szCs w:val="24"/>
        </w:rPr>
        <w:t>ма пищи;</w:t>
      </w:r>
    </w:p>
    <w:p w:rsidR="002C6E47" w:rsidRPr="008266D5" w:rsidRDefault="002C6E47" w:rsidP="00DA0C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6D5">
        <w:rPr>
          <w:rFonts w:ascii="Times New Roman" w:hAnsi="Times New Roman" w:cs="Times New Roman"/>
          <w:color w:val="000000"/>
          <w:sz w:val="24"/>
          <w:szCs w:val="24"/>
        </w:rPr>
        <w:t>укладывание на дневной сон;</w:t>
      </w:r>
    </w:p>
    <w:p w:rsidR="002C6E47" w:rsidRPr="008266D5" w:rsidRDefault="002C6E47" w:rsidP="00DA0C4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6D5">
        <w:rPr>
          <w:rFonts w:ascii="Times New Roman" w:hAnsi="Times New Roman" w:cs="Times New Roman"/>
          <w:color w:val="000000"/>
          <w:sz w:val="24"/>
          <w:szCs w:val="24"/>
        </w:rPr>
        <w:t xml:space="preserve">общая длительность пребывания </w:t>
      </w:r>
      <w:proofErr w:type="spellStart"/>
      <w:r w:rsidRPr="008266D5">
        <w:rPr>
          <w:rFonts w:ascii="Times New Roman" w:hAnsi="Times New Roman" w:cs="Times New Roman"/>
          <w:color w:val="000000"/>
          <w:sz w:val="24"/>
          <w:szCs w:val="24"/>
        </w:rPr>
        <w:t>реб</w:t>
      </w:r>
      <w:r w:rsidRPr="008266D5">
        <w:rPr>
          <w:rFonts w:cs="Times New Roman"/>
          <w:color w:val="000000"/>
          <w:sz w:val="24"/>
          <w:szCs w:val="24"/>
        </w:rPr>
        <w:t>ѐ</w:t>
      </w:r>
      <w:r w:rsidRPr="008266D5">
        <w:rPr>
          <w:rFonts w:ascii="Times New Roman" w:hAnsi="Times New Roman" w:cs="Times New Roman"/>
          <w:color w:val="000000"/>
          <w:sz w:val="24"/>
          <w:szCs w:val="24"/>
        </w:rPr>
        <w:t>нка</w:t>
      </w:r>
      <w:proofErr w:type="spellEnd"/>
      <w:r w:rsidRPr="008266D5">
        <w:rPr>
          <w:rFonts w:ascii="Times New Roman" w:hAnsi="Times New Roman" w:cs="Times New Roman"/>
          <w:color w:val="000000"/>
          <w:sz w:val="24"/>
          <w:szCs w:val="24"/>
        </w:rPr>
        <w:t xml:space="preserve"> на открытом воздухе и в помещении</w:t>
      </w:r>
      <w:r w:rsidRPr="008266D5">
        <w:rPr>
          <w:rFonts w:ascii="Times New Roman" w:hAnsi="Times New Roman" w:cs="Times New Roman"/>
          <w:color w:val="000000"/>
          <w:sz w:val="24"/>
          <w:szCs w:val="24"/>
        </w:rPr>
        <w:br/>
        <w:t>при выполнении физических упражнений.</w:t>
      </w:r>
    </w:p>
    <w:p w:rsidR="002C6E47" w:rsidRPr="00EF6B4E" w:rsidRDefault="002C6E47" w:rsidP="00DA0C4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66D5">
        <w:rPr>
          <w:rFonts w:ascii="Times New Roman" w:hAnsi="Times New Roman" w:cs="Times New Roman"/>
          <w:color w:val="000000"/>
          <w:sz w:val="24"/>
          <w:szCs w:val="24"/>
        </w:rPr>
        <w:t>Режим дня соответствует возра</w:t>
      </w:r>
      <w:r w:rsidR="005F4327">
        <w:rPr>
          <w:rFonts w:ascii="Times New Roman" w:hAnsi="Times New Roman" w:cs="Times New Roman"/>
          <w:color w:val="000000"/>
          <w:sz w:val="24"/>
          <w:szCs w:val="24"/>
        </w:rPr>
        <w:t>стным особенностям детей подготовительной</w:t>
      </w:r>
      <w:r w:rsidRPr="008266D5">
        <w:rPr>
          <w:rFonts w:ascii="Times New Roman" w:hAnsi="Times New Roman" w:cs="Times New Roman"/>
          <w:color w:val="000000"/>
          <w:sz w:val="24"/>
          <w:szCs w:val="24"/>
        </w:rPr>
        <w:t xml:space="preserve"> группы и</w:t>
      </w:r>
      <w:r w:rsidRPr="008266D5">
        <w:rPr>
          <w:rFonts w:ascii="Times New Roman" w:hAnsi="Times New Roman" w:cs="Times New Roman"/>
          <w:color w:val="000000"/>
          <w:sz w:val="24"/>
          <w:szCs w:val="24"/>
        </w:rPr>
        <w:br/>
        <w:t>способствует их гармоничному развитию. Максимальная продолжительность не</w:t>
      </w:r>
      <w:r w:rsidR="005F4327">
        <w:rPr>
          <w:rFonts w:ascii="Times New Roman" w:hAnsi="Times New Roman" w:cs="Times New Roman"/>
          <w:color w:val="000000"/>
          <w:sz w:val="24"/>
          <w:szCs w:val="24"/>
        </w:rPr>
        <w:t>прерывного бодрствования детей 6-7</w:t>
      </w:r>
      <w:r w:rsidRPr="008266D5">
        <w:rPr>
          <w:rFonts w:ascii="Times New Roman" w:hAnsi="Times New Roman" w:cs="Times New Roman"/>
          <w:color w:val="000000"/>
          <w:sz w:val="24"/>
          <w:szCs w:val="24"/>
        </w:rPr>
        <w:t xml:space="preserve"> лет составляет 5,5 - 6 часов.</w:t>
      </w:r>
    </w:p>
    <w:p w:rsidR="002C6E47" w:rsidRDefault="002C6E47" w:rsidP="002C6E47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bCs/>
          <w:i/>
          <w:kern w:val="3"/>
          <w:sz w:val="24"/>
          <w:szCs w:val="24"/>
          <w:u w:val="single"/>
          <w:lang w:eastAsia="ru-RU"/>
        </w:rPr>
      </w:pPr>
    </w:p>
    <w:p w:rsidR="002C6E47" w:rsidRPr="00BE14A7" w:rsidRDefault="002C6E47" w:rsidP="002C6E47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kern w:val="3"/>
          <w:sz w:val="24"/>
          <w:szCs w:val="24"/>
          <w:u w:val="single"/>
          <w:lang w:eastAsia="ru-RU"/>
        </w:rPr>
      </w:pPr>
      <w:r w:rsidRPr="00BE14A7">
        <w:rPr>
          <w:rFonts w:ascii="Times New Roman" w:hAnsi="Times New Roman"/>
          <w:b/>
          <w:bCs/>
          <w:i/>
          <w:kern w:val="3"/>
          <w:sz w:val="24"/>
          <w:szCs w:val="24"/>
          <w:u w:val="single"/>
          <w:lang w:eastAsia="ru-RU"/>
        </w:rPr>
        <w:lastRenderedPageBreak/>
        <w:t>Р</w:t>
      </w:r>
      <w:r w:rsidR="00FE706D">
        <w:rPr>
          <w:rFonts w:ascii="Times New Roman" w:hAnsi="Times New Roman"/>
          <w:b/>
          <w:bCs/>
          <w:i/>
          <w:kern w:val="3"/>
          <w:sz w:val="24"/>
          <w:szCs w:val="24"/>
          <w:u w:val="single"/>
          <w:lang w:eastAsia="ru-RU"/>
        </w:rPr>
        <w:t>ежим пребывания подготовительной логопедической группы (6-7</w:t>
      </w:r>
      <w:r>
        <w:rPr>
          <w:rFonts w:ascii="Times New Roman" w:hAnsi="Times New Roman"/>
          <w:b/>
          <w:bCs/>
          <w:i/>
          <w:kern w:val="3"/>
          <w:sz w:val="24"/>
          <w:szCs w:val="24"/>
          <w:u w:val="single"/>
          <w:lang w:eastAsia="ru-RU"/>
        </w:rPr>
        <w:t>лет)</w:t>
      </w:r>
    </w:p>
    <w:p w:rsidR="00C724D1" w:rsidRDefault="00C724D1" w:rsidP="002C6E4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2C6E47" w:rsidRPr="00D4254C" w:rsidRDefault="002C6E47" w:rsidP="00D4254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BE14A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Холодный период года</w:t>
      </w:r>
      <w:r w:rsidR="00D4254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(приложение)</w:t>
      </w:r>
    </w:p>
    <w:p w:rsidR="002C6E47" w:rsidRPr="00D4254C" w:rsidRDefault="002C6E47" w:rsidP="002C6E4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4254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Теплый период года</w:t>
      </w:r>
      <w:r w:rsidR="00F40F8E" w:rsidRPr="00D4254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(приложение)</w:t>
      </w:r>
    </w:p>
    <w:p w:rsidR="002C6E47" w:rsidRDefault="002C6E47" w:rsidP="00F84B3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6E47" w:rsidRDefault="002C6E47" w:rsidP="002C6E4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6E47" w:rsidRDefault="002C6E47" w:rsidP="00DA0C4B">
      <w:pPr>
        <w:pStyle w:val="a3"/>
        <w:widowControl w:val="0"/>
        <w:numPr>
          <w:ilvl w:val="1"/>
          <w:numId w:val="5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6B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Учебный план реализации ООП </w:t>
      </w:r>
      <w:proofErr w:type="gramStart"/>
      <w:r w:rsidRPr="00EF6B4E">
        <w:rPr>
          <w:rFonts w:ascii="Times New Roman" w:hAnsi="Times New Roman" w:cs="Times New Roman"/>
          <w:b/>
          <w:i/>
          <w:sz w:val="24"/>
          <w:szCs w:val="24"/>
          <w:u w:val="single"/>
        </w:rPr>
        <w:t>ДО</w:t>
      </w:r>
      <w:proofErr w:type="gramEnd"/>
      <w:r w:rsidRPr="00EF6B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EF6B4E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proofErr w:type="gramEnd"/>
      <w:r w:rsidRPr="00EF6B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D37C6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подготовительной</w:t>
      </w:r>
      <w:r w:rsidRPr="00EF6B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логопедической </w:t>
      </w:r>
      <w:r w:rsidRPr="00EF6B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группе по </w:t>
      </w:r>
      <w:r w:rsidRPr="00EF6B4E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общеобразовательной программе дошкольного образования </w:t>
      </w:r>
      <w:r w:rsidRPr="00EF6B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«ОТ РОЖДЕНИЯ ДО ШКОЛЫ» под редакцией </w:t>
      </w:r>
      <w:proofErr w:type="spellStart"/>
      <w:r w:rsidRPr="00EF6B4E">
        <w:rPr>
          <w:rFonts w:ascii="Times New Roman" w:hAnsi="Times New Roman" w:cs="Times New Roman"/>
          <w:b/>
          <w:i/>
          <w:sz w:val="24"/>
          <w:szCs w:val="24"/>
          <w:u w:val="single"/>
        </w:rPr>
        <w:t>Н.Е.Вераксы</w:t>
      </w:r>
      <w:proofErr w:type="spellEnd"/>
      <w:r w:rsidRPr="00EF6B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EF6B4E">
        <w:rPr>
          <w:rFonts w:ascii="Times New Roman" w:hAnsi="Times New Roman" w:cs="Times New Roman"/>
          <w:b/>
          <w:i/>
          <w:sz w:val="24"/>
          <w:szCs w:val="24"/>
          <w:u w:val="single"/>
        </w:rPr>
        <w:t>Т.С.Комаровой</w:t>
      </w:r>
      <w:proofErr w:type="spellEnd"/>
      <w:r w:rsidRPr="00EF6B4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EF6B4E">
        <w:rPr>
          <w:rFonts w:ascii="Times New Roman" w:hAnsi="Times New Roman" w:cs="Times New Roman"/>
          <w:b/>
          <w:i/>
          <w:sz w:val="24"/>
          <w:szCs w:val="24"/>
          <w:u w:val="single"/>
        </w:rPr>
        <w:t>М.А.Васильевой</w:t>
      </w:r>
      <w:proofErr w:type="spellEnd"/>
      <w:r w:rsidRPr="00EF6B4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99185E" w:rsidRPr="00D26DF2" w:rsidRDefault="0099185E" w:rsidP="009918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185E" w:rsidRPr="0099185E" w:rsidRDefault="0099185E" w:rsidP="0099185E">
      <w:pPr>
        <w:spacing w:after="0"/>
        <w:rPr>
          <w:rFonts w:ascii="Times New Roman" w:hAnsi="Times New Roman"/>
          <w:b/>
          <w:sz w:val="24"/>
          <w:szCs w:val="24"/>
        </w:rPr>
      </w:pPr>
      <w:r w:rsidRPr="0099185E">
        <w:rPr>
          <w:rFonts w:ascii="Times New Roman" w:hAnsi="Times New Roman"/>
          <w:b/>
          <w:sz w:val="24"/>
          <w:szCs w:val="24"/>
        </w:rPr>
        <w:t>Возраст детей 6-7 лет.</w:t>
      </w:r>
    </w:p>
    <w:p w:rsidR="0099185E" w:rsidRPr="00D26DF2" w:rsidRDefault="0099185E" w:rsidP="0099185E">
      <w:pPr>
        <w:spacing w:after="0"/>
        <w:rPr>
          <w:rFonts w:ascii="Times New Roman" w:hAnsi="Times New Roman"/>
          <w:sz w:val="24"/>
          <w:szCs w:val="24"/>
        </w:rPr>
      </w:pPr>
      <w:r w:rsidRPr="00D26DF2">
        <w:rPr>
          <w:rFonts w:ascii="Times New Roman" w:hAnsi="Times New Roman"/>
          <w:sz w:val="24"/>
          <w:szCs w:val="24"/>
        </w:rPr>
        <w:t>Продолжительность организованной образовательной деятельности  30 минут.</w:t>
      </w:r>
    </w:p>
    <w:p w:rsidR="0099185E" w:rsidRPr="00D26DF2" w:rsidRDefault="0099185E" w:rsidP="0099185E">
      <w:pPr>
        <w:spacing w:after="0"/>
        <w:rPr>
          <w:rFonts w:ascii="Times New Roman" w:hAnsi="Times New Roman"/>
          <w:sz w:val="24"/>
          <w:szCs w:val="24"/>
        </w:rPr>
      </w:pPr>
      <w:r w:rsidRPr="00D26DF2">
        <w:rPr>
          <w:rFonts w:ascii="Times New Roman" w:hAnsi="Times New Roman"/>
          <w:sz w:val="24"/>
          <w:szCs w:val="24"/>
        </w:rPr>
        <w:t>Допустимая нагрузка организованной образовательной деятельности в неделю не более1</w:t>
      </w:r>
      <w:r w:rsidR="00F40F8E">
        <w:rPr>
          <w:rFonts w:ascii="Times New Roman" w:hAnsi="Times New Roman"/>
          <w:sz w:val="24"/>
          <w:szCs w:val="24"/>
        </w:rPr>
        <w:t>4</w:t>
      </w:r>
    </w:p>
    <w:p w:rsidR="0099185E" w:rsidRDefault="0099185E" w:rsidP="009918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6DF2">
        <w:rPr>
          <w:rFonts w:ascii="Times New Roman" w:hAnsi="Times New Roman"/>
          <w:sz w:val="24"/>
          <w:szCs w:val="24"/>
        </w:rPr>
        <w:t xml:space="preserve">Количество организованной образовательной деятельности </w:t>
      </w:r>
      <w:r>
        <w:rPr>
          <w:rFonts w:ascii="Times New Roman" w:hAnsi="Times New Roman"/>
          <w:sz w:val="24"/>
          <w:szCs w:val="24"/>
        </w:rPr>
        <w:t>в первую половину дня не более 3-х в сумме 1,5 часа.</w:t>
      </w:r>
      <w:r w:rsidRPr="00D26DF2">
        <w:rPr>
          <w:rFonts w:ascii="Times New Roman" w:hAnsi="Times New Roman"/>
          <w:sz w:val="24"/>
          <w:szCs w:val="24"/>
        </w:rPr>
        <w:t xml:space="preserve"> Перерыв между организованной образовательной деятельности 10 минут. </w:t>
      </w:r>
    </w:p>
    <w:p w:rsidR="0099185E" w:rsidRPr="00D26DF2" w:rsidRDefault="0099185E" w:rsidP="009918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6E47" w:rsidRDefault="002C6E47" w:rsidP="00FE706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C73235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Расписание организованной образовательной деятельности</w:t>
      </w:r>
    </w:p>
    <w:p w:rsidR="002C6E47" w:rsidRPr="00C73235" w:rsidRDefault="0099185E" w:rsidP="002C6E4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подготовительной 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логопедическая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группы </w:t>
      </w:r>
      <w:r w:rsidR="00F40F8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(приложение)</w:t>
      </w:r>
    </w:p>
    <w:p w:rsidR="002C6E47" w:rsidRPr="00C73235" w:rsidRDefault="002C6E47" w:rsidP="002C6E4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C6E47" w:rsidRDefault="002C6E47" w:rsidP="00AA5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E47" w:rsidRPr="00C73235" w:rsidRDefault="002C6E47" w:rsidP="002C6E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235">
        <w:rPr>
          <w:rFonts w:ascii="Times New Roman" w:hAnsi="Times New Roman"/>
          <w:sz w:val="24"/>
          <w:szCs w:val="24"/>
        </w:rPr>
        <w:t xml:space="preserve">В середине года в рабочей программе запланированы </w:t>
      </w:r>
      <w:r w:rsidR="005D37C6">
        <w:rPr>
          <w:rFonts w:ascii="Times New Roman" w:hAnsi="Times New Roman"/>
          <w:sz w:val="24"/>
          <w:szCs w:val="24"/>
        </w:rPr>
        <w:t xml:space="preserve">для воспитанников ДОУ </w:t>
      </w:r>
      <w:proofErr w:type="gramStart"/>
      <w:r w:rsidR="005D37C6">
        <w:rPr>
          <w:rFonts w:ascii="Times New Roman" w:hAnsi="Times New Roman"/>
          <w:sz w:val="24"/>
          <w:szCs w:val="24"/>
        </w:rPr>
        <w:t>каникулы</w:t>
      </w:r>
      <w:proofErr w:type="gramEnd"/>
      <w:r w:rsidR="005D37C6">
        <w:rPr>
          <w:rFonts w:ascii="Times New Roman" w:hAnsi="Times New Roman"/>
          <w:sz w:val="24"/>
          <w:szCs w:val="24"/>
        </w:rPr>
        <w:t xml:space="preserve"> </w:t>
      </w:r>
      <w:r w:rsidRPr="00C73235">
        <w:rPr>
          <w:rFonts w:ascii="Times New Roman" w:hAnsi="Times New Roman"/>
          <w:sz w:val="24"/>
          <w:szCs w:val="24"/>
        </w:rPr>
        <w:t xml:space="preserve"> во время которых проходят мероприятия эстетического цикла.</w:t>
      </w:r>
    </w:p>
    <w:p w:rsidR="002C6E47" w:rsidRPr="00C73235" w:rsidRDefault="002C6E47" w:rsidP="002C6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6E47" w:rsidRPr="005B070D" w:rsidRDefault="002C6E47" w:rsidP="002C6E4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235">
        <w:rPr>
          <w:rFonts w:ascii="Times New Roman" w:hAnsi="Times New Roman" w:cs="Times New Roman"/>
          <w:color w:val="000000"/>
          <w:sz w:val="24"/>
          <w:szCs w:val="24"/>
        </w:rPr>
        <w:t>Рабочая прогр</w:t>
      </w:r>
      <w:r w:rsidR="00E81BA2">
        <w:rPr>
          <w:rFonts w:ascii="Times New Roman" w:hAnsi="Times New Roman" w:cs="Times New Roman"/>
          <w:color w:val="000000"/>
          <w:sz w:val="24"/>
          <w:szCs w:val="24"/>
        </w:rPr>
        <w:t>амма предназначена для детей 6-7 лет (подготовительная</w:t>
      </w:r>
      <w:r w:rsidRPr="00C73235">
        <w:rPr>
          <w:rFonts w:ascii="Times New Roman" w:hAnsi="Times New Roman" w:cs="Times New Roman"/>
          <w:color w:val="000000"/>
          <w:sz w:val="24"/>
          <w:szCs w:val="24"/>
        </w:rPr>
        <w:t xml:space="preserve"> группа) и</w:t>
      </w:r>
      <w:r w:rsidRPr="00C7323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рассчитана на 36 недель, что соответствует перспективному планированию  по </w:t>
      </w:r>
      <w:r w:rsidRPr="00C73235">
        <w:rPr>
          <w:rFonts w:ascii="Times New Roman" w:hAnsi="Times New Roman" w:cs="Times New Roman"/>
          <w:bCs/>
          <w:color w:val="000000"/>
          <w:sz w:val="24"/>
          <w:szCs w:val="24"/>
        </w:rPr>
        <w:t>общеобразовательной программы дошкольного образования</w:t>
      </w:r>
      <w:r w:rsidRPr="00C732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3235">
        <w:rPr>
          <w:rFonts w:ascii="Times New Roman" w:hAnsi="Times New Roman"/>
          <w:sz w:val="24"/>
          <w:szCs w:val="24"/>
        </w:rPr>
        <w:t xml:space="preserve">«ОТ РОЖДЕНИЯ ДО ШКОЛЫ» под редакцией </w:t>
      </w:r>
      <w:proofErr w:type="spellStart"/>
      <w:r w:rsidRPr="00C73235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C732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3235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C732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3235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C73235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C73235">
        <w:rPr>
          <w:rFonts w:ascii="Times New Roman" w:hAnsi="Times New Roman"/>
          <w:sz w:val="24"/>
          <w:szCs w:val="24"/>
        </w:rPr>
        <w:t>М.:Мозаика-Синтез</w:t>
      </w:r>
      <w:proofErr w:type="spellEnd"/>
      <w:r w:rsidRPr="00C732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ФГОС.</w:t>
      </w:r>
    </w:p>
    <w:p w:rsidR="002C6E47" w:rsidRDefault="002C6E47" w:rsidP="002C6E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81BA2" w:rsidRDefault="00E81BA2" w:rsidP="002C6E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151F8" w:rsidRDefault="00F151F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2C6E47" w:rsidRDefault="002C6E47" w:rsidP="002C6E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3.4</w:t>
      </w:r>
      <w:r w:rsidRPr="005B070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81BA2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Тематика лексических тем подготовительной</w:t>
      </w:r>
      <w:r w:rsidRPr="005B070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логопедической групп</w:t>
      </w:r>
      <w:proofErr w:type="gramStart"/>
      <w:r w:rsidRPr="005B070D">
        <w:rPr>
          <w:rFonts w:ascii="Times New Roman" w:hAnsi="Times New Roman" w:cs="Times New Roman"/>
          <w:b/>
          <w:i/>
          <w:sz w:val="24"/>
          <w:szCs w:val="24"/>
          <w:u w:val="single"/>
        </w:rPr>
        <w:t>ы</w:t>
      </w:r>
      <w:r w:rsidR="00F40F8E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End"/>
      <w:r w:rsidR="00F40F8E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приложение)</w:t>
      </w:r>
    </w:p>
    <w:p w:rsidR="00E81BA2" w:rsidRDefault="00E81BA2" w:rsidP="002C6E4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6E47" w:rsidRDefault="002C6E47" w:rsidP="002C6E4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</w:pPr>
      <w:r w:rsidRPr="00BE14A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3.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5 </w:t>
      </w:r>
      <w:r w:rsidRPr="00BE14A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BE14A7">
        <w:rPr>
          <w:rFonts w:ascii="Times New Roman" w:eastAsia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 xml:space="preserve">Модель организации </w:t>
      </w:r>
      <w:proofErr w:type="spellStart"/>
      <w:r w:rsidRPr="00BE14A7">
        <w:rPr>
          <w:rFonts w:ascii="Times New Roman" w:eastAsia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воспитательн</w:t>
      </w:r>
      <w:proofErr w:type="gramStart"/>
      <w:r w:rsidRPr="00BE14A7">
        <w:rPr>
          <w:rFonts w:ascii="Times New Roman" w:eastAsia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о</w:t>
      </w:r>
      <w:proofErr w:type="spellEnd"/>
      <w:r w:rsidRPr="00BE14A7">
        <w:rPr>
          <w:rFonts w:ascii="Times New Roman" w:eastAsia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-</w:t>
      </w:r>
      <w:proofErr w:type="gramEnd"/>
      <w:r w:rsidRPr="00BE14A7">
        <w:rPr>
          <w:rFonts w:ascii="Times New Roman" w:eastAsia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 xml:space="preserve"> образовател</w:t>
      </w:r>
      <w:r>
        <w:rPr>
          <w:rFonts w:ascii="Times New Roman" w:eastAsia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ьного процесса с использованием</w:t>
      </w:r>
    </w:p>
    <w:p w:rsidR="002C6E47" w:rsidRPr="00BE14A7" w:rsidRDefault="002C6E47" w:rsidP="002C6E4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</w:pPr>
      <w:r w:rsidRPr="00BE14A7">
        <w:rPr>
          <w:rFonts w:ascii="Times New Roman" w:eastAsia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  <w:t>разнообразных форм и  с учётом времени года и возрастных психофизиологических возможностей детей, взаимосвязи планируемых НОД с повседневной жизнью детей</w:t>
      </w:r>
    </w:p>
    <w:p w:rsidR="002C6E47" w:rsidRPr="00BE14A7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6E47" w:rsidRPr="00F077AA" w:rsidRDefault="002C6E47" w:rsidP="002C6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-образовательный процесс условно подраз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делен </w:t>
      </w:r>
      <w:proofErr w:type="gramStart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C6E47" w:rsidRPr="00F077AA" w:rsidRDefault="002C6E47" w:rsidP="00DA0C4B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совместную деятельность с детьми: образовательную деятельность, осуществляемую в процессе организа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 различных видов детской деятельности;</w:t>
      </w:r>
    </w:p>
    <w:p w:rsidR="002C6E47" w:rsidRPr="00F077AA" w:rsidRDefault="002C6E47" w:rsidP="00DA0C4B">
      <w:pPr>
        <w:widowControl w:val="0"/>
        <w:numPr>
          <w:ilvl w:val="0"/>
          <w:numId w:val="54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2C6E47" w:rsidRPr="00F077AA" w:rsidRDefault="002C6E47" w:rsidP="00DA0C4B">
      <w:pPr>
        <w:widowControl w:val="0"/>
        <w:numPr>
          <w:ilvl w:val="0"/>
          <w:numId w:val="54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самостоятельную деятельность детей;</w:t>
      </w:r>
    </w:p>
    <w:p w:rsidR="002C6E47" w:rsidRPr="00F077AA" w:rsidRDefault="002C6E47" w:rsidP="00DA0C4B">
      <w:pPr>
        <w:widowControl w:val="0"/>
        <w:numPr>
          <w:ilvl w:val="0"/>
          <w:numId w:val="54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семьями детей по реализации основной обра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зовательной программы дошкольного образования.</w:t>
      </w:r>
    </w:p>
    <w:p w:rsidR="002C6E47" w:rsidRPr="00F077AA" w:rsidRDefault="002C6E47" w:rsidP="002C6E47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E47" w:rsidRPr="000B4B79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B4B79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Модель организации деятельности взрослых и детей в ДОУ</w:t>
      </w:r>
    </w:p>
    <w:p w:rsidR="002C6E47" w:rsidRPr="00F077AA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19"/>
        <w:gridCol w:w="2339"/>
      </w:tblGrid>
      <w:tr w:rsidR="002C6E47" w:rsidRPr="003C17EE" w:rsidTr="00A93B1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B4B79" w:rsidRDefault="002C6E47" w:rsidP="00A9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4B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Совместная деятельность</w:t>
            </w:r>
          </w:p>
          <w:p w:rsidR="002C6E47" w:rsidRPr="000B4B79" w:rsidRDefault="002C6E47" w:rsidP="00A9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4B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взрослого и детей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B4B79" w:rsidRDefault="002C6E47" w:rsidP="00A9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4B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Самостоятельная деятельность </w:t>
            </w:r>
          </w:p>
          <w:p w:rsidR="002C6E47" w:rsidRPr="000B4B79" w:rsidRDefault="002C6E47" w:rsidP="00A9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4B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B4B79" w:rsidRDefault="002C6E47" w:rsidP="00A9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4B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Взаимодействие </w:t>
            </w:r>
          </w:p>
          <w:p w:rsidR="002C6E47" w:rsidRPr="000B4B79" w:rsidRDefault="002C6E47" w:rsidP="00A9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4B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семьями</w:t>
            </w:r>
          </w:p>
        </w:tc>
      </w:tr>
      <w:tr w:rsidR="002C6E47" w:rsidRPr="003C17EE" w:rsidTr="00A93B17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B4B79" w:rsidRDefault="002C6E47" w:rsidP="00DA0C4B">
            <w:pPr>
              <w:pStyle w:val="a3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2C6E47" w:rsidRPr="000B4B79" w:rsidRDefault="002C6E47" w:rsidP="00DA0C4B">
            <w:pPr>
              <w:pStyle w:val="a3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B4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0B4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сюжетные игры, игры с правилами.</w:t>
            </w:r>
          </w:p>
          <w:p w:rsidR="002C6E47" w:rsidRPr="000B4B79" w:rsidRDefault="002C6E47" w:rsidP="00DA0C4B">
            <w:pPr>
              <w:pStyle w:val="a3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2C6E47" w:rsidRPr="000B4B79" w:rsidRDefault="002C6E47" w:rsidP="00DA0C4B">
            <w:pPr>
              <w:pStyle w:val="a3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2C6E47" w:rsidRPr="000B4B79" w:rsidRDefault="002C6E47" w:rsidP="00DA0C4B">
            <w:pPr>
              <w:pStyle w:val="a3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Трудовая: совместные действия, дежурство, поручение, задание, реализация проекта.</w:t>
            </w:r>
          </w:p>
          <w:p w:rsidR="002C6E47" w:rsidRPr="000B4B79" w:rsidRDefault="002C6E47" w:rsidP="00DA0C4B">
            <w:pPr>
              <w:pStyle w:val="a3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B4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2C6E47" w:rsidRPr="000B4B79" w:rsidRDefault="002C6E47" w:rsidP="00DA0C4B">
            <w:pPr>
              <w:pStyle w:val="a3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2C6E47" w:rsidRPr="000B4B79" w:rsidRDefault="002C6E47" w:rsidP="00DA0C4B">
            <w:pPr>
              <w:pStyle w:val="a3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литературы: чтение, обсуждение, разучивание.</w:t>
            </w:r>
          </w:p>
          <w:p w:rsidR="002C6E47" w:rsidRPr="00F077AA" w:rsidRDefault="002C6E47" w:rsidP="00A93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B4B79" w:rsidRDefault="002C6E47" w:rsidP="00DA0C4B">
            <w:pPr>
              <w:pStyle w:val="a3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B4B79" w:rsidRDefault="002C6E47" w:rsidP="00DA0C4B">
            <w:pPr>
              <w:pStyle w:val="a3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Диагностирование</w:t>
            </w:r>
          </w:p>
          <w:p w:rsidR="002C6E47" w:rsidRPr="000B4B79" w:rsidRDefault="002C6E47" w:rsidP="00DA0C4B">
            <w:pPr>
              <w:pStyle w:val="a3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Педагогическое просвещение родителей, обмен опытом.</w:t>
            </w:r>
          </w:p>
          <w:p w:rsidR="002C6E47" w:rsidRPr="000B4B79" w:rsidRDefault="002C6E47" w:rsidP="00DA0C4B">
            <w:pPr>
              <w:pStyle w:val="a3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B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Совместное творчество детей и взрослых.</w:t>
            </w:r>
          </w:p>
        </w:tc>
      </w:tr>
    </w:tbl>
    <w:p w:rsidR="002C6E47" w:rsidRDefault="002C6E47" w:rsidP="002C6E47">
      <w:pPr>
        <w:spacing w:after="0" w:line="240" w:lineRule="auto"/>
        <w:ind w:right="105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Модель наглядно демонстрирует профессиональную взаимосвязь всех специалистов детского  сада в работе с ребенком с образовательными потребностями, а так же функциональные обязанности каждого специалиста детского  сада (педагога – психолога, учителя – логопеда, воспитателя, музыкального руководителя, инструктора по физкультуре) по отношению к воспитаннику. Все специалисты работают в тесной взаимосвязи</w:t>
      </w:r>
      <w:r w:rsidRPr="00F077A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составляют совместно с коллегами блочный интегрированный календарно-тематический план.</w:t>
      </w:r>
    </w:p>
    <w:p w:rsidR="002C6E47" w:rsidRPr="008266D5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8266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Основные виды деятельности:</w:t>
      </w:r>
    </w:p>
    <w:p w:rsidR="002C6E47" w:rsidRPr="00F077AA" w:rsidRDefault="002C6E47" w:rsidP="00DA0C4B">
      <w:pPr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диагностическая работа; </w:t>
      </w:r>
    </w:p>
    <w:p w:rsidR="002C6E47" w:rsidRPr="00F077AA" w:rsidRDefault="002C6E47" w:rsidP="00DA0C4B">
      <w:pPr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консультативная работа; </w:t>
      </w:r>
    </w:p>
    <w:p w:rsidR="002C6E47" w:rsidRPr="00F077AA" w:rsidRDefault="002C6E47" w:rsidP="00DA0C4B">
      <w:pPr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коррекционно-развивающая работа; </w:t>
      </w:r>
    </w:p>
    <w:p w:rsidR="002C6E47" w:rsidRPr="00F077AA" w:rsidRDefault="002C6E47" w:rsidP="00DA0C4B">
      <w:pPr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экспертная деятельность; </w:t>
      </w:r>
    </w:p>
    <w:p w:rsidR="002C6E47" w:rsidRPr="00F077AA" w:rsidRDefault="002C6E47" w:rsidP="00DA0C4B">
      <w:pPr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просветительская деятельность; </w:t>
      </w:r>
    </w:p>
    <w:p w:rsidR="002C6E47" w:rsidRPr="00F077AA" w:rsidRDefault="002C6E47" w:rsidP="00DA0C4B">
      <w:pPr>
        <w:numPr>
          <w:ilvl w:val="0"/>
          <w:numId w:val="5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организационно-методическая работа. </w:t>
      </w:r>
    </w:p>
    <w:p w:rsidR="002C6E47" w:rsidRDefault="002C6E47" w:rsidP="002C6E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Коррекционно-развивающая работа направлена на развитие познавательных процессов ребенка, а также на коррекцию формирования межличностного общения, эмоционально-личностного развития ребенка, коррекцию агрессивности, застенчивости, тревожности. </w:t>
      </w:r>
    </w:p>
    <w:p w:rsidR="002C6E47" w:rsidRPr="008266D5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Основная цель работы  учителя-логопеда: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условий, способствующих полноценному  речевому развитию детей  и оказания  помощи детям с ограниченными возможностями здоровья с учетом особенностей психофизического развития и индивидуальных возможностей  в  освоении  Программы.</w:t>
      </w:r>
    </w:p>
    <w:p w:rsidR="002C6E47" w:rsidRPr="008266D5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8266D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Основные виды деятельности:</w:t>
      </w:r>
    </w:p>
    <w:p w:rsidR="002C6E47" w:rsidRPr="008266D5" w:rsidRDefault="002C6E47" w:rsidP="00DA0C4B">
      <w:pPr>
        <w:pStyle w:val="a3"/>
        <w:numPr>
          <w:ilvl w:val="0"/>
          <w:numId w:val="5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диагностирует  уровень </w:t>
      </w:r>
      <w:proofErr w:type="spellStart"/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>импрессивной</w:t>
      </w:r>
      <w:proofErr w:type="spellEnd"/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 xml:space="preserve">  и  экспрессивной  речи (лексический, грамматический, слоговой, фонематический,  </w:t>
      </w:r>
      <w:proofErr w:type="spellStart"/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>звукопроизносительный</w:t>
      </w:r>
      <w:proofErr w:type="spellEnd"/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 xml:space="preserve">  строй);</w:t>
      </w:r>
    </w:p>
    <w:p w:rsidR="002C6E47" w:rsidRPr="008266D5" w:rsidRDefault="002C6E47" w:rsidP="00DA0C4B">
      <w:pPr>
        <w:pStyle w:val="a3"/>
        <w:numPr>
          <w:ilvl w:val="0"/>
          <w:numId w:val="5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>составляет  индивидуальные  планы  развития,  планы  специально – организованных  занятий;</w:t>
      </w:r>
    </w:p>
    <w:p w:rsidR="002C6E47" w:rsidRPr="008266D5" w:rsidRDefault="002C6E47" w:rsidP="00DA0C4B">
      <w:pPr>
        <w:pStyle w:val="a3"/>
        <w:numPr>
          <w:ilvl w:val="0"/>
          <w:numId w:val="5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>осуществляет  на  индивидуальных  занятиях  постановку  диафрагмально-речевого  дыхания, коррекцию  дефектных  звуков,  их  автоматизацию,  введение  в самостоятельную  речь;</w:t>
      </w:r>
    </w:p>
    <w:p w:rsidR="002C6E47" w:rsidRPr="008266D5" w:rsidRDefault="002C6E47" w:rsidP="00DA0C4B">
      <w:pPr>
        <w:pStyle w:val="a3"/>
        <w:numPr>
          <w:ilvl w:val="0"/>
          <w:numId w:val="5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>вводит  в  режимные  моменты  игры  и  упражнения, направленные  на  практическое  овладение навыками  словообразования  и  словоизменения,  связной  речи;</w:t>
      </w:r>
    </w:p>
    <w:p w:rsidR="002C6E47" w:rsidRPr="008266D5" w:rsidRDefault="002C6E47" w:rsidP="00DA0C4B">
      <w:pPr>
        <w:pStyle w:val="a3"/>
        <w:numPr>
          <w:ilvl w:val="0"/>
          <w:numId w:val="5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>консультирует  педагогов  и  родителей  о  применении логопедических  методов  и  технологий  коррекционно-развивающей  работы.</w:t>
      </w:r>
    </w:p>
    <w:p w:rsidR="002C6E47" w:rsidRPr="008266D5" w:rsidRDefault="002C6E47" w:rsidP="00DA0C4B">
      <w:pPr>
        <w:pStyle w:val="a3"/>
        <w:numPr>
          <w:ilvl w:val="0"/>
          <w:numId w:val="5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>информирует  родителей  о  результатах  диагностики,  о  плане  индивидуального  развития;</w:t>
      </w:r>
    </w:p>
    <w:p w:rsidR="002C6E47" w:rsidRPr="008266D5" w:rsidRDefault="002C6E47" w:rsidP="00DA0C4B">
      <w:pPr>
        <w:pStyle w:val="a3"/>
        <w:numPr>
          <w:ilvl w:val="0"/>
          <w:numId w:val="5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участвует  в  методических  мероприятиях,  </w:t>
      </w:r>
    </w:p>
    <w:p w:rsidR="002C6E47" w:rsidRPr="008266D5" w:rsidRDefault="002C6E47" w:rsidP="00DA0C4B">
      <w:pPr>
        <w:pStyle w:val="a3"/>
        <w:numPr>
          <w:ilvl w:val="0"/>
          <w:numId w:val="57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>организует  коррекционно-развивающее  и  речевое  пространство  с  учётом  возрастных  и  индивидуальных  особенностей  детей.</w:t>
      </w:r>
    </w:p>
    <w:p w:rsidR="002C6E47" w:rsidRPr="000C3394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C33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Воспитатель:</w:t>
      </w:r>
    </w:p>
    <w:p w:rsidR="002C6E47" w:rsidRPr="008266D5" w:rsidRDefault="002C6E47" w:rsidP="00DA0C4B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>организует проведение  образовательной деятельности  по    всем  направлениям  развития  воспитанников, совместную  и  самостоятельную  деятельность  детей;</w:t>
      </w:r>
    </w:p>
    <w:p w:rsidR="002C6E47" w:rsidRPr="008266D5" w:rsidRDefault="002C6E47" w:rsidP="00DA0C4B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>организует  работу  по  воспитанию культурно-гигиенических навыков, развитию  мелкой  моторики  рук  через ручной  труд  и  конструирование,  развитию  общей  моторики  через  подвижные  игры  и  игровые  упражнения;</w:t>
      </w:r>
    </w:p>
    <w:p w:rsidR="002C6E47" w:rsidRPr="008266D5" w:rsidRDefault="002C6E47" w:rsidP="00DA0C4B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>организует  реализацию рекомендаций специалистов при осуществлении индивидуальной работы с детьми;</w:t>
      </w:r>
    </w:p>
    <w:p w:rsidR="002C6E47" w:rsidRPr="008266D5" w:rsidRDefault="002C6E47" w:rsidP="00DA0C4B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 использует  в  работе  с  детьми  </w:t>
      </w:r>
      <w:proofErr w:type="spellStart"/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8266D5">
        <w:rPr>
          <w:rFonts w:ascii="Times New Roman" w:eastAsia="Times New Roman" w:hAnsi="Times New Roman"/>
          <w:sz w:val="24"/>
          <w:szCs w:val="24"/>
          <w:lang w:eastAsia="ru-RU"/>
        </w:rPr>
        <w:t xml:space="preserve">  технологии;</w:t>
      </w:r>
    </w:p>
    <w:p w:rsidR="002C6E47" w:rsidRDefault="002C6E47" w:rsidP="002C6E4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консультирует  родителей  о  формировании  культурно-гигиенических навыков,  </w:t>
      </w:r>
      <w:proofErr w:type="gramStart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2C6E47" w:rsidRDefault="002C6E47" w:rsidP="002C6E4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индивидуальных  </w:t>
      </w:r>
      <w:proofErr w:type="gramStart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особенностях</w:t>
      </w:r>
      <w:proofErr w:type="gramEnd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 детей,  уровне  развития  мелкой  моторики;</w:t>
      </w:r>
    </w:p>
    <w:p w:rsidR="002C6E47" w:rsidRPr="000C3394" w:rsidRDefault="002C6E47" w:rsidP="00DA0C4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совместно  учителе</w:t>
      </w:r>
      <w:proofErr w:type="gramStart"/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м-</w:t>
      </w:r>
      <w:proofErr w:type="gramEnd"/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 xml:space="preserve"> логопедом  участвует в  исправлении  речевого  нарушения, совместно  с  педагогом – психологом  участвует  в  развитии  психических  процессов.</w:t>
      </w:r>
    </w:p>
    <w:p w:rsidR="002C6E47" w:rsidRPr="000C3394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C33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Инструктор  по физической культуре:</w:t>
      </w:r>
    </w:p>
    <w:p w:rsidR="002C6E47" w:rsidRDefault="002C6E47" w:rsidP="00DA0C4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94">
        <w:rPr>
          <w:rFonts w:ascii="Times New Roman" w:hAnsi="Times New Roman"/>
          <w:sz w:val="24"/>
          <w:szCs w:val="24"/>
        </w:rPr>
        <w:t>оценка физической подготовленности детей;</w:t>
      </w:r>
      <w:r w:rsidRPr="000C3394">
        <w:rPr>
          <w:rFonts w:ascii="Times New Roman" w:hAnsi="Times New Roman"/>
          <w:sz w:val="24"/>
          <w:szCs w:val="24"/>
        </w:rPr>
        <w:tab/>
      </w:r>
    </w:p>
    <w:p w:rsidR="002C6E47" w:rsidRDefault="002C6E47" w:rsidP="00DA0C4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94">
        <w:rPr>
          <w:rFonts w:ascii="Times New Roman" w:hAnsi="Times New Roman"/>
          <w:sz w:val="24"/>
          <w:szCs w:val="24"/>
        </w:rPr>
        <w:lastRenderedPageBreak/>
        <w:t>составление и реализация перспективного планирования укрепления здоровья, физического и двигательного развития детей;</w:t>
      </w:r>
    </w:p>
    <w:p w:rsidR="002C6E47" w:rsidRDefault="002C6E47" w:rsidP="00DA0C4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94">
        <w:rPr>
          <w:rFonts w:ascii="Times New Roman" w:hAnsi="Times New Roman"/>
          <w:sz w:val="24"/>
          <w:szCs w:val="24"/>
        </w:rPr>
        <w:t>разработка и реализация плана – системы физкультурно-оздоровительных мероприятий в группе;</w:t>
      </w:r>
      <w:r w:rsidRPr="000C3394">
        <w:rPr>
          <w:rFonts w:ascii="Times New Roman" w:hAnsi="Times New Roman"/>
          <w:sz w:val="24"/>
          <w:szCs w:val="24"/>
        </w:rPr>
        <w:tab/>
      </w:r>
    </w:p>
    <w:p w:rsidR="002C6E47" w:rsidRDefault="002C6E47" w:rsidP="00DA0C4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94">
        <w:rPr>
          <w:rFonts w:ascii="Times New Roman" w:hAnsi="Times New Roman"/>
          <w:sz w:val="24"/>
          <w:szCs w:val="24"/>
        </w:rPr>
        <w:t xml:space="preserve">проведение физ. занятий и праздников; </w:t>
      </w:r>
    </w:p>
    <w:p w:rsidR="002C6E47" w:rsidRDefault="002C6E47" w:rsidP="00DA0C4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94">
        <w:rPr>
          <w:rFonts w:ascii="Times New Roman" w:hAnsi="Times New Roman"/>
          <w:sz w:val="24"/>
          <w:szCs w:val="24"/>
        </w:rPr>
        <w:t xml:space="preserve">участие в проведении корригирующей гимнастики после дневного сна, утренней гимнастики, закаливании; </w:t>
      </w:r>
    </w:p>
    <w:p w:rsidR="002C6E47" w:rsidRDefault="002C6E47" w:rsidP="00DA0C4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339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C3394">
        <w:rPr>
          <w:rFonts w:ascii="Times New Roman" w:hAnsi="Times New Roman"/>
          <w:sz w:val="24"/>
          <w:szCs w:val="24"/>
        </w:rPr>
        <w:t xml:space="preserve"> состоянием здоровья детей, их работоспособностью, утомляемостью, физической и психической нагрузкой;</w:t>
      </w:r>
      <w:r w:rsidRPr="000C3394">
        <w:rPr>
          <w:rFonts w:ascii="Times New Roman" w:hAnsi="Times New Roman"/>
          <w:sz w:val="24"/>
          <w:szCs w:val="24"/>
        </w:rPr>
        <w:tab/>
      </w:r>
    </w:p>
    <w:p w:rsidR="002C6E47" w:rsidRPr="000C3394" w:rsidRDefault="002C6E47" w:rsidP="00DA0C4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394">
        <w:rPr>
          <w:rFonts w:ascii="Times New Roman" w:hAnsi="Times New Roman"/>
          <w:sz w:val="24"/>
          <w:szCs w:val="24"/>
        </w:rPr>
        <w:t>проведение тематических родительских собраний, бесед, индивидуальных и групповых консультаций, семинаров – практикумов, с использованием наглядной информации.</w:t>
      </w:r>
    </w:p>
    <w:p w:rsidR="002C6E47" w:rsidRPr="000C3394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C33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Музыкальный  руководитель:</w:t>
      </w:r>
    </w:p>
    <w:p w:rsidR="002C6E47" w:rsidRDefault="002C6E47" w:rsidP="00DA0C4B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осуществляет  музыкальное  и  эстетическое  воспитание  детей;</w:t>
      </w:r>
    </w:p>
    <w:p w:rsidR="002C6E47" w:rsidRDefault="002C6E47" w:rsidP="00DA0C4B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осуществляет  учёт</w:t>
      </w:r>
      <w:r w:rsidR="00F40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психоречевого</w:t>
      </w:r>
      <w:proofErr w:type="spellEnd"/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 xml:space="preserve">  и  физического  развития  детей  при  подборе  музыкального,  песенного  репертуара;</w:t>
      </w:r>
    </w:p>
    <w:p w:rsidR="002C6E47" w:rsidRPr="000C3394" w:rsidRDefault="002C6E47" w:rsidP="00DA0C4B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использует  в  работе  с детьми  элементов   </w:t>
      </w:r>
      <w:proofErr w:type="spellStart"/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психогимнастики</w:t>
      </w:r>
      <w:proofErr w:type="spellEnd"/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,  музыкотерапии,  коррекционной  ритмики,  пластических  этюдов  и  пр.</w:t>
      </w:r>
    </w:p>
    <w:p w:rsidR="002C6E47" w:rsidRPr="000C3394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C33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Медицинский  персонал:</w:t>
      </w:r>
    </w:p>
    <w:p w:rsidR="002C6E47" w:rsidRPr="000C3394" w:rsidRDefault="002C6E47" w:rsidP="00DA0C4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организует  проведение  профилактических  и  оздоровительных  мероприятий;</w:t>
      </w:r>
    </w:p>
    <w:p w:rsidR="002C6E47" w:rsidRPr="000C3394" w:rsidRDefault="002C6E47" w:rsidP="00DA0C4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осуществляет  контроль   по соблюдению  требований  санитарно – эпидемиологических  норм  и  правил;</w:t>
      </w:r>
    </w:p>
    <w:p w:rsidR="002C6E47" w:rsidRPr="000C3394" w:rsidRDefault="002C6E47" w:rsidP="00DA0C4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осуществляет  контроль   по соблюдению    режима  и  качества  питания;</w:t>
      </w:r>
    </w:p>
    <w:p w:rsidR="002C6E47" w:rsidRPr="000C3394" w:rsidRDefault="002C6E47" w:rsidP="00DA0C4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mallCaps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 оценку  физического  развития  детей  по  данным  </w:t>
      </w:r>
      <w:proofErr w:type="spellStart"/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антрометрических</w:t>
      </w:r>
      <w:proofErr w:type="spellEnd"/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 xml:space="preserve">  показателей;</w:t>
      </w:r>
    </w:p>
    <w:p w:rsidR="002C6E47" w:rsidRPr="000C3394" w:rsidRDefault="002C6E47" w:rsidP="00DA0C4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/>
          <w:smallCaps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осуществляет  оценку  состояния  здоровья  детей  посредством  регулярных осмотров.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Для  успешного  взаимодействия  необходима  тесная  взаимосвязь  всех специалистов и воспитателей групп, это возможно при выполнении следующих условий:</w:t>
      </w:r>
    </w:p>
    <w:p w:rsidR="002C6E47" w:rsidRPr="00F077AA" w:rsidRDefault="002C6E47" w:rsidP="00DA0C4B">
      <w:pPr>
        <w:numPr>
          <w:ilvl w:val="0"/>
          <w:numId w:val="56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077AA">
        <w:rPr>
          <w:rFonts w:ascii="Times New Roman" w:hAnsi="Times New Roman"/>
          <w:sz w:val="24"/>
          <w:szCs w:val="24"/>
        </w:rPr>
        <w:t>совместное  планирование  работы;</w:t>
      </w:r>
    </w:p>
    <w:p w:rsidR="002C6E47" w:rsidRPr="00F077AA" w:rsidRDefault="002C6E47" w:rsidP="00DA0C4B">
      <w:pPr>
        <w:numPr>
          <w:ilvl w:val="0"/>
          <w:numId w:val="56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F077AA">
        <w:rPr>
          <w:rFonts w:ascii="Times New Roman" w:hAnsi="Times New Roman"/>
          <w:sz w:val="24"/>
          <w:szCs w:val="24"/>
        </w:rPr>
        <w:t>одновременное  решение  коррекционно-образовательных  задач   всех  специалистов  детского  сада (каждого  в  своей  деятельности)</w:t>
      </w:r>
    </w:p>
    <w:p w:rsidR="002C6E47" w:rsidRPr="0079206F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7920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старшем дошкольном возрасте</w:t>
      </w:r>
      <w:r w:rsidRPr="0079206F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выделяется время для занятий учебно-тренирующего характера. </w:t>
      </w:r>
    </w:p>
    <w:p w:rsidR="00E81BA2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9206F">
        <w:rPr>
          <w:rFonts w:ascii="Times New Roman" w:eastAsia="Times New Roman" w:hAnsi="Times New Roman"/>
          <w:sz w:val="24"/>
          <w:szCs w:val="24"/>
          <w:lang w:eastAsia="ru-RU"/>
        </w:rPr>
        <w:t>Одной из форм непосредственно образовательной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является  «непосредственная образовательная деятельность (НОД)</w:t>
      </w:r>
      <w:r w:rsidRPr="0079206F">
        <w:rPr>
          <w:rFonts w:ascii="Times New Roman" w:eastAsia="Times New Roman" w:hAnsi="Times New Roman"/>
          <w:sz w:val="24"/>
          <w:szCs w:val="24"/>
          <w:lang w:eastAsia="ru-RU"/>
        </w:rPr>
        <w:t>», которое рассматривается как - занимательное дело,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ез отождествления его с НОД</w:t>
      </w:r>
      <w:r w:rsidRPr="0079206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79206F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79206F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областей).   Реализация НОД</w:t>
      </w:r>
      <w:r w:rsidRPr="0079206F">
        <w:rPr>
          <w:rFonts w:ascii="Times New Roman" w:eastAsia="Times New Roman" w:hAnsi="Times New Roman"/>
          <w:sz w:val="24"/>
          <w:szCs w:val="24"/>
          <w:lang w:eastAsia="ru-RU"/>
        </w:rPr>
        <w:t xml:space="preserve">  как дидактической формы</w:t>
      </w:r>
    </w:p>
    <w:p w:rsidR="002C6E47" w:rsidRDefault="002C6E47" w:rsidP="002C6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206F">
        <w:rPr>
          <w:rFonts w:ascii="Times New Roman" w:eastAsia="Times New Roman" w:hAnsi="Times New Roman"/>
          <w:sz w:val="24"/>
          <w:szCs w:val="24"/>
          <w:lang w:eastAsia="ru-RU"/>
        </w:rPr>
        <w:t>учебной деятельности рассматривается  только в старшем дошкольном возрасте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6E47" w:rsidRDefault="002C6E47" w:rsidP="002C6E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6E47" w:rsidRPr="000B4B79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3.6</w:t>
      </w:r>
      <w:r w:rsidRPr="000B4B79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Особенности традиционных событий, праздников, мероприятий.</w:t>
      </w:r>
    </w:p>
    <w:p w:rsidR="002C6E47" w:rsidRPr="00F077AA" w:rsidRDefault="002C6E47" w:rsidP="002C6E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C33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 основе лежит комплексно-тематическое планирование </w:t>
      </w:r>
      <w:proofErr w:type="spellStart"/>
      <w:r w:rsidRPr="000C33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воспитательно</w:t>
      </w:r>
      <w:proofErr w:type="spellEnd"/>
      <w:r w:rsidRPr="000C33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-образовательной работы в ДОУ.</w:t>
      </w:r>
    </w:p>
    <w:p w:rsidR="002C6E47" w:rsidRPr="000C3394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Цель: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построение  </w:t>
      </w:r>
      <w:proofErr w:type="spellStart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C6E47" w:rsidRPr="000C3394" w:rsidRDefault="002C6E47" w:rsidP="00DA0C4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 xml:space="preserve">Явлениям нравственной жизни ребенка </w:t>
      </w:r>
    </w:p>
    <w:p w:rsidR="002C6E47" w:rsidRPr="000C3394" w:rsidRDefault="002C6E47" w:rsidP="00DA0C4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Окружающей природе</w:t>
      </w:r>
    </w:p>
    <w:p w:rsidR="002C6E47" w:rsidRPr="000C3394" w:rsidRDefault="002C6E47" w:rsidP="00DA0C4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 xml:space="preserve">Миру искусства и литературы </w:t>
      </w:r>
    </w:p>
    <w:p w:rsidR="002C6E47" w:rsidRPr="000C3394" w:rsidRDefault="002C6E47" w:rsidP="00DA0C4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Традиционным для семьи, общества и государства праздничным событиям</w:t>
      </w:r>
    </w:p>
    <w:p w:rsidR="002C6E47" w:rsidRDefault="002C6E47" w:rsidP="00DA0C4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Событиям, формирующим чувство гражданско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принадлежности ребенка (родное село</w:t>
      </w: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,  день народного единства, день защитника отечества и др.)</w:t>
      </w:r>
    </w:p>
    <w:p w:rsidR="002C6E47" w:rsidRDefault="002C6E47" w:rsidP="00DA0C4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 xml:space="preserve">Сезонным явлениям </w:t>
      </w:r>
    </w:p>
    <w:p w:rsidR="002C6E47" w:rsidRPr="000C3394" w:rsidRDefault="002C6E47" w:rsidP="00DA0C4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Народной культуре и  традициям.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Одной теме уделяется не менее одной недели. Тема отражается  в подборе материалов, находящихся в группе    и уголках развития.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2C6E47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2C6E47" w:rsidRPr="00052642" w:rsidRDefault="002C6E47" w:rsidP="0005264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3.7</w:t>
      </w:r>
      <w:r w:rsidRPr="000B4B79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Организация развивающей предметно-пространственной среды</w:t>
      </w:r>
    </w:p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0C33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Требования к развивающей предметно-пространственной среде.</w:t>
      </w:r>
    </w:p>
    <w:p w:rsidR="002C6E47" w:rsidRPr="000C3394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C6E47" w:rsidRDefault="002C6E47" w:rsidP="00DA0C4B">
      <w:pPr>
        <w:pStyle w:val="a3"/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</w:t>
      </w:r>
      <w:proofErr w:type="gramStart"/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2C6E47" w:rsidRDefault="002C6E47" w:rsidP="00DA0C4B">
      <w:pPr>
        <w:pStyle w:val="a3"/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2C6E47" w:rsidRPr="000C3394" w:rsidRDefault="002C6E47" w:rsidP="00DA0C4B">
      <w:pPr>
        <w:pStyle w:val="a3"/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Развивающая предметно-пространственная среда должна обеспечивать:</w:t>
      </w:r>
    </w:p>
    <w:p w:rsidR="002C6E47" w:rsidRDefault="002C6E47" w:rsidP="00DA0C4B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реализацию различных образовательных программ;</w:t>
      </w:r>
    </w:p>
    <w:p w:rsidR="002C6E47" w:rsidRDefault="002C6E47" w:rsidP="00DA0C4B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2C6E47" w:rsidRPr="000C3394" w:rsidRDefault="002C6E47" w:rsidP="00DA0C4B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учет возрастных особенностей детей.</w:t>
      </w:r>
    </w:p>
    <w:p w:rsidR="002C6E47" w:rsidRDefault="002C6E47" w:rsidP="00DA0C4B">
      <w:pPr>
        <w:pStyle w:val="a3"/>
        <w:numPr>
          <w:ilvl w:val="1"/>
          <w:numId w:val="5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2C6E47" w:rsidRPr="000C3394" w:rsidRDefault="002C6E47" w:rsidP="002C6E4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Насыщенност</w:t>
      </w:r>
      <w:r w:rsidRPr="000C339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ь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среды должна соответствовать возрастным возможностям детей и содержанию Программы.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возможность самовыражения детей.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C33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Трансформируемость</w:t>
      </w:r>
      <w:proofErr w:type="spellEnd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C33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Полифункциональность</w:t>
      </w:r>
      <w:proofErr w:type="spellEnd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предполагает: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2C6E47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Вариативность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среды предполагает: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Доступность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среды предполагает: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всех помещений, где осуществляется образовательная деятельность;</w:t>
      </w:r>
    </w:p>
    <w:p w:rsidR="002C6E47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</w:t>
      </w:r>
      <w:proofErr w:type="spellStart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активности</w:t>
      </w:r>
      <w:proofErr w:type="gramStart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;и</w:t>
      </w:r>
      <w:proofErr w:type="gramEnd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справность</w:t>
      </w:r>
      <w:proofErr w:type="spellEnd"/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сохранность материалов и оборудования.</w:t>
      </w:r>
    </w:p>
    <w:p w:rsidR="002C6E47" w:rsidRPr="00F077AA" w:rsidRDefault="002C6E47" w:rsidP="002C6E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Безопасность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2C6E47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2C6E47" w:rsidRPr="000C3394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C3394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2C6E47" w:rsidRPr="00F077AA" w:rsidRDefault="002C6E47" w:rsidP="002C6E47">
      <w:pPr>
        <w:spacing w:after="0" w:line="240" w:lineRule="auto"/>
        <w:rPr>
          <w:rFonts w:ascii="Times New Roman" w:eastAsia="Times New Roman" w:hAnsi="Times New Roman"/>
          <w:b/>
          <w:color w:val="FF6600"/>
          <w:sz w:val="24"/>
          <w:szCs w:val="24"/>
          <w:lang w:eastAsia="ru-RU"/>
        </w:rPr>
      </w:pPr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4536"/>
        <w:gridCol w:w="4140"/>
      </w:tblGrid>
      <w:tr w:rsidR="002C6E47" w:rsidRPr="00F077AA" w:rsidTr="00A93B17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деятельности, процесс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Оснащение</w:t>
            </w:r>
          </w:p>
        </w:tc>
      </w:tr>
      <w:tr w:rsidR="002C6E47" w:rsidRPr="00F077AA" w:rsidTr="00A93B17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C3394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</w:pPr>
            <w:r w:rsidRPr="000C3394">
              <w:rPr>
                <w:rFonts w:ascii="Times New Roman" w:eastAsia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Спальня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Дневной сон</w:t>
            </w:r>
          </w:p>
          <w:p w:rsidR="002C6E47" w:rsidRPr="00F077AA" w:rsidRDefault="002C6E47" w:rsidP="00A93B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5761F6" w:rsidRDefault="002C6E47" w:rsidP="00DA0C4B">
            <w:pPr>
              <w:pStyle w:val="a3"/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Спальная мебель</w:t>
            </w:r>
          </w:p>
          <w:p w:rsidR="002C6E47" w:rsidRPr="00F077AA" w:rsidRDefault="002C6E47" w:rsidP="00A93B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E47" w:rsidRPr="00F077AA" w:rsidTr="00A93B17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0C3394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</w:pPr>
            <w:r w:rsidRPr="000C3394">
              <w:rPr>
                <w:rFonts w:ascii="Times New Roman" w:eastAsia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t>Приемная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A93B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Информационно – просветительская работа с родителями</w:t>
            </w:r>
          </w:p>
          <w:p w:rsidR="002C6E47" w:rsidRPr="00F077AA" w:rsidRDefault="002C6E47" w:rsidP="00A93B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E47" w:rsidRPr="00F077AA" w:rsidRDefault="002C6E47" w:rsidP="00DA0C4B">
            <w:pPr>
              <w:numPr>
                <w:ilvl w:val="0"/>
                <w:numId w:val="68"/>
              </w:numPr>
              <w:tabs>
                <w:tab w:val="num" w:pos="360"/>
              </w:tabs>
              <w:spacing w:after="0" w:line="240" w:lineRule="auto"/>
              <w:ind w:left="37"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Информационный уголок</w:t>
            </w:r>
          </w:p>
          <w:p w:rsidR="002C6E47" w:rsidRPr="00F077AA" w:rsidRDefault="002C6E47" w:rsidP="00DA0C4B">
            <w:pPr>
              <w:numPr>
                <w:ilvl w:val="0"/>
                <w:numId w:val="68"/>
              </w:numPr>
              <w:tabs>
                <w:tab w:val="num" w:pos="360"/>
              </w:tabs>
              <w:spacing w:after="0" w:line="240" w:lineRule="auto"/>
              <w:ind w:left="37" w:hanging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детского творчества</w:t>
            </w:r>
          </w:p>
          <w:p w:rsidR="002C6E47" w:rsidRPr="00F077AA" w:rsidRDefault="002C6E47" w:rsidP="00DA0C4B">
            <w:pPr>
              <w:numPr>
                <w:ilvl w:val="0"/>
                <w:numId w:val="68"/>
              </w:numPr>
              <w:tabs>
                <w:tab w:val="num" w:pos="360"/>
              </w:tabs>
              <w:spacing w:after="0" w:line="240" w:lineRule="auto"/>
              <w:ind w:left="37" w:hanging="3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Наглядно – информационный материал</w:t>
            </w:r>
          </w:p>
        </w:tc>
      </w:tr>
      <w:tr w:rsidR="002C6E47" w:rsidRPr="00F077AA" w:rsidTr="00A93B17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0C3394" w:rsidRDefault="002C6E47" w:rsidP="00A93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0C3394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Групповая комната</w:t>
            </w:r>
          </w:p>
          <w:p w:rsidR="002C6E47" w:rsidRPr="000C3394" w:rsidRDefault="002C6E47" w:rsidP="00A93B17">
            <w:pPr>
              <w:spacing w:after="0" w:line="240" w:lineRule="auto"/>
              <w:ind w:left="215" w:hanging="215"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DA0C4B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Сенсорное развитие</w:t>
            </w:r>
          </w:p>
          <w:p w:rsidR="002C6E47" w:rsidRPr="00F077AA" w:rsidRDefault="002C6E47" w:rsidP="00DA0C4B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  <w:p w:rsidR="002C6E47" w:rsidRPr="00F077AA" w:rsidRDefault="002C6E47" w:rsidP="00DA0C4B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окружающим 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миром</w:t>
            </w:r>
          </w:p>
          <w:p w:rsidR="002C6E47" w:rsidRPr="00F077AA" w:rsidRDefault="002C6E47" w:rsidP="00DA0C4B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2C6E47" w:rsidRPr="00F077AA" w:rsidRDefault="002C6E47" w:rsidP="00DA0C4B">
            <w:pPr>
              <w:numPr>
                <w:ilvl w:val="0"/>
                <w:numId w:val="6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  <w:p w:rsidR="002C6E47" w:rsidRPr="00F077AA" w:rsidRDefault="002C6E47" w:rsidP="00DA0C4B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элементарных историко – географических представлений</w:t>
            </w:r>
          </w:p>
          <w:p w:rsidR="002C6E47" w:rsidRPr="00F077AA" w:rsidRDefault="002C6E47" w:rsidP="00DA0C4B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 – ролевые игры</w:t>
            </w:r>
          </w:p>
          <w:p w:rsidR="002C6E47" w:rsidRPr="00F077AA" w:rsidRDefault="002C6E47" w:rsidP="00DA0C4B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Самообслуживание</w:t>
            </w:r>
          </w:p>
          <w:p w:rsidR="002C6E47" w:rsidRPr="00F077AA" w:rsidRDefault="002C6E47" w:rsidP="00DA0C4B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2C6E47" w:rsidRPr="00F077AA" w:rsidRDefault="002C6E47" w:rsidP="00DA0C4B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творческая деятельность</w:t>
            </w:r>
          </w:p>
          <w:p w:rsidR="002C6E47" w:rsidRPr="00F077AA" w:rsidRDefault="002C6E47" w:rsidP="00DA0C4B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природой, труд в природе</w:t>
            </w:r>
          </w:p>
          <w:p w:rsidR="002C6E47" w:rsidRPr="00F077AA" w:rsidRDefault="002C6E47" w:rsidP="00DA0C4B">
            <w:pPr>
              <w:numPr>
                <w:ilvl w:val="0"/>
                <w:numId w:val="6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47" w:rsidRPr="00F077AA" w:rsidRDefault="002C6E47" w:rsidP="00DA0C4B">
            <w:pPr>
              <w:numPr>
                <w:ilvl w:val="0"/>
                <w:numId w:val="66"/>
              </w:numPr>
              <w:spacing w:after="0" w:line="240" w:lineRule="auto"/>
              <w:ind w:left="179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2C6E47" w:rsidRPr="005761F6" w:rsidRDefault="002C6E47" w:rsidP="00DA0C4B">
            <w:pPr>
              <w:numPr>
                <w:ilvl w:val="0"/>
                <w:numId w:val="66"/>
              </w:numPr>
              <w:spacing w:after="0" w:line="240" w:lineRule="auto"/>
              <w:ind w:left="179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Дидактические материалы по </w:t>
            </w:r>
            <w:proofErr w:type="spellStart"/>
            <w:r w:rsidRPr="0057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сенсорике</w:t>
            </w:r>
            <w:proofErr w:type="spellEnd"/>
            <w:r w:rsidRPr="00576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математике, развитию речи, Глобус «вода – суша», глобус «материки»</w:t>
            </w:r>
          </w:p>
          <w:p w:rsidR="002C6E47" w:rsidRPr="00F077AA" w:rsidRDefault="002C6E47" w:rsidP="00DA0C4B">
            <w:pPr>
              <w:numPr>
                <w:ilvl w:val="0"/>
                <w:numId w:val="66"/>
              </w:numPr>
              <w:spacing w:after="0" w:line="240" w:lineRule="auto"/>
              <w:ind w:left="179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Географический глобус</w:t>
            </w:r>
          </w:p>
          <w:p w:rsidR="002C6E47" w:rsidRPr="00F077AA" w:rsidRDefault="002C6E47" w:rsidP="00A93B17">
            <w:pPr>
              <w:spacing w:after="0" w:line="240" w:lineRule="auto"/>
              <w:ind w:left="1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 России, карта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села Кочубеевского</w:t>
            </w:r>
          </w:p>
          <w:p w:rsidR="002C6E47" w:rsidRPr="00F077AA" w:rsidRDefault="002C6E47" w:rsidP="00DA0C4B">
            <w:pPr>
              <w:numPr>
                <w:ilvl w:val="0"/>
                <w:numId w:val="66"/>
              </w:numPr>
              <w:spacing w:after="0" w:line="240" w:lineRule="auto"/>
              <w:ind w:left="179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Муляжи овощей и фруктов</w:t>
            </w:r>
          </w:p>
          <w:p w:rsidR="002C6E47" w:rsidRPr="00F077AA" w:rsidRDefault="002C6E47" w:rsidP="00DA0C4B">
            <w:pPr>
              <w:numPr>
                <w:ilvl w:val="0"/>
                <w:numId w:val="66"/>
              </w:numPr>
              <w:spacing w:after="0" w:line="240" w:lineRule="auto"/>
              <w:ind w:left="179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2C6E47" w:rsidRPr="00F077AA" w:rsidRDefault="002C6E47" w:rsidP="00DA0C4B">
            <w:pPr>
              <w:numPr>
                <w:ilvl w:val="0"/>
                <w:numId w:val="66"/>
              </w:numPr>
              <w:spacing w:after="0" w:line="240" w:lineRule="auto"/>
              <w:ind w:left="179" w:hanging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2C6E47" w:rsidRPr="00F077AA" w:rsidRDefault="002C6E47" w:rsidP="00DA0C4B">
            <w:pPr>
              <w:numPr>
                <w:ilvl w:val="0"/>
                <w:numId w:val="66"/>
              </w:numPr>
              <w:spacing w:after="0" w:line="240" w:lineRule="auto"/>
              <w:ind w:left="179" w:hanging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Магнитофон, аудиозаписи</w:t>
            </w:r>
          </w:p>
          <w:p w:rsidR="002C6E47" w:rsidRPr="00F077AA" w:rsidRDefault="002C6E47" w:rsidP="00DA0C4B">
            <w:pPr>
              <w:numPr>
                <w:ilvl w:val="0"/>
                <w:numId w:val="66"/>
              </w:numPr>
              <w:spacing w:after="0" w:line="240" w:lineRule="auto"/>
              <w:ind w:left="179" w:hanging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  <w:p w:rsidR="002C6E47" w:rsidRPr="00F077AA" w:rsidRDefault="002C6E47" w:rsidP="00DA0C4B">
            <w:pPr>
              <w:numPr>
                <w:ilvl w:val="0"/>
                <w:numId w:val="67"/>
              </w:numPr>
              <w:tabs>
                <w:tab w:val="num" w:pos="179"/>
              </w:tabs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мебель для практической деятельности</w:t>
            </w:r>
          </w:p>
          <w:p w:rsidR="002C6E47" w:rsidRPr="00F077AA" w:rsidRDefault="002C6E47" w:rsidP="00DA0C4B">
            <w:pPr>
              <w:numPr>
                <w:ilvl w:val="0"/>
                <w:numId w:val="67"/>
              </w:numPr>
              <w:tabs>
                <w:tab w:val="num" w:pos="179"/>
              </w:tabs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Книжный уголок</w:t>
            </w:r>
          </w:p>
          <w:p w:rsidR="002C6E47" w:rsidRPr="00F077AA" w:rsidRDefault="002C6E47" w:rsidP="00DA0C4B">
            <w:pPr>
              <w:numPr>
                <w:ilvl w:val="0"/>
                <w:numId w:val="67"/>
              </w:numPr>
              <w:tabs>
                <w:tab w:val="num" w:pos="179"/>
              </w:tabs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Уголок для изобразительной детской деятельности</w:t>
            </w:r>
          </w:p>
          <w:p w:rsidR="002C6E47" w:rsidRPr="00F077AA" w:rsidRDefault="002C6E47" w:rsidP="00DA0C4B">
            <w:pPr>
              <w:numPr>
                <w:ilvl w:val="0"/>
                <w:numId w:val="67"/>
              </w:numPr>
              <w:tabs>
                <w:tab w:val="num" w:pos="179"/>
              </w:tabs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мебель. Атрибуты для сюжетно – ролевых игр: «Се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мья», «Магазин», «Салон красоты</w:t>
            </w: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«Больница», «Библиотека»</w:t>
            </w:r>
          </w:p>
          <w:p w:rsidR="002C6E47" w:rsidRPr="00F077AA" w:rsidRDefault="002C6E47" w:rsidP="00DA0C4B">
            <w:pPr>
              <w:numPr>
                <w:ilvl w:val="0"/>
                <w:numId w:val="67"/>
              </w:numPr>
              <w:tabs>
                <w:tab w:val="num" w:pos="179"/>
              </w:tabs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Природный уголок</w:t>
            </w:r>
          </w:p>
          <w:p w:rsidR="002C6E47" w:rsidRPr="00F077AA" w:rsidRDefault="002C6E47" w:rsidP="00DA0C4B">
            <w:pPr>
              <w:numPr>
                <w:ilvl w:val="0"/>
                <w:numId w:val="67"/>
              </w:numPr>
              <w:tabs>
                <w:tab w:val="num" w:pos="179"/>
              </w:tabs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Конструкторы различных видов</w:t>
            </w:r>
          </w:p>
          <w:p w:rsidR="002C6E47" w:rsidRPr="00F077AA" w:rsidRDefault="002C6E47" w:rsidP="00DA0C4B">
            <w:pPr>
              <w:numPr>
                <w:ilvl w:val="0"/>
                <w:numId w:val="67"/>
              </w:numPr>
              <w:tabs>
                <w:tab w:val="num" w:pos="179"/>
              </w:tabs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Головоломки, мозаики, </w:t>
            </w:r>
            <w:proofErr w:type="spellStart"/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настольные игры, лото.</w:t>
            </w:r>
          </w:p>
          <w:p w:rsidR="002C6E47" w:rsidRPr="00F077AA" w:rsidRDefault="002C6E47" w:rsidP="00DA0C4B">
            <w:pPr>
              <w:numPr>
                <w:ilvl w:val="0"/>
                <w:numId w:val="67"/>
              </w:numPr>
              <w:tabs>
                <w:tab w:val="num" w:pos="179"/>
              </w:tabs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 игры по математике, логике</w:t>
            </w:r>
          </w:p>
          <w:p w:rsidR="002C6E47" w:rsidRPr="00F077AA" w:rsidRDefault="002C6E47" w:rsidP="00DA0C4B">
            <w:pPr>
              <w:numPr>
                <w:ilvl w:val="0"/>
                <w:numId w:val="67"/>
              </w:numPr>
              <w:tabs>
                <w:tab w:val="num" w:pos="179"/>
              </w:tabs>
              <w:spacing w:after="0" w:line="240" w:lineRule="auto"/>
              <w:ind w:left="37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театров</w:t>
            </w:r>
          </w:p>
          <w:p w:rsidR="002C6E47" w:rsidRDefault="002C6E47" w:rsidP="00DA0C4B">
            <w:pPr>
              <w:numPr>
                <w:ilvl w:val="0"/>
                <w:numId w:val="66"/>
              </w:numPr>
              <w:tabs>
                <w:tab w:val="num" w:pos="179"/>
              </w:tabs>
              <w:spacing w:after="0" w:line="240" w:lineRule="auto"/>
              <w:ind w:left="37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  <w:p w:rsidR="002C6E47" w:rsidRPr="00F077AA" w:rsidRDefault="002C6E47" w:rsidP="00A93B17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6E47" w:rsidRDefault="002C6E47" w:rsidP="002C6E47">
      <w:pPr>
        <w:rPr>
          <w:rFonts w:ascii="Times New Roman" w:hAnsi="Times New Roman" w:cs="Times New Roman"/>
          <w:sz w:val="24"/>
          <w:szCs w:val="24"/>
        </w:rPr>
      </w:pPr>
    </w:p>
    <w:p w:rsidR="002C6E47" w:rsidRPr="00872D89" w:rsidRDefault="002C6E47" w:rsidP="002C6E47">
      <w:pPr>
        <w:tabs>
          <w:tab w:val="left" w:pos="330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872D89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Особенности организации предметно-пространственной развивающей среды</w:t>
      </w:r>
    </w:p>
    <w:p w:rsidR="002C6E47" w:rsidRPr="00872D89" w:rsidRDefault="002C6E47" w:rsidP="002C6E47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</w:p>
    <w:p w:rsidR="002C6E47" w:rsidRPr="00911CA7" w:rsidRDefault="002C6E47" w:rsidP="002C6E47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Организуя предметно-пространственную развивающую среду в </w:t>
      </w:r>
      <w:r w:rsidRPr="007A1676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логопедической</w:t>
      </w: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группе, педагоги должны руководствоваться возрастными и психологическими особенностями старших дошкольников с ОНР. Прежде всего, следует учесть, что старший дошкольный возраст является </w:t>
      </w:r>
      <w:proofErr w:type="spellStart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>сензитивным</w:t>
      </w:r>
      <w:proofErr w:type="spellEnd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периодом развития речи. Л. С. Выготский отмечал, что в этом возрасте происходит соединение речи с мышлением. Речь постепенно превращается в важнейший инструмент мышления, поэтому именно в старшей логопедической группе нужно сделать акцент на развитие словаря, на усвоение понятий, и именно в этом возрасте полезно проводить с детьми словесные игры, игры-драматизации, активно использовать театрализованные игры.</w:t>
      </w:r>
    </w:p>
    <w:p w:rsidR="002C6E47" w:rsidRPr="00911CA7" w:rsidRDefault="002C6E47" w:rsidP="002C6E47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5B070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центре «Будем говорить правильно»</w:t>
      </w: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групповом помещении обязательно должны быть представлены картотека словесных игр, картотека игр и упражнений для совершенствования </w:t>
      </w: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грамматического строя речи, картотека предметных картинок по всем изучаемым лексическим темам. Количество картинок по каждой лексической теме должно быть </w:t>
      </w:r>
      <w:proofErr w:type="gramStart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>значительно большим</w:t>
      </w:r>
      <w:proofErr w:type="gramEnd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сравнению с предыдущей возрастной группой.</w:t>
      </w:r>
    </w:p>
    <w:p w:rsidR="002C6E47" w:rsidRPr="00911CA7" w:rsidRDefault="002C6E47" w:rsidP="002C6E47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5B070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центре «Играем в театр»</w:t>
      </w: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должно быть представлено оборудование для проведения игр-драматизаций и театрализованных игр во всех видах театра (настольном, кукольном, пальчиковом, плоскостном и т.п.) по нескольким хорошо знакомым детям сказкам. Учитывая особенности общего и речевого развития детей с ОНР, не стоит брать более одной сказки на каждый период работы. К изготовлению декораций и костюмов для постановки представлений по этим сказкам обязательно привлекаются дети.</w:t>
      </w:r>
    </w:p>
    <w:p w:rsidR="002C6E47" w:rsidRPr="00911CA7" w:rsidRDefault="002C6E47" w:rsidP="002C6E47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5 лет происходит заметное изменение памяти (Р. С. </w:t>
      </w:r>
      <w:proofErr w:type="spellStart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>Немов</w:t>
      </w:r>
      <w:proofErr w:type="spellEnd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>). У детей впервые появляются действия, связанные с намерением что-то запомнить. В связи с этим важно стимулировать повторение как основу запоминания, активно использовать различные мнемотехнические средства, символы, схемы.</w:t>
      </w:r>
    </w:p>
    <w:p w:rsidR="002C6E47" w:rsidRPr="00911CA7" w:rsidRDefault="002C6E47" w:rsidP="002C6E47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Ребенка шестого года жизни следует учить рассматривать и сравнивать предметы, воспринимаемые посредством всех органов чувств; находить в них общее и различное; учить объединять предметы по общим признакам. Так, совершенствование чувственного опыта приобретает особое значение: оно способствует улучшению восприятия, стимулирует и развитие мышления, и развитие речи. Очень важным становится проведение занятий в групповой лаборатории или </w:t>
      </w:r>
      <w:r w:rsidRPr="005B070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центре науки и природы,</w:t>
      </w: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где дети узнают об элементарных свойствах предметов, учатся простейшим навыкам обращения с ними, узнают о правилах безопасного поведения. Предоставляя детям возможность понюхать, потрогать, пощупать предметы и материалы, педагог не только развивает их тактильный и сенсорный опыт, но и прививает интерес к познавательной деятельности. В лаборатории появляются первые приборы: лупы, микроскоп, безмен, песочные часы, аптечные весы. Педагоги привлекают детей к фиксации результатов опытов в журнале.</w:t>
      </w:r>
    </w:p>
    <w:p w:rsidR="002C6E47" w:rsidRPr="00911CA7" w:rsidRDefault="002C6E47" w:rsidP="002C6E47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>Особое значение приобретает использование обучающих дидактических игр, в которых начинается формирование мотивации готовности к школьному обучению.</w:t>
      </w:r>
    </w:p>
    <w:p w:rsidR="002C6E47" w:rsidRPr="00911CA7" w:rsidRDefault="002C6E47" w:rsidP="002C6E47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>У пятилетних детей появляется желание объединяться для совместных игр и труда, преодолевать препятствия, стоящие на пути достижения цели. Значит нужно создать условия для проведения игр-соревнований, более активно привлекать детей к различным совместным трудовым действиям (уходу за комнатными растениями, подготовке оборудования и пособий к занятиям и т. п.).</w:t>
      </w:r>
    </w:p>
    <w:p w:rsidR="002C6E47" w:rsidRPr="00911CA7" w:rsidRDefault="002C6E47" w:rsidP="002C6E47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>У детей шестого года жизни развивается и эстетическое восприятие действительности, поэтому эстетике оформления жизненного пространства уделяется особое внимание. Детей привлекают к организации развивающего пространства в групповом помещении, прислушиваются к их пожеланиям, используют для оформления интерьера выполненные ими поделки.</w:t>
      </w:r>
    </w:p>
    <w:p w:rsidR="00612A39" w:rsidRPr="00052642" w:rsidRDefault="002C6E47" w:rsidP="00052642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5B070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логопедическом кабинете</w:t>
      </w: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организации развивающей среды нужно создать и наполнить необходимым оборудованием </w:t>
      </w:r>
      <w:r w:rsidRPr="005B070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центры,</w:t>
      </w: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отражающие развитие всех сторон речевой деятельности: словаря, грамматического строя речи, фонематического восприятия и навыков языкового анализа, связной речи и речевого общения.</w:t>
      </w:r>
      <w:proofErr w:type="gramEnd"/>
      <w:r w:rsidRPr="00911C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5B070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Картотеки </w:t>
      </w:r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словесных и настольно-печатных для автоматизации и дифференциации звуков должны содержать по несколько десятков разнообразных игр. Центры с пособиями для развития всех видов моторики (артикуляционной, тонкой, ручной, общей) по-прежнему должны иметь место в кабинете логопеда. Игрушки и оборудование в них могут стать более разнообразными и сложными (кубик </w:t>
      </w:r>
      <w:proofErr w:type="spellStart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>Рубика</w:t>
      </w:r>
      <w:proofErr w:type="spellEnd"/>
      <w:r w:rsidRPr="00911C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другие игрушки-головоломки, калейдоскопы и т.п.). По рекомендации психологов следует сохранить и центры с игрушками и играми для девочек и мальчиков. Детей можно привлечь к замене оборудования в центрах. В этой возрастной группе можно практически полностью заменять оборудование во всех центрах еженедельно, оставляя небольшую часть материалов, игр и пособий для закрепления пройденного.</w:t>
      </w:r>
    </w:p>
    <w:p w:rsidR="00612A39" w:rsidRDefault="00612A39" w:rsidP="002C6E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2C6E47" w:rsidRPr="000B4B79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B4B79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Предметно-развивающая среда (формируемая часть)</w:t>
      </w:r>
    </w:p>
    <w:p w:rsidR="002C6E47" w:rsidRPr="005761F6" w:rsidRDefault="002C6E47" w:rsidP="002C6E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2C6E47" w:rsidRPr="00F077AA" w:rsidRDefault="002C6E47" w:rsidP="002C6E4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</w:t>
      </w: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игрушки, материалы для творчества, развивающее оборудование и пр.). Все предметы должны быть доступны детям.</w:t>
      </w:r>
    </w:p>
    <w:p w:rsidR="002C6E47" w:rsidRPr="00F077AA" w:rsidRDefault="002C6E47" w:rsidP="002C6E4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2C6E47" w:rsidRPr="00F077AA" w:rsidRDefault="002C6E47" w:rsidP="002C6E4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2C6E47" w:rsidRPr="00F077AA" w:rsidRDefault="002C6E47" w:rsidP="002C6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AA">
        <w:rPr>
          <w:rFonts w:ascii="Times New Roman" w:eastAsia="Times New Roman" w:hAnsi="Times New Roman"/>
          <w:sz w:val="24"/>
          <w:szCs w:val="24"/>
          <w:lang w:eastAsia="ru-RU"/>
        </w:rPr>
        <w:t>В качестве центров развития могут выступать:</w:t>
      </w:r>
    </w:p>
    <w:p w:rsidR="002C6E47" w:rsidRPr="000C3394" w:rsidRDefault="002C6E47" w:rsidP="002C6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• Центр науки и природы в групповом помещении</w:t>
      </w:r>
    </w:p>
    <w:p w:rsidR="002C6E47" w:rsidRPr="000C3394" w:rsidRDefault="002C6E47" w:rsidP="002C6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• Центр сюжетно-ролевых игр</w:t>
      </w:r>
    </w:p>
    <w:p w:rsidR="002C6E47" w:rsidRPr="000C3394" w:rsidRDefault="002C6E47" w:rsidP="002C6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• Центр книги</w:t>
      </w:r>
    </w:p>
    <w:p w:rsidR="002C6E47" w:rsidRPr="000C3394" w:rsidRDefault="002C6E47" w:rsidP="002C6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• Центр математического развития</w:t>
      </w:r>
    </w:p>
    <w:p w:rsidR="002C6E47" w:rsidRPr="000C3394" w:rsidRDefault="002C6E47" w:rsidP="002C6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• Центр «Будем говорить правильно»</w:t>
      </w:r>
    </w:p>
    <w:p w:rsidR="002C6E47" w:rsidRPr="000C3394" w:rsidRDefault="002C6E47" w:rsidP="002C6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• Центр двигательной активности</w:t>
      </w:r>
    </w:p>
    <w:p w:rsidR="002C6E47" w:rsidRPr="000C3394" w:rsidRDefault="002C6E47" w:rsidP="002C6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 xml:space="preserve">• Центр </w:t>
      </w:r>
      <w:proofErr w:type="spellStart"/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сенсорики</w:t>
      </w:r>
      <w:proofErr w:type="spellEnd"/>
    </w:p>
    <w:p w:rsidR="002C6E47" w:rsidRPr="000C3394" w:rsidRDefault="002C6E47" w:rsidP="002C6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• Центр изобразительной деятельности</w:t>
      </w:r>
    </w:p>
    <w:p w:rsidR="002C6E47" w:rsidRPr="000C3394" w:rsidRDefault="002C6E47" w:rsidP="002C6E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• Центр конструирования</w:t>
      </w:r>
    </w:p>
    <w:p w:rsidR="002C6E47" w:rsidRPr="00D4254C" w:rsidRDefault="002C6E47" w:rsidP="00D425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C6E47" w:rsidRPr="00D4254C" w:rsidSect="0089682F"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  <w:r w:rsidRPr="000C3394">
        <w:rPr>
          <w:rFonts w:ascii="Times New Roman" w:eastAsia="Times New Roman" w:hAnsi="Times New Roman"/>
          <w:sz w:val="24"/>
          <w:szCs w:val="24"/>
          <w:lang w:eastAsia="ru-RU"/>
        </w:rPr>
        <w:t>• Центр музыкаль</w:t>
      </w:r>
      <w:r w:rsidR="005D37C6">
        <w:rPr>
          <w:rFonts w:ascii="Times New Roman" w:eastAsia="Times New Roman" w:hAnsi="Times New Roman"/>
          <w:sz w:val="24"/>
          <w:szCs w:val="24"/>
          <w:lang w:eastAsia="ru-RU"/>
        </w:rPr>
        <w:t>но-театрализованной деятельности</w:t>
      </w:r>
      <w:bookmarkStart w:id="0" w:name="_GoBack"/>
      <w:bookmarkEnd w:id="0"/>
    </w:p>
    <w:p w:rsidR="00052642" w:rsidRDefault="00052642" w:rsidP="00A125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052642" w:rsidSect="00A1254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C6" w:rsidRDefault="005D37C6" w:rsidP="00440023">
      <w:pPr>
        <w:spacing w:after="0" w:line="240" w:lineRule="auto"/>
      </w:pPr>
      <w:r>
        <w:separator/>
      </w:r>
    </w:p>
  </w:endnote>
  <w:endnote w:type="continuationSeparator" w:id="0">
    <w:p w:rsidR="005D37C6" w:rsidRDefault="005D37C6" w:rsidP="0044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6490"/>
      <w:docPartObj>
        <w:docPartGallery w:val="Page Numbers (Bottom of Page)"/>
        <w:docPartUnique/>
      </w:docPartObj>
    </w:sdtPr>
    <w:sdtContent>
      <w:p w:rsidR="005D37C6" w:rsidRDefault="005D37C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515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5D37C6" w:rsidRDefault="005D37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C6" w:rsidRDefault="005D37C6" w:rsidP="00440023">
      <w:pPr>
        <w:spacing w:after="0" w:line="240" w:lineRule="auto"/>
      </w:pPr>
      <w:r>
        <w:separator/>
      </w:r>
    </w:p>
  </w:footnote>
  <w:footnote w:type="continuationSeparator" w:id="0">
    <w:p w:rsidR="005D37C6" w:rsidRDefault="005D37C6" w:rsidP="00440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48B"/>
    <w:multiLevelType w:val="hybridMultilevel"/>
    <w:tmpl w:val="957E6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1B41A6"/>
    <w:multiLevelType w:val="hybridMultilevel"/>
    <w:tmpl w:val="0AC8D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3342FA"/>
    <w:multiLevelType w:val="hybridMultilevel"/>
    <w:tmpl w:val="6BE4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5112C"/>
    <w:multiLevelType w:val="hybridMultilevel"/>
    <w:tmpl w:val="F44E021C"/>
    <w:lvl w:ilvl="0" w:tplc="F598875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42F65"/>
    <w:multiLevelType w:val="hybridMultilevel"/>
    <w:tmpl w:val="4CFA78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4FD08E1"/>
    <w:multiLevelType w:val="hybridMultilevel"/>
    <w:tmpl w:val="9EBE45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5251CDE"/>
    <w:multiLevelType w:val="multilevel"/>
    <w:tmpl w:val="F4EA3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06871444"/>
    <w:multiLevelType w:val="multilevel"/>
    <w:tmpl w:val="51E0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906C05"/>
    <w:multiLevelType w:val="hybridMultilevel"/>
    <w:tmpl w:val="94F26C8C"/>
    <w:lvl w:ilvl="0" w:tplc="A546E3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>
    <w:nsid w:val="06A508B2"/>
    <w:multiLevelType w:val="hybridMultilevel"/>
    <w:tmpl w:val="97E8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4D3AD1"/>
    <w:multiLevelType w:val="multilevel"/>
    <w:tmpl w:val="6E44C29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080D1542"/>
    <w:multiLevelType w:val="hybridMultilevel"/>
    <w:tmpl w:val="6DCA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B94DF3"/>
    <w:multiLevelType w:val="hybridMultilevel"/>
    <w:tmpl w:val="2F9A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774C03"/>
    <w:multiLevelType w:val="hybridMultilevel"/>
    <w:tmpl w:val="CA06C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CAE165E"/>
    <w:multiLevelType w:val="hybridMultilevel"/>
    <w:tmpl w:val="69266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D0F17EC"/>
    <w:multiLevelType w:val="hybridMultilevel"/>
    <w:tmpl w:val="3E56E0C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0E644F76"/>
    <w:multiLevelType w:val="hybridMultilevel"/>
    <w:tmpl w:val="0428D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0E82542F"/>
    <w:multiLevelType w:val="hybridMultilevel"/>
    <w:tmpl w:val="B89E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D337AD"/>
    <w:multiLevelType w:val="hybridMultilevel"/>
    <w:tmpl w:val="56F4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DF1FDB"/>
    <w:multiLevelType w:val="multilevel"/>
    <w:tmpl w:val="A45E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94714"/>
    <w:multiLevelType w:val="hybridMultilevel"/>
    <w:tmpl w:val="0982122A"/>
    <w:lvl w:ilvl="0" w:tplc="AD2882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C73C13"/>
    <w:multiLevelType w:val="hybridMultilevel"/>
    <w:tmpl w:val="CDB8A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25C0BFC"/>
    <w:multiLevelType w:val="hybridMultilevel"/>
    <w:tmpl w:val="0E2622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638147E"/>
    <w:multiLevelType w:val="hybridMultilevel"/>
    <w:tmpl w:val="BF9E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8791F59"/>
    <w:multiLevelType w:val="multilevel"/>
    <w:tmpl w:val="BE8A3B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18CF79C6"/>
    <w:multiLevelType w:val="hybridMultilevel"/>
    <w:tmpl w:val="C9F42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1B0B3545"/>
    <w:multiLevelType w:val="hybridMultilevel"/>
    <w:tmpl w:val="74F42F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1B7B6767"/>
    <w:multiLevelType w:val="hybridMultilevel"/>
    <w:tmpl w:val="EFE6DF2A"/>
    <w:lvl w:ilvl="0" w:tplc="A546E3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1C5A6F12"/>
    <w:multiLevelType w:val="hybridMultilevel"/>
    <w:tmpl w:val="A716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D12654D"/>
    <w:multiLevelType w:val="hybridMultilevel"/>
    <w:tmpl w:val="9094F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FB404F8"/>
    <w:multiLevelType w:val="hybridMultilevel"/>
    <w:tmpl w:val="D228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4D5638"/>
    <w:multiLevelType w:val="hybridMultilevel"/>
    <w:tmpl w:val="C276B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541C19"/>
    <w:multiLevelType w:val="hybridMultilevel"/>
    <w:tmpl w:val="3BBE6E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24922815"/>
    <w:multiLevelType w:val="hybridMultilevel"/>
    <w:tmpl w:val="24B6AB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24947CBB"/>
    <w:multiLevelType w:val="hybridMultilevel"/>
    <w:tmpl w:val="D528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A4416E"/>
    <w:multiLevelType w:val="hybridMultilevel"/>
    <w:tmpl w:val="1BD8A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6316173"/>
    <w:multiLevelType w:val="hybridMultilevel"/>
    <w:tmpl w:val="779C3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77B439B"/>
    <w:multiLevelType w:val="hybridMultilevel"/>
    <w:tmpl w:val="C784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80C0E75"/>
    <w:multiLevelType w:val="hybridMultilevel"/>
    <w:tmpl w:val="7EDAD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88C4A25"/>
    <w:multiLevelType w:val="multilevel"/>
    <w:tmpl w:val="5D1EA03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42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A72047A"/>
    <w:multiLevelType w:val="hybridMultilevel"/>
    <w:tmpl w:val="C772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AEA7BCF"/>
    <w:multiLevelType w:val="hybridMultilevel"/>
    <w:tmpl w:val="23B8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BC73308"/>
    <w:multiLevelType w:val="multilevel"/>
    <w:tmpl w:val="6E44C29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>
    <w:nsid w:val="2C00305E"/>
    <w:multiLevelType w:val="hybridMultilevel"/>
    <w:tmpl w:val="EBA6C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CA609A8"/>
    <w:multiLevelType w:val="hybridMultilevel"/>
    <w:tmpl w:val="336AB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E4E13A7"/>
    <w:multiLevelType w:val="hybridMultilevel"/>
    <w:tmpl w:val="21C4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E5E177D"/>
    <w:multiLevelType w:val="multilevel"/>
    <w:tmpl w:val="3DBA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1">
    <w:nsid w:val="2F516247"/>
    <w:multiLevelType w:val="hybridMultilevel"/>
    <w:tmpl w:val="D228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994EB9"/>
    <w:multiLevelType w:val="hybridMultilevel"/>
    <w:tmpl w:val="8C8667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>
    <w:nsid w:val="2F9A5799"/>
    <w:multiLevelType w:val="hybridMultilevel"/>
    <w:tmpl w:val="D5E40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084066F"/>
    <w:multiLevelType w:val="hybridMultilevel"/>
    <w:tmpl w:val="357E92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B07F1F"/>
    <w:multiLevelType w:val="hybridMultilevel"/>
    <w:tmpl w:val="47482A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128084C"/>
    <w:multiLevelType w:val="hybridMultilevel"/>
    <w:tmpl w:val="1334160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7">
    <w:nsid w:val="32046DA2"/>
    <w:multiLevelType w:val="hybridMultilevel"/>
    <w:tmpl w:val="7E8C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9">
    <w:nsid w:val="35577C14"/>
    <w:multiLevelType w:val="hybridMultilevel"/>
    <w:tmpl w:val="1E5A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56E6FC6"/>
    <w:multiLevelType w:val="hybridMultilevel"/>
    <w:tmpl w:val="06F2AFC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1">
    <w:nsid w:val="37253CB7"/>
    <w:multiLevelType w:val="hybridMultilevel"/>
    <w:tmpl w:val="81368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78C3B11"/>
    <w:multiLevelType w:val="hybridMultilevel"/>
    <w:tmpl w:val="D26A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7B00D56"/>
    <w:multiLevelType w:val="hybridMultilevel"/>
    <w:tmpl w:val="9EC8FA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>
    <w:nsid w:val="386C5743"/>
    <w:multiLevelType w:val="hybridMultilevel"/>
    <w:tmpl w:val="C4D4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8FC5A13"/>
    <w:multiLevelType w:val="hybridMultilevel"/>
    <w:tmpl w:val="8CFE57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>
    <w:nsid w:val="3B072EE5"/>
    <w:multiLevelType w:val="hybridMultilevel"/>
    <w:tmpl w:val="CA06C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B7F34F7"/>
    <w:multiLevelType w:val="hybridMultilevel"/>
    <w:tmpl w:val="7AC2D0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>
    <w:nsid w:val="3C6F2142"/>
    <w:multiLevelType w:val="multilevel"/>
    <w:tmpl w:val="06F2AFC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9">
    <w:nsid w:val="3D0356F1"/>
    <w:multiLevelType w:val="hybridMultilevel"/>
    <w:tmpl w:val="38D6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D483398"/>
    <w:multiLevelType w:val="hybridMultilevel"/>
    <w:tmpl w:val="3A30C266"/>
    <w:lvl w:ilvl="0" w:tplc="24DEC19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1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2">
    <w:nsid w:val="3E6D1FC0"/>
    <w:multiLevelType w:val="hybridMultilevel"/>
    <w:tmpl w:val="85D2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E755378"/>
    <w:multiLevelType w:val="multilevel"/>
    <w:tmpl w:val="D630B24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74">
    <w:nsid w:val="3F7E7475"/>
    <w:multiLevelType w:val="hybridMultilevel"/>
    <w:tmpl w:val="F184F4C6"/>
    <w:lvl w:ilvl="0" w:tplc="AD2882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FF96EC4"/>
    <w:multiLevelType w:val="hybridMultilevel"/>
    <w:tmpl w:val="304A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0391BFA"/>
    <w:multiLevelType w:val="hybridMultilevel"/>
    <w:tmpl w:val="FBF6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09D1332"/>
    <w:multiLevelType w:val="hybridMultilevel"/>
    <w:tmpl w:val="4908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158042D"/>
    <w:multiLevelType w:val="hybridMultilevel"/>
    <w:tmpl w:val="D77A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182659F"/>
    <w:multiLevelType w:val="hybridMultilevel"/>
    <w:tmpl w:val="BAA4D5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>
    <w:nsid w:val="43D869A9"/>
    <w:multiLevelType w:val="hybridMultilevel"/>
    <w:tmpl w:val="6E44C29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1">
    <w:nsid w:val="46D52FF5"/>
    <w:multiLevelType w:val="hybridMultilevel"/>
    <w:tmpl w:val="1368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72D3F7F"/>
    <w:multiLevelType w:val="hybridMultilevel"/>
    <w:tmpl w:val="547ED806"/>
    <w:lvl w:ilvl="0" w:tplc="AD2882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93C3D12"/>
    <w:multiLevelType w:val="hybridMultilevel"/>
    <w:tmpl w:val="421C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9D07205"/>
    <w:multiLevelType w:val="hybridMultilevel"/>
    <w:tmpl w:val="CAF4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BC34DA9"/>
    <w:multiLevelType w:val="hybridMultilevel"/>
    <w:tmpl w:val="3820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C85553B"/>
    <w:multiLevelType w:val="hybridMultilevel"/>
    <w:tmpl w:val="F4B8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D3A6AE7"/>
    <w:multiLevelType w:val="hybridMultilevel"/>
    <w:tmpl w:val="FBA4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E1A1420"/>
    <w:multiLevelType w:val="multilevel"/>
    <w:tmpl w:val="B67E80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92" w:hanging="45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  <w:i w:val="0"/>
        <w:u w:val="none"/>
      </w:rPr>
    </w:lvl>
  </w:abstractNum>
  <w:abstractNum w:abstractNumId="89">
    <w:nsid w:val="4E625633"/>
    <w:multiLevelType w:val="hybridMultilevel"/>
    <w:tmpl w:val="6316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ED22662"/>
    <w:multiLevelType w:val="hybridMultilevel"/>
    <w:tmpl w:val="817E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1FA2484"/>
    <w:multiLevelType w:val="multilevel"/>
    <w:tmpl w:val="A45E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262390A"/>
    <w:multiLevelType w:val="hybridMultilevel"/>
    <w:tmpl w:val="EFD0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578351C"/>
    <w:multiLevelType w:val="hybridMultilevel"/>
    <w:tmpl w:val="55D2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6B10106"/>
    <w:multiLevelType w:val="hybridMultilevel"/>
    <w:tmpl w:val="FC8E8D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57A519EB"/>
    <w:multiLevelType w:val="hybridMultilevel"/>
    <w:tmpl w:val="0A1AD3C4"/>
    <w:lvl w:ilvl="0" w:tplc="F598875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>
    <w:nsid w:val="58A73F12"/>
    <w:multiLevelType w:val="hybridMultilevel"/>
    <w:tmpl w:val="A40E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8BD0076"/>
    <w:multiLevelType w:val="multilevel"/>
    <w:tmpl w:val="A45E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A00746F"/>
    <w:multiLevelType w:val="hybridMultilevel"/>
    <w:tmpl w:val="13E8F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570718"/>
    <w:multiLevelType w:val="hybridMultilevel"/>
    <w:tmpl w:val="9A32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A9E1C53"/>
    <w:multiLevelType w:val="hybridMultilevel"/>
    <w:tmpl w:val="BB5E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BB7441E"/>
    <w:multiLevelType w:val="hybridMultilevel"/>
    <w:tmpl w:val="0650691E"/>
    <w:lvl w:ilvl="0" w:tplc="24DEC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>
    <w:nsid w:val="5C062289"/>
    <w:multiLevelType w:val="hybridMultilevel"/>
    <w:tmpl w:val="415E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DDD2338"/>
    <w:multiLevelType w:val="hybridMultilevel"/>
    <w:tmpl w:val="B282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DF36DF3"/>
    <w:multiLevelType w:val="hybridMultilevel"/>
    <w:tmpl w:val="80C20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5F116690"/>
    <w:multiLevelType w:val="hybridMultilevel"/>
    <w:tmpl w:val="A53EA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6096260B"/>
    <w:multiLevelType w:val="hybridMultilevel"/>
    <w:tmpl w:val="ACA6F46A"/>
    <w:lvl w:ilvl="0" w:tplc="AD2882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60A023D9"/>
    <w:multiLevelType w:val="hybridMultilevel"/>
    <w:tmpl w:val="096C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0F72A64"/>
    <w:multiLevelType w:val="hybridMultilevel"/>
    <w:tmpl w:val="FA8C9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>
    <w:nsid w:val="61596EA9"/>
    <w:multiLevelType w:val="hybridMultilevel"/>
    <w:tmpl w:val="4216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210430F"/>
    <w:multiLevelType w:val="hybridMultilevel"/>
    <w:tmpl w:val="AF5E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48A3D1E"/>
    <w:multiLevelType w:val="multilevel"/>
    <w:tmpl w:val="08167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2">
    <w:nsid w:val="653F7461"/>
    <w:multiLevelType w:val="hybridMultilevel"/>
    <w:tmpl w:val="07D2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4">
    <w:nsid w:val="66CE3E55"/>
    <w:multiLevelType w:val="hybridMultilevel"/>
    <w:tmpl w:val="010A1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66F75998"/>
    <w:multiLevelType w:val="hybridMultilevel"/>
    <w:tmpl w:val="0D68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7253E1C"/>
    <w:multiLevelType w:val="hybridMultilevel"/>
    <w:tmpl w:val="5948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73479B1"/>
    <w:multiLevelType w:val="hybridMultilevel"/>
    <w:tmpl w:val="565094BA"/>
    <w:lvl w:ilvl="0" w:tplc="AD2882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67EB7A8C"/>
    <w:multiLevelType w:val="hybridMultilevel"/>
    <w:tmpl w:val="620A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88E51A2"/>
    <w:multiLevelType w:val="hybridMultilevel"/>
    <w:tmpl w:val="EA62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9E430C3"/>
    <w:multiLevelType w:val="hybridMultilevel"/>
    <w:tmpl w:val="E3B8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A2B3B3F"/>
    <w:multiLevelType w:val="hybridMultilevel"/>
    <w:tmpl w:val="37C8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A4E7D7D"/>
    <w:multiLevelType w:val="hybridMultilevel"/>
    <w:tmpl w:val="F3DE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8B31B2"/>
    <w:multiLevelType w:val="hybridMultilevel"/>
    <w:tmpl w:val="D36C54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4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6AB02803"/>
    <w:multiLevelType w:val="hybridMultilevel"/>
    <w:tmpl w:val="7CE25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B4756EE"/>
    <w:multiLevelType w:val="hybridMultilevel"/>
    <w:tmpl w:val="4A70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C747AEE"/>
    <w:multiLevelType w:val="hybridMultilevel"/>
    <w:tmpl w:val="BE8A3B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8">
    <w:nsid w:val="6CB121CD"/>
    <w:multiLevelType w:val="hybridMultilevel"/>
    <w:tmpl w:val="E9A2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D48425C"/>
    <w:multiLevelType w:val="hybridMultilevel"/>
    <w:tmpl w:val="F52C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D8B42E0"/>
    <w:multiLevelType w:val="multilevel"/>
    <w:tmpl w:val="6E44C29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1">
    <w:nsid w:val="6E841CFB"/>
    <w:multiLevelType w:val="hybridMultilevel"/>
    <w:tmpl w:val="0D1A083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2">
    <w:nsid w:val="7085642F"/>
    <w:multiLevelType w:val="hybridMultilevel"/>
    <w:tmpl w:val="C47A1E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3">
    <w:nsid w:val="70F53B31"/>
    <w:multiLevelType w:val="hybridMultilevel"/>
    <w:tmpl w:val="C14AD4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1726C0C"/>
    <w:multiLevelType w:val="hybridMultilevel"/>
    <w:tmpl w:val="BB0654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>
    <w:nsid w:val="72311621"/>
    <w:multiLevelType w:val="hybridMultilevel"/>
    <w:tmpl w:val="3A6465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6">
    <w:nsid w:val="74CB5B39"/>
    <w:multiLevelType w:val="hybridMultilevel"/>
    <w:tmpl w:val="B1C08726"/>
    <w:lvl w:ilvl="0" w:tplc="AD2882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6CC4328"/>
    <w:multiLevelType w:val="hybridMultilevel"/>
    <w:tmpl w:val="516A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6D92F8E"/>
    <w:multiLevelType w:val="hybridMultilevel"/>
    <w:tmpl w:val="4C96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7BA7C74"/>
    <w:multiLevelType w:val="hybridMultilevel"/>
    <w:tmpl w:val="17DA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96F650C"/>
    <w:multiLevelType w:val="hybridMultilevel"/>
    <w:tmpl w:val="B13E2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CA5E89"/>
    <w:multiLevelType w:val="multilevel"/>
    <w:tmpl w:val="038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F07003D"/>
    <w:multiLevelType w:val="hybridMultilevel"/>
    <w:tmpl w:val="9FB4366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4">
    <w:nsid w:val="7F4E340C"/>
    <w:multiLevelType w:val="hybridMultilevel"/>
    <w:tmpl w:val="EB7C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F634A52"/>
    <w:multiLevelType w:val="hybridMultilevel"/>
    <w:tmpl w:val="9CBA1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FDE3CB1"/>
    <w:multiLevelType w:val="hybridMultilevel"/>
    <w:tmpl w:val="4946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2"/>
  </w:num>
  <w:num w:numId="2">
    <w:abstractNumId w:val="38"/>
  </w:num>
  <w:num w:numId="3">
    <w:abstractNumId w:val="87"/>
  </w:num>
  <w:num w:numId="4">
    <w:abstractNumId w:val="119"/>
  </w:num>
  <w:num w:numId="5">
    <w:abstractNumId w:val="56"/>
  </w:num>
  <w:num w:numId="6">
    <w:abstractNumId w:val="95"/>
  </w:num>
  <w:num w:numId="7">
    <w:abstractNumId w:val="145"/>
  </w:num>
  <w:num w:numId="8">
    <w:abstractNumId w:val="41"/>
  </w:num>
  <w:num w:numId="9">
    <w:abstractNumId w:val="78"/>
  </w:num>
  <w:num w:numId="10">
    <w:abstractNumId w:val="115"/>
  </w:num>
  <w:num w:numId="11">
    <w:abstractNumId w:val="33"/>
  </w:num>
  <w:num w:numId="12">
    <w:abstractNumId w:val="61"/>
  </w:num>
  <w:num w:numId="13">
    <w:abstractNumId w:val="58"/>
  </w:num>
  <w:num w:numId="14">
    <w:abstractNumId w:val="16"/>
  </w:num>
  <w:num w:numId="15">
    <w:abstractNumId w:val="63"/>
  </w:num>
  <w:num w:numId="16">
    <w:abstractNumId w:val="52"/>
  </w:num>
  <w:num w:numId="17">
    <w:abstractNumId w:val="35"/>
  </w:num>
  <w:num w:numId="18">
    <w:abstractNumId w:val="73"/>
  </w:num>
  <w:num w:numId="19">
    <w:abstractNumId w:val="135"/>
  </w:num>
  <w:num w:numId="20">
    <w:abstractNumId w:val="80"/>
  </w:num>
  <w:num w:numId="21">
    <w:abstractNumId w:val="45"/>
  </w:num>
  <w:num w:numId="22">
    <w:abstractNumId w:val="11"/>
  </w:num>
  <w:num w:numId="23">
    <w:abstractNumId w:val="130"/>
  </w:num>
  <w:num w:numId="24">
    <w:abstractNumId w:val="127"/>
  </w:num>
  <w:num w:numId="25">
    <w:abstractNumId w:val="26"/>
  </w:num>
  <w:num w:numId="26">
    <w:abstractNumId w:val="60"/>
  </w:num>
  <w:num w:numId="27">
    <w:abstractNumId w:val="68"/>
  </w:num>
  <w:num w:numId="28">
    <w:abstractNumId w:val="17"/>
  </w:num>
  <w:num w:numId="29">
    <w:abstractNumId w:val="88"/>
  </w:num>
  <w:num w:numId="30">
    <w:abstractNumId w:val="67"/>
  </w:num>
  <w:num w:numId="31">
    <w:abstractNumId w:val="114"/>
  </w:num>
  <w:num w:numId="32">
    <w:abstractNumId w:val="14"/>
  </w:num>
  <w:num w:numId="33">
    <w:abstractNumId w:val="66"/>
  </w:num>
  <w:num w:numId="34">
    <w:abstractNumId w:val="1"/>
  </w:num>
  <w:num w:numId="35">
    <w:abstractNumId w:val="46"/>
  </w:num>
  <w:num w:numId="36">
    <w:abstractNumId w:val="111"/>
  </w:num>
  <w:num w:numId="37">
    <w:abstractNumId w:val="7"/>
  </w:num>
  <w:num w:numId="38">
    <w:abstractNumId w:val="49"/>
  </w:num>
  <w:num w:numId="39">
    <w:abstractNumId w:val="105"/>
  </w:num>
  <w:num w:numId="40">
    <w:abstractNumId w:val="28"/>
  </w:num>
  <w:num w:numId="41">
    <w:abstractNumId w:val="0"/>
  </w:num>
  <w:num w:numId="42">
    <w:abstractNumId w:val="21"/>
  </w:num>
  <w:num w:numId="43">
    <w:abstractNumId w:val="20"/>
  </w:num>
  <w:num w:numId="44">
    <w:abstractNumId w:val="91"/>
  </w:num>
  <w:num w:numId="45">
    <w:abstractNumId w:val="113"/>
  </w:num>
  <w:num w:numId="46">
    <w:abstractNumId w:val="10"/>
  </w:num>
  <w:num w:numId="47">
    <w:abstractNumId w:val="92"/>
  </w:num>
  <w:num w:numId="48">
    <w:abstractNumId w:val="54"/>
  </w:num>
  <w:num w:numId="49">
    <w:abstractNumId w:val="94"/>
  </w:num>
  <w:num w:numId="50">
    <w:abstractNumId w:val="42"/>
  </w:num>
  <w:num w:numId="51">
    <w:abstractNumId w:val="97"/>
  </w:num>
  <w:num w:numId="52">
    <w:abstractNumId w:val="6"/>
  </w:num>
  <w:num w:numId="53">
    <w:abstractNumId w:val="134"/>
  </w:num>
  <w:num w:numId="54">
    <w:abstractNumId w:val="71"/>
  </w:num>
  <w:num w:numId="55">
    <w:abstractNumId w:val="70"/>
  </w:num>
  <w:num w:numId="56">
    <w:abstractNumId w:val="101"/>
  </w:num>
  <w:num w:numId="57">
    <w:abstractNumId w:val="65"/>
  </w:num>
  <w:num w:numId="58">
    <w:abstractNumId w:val="132"/>
  </w:num>
  <w:num w:numId="59">
    <w:abstractNumId w:val="4"/>
  </w:num>
  <w:num w:numId="60">
    <w:abstractNumId w:val="5"/>
  </w:num>
  <w:num w:numId="61">
    <w:abstractNumId w:val="123"/>
  </w:num>
  <w:num w:numId="62">
    <w:abstractNumId w:val="34"/>
  </w:num>
  <w:num w:numId="63">
    <w:abstractNumId w:val="53"/>
  </w:num>
  <w:num w:numId="64">
    <w:abstractNumId w:val="62"/>
  </w:num>
  <w:num w:numId="65">
    <w:abstractNumId w:val="116"/>
  </w:num>
  <w:num w:numId="66">
    <w:abstractNumId w:val="23"/>
  </w:num>
  <w:num w:numId="67">
    <w:abstractNumId w:val="124"/>
  </w:num>
  <w:num w:numId="68">
    <w:abstractNumId w:val="37"/>
  </w:num>
  <w:num w:numId="69">
    <w:abstractNumId w:val="131"/>
  </w:num>
  <w:num w:numId="70">
    <w:abstractNumId w:val="104"/>
  </w:num>
  <w:num w:numId="71">
    <w:abstractNumId w:val="141"/>
  </w:num>
  <w:num w:numId="72">
    <w:abstractNumId w:val="29"/>
  </w:num>
  <w:num w:numId="73">
    <w:abstractNumId w:val="8"/>
  </w:num>
  <w:num w:numId="74">
    <w:abstractNumId w:val="24"/>
  </w:num>
  <w:num w:numId="75">
    <w:abstractNumId w:val="122"/>
  </w:num>
  <w:num w:numId="76">
    <w:abstractNumId w:val="32"/>
  </w:num>
  <w:num w:numId="77">
    <w:abstractNumId w:val="139"/>
  </w:num>
  <w:num w:numId="78">
    <w:abstractNumId w:val="13"/>
  </w:num>
  <w:num w:numId="79">
    <w:abstractNumId w:val="133"/>
  </w:num>
  <w:num w:numId="80">
    <w:abstractNumId w:val="18"/>
  </w:num>
  <w:num w:numId="81">
    <w:abstractNumId w:val="98"/>
  </w:num>
  <w:num w:numId="82">
    <w:abstractNumId w:val="143"/>
  </w:num>
  <w:num w:numId="83">
    <w:abstractNumId w:val="79"/>
  </w:num>
  <w:num w:numId="84">
    <w:abstractNumId w:val="3"/>
  </w:num>
  <w:num w:numId="85">
    <w:abstractNumId w:val="51"/>
  </w:num>
  <w:num w:numId="86">
    <w:abstractNumId w:val="112"/>
  </w:num>
  <w:num w:numId="87">
    <w:abstractNumId w:val="86"/>
  </w:num>
  <w:num w:numId="88">
    <w:abstractNumId w:val="48"/>
  </w:num>
  <w:num w:numId="89">
    <w:abstractNumId w:val="125"/>
  </w:num>
  <w:num w:numId="90">
    <w:abstractNumId w:val="69"/>
  </w:num>
  <w:num w:numId="91">
    <w:abstractNumId w:val="107"/>
  </w:num>
  <w:num w:numId="92">
    <w:abstractNumId w:val="137"/>
  </w:num>
  <w:num w:numId="93">
    <w:abstractNumId w:val="100"/>
  </w:num>
  <w:num w:numId="94">
    <w:abstractNumId w:val="64"/>
  </w:num>
  <w:num w:numId="95">
    <w:abstractNumId w:val="44"/>
  </w:num>
  <w:num w:numId="96">
    <w:abstractNumId w:val="128"/>
  </w:num>
  <w:num w:numId="97">
    <w:abstractNumId w:val="2"/>
  </w:num>
  <w:num w:numId="98">
    <w:abstractNumId w:val="103"/>
  </w:num>
  <w:num w:numId="99">
    <w:abstractNumId w:val="83"/>
  </w:num>
  <w:num w:numId="100">
    <w:abstractNumId w:val="30"/>
  </w:num>
  <w:num w:numId="101">
    <w:abstractNumId w:val="31"/>
  </w:num>
  <w:num w:numId="102">
    <w:abstractNumId w:val="50"/>
  </w:num>
  <w:num w:numId="103">
    <w:abstractNumId w:val="90"/>
  </w:num>
  <w:num w:numId="104">
    <w:abstractNumId w:val="118"/>
  </w:num>
  <w:num w:numId="105">
    <w:abstractNumId w:val="96"/>
  </w:num>
  <w:num w:numId="106">
    <w:abstractNumId w:val="72"/>
  </w:num>
  <w:num w:numId="107">
    <w:abstractNumId w:val="140"/>
  </w:num>
  <w:num w:numId="108">
    <w:abstractNumId w:val="59"/>
  </w:num>
  <w:num w:numId="109">
    <w:abstractNumId w:val="120"/>
  </w:num>
  <w:num w:numId="110">
    <w:abstractNumId w:val="138"/>
  </w:num>
  <w:num w:numId="111">
    <w:abstractNumId w:val="110"/>
  </w:num>
  <w:num w:numId="112">
    <w:abstractNumId w:val="57"/>
  </w:num>
  <w:num w:numId="113">
    <w:abstractNumId w:val="76"/>
  </w:num>
  <w:num w:numId="114">
    <w:abstractNumId w:val="75"/>
  </w:num>
  <w:num w:numId="115">
    <w:abstractNumId w:val="146"/>
  </w:num>
  <w:num w:numId="116">
    <w:abstractNumId w:val="9"/>
  </w:num>
  <w:num w:numId="117">
    <w:abstractNumId w:val="15"/>
  </w:num>
  <w:num w:numId="118">
    <w:abstractNumId w:val="55"/>
  </w:num>
  <w:num w:numId="119">
    <w:abstractNumId w:val="27"/>
  </w:num>
  <w:num w:numId="120">
    <w:abstractNumId w:val="12"/>
  </w:num>
  <w:num w:numId="121">
    <w:abstractNumId w:val="121"/>
  </w:num>
  <w:num w:numId="122">
    <w:abstractNumId w:val="99"/>
  </w:num>
  <w:num w:numId="123">
    <w:abstractNumId w:val="93"/>
  </w:num>
  <w:num w:numId="124">
    <w:abstractNumId w:val="77"/>
  </w:num>
  <w:num w:numId="125">
    <w:abstractNumId w:val="126"/>
  </w:num>
  <w:num w:numId="126">
    <w:abstractNumId w:val="102"/>
  </w:num>
  <w:num w:numId="127">
    <w:abstractNumId w:val="106"/>
  </w:num>
  <w:num w:numId="128">
    <w:abstractNumId w:val="108"/>
  </w:num>
  <w:num w:numId="129">
    <w:abstractNumId w:val="40"/>
  </w:num>
  <w:num w:numId="130">
    <w:abstractNumId w:val="36"/>
  </w:num>
  <w:num w:numId="131">
    <w:abstractNumId w:val="144"/>
  </w:num>
  <w:num w:numId="132">
    <w:abstractNumId w:val="109"/>
  </w:num>
  <w:num w:numId="133">
    <w:abstractNumId w:val="85"/>
  </w:num>
  <w:num w:numId="134">
    <w:abstractNumId w:val="25"/>
  </w:num>
  <w:num w:numId="135">
    <w:abstractNumId w:val="136"/>
  </w:num>
  <w:num w:numId="136">
    <w:abstractNumId w:val="81"/>
  </w:num>
  <w:num w:numId="137">
    <w:abstractNumId w:val="89"/>
  </w:num>
  <w:num w:numId="138">
    <w:abstractNumId w:val="19"/>
  </w:num>
  <w:num w:numId="139">
    <w:abstractNumId w:val="43"/>
  </w:num>
  <w:num w:numId="140">
    <w:abstractNumId w:val="129"/>
  </w:num>
  <w:num w:numId="141">
    <w:abstractNumId w:val="117"/>
  </w:num>
  <w:num w:numId="142">
    <w:abstractNumId w:val="74"/>
  </w:num>
  <w:num w:numId="143">
    <w:abstractNumId w:val="22"/>
  </w:num>
  <w:num w:numId="144">
    <w:abstractNumId w:val="82"/>
  </w:num>
  <w:num w:numId="145">
    <w:abstractNumId w:val="47"/>
  </w:num>
  <w:num w:numId="1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3"/>
  </w:num>
  <w:num w:numId="14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47"/>
    <w:rsid w:val="000110F2"/>
    <w:rsid w:val="000424AA"/>
    <w:rsid w:val="00052642"/>
    <w:rsid w:val="000B6D4E"/>
    <w:rsid w:val="000F1E23"/>
    <w:rsid w:val="0018409E"/>
    <w:rsid w:val="0020548B"/>
    <w:rsid w:val="002C51E5"/>
    <w:rsid w:val="002C6E47"/>
    <w:rsid w:val="00322F2D"/>
    <w:rsid w:val="00386256"/>
    <w:rsid w:val="00426805"/>
    <w:rsid w:val="00440023"/>
    <w:rsid w:val="004921E9"/>
    <w:rsid w:val="00503EAD"/>
    <w:rsid w:val="005D37C6"/>
    <w:rsid w:val="005F4327"/>
    <w:rsid w:val="00612A39"/>
    <w:rsid w:val="00634815"/>
    <w:rsid w:val="00645A6D"/>
    <w:rsid w:val="0065497F"/>
    <w:rsid w:val="006D6FE7"/>
    <w:rsid w:val="006E3FB9"/>
    <w:rsid w:val="007458A5"/>
    <w:rsid w:val="0077020B"/>
    <w:rsid w:val="00793E77"/>
    <w:rsid w:val="00861334"/>
    <w:rsid w:val="0089682F"/>
    <w:rsid w:val="008C6C44"/>
    <w:rsid w:val="0099185E"/>
    <w:rsid w:val="009A4D9F"/>
    <w:rsid w:val="009C33B5"/>
    <w:rsid w:val="009C5103"/>
    <w:rsid w:val="009C6923"/>
    <w:rsid w:val="00A12542"/>
    <w:rsid w:val="00A349DF"/>
    <w:rsid w:val="00A44331"/>
    <w:rsid w:val="00A93B17"/>
    <w:rsid w:val="00AA0FC3"/>
    <w:rsid w:val="00AA5F9A"/>
    <w:rsid w:val="00AB03D5"/>
    <w:rsid w:val="00AD3B19"/>
    <w:rsid w:val="00BC3146"/>
    <w:rsid w:val="00C25FB4"/>
    <w:rsid w:val="00C36288"/>
    <w:rsid w:val="00C65515"/>
    <w:rsid w:val="00C66C8D"/>
    <w:rsid w:val="00C724D1"/>
    <w:rsid w:val="00CA1E3F"/>
    <w:rsid w:val="00CC079C"/>
    <w:rsid w:val="00CD465C"/>
    <w:rsid w:val="00D13788"/>
    <w:rsid w:val="00D40A7F"/>
    <w:rsid w:val="00D4254C"/>
    <w:rsid w:val="00DA0C4B"/>
    <w:rsid w:val="00DD3067"/>
    <w:rsid w:val="00DE1617"/>
    <w:rsid w:val="00E05E20"/>
    <w:rsid w:val="00E17EE7"/>
    <w:rsid w:val="00E55D0D"/>
    <w:rsid w:val="00E6565A"/>
    <w:rsid w:val="00E81BA2"/>
    <w:rsid w:val="00F151F8"/>
    <w:rsid w:val="00F177CD"/>
    <w:rsid w:val="00F330B9"/>
    <w:rsid w:val="00F40F8E"/>
    <w:rsid w:val="00F84B3D"/>
    <w:rsid w:val="00FD248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E47"/>
  </w:style>
  <w:style w:type="paragraph" w:styleId="a6">
    <w:name w:val="footer"/>
    <w:basedOn w:val="a"/>
    <w:link w:val="a7"/>
    <w:uiPriority w:val="99"/>
    <w:unhideWhenUsed/>
    <w:rsid w:val="002C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6E47"/>
  </w:style>
  <w:style w:type="paragraph" w:customStyle="1" w:styleId="Style4">
    <w:name w:val="Style4"/>
    <w:basedOn w:val="a"/>
    <w:rsid w:val="002C6E4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2C6E47"/>
    <w:rPr>
      <w:rFonts w:ascii="Times New Roman" w:hAnsi="Times New Roman"/>
      <w:sz w:val="20"/>
    </w:rPr>
  </w:style>
  <w:style w:type="paragraph" w:styleId="a8">
    <w:name w:val="Normal (Web)"/>
    <w:basedOn w:val="a"/>
    <w:unhideWhenUsed/>
    <w:rsid w:val="002C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C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link w:val="ab"/>
    <w:uiPriority w:val="99"/>
    <w:semiHidden/>
    <w:rsid w:val="002C6E47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2C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C6E47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2C6E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2C6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6">
    <w:name w:val="Сетка таблицы16"/>
    <w:basedOn w:val="a1"/>
    <w:rsid w:val="00A12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458A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B6A0B-BDEB-4993-8105-BFFEA031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70</Pages>
  <Words>27447</Words>
  <Characters>156451</Characters>
  <Application>Microsoft Office Word</Application>
  <DocSecurity>0</DocSecurity>
  <Lines>1303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36</cp:revision>
  <cp:lastPrinted>2010-04-28T20:33:00Z</cp:lastPrinted>
  <dcterms:created xsi:type="dcterms:W3CDTF">2015-10-03T08:11:00Z</dcterms:created>
  <dcterms:modified xsi:type="dcterms:W3CDTF">2010-04-29T01:33:00Z</dcterms:modified>
</cp:coreProperties>
</file>