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4B" w:rsidRDefault="00F0184B" w:rsidP="00F0184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628"/>
      </w:tblGrid>
      <w:tr w:rsidR="00F0184B">
        <w:trPr>
          <w:trHeight w:val="937"/>
        </w:trPr>
        <w:tc>
          <w:tcPr>
            <w:tcW w:w="4628" w:type="dxa"/>
          </w:tcPr>
          <w:p w:rsidR="00F0184B" w:rsidRDefault="00F0184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proofErr w:type="gramStart"/>
            <w:r>
              <w:rPr>
                <w:sz w:val="23"/>
                <w:szCs w:val="23"/>
              </w:rPr>
              <w:t>Принят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0184B" w:rsidRDefault="00FF2A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Педагогич</w:t>
            </w:r>
            <w:r w:rsidR="00F0184B">
              <w:rPr>
                <w:sz w:val="23"/>
                <w:szCs w:val="23"/>
              </w:rPr>
              <w:t xml:space="preserve">еском совете </w:t>
            </w:r>
          </w:p>
          <w:p w:rsidR="00F0184B" w:rsidRDefault="00F01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</w:t>
            </w:r>
            <w:r w:rsidR="00FF2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от 17.05.2017 </w:t>
            </w:r>
            <w:r w:rsidR="00602451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628" w:type="dxa"/>
          </w:tcPr>
          <w:p w:rsidR="00F0184B" w:rsidRDefault="00F0184B">
            <w:pPr>
              <w:pStyle w:val="Default"/>
            </w:pPr>
            <w:r>
              <w:t xml:space="preserve">Утверждаю </w:t>
            </w:r>
          </w:p>
          <w:p w:rsidR="00F0184B" w:rsidRDefault="00FF2A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r w:rsidR="00F0184B">
              <w:rPr>
                <w:sz w:val="23"/>
                <w:szCs w:val="23"/>
              </w:rPr>
              <w:t xml:space="preserve"> МБДОУ "Детский сад №</w:t>
            </w:r>
            <w:r>
              <w:rPr>
                <w:sz w:val="23"/>
                <w:szCs w:val="23"/>
              </w:rPr>
              <w:t>230</w:t>
            </w:r>
            <w:r w:rsidR="00F0184B">
              <w:rPr>
                <w:sz w:val="23"/>
                <w:szCs w:val="23"/>
              </w:rPr>
              <w:t xml:space="preserve">" </w:t>
            </w:r>
          </w:p>
          <w:p w:rsidR="00F0184B" w:rsidRDefault="00F01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 w:rsidR="00FF2A70">
              <w:rPr>
                <w:sz w:val="23"/>
                <w:szCs w:val="23"/>
              </w:rPr>
              <w:t xml:space="preserve">Е.В. </w:t>
            </w:r>
            <w:proofErr w:type="spellStart"/>
            <w:r w:rsidR="00FF2A70">
              <w:rPr>
                <w:sz w:val="23"/>
                <w:szCs w:val="23"/>
              </w:rPr>
              <w:t>Запевалова</w:t>
            </w:r>
            <w:proofErr w:type="spellEnd"/>
            <w:r w:rsidR="00FF2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0184B" w:rsidRDefault="00F0184B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0184B">
      <w:pPr>
        <w:pStyle w:val="Default"/>
      </w:pPr>
    </w:p>
    <w:p w:rsidR="00FF2A70" w:rsidRDefault="00FF2A70" w:rsidP="00FF2A70">
      <w:pPr>
        <w:pStyle w:val="Default"/>
        <w:jc w:val="center"/>
      </w:pPr>
    </w:p>
    <w:p w:rsidR="00F0184B" w:rsidRDefault="00F0184B" w:rsidP="00FF2A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закаливающих мероприятий</w:t>
      </w:r>
    </w:p>
    <w:p w:rsidR="00F0184B" w:rsidRDefault="00F0184B" w:rsidP="00FF2A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МБДОУ «Детский сад №</w:t>
      </w:r>
      <w:r w:rsidR="00FF2A70">
        <w:rPr>
          <w:b/>
          <w:bCs/>
          <w:sz w:val="28"/>
          <w:szCs w:val="28"/>
        </w:rPr>
        <w:t>230</w:t>
      </w:r>
      <w:r>
        <w:rPr>
          <w:b/>
          <w:bCs/>
          <w:sz w:val="28"/>
          <w:szCs w:val="28"/>
        </w:rPr>
        <w:t>»</w:t>
      </w:r>
    </w:p>
    <w:p w:rsidR="00F0184B" w:rsidRPr="00FF2A70" w:rsidRDefault="00F0184B" w:rsidP="00FF2A70">
      <w:pPr>
        <w:pStyle w:val="Default"/>
        <w:pageBreakBefore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lastRenderedPageBreak/>
        <w:t>Система закаливающих мероприятий</w:t>
      </w:r>
    </w:p>
    <w:p w:rsidR="00F0184B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 xml:space="preserve">Цель закаливания </w:t>
      </w:r>
      <w:r w:rsidRPr="00FF2A70">
        <w:rPr>
          <w:sz w:val="28"/>
          <w:szCs w:val="28"/>
        </w:rPr>
        <w:t xml:space="preserve">– тренировка защитных сил организма, выработка способности быстро адаптироваться к новым условиям. </w:t>
      </w:r>
    </w:p>
    <w:p w:rsidR="00FF2A70" w:rsidRPr="00FF2A70" w:rsidRDefault="00FF2A70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Основная задача</w:t>
      </w:r>
      <w:r w:rsidRPr="00FF2A70">
        <w:rPr>
          <w:sz w:val="28"/>
          <w:szCs w:val="28"/>
        </w:rPr>
        <w:t xml:space="preserve">: 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Закаливание детей дошкольного возраста в ДОУ состоит из системы мероприятий, включающих элементы закаливания в повседневной жизни, которые включены в режимные моменты и специальные мероприятия: воздушные ванны, световоздушные ванны, водные процедуры, правильно организованную прогулку, являются частью физкультурных занятий.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При организации закаливания необходимо соблюдать ряд правил, принципов закаливания для достижения наибольшего эффекта от его проведения.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1. Воздействие на организм раздражающего фактора должно быть постепенным. Этот принцип очень важен, так как детский организм не обладает большой сопротивляемостью и применение сильных раздражителей, без предварительной, постепенной подготовки, может привести к отрицательным результатам. Закаливание детей даст наилучший результат, если устанавливается строгая дозировка и постепенное усиление раздражения. Лучше всего закаливание начинать в теплое время года.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2. Последовательность применения закаливающих процедур. Сначала следует проводить воздушные ванны, а затем можно переходить к </w:t>
      </w:r>
      <w:proofErr w:type="gramStart"/>
      <w:r w:rsidRPr="00FF2A70">
        <w:rPr>
          <w:sz w:val="28"/>
          <w:szCs w:val="28"/>
        </w:rPr>
        <w:t>водным</w:t>
      </w:r>
      <w:proofErr w:type="gramEnd"/>
      <w:r w:rsidRPr="00FF2A70">
        <w:rPr>
          <w:sz w:val="28"/>
          <w:szCs w:val="28"/>
        </w:rPr>
        <w:t xml:space="preserve"> и солнечным.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3. Необходимо при проведении закаливания соблюдать систематичность. При систематическом закаливании ответная реакция организма ускоряется и совершенствуется. Привычка к раздражителю образуется лишь в том случае, если этот раздражитель действует непрерывно в течение более или менее продолжительного времени. Если закаливающие процедуры проводить случайно, с перерывами, то организм ребенка не успеет привыкнуть к действию прохладного воздуха, воды, солнечным излучениям, не может закрепить полученные результаты. </w:t>
      </w:r>
    </w:p>
    <w:p w:rsidR="00F0184B" w:rsidRPr="00FF2A70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 xml:space="preserve">4. Должна соблюдаться комплексность проводимых закаливающих мероприятий, тогда организм закаливается всесторонне. Следует сочетать закаливающие мероприятия с двигательной активностью детей, гимнастическими упражнениями, пребыванием на свежем воздухе, соблюдением режима дня… </w:t>
      </w:r>
    </w:p>
    <w:p w:rsidR="00F0184B" w:rsidRDefault="00F0184B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5. Большое значение при проведении закаливающих процедур имеет принцип индивидуальности (возраст ребенка, состояние его здоровья, уровень закаленности, пол). </w:t>
      </w:r>
      <w:proofErr w:type="gramStart"/>
      <w:r w:rsidRPr="00FF2A70">
        <w:rPr>
          <w:sz w:val="28"/>
          <w:szCs w:val="28"/>
        </w:rPr>
        <w:t>Всех детей по отношению к закаливанию можно разд</w:t>
      </w:r>
      <w:r w:rsidR="00FF2A70">
        <w:rPr>
          <w:sz w:val="28"/>
          <w:szCs w:val="28"/>
        </w:rPr>
        <w:t>елить на 2 группы: первая — здо</w:t>
      </w:r>
      <w:r w:rsidRPr="00FF2A70">
        <w:rPr>
          <w:sz w:val="28"/>
          <w:szCs w:val="28"/>
        </w:rPr>
        <w:t>ровые и закаленные дети, вторая—все остальные (незакаленные, ослабленные, часто болеющие, им</w:t>
      </w:r>
      <w:r w:rsidR="00602451">
        <w:rPr>
          <w:sz w:val="28"/>
          <w:szCs w:val="28"/>
        </w:rPr>
        <w:t>еющие хронические заболевания (</w:t>
      </w:r>
      <w:r w:rsidRPr="00FF2A70">
        <w:rPr>
          <w:sz w:val="28"/>
          <w:szCs w:val="28"/>
        </w:rPr>
        <w:t xml:space="preserve">«Гигиенические основы воспитания детей от 3 до 7лет» Е.М. </w:t>
      </w:r>
      <w:proofErr w:type="spellStart"/>
      <w:r w:rsidRPr="00FF2A70">
        <w:rPr>
          <w:sz w:val="28"/>
          <w:szCs w:val="28"/>
        </w:rPr>
        <w:t>Белостоцкая</w:t>
      </w:r>
      <w:proofErr w:type="spellEnd"/>
      <w:r w:rsidRPr="00FF2A70">
        <w:rPr>
          <w:sz w:val="28"/>
          <w:szCs w:val="28"/>
        </w:rPr>
        <w:t xml:space="preserve">, </w:t>
      </w:r>
      <w:proofErr w:type="spellStart"/>
      <w:r w:rsidRPr="00FF2A70">
        <w:rPr>
          <w:sz w:val="28"/>
          <w:szCs w:val="28"/>
        </w:rPr>
        <w:t>Т.Ф.Виноградова</w:t>
      </w:r>
      <w:proofErr w:type="spellEnd"/>
      <w:r w:rsidRPr="00FF2A70">
        <w:rPr>
          <w:sz w:val="28"/>
          <w:szCs w:val="28"/>
        </w:rPr>
        <w:t xml:space="preserve">) </w:t>
      </w:r>
      <w:proofErr w:type="gramEnd"/>
    </w:p>
    <w:p w:rsidR="00602451" w:rsidRDefault="00602451" w:rsidP="00602451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>6. Обязательным условием для проведения закаливающих процедур является положительная эмоциональная реакция на процедуру. Ни</w:t>
      </w:r>
      <w:r>
        <w:rPr>
          <w:sz w:val="28"/>
          <w:szCs w:val="28"/>
        </w:rPr>
        <w:t xml:space="preserve">чего не получится, если ребенок </w:t>
      </w:r>
      <w:r w:rsidRPr="00FF2A70">
        <w:rPr>
          <w:sz w:val="28"/>
          <w:szCs w:val="28"/>
        </w:rPr>
        <w:t xml:space="preserve">плачет или утомлен предыдущей деятельностью. Важно создать благоприятную обстановку, создать игровую мотивацию в сочетании с музыкой, настроить ребенка на получение удовольствия, на приобретение бодрости и прекрасного самочувствия. Роль взрослого имеет немаловажное значение. Он должен быть примером подражания для достижения главной цели – укрепление здоровья воспитанников. </w:t>
      </w:r>
    </w:p>
    <w:p w:rsidR="00602451" w:rsidRPr="00FF2A70" w:rsidRDefault="00602451" w:rsidP="00FF2A70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602451">
      <w:pPr>
        <w:pStyle w:val="Default"/>
        <w:spacing w:line="360" w:lineRule="auto"/>
        <w:jc w:val="both"/>
        <w:rPr>
          <w:sz w:val="28"/>
          <w:szCs w:val="28"/>
        </w:rPr>
      </w:pPr>
    </w:p>
    <w:p w:rsidR="00FF2A70" w:rsidRPr="00FF2A70" w:rsidRDefault="00FF2A70" w:rsidP="00FF2A70">
      <w:pPr>
        <w:pStyle w:val="Default"/>
        <w:pageBreakBefore/>
        <w:spacing w:line="276" w:lineRule="auto"/>
        <w:jc w:val="both"/>
        <w:rPr>
          <w:sz w:val="28"/>
          <w:szCs w:val="28"/>
        </w:rPr>
      </w:pPr>
    </w:p>
    <w:p w:rsidR="00FF2A70" w:rsidRDefault="00F0184B" w:rsidP="00FF2A70">
      <w:pPr>
        <w:pStyle w:val="Default"/>
        <w:spacing w:line="276" w:lineRule="auto"/>
        <w:ind w:firstLine="142"/>
        <w:jc w:val="center"/>
        <w:rPr>
          <w:b/>
          <w:bCs/>
          <w:sz w:val="28"/>
          <w:szCs w:val="28"/>
        </w:rPr>
      </w:pPr>
      <w:r w:rsidRPr="00FF2A70">
        <w:rPr>
          <w:b/>
          <w:bCs/>
          <w:sz w:val="28"/>
          <w:szCs w:val="28"/>
        </w:rPr>
        <w:t>К оздоровительным мероприятиям, проводимым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 xml:space="preserve">в МБДОУ «Детский сад № </w:t>
      </w:r>
      <w:r w:rsidR="00FF2A70">
        <w:rPr>
          <w:b/>
          <w:bCs/>
          <w:sz w:val="28"/>
          <w:szCs w:val="28"/>
        </w:rPr>
        <w:t>230</w:t>
      </w:r>
      <w:r w:rsidRPr="00FF2A70">
        <w:rPr>
          <w:b/>
          <w:bCs/>
          <w:sz w:val="28"/>
          <w:szCs w:val="28"/>
        </w:rPr>
        <w:t>», относятся: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1. Воздушные ванны.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2. Световоздушные ванны (в летний период).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3. Утренняя гимнастика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4. Бодрящая гимнастика после сна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5. Дыхательная гимнастика.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6. Умывание прохладной водой.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7. Полоскание рта и горла. </w:t>
      </w:r>
    </w:p>
    <w:p w:rsidR="00F0184B" w:rsidRPr="00FF2A70" w:rsidRDefault="00F0184B" w:rsidP="00FF2A70">
      <w:pPr>
        <w:pStyle w:val="Default"/>
        <w:spacing w:after="30"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8. Обливание ног.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9. Соответствие одежды температуре воздуха в группе, на прогулке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Существует ряд противопоказаний, когда закаливание в детском саду ребенку не рекомендуется, а именно: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• если еще не прошло пяти дней после заболевания или профилактической прививки,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• если еще не прошло двух недель после обострения хронического заболевания,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• повышенная температура у ребенка вечером,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• страх у ребенка перед закаливанием.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При прекращении закаливания по каким-либо причинам на 10 дней и более его продолжают по дозировкам первоначального режима. При перерыве от 5 до 10 дней величины </w:t>
      </w:r>
      <w:proofErr w:type="spellStart"/>
      <w:r w:rsidRPr="00FF2A70">
        <w:rPr>
          <w:sz w:val="28"/>
          <w:szCs w:val="28"/>
        </w:rPr>
        <w:t>холодовых</w:t>
      </w:r>
      <w:proofErr w:type="spellEnd"/>
      <w:r w:rsidRPr="00FF2A70">
        <w:rPr>
          <w:sz w:val="28"/>
          <w:szCs w:val="28"/>
        </w:rPr>
        <w:t xml:space="preserve"> воздействий ослабляется на 2 – 3 градуса по сравнению с температурой последней процедуры.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Начинают закаливание в теплое время года, когда под влиянием длительного пребывания на воздухе в облегченной одежде, и продолжают его в течение всего года.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 холодное время года также не следует отменять закаливающие процедуры. В эти сезоны целесообразно варьировать назначения.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Закаливание мы проводим путем комплексного воздействия природных факторов (солнца, воздуха, воды).</w:t>
      </w: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Карта закаливающих мероприятий МБДОУ «Детский сад №</w:t>
      </w:r>
      <w:r w:rsidR="00FF2A70">
        <w:rPr>
          <w:b/>
          <w:bCs/>
          <w:sz w:val="28"/>
          <w:szCs w:val="28"/>
        </w:rPr>
        <w:t>230</w:t>
      </w:r>
      <w:r w:rsidRPr="00FF2A70">
        <w:rPr>
          <w:b/>
          <w:bCs/>
          <w:sz w:val="28"/>
          <w:szCs w:val="28"/>
        </w:rPr>
        <w:t>»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a4"/>
        <w:rPr>
          <w:b/>
        </w:rPr>
      </w:pPr>
      <w:r w:rsidRPr="0006569D">
        <w:rPr>
          <w:b/>
        </w:rPr>
        <w:t>СВОДНАЯ СХЕМА ЗАКАЛИВАЮЩИХ МЕРОПРИЯТИЙ</w:t>
      </w:r>
    </w:p>
    <w:p w:rsidR="00FF2A70" w:rsidRPr="0006569D" w:rsidRDefault="00FF2A70" w:rsidP="00FF2A70">
      <w:pPr>
        <w:jc w:val="center"/>
        <w:rPr>
          <w:b/>
          <w:sz w:val="28"/>
        </w:rPr>
      </w:pPr>
      <w:r w:rsidRPr="0006569D">
        <w:rPr>
          <w:b/>
          <w:sz w:val="28"/>
        </w:rPr>
        <w:t xml:space="preserve"> (ОСЕНЬ - ЗИМА)</w:t>
      </w:r>
    </w:p>
    <w:p w:rsidR="00FF2A70" w:rsidRPr="0006569D" w:rsidRDefault="00FF2A70" w:rsidP="00FF2A70">
      <w:pPr>
        <w:jc w:val="center"/>
        <w:rPr>
          <w:b/>
          <w:sz w:val="28"/>
        </w:rPr>
      </w:pPr>
    </w:p>
    <w:p w:rsidR="00FF2A70" w:rsidRPr="0006569D" w:rsidRDefault="00FF2A70" w:rsidP="00FF2A70">
      <w:pPr>
        <w:jc w:val="center"/>
        <w:rPr>
          <w:b/>
          <w:sz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276"/>
        <w:gridCol w:w="1276"/>
        <w:gridCol w:w="1133"/>
      </w:tblGrid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</w:pPr>
            <w:r>
              <w:t>ГРУППА</w:t>
            </w:r>
          </w:p>
          <w:p w:rsidR="00FF2A70" w:rsidRDefault="00FF2A70" w:rsidP="00392231">
            <w:pPr>
              <w:pStyle w:val="1"/>
            </w:pPr>
            <w:r>
              <w:t>МЕРОПРИЯТИЯ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мл.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  <w:tc>
          <w:tcPr>
            <w:tcW w:w="1134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2мл.гр.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р.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Старш</w:t>
            </w:r>
            <w:proofErr w:type="spellEnd"/>
            <w:r>
              <w:rPr>
                <w:sz w:val="28"/>
              </w:rPr>
              <w:t>. гр.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Полоскание:</w:t>
            </w:r>
          </w:p>
          <w:p w:rsidR="00FF2A70" w:rsidRDefault="00FF2A70" w:rsidP="00392231">
            <w:pPr>
              <w:pStyle w:val="1"/>
            </w:pPr>
            <w:r>
              <w:t>Рта и горла водой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F2A70" w:rsidRDefault="00FF2A70" w:rsidP="0039223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кип</w:t>
            </w:r>
            <w:proofErr w:type="gramStart"/>
            <w:r>
              <w:rPr>
                <w:sz w:val="28"/>
              </w:rPr>
              <w:t>.в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FF2A70" w:rsidRPr="00C06645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ком.</w:t>
            </w:r>
            <w:r>
              <w:rPr>
                <w:sz w:val="28"/>
                <w:lang w:val="en-US"/>
              </w:rPr>
              <w:t>t</w:t>
            </w:r>
          </w:p>
          <w:p w:rsidR="00FF2A70" w:rsidRPr="00C06645" w:rsidRDefault="00FF2A70" w:rsidP="003922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F2A70" w:rsidRPr="00C06645" w:rsidRDefault="00FF2A70" w:rsidP="00392231">
            <w:pPr>
              <w:jc w:val="center"/>
              <w:rPr>
                <w:sz w:val="28"/>
              </w:rPr>
            </w:pPr>
            <w:proofErr w:type="spellStart"/>
            <w:r w:rsidRPr="00C06645">
              <w:rPr>
                <w:sz w:val="28"/>
              </w:rPr>
              <w:t>кип</w:t>
            </w:r>
            <w:proofErr w:type="gramStart"/>
            <w:r w:rsidRPr="00C06645">
              <w:rPr>
                <w:sz w:val="28"/>
              </w:rPr>
              <w:t>.в</w:t>
            </w:r>
            <w:proofErr w:type="spellEnd"/>
            <w:proofErr w:type="gramEnd"/>
            <w:r w:rsidRPr="00C06645">
              <w:rPr>
                <w:sz w:val="28"/>
              </w:rPr>
              <w:t>.</w:t>
            </w:r>
          </w:p>
          <w:p w:rsidR="00FF2A70" w:rsidRPr="00C06645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C06645">
              <w:rPr>
                <w:sz w:val="28"/>
              </w:rPr>
              <w:t xml:space="preserve">ом. </w:t>
            </w:r>
            <w:r>
              <w:rPr>
                <w:sz w:val="28"/>
                <w:lang w:val="en-US"/>
              </w:rPr>
              <w:t>t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кип</w:t>
            </w:r>
            <w:proofErr w:type="gramStart"/>
            <w:r>
              <w:rPr>
                <w:sz w:val="28"/>
              </w:rPr>
              <w:t>.в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FF2A70" w:rsidRPr="00C06645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ком.</w:t>
            </w:r>
            <w:r>
              <w:rPr>
                <w:sz w:val="28"/>
                <w:lang w:val="en-US"/>
              </w:rPr>
              <w:t>t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кип</w:t>
            </w:r>
            <w:proofErr w:type="gramStart"/>
            <w:r>
              <w:rPr>
                <w:sz w:val="28"/>
              </w:rPr>
              <w:t>.в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FF2A70" w:rsidRPr="00C06645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ком.</w:t>
            </w:r>
            <w:r>
              <w:rPr>
                <w:sz w:val="28"/>
                <w:lang w:val="en-US"/>
              </w:rPr>
              <w:t>t</w:t>
            </w:r>
          </w:p>
        </w:tc>
      </w:tr>
      <w:tr w:rsidR="00FF2A70" w:rsidTr="00392231">
        <w:trPr>
          <w:trHeight w:val="754"/>
        </w:trPr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Воздушное закаливание:</w:t>
            </w:r>
          </w:p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</w:rPr>
              <w:t>1. Утренняя гимнастика в облегченной одежде.</w:t>
            </w:r>
          </w:p>
          <w:p w:rsidR="00FF2A70" w:rsidRDefault="00FF2A70" w:rsidP="00392231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4" w:type="dxa"/>
          </w:tcPr>
          <w:p w:rsidR="00FF2A70" w:rsidRDefault="00FF2A70" w:rsidP="00392231">
            <w:pPr>
              <w:jc w:val="center"/>
              <w:rPr>
                <w:sz w:val="28"/>
                <w:lang w:val="en-US"/>
              </w:rPr>
            </w:pPr>
          </w:p>
          <w:p w:rsidR="00FF2A70" w:rsidRPr="00D400DE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  <w:lang w:val="en-US"/>
              </w:rPr>
            </w:pPr>
          </w:p>
          <w:p w:rsidR="00FF2A70" w:rsidRDefault="00FF2A70" w:rsidP="003922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</w:pPr>
            <w:r>
              <w:t>2. Контрастные воздушные ванны после сна.</w:t>
            </w:r>
          </w:p>
        </w:tc>
        <w:tc>
          <w:tcPr>
            <w:tcW w:w="1276" w:type="dxa"/>
          </w:tcPr>
          <w:p w:rsidR="00FF2A70" w:rsidRDefault="00FF2A70" w:rsidP="00392231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</w:t>
            </w:r>
          </w:p>
          <w:p w:rsidR="00FF2A70" w:rsidRDefault="00FF2A70" w:rsidP="00392231">
            <w:pPr>
              <w:pStyle w:val="a6"/>
              <w:rPr>
                <w:sz w:val="22"/>
              </w:rPr>
            </w:pPr>
            <w:proofErr w:type="spellStart"/>
            <w:r>
              <w:rPr>
                <w:sz w:val="22"/>
              </w:rPr>
              <w:t>кровате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 22</w:t>
            </w:r>
            <w:r>
              <w:rPr>
                <w:sz w:val="24"/>
              </w:rPr>
              <w:t>*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2A70" w:rsidRDefault="00FF2A70" w:rsidP="00392231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кровате</w:t>
            </w:r>
            <w:proofErr w:type="spellEnd"/>
          </w:p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4"/>
                <w:lang w:val="en-US"/>
              </w:rPr>
              <w:t>t 22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упраж</w:t>
            </w:r>
            <w:proofErr w:type="spellEnd"/>
            <w:r>
              <w:rPr>
                <w:sz w:val="22"/>
              </w:rPr>
              <w:t>.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 </w:t>
            </w:r>
            <w:r>
              <w:rPr>
                <w:sz w:val="24"/>
              </w:rPr>
              <w:t>20*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упраж</w:t>
            </w:r>
            <w:proofErr w:type="spellEnd"/>
            <w:r>
              <w:rPr>
                <w:sz w:val="22"/>
              </w:rPr>
              <w:t>.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 </w:t>
            </w:r>
            <w:r>
              <w:rPr>
                <w:sz w:val="24"/>
              </w:rPr>
              <w:t>20*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упраж</w:t>
            </w:r>
            <w:proofErr w:type="spellEnd"/>
            <w:r>
              <w:rPr>
                <w:sz w:val="22"/>
              </w:rPr>
              <w:t>.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 </w:t>
            </w:r>
            <w:r>
              <w:rPr>
                <w:sz w:val="24"/>
              </w:rPr>
              <w:t>20*</w:t>
            </w:r>
          </w:p>
        </w:tc>
      </w:tr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</w:pPr>
            <w:r>
              <w:t>3. Хождение босиком</w:t>
            </w:r>
          </w:p>
        </w:tc>
        <w:tc>
          <w:tcPr>
            <w:tcW w:w="1276" w:type="dxa"/>
          </w:tcPr>
          <w:p w:rsidR="00FF2A70" w:rsidRDefault="00FF2A70" w:rsidP="00392231">
            <w:pPr>
              <w:pStyle w:val="a6"/>
              <w:rPr>
                <w:sz w:val="28"/>
                <w:lang w:val="ru-RU"/>
              </w:rPr>
            </w:pPr>
          </w:p>
          <w:p w:rsidR="00FF2A70" w:rsidRDefault="00FF2A70" w:rsidP="00392231">
            <w:pPr>
              <w:pStyle w:val="a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</w:p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м-к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Дорожке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м-к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дорожке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м-к</w:t>
            </w:r>
          </w:p>
          <w:p w:rsidR="00FF2A70" w:rsidRDefault="00FF2A70" w:rsidP="00392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дорожке</w:t>
            </w:r>
          </w:p>
        </w:tc>
      </w:tr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</w:pPr>
            <w:r>
              <w:t xml:space="preserve">4.Сон с доступом свежего воздуха при </w:t>
            </w:r>
            <w:r>
              <w:rPr>
                <w:lang w:val="en-US"/>
              </w:rPr>
              <w:t>t</w:t>
            </w:r>
            <w:r w:rsidRPr="003F6135">
              <w:t xml:space="preserve"> </w:t>
            </w:r>
            <w:r>
              <w:t xml:space="preserve">не ниже </w:t>
            </w:r>
          </w:p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</w:rPr>
              <w:t>-22</w:t>
            </w:r>
            <w:proofErr w:type="gramStart"/>
            <w:r>
              <w:rPr>
                <w:sz w:val="28"/>
              </w:rPr>
              <w:t>*С</w:t>
            </w:r>
            <w:proofErr w:type="gramEnd"/>
            <w:r>
              <w:rPr>
                <w:sz w:val="28"/>
              </w:rPr>
              <w:t xml:space="preserve"> при отсутствии ветра.</w:t>
            </w:r>
          </w:p>
          <w:p w:rsidR="00FF2A70" w:rsidRDefault="00FF2A70" w:rsidP="00392231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F2A70" w:rsidRDefault="00FF2A70" w:rsidP="00392231">
            <w:pPr>
              <w:pStyle w:val="a6"/>
              <w:jc w:val="left"/>
              <w:rPr>
                <w:sz w:val="28"/>
                <w:lang w:val="ru-RU"/>
              </w:rPr>
            </w:pPr>
          </w:p>
          <w:p w:rsidR="00FF2A70" w:rsidRDefault="00FF2A70" w:rsidP="00392231">
            <w:pPr>
              <w:pStyle w:val="a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F2A70" w:rsidTr="00392231">
        <w:tc>
          <w:tcPr>
            <w:tcW w:w="4253" w:type="dxa"/>
          </w:tcPr>
          <w:p w:rsidR="00FF2A70" w:rsidRDefault="00FF2A70" w:rsidP="00392231">
            <w:pPr>
              <w:pStyle w:val="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Водное закаливание:</w:t>
            </w:r>
          </w:p>
          <w:p w:rsidR="00FF2A70" w:rsidRDefault="00FF2A70" w:rsidP="00392231">
            <w:pPr>
              <w:pStyle w:val="2"/>
              <w:jc w:val="left"/>
            </w:pPr>
            <w:r>
              <w:t>1. Расширенное умывание водой из-под крана.</w:t>
            </w:r>
          </w:p>
        </w:tc>
        <w:tc>
          <w:tcPr>
            <w:tcW w:w="1276" w:type="dxa"/>
          </w:tcPr>
          <w:p w:rsidR="00FF2A70" w:rsidRDefault="00FF2A70" w:rsidP="00392231">
            <w:pPr>
              <w:pStyle w:val="a6"/>
              <w:rPr>
                <w:sz w:val="28"/>
                <w:lang w:val="ru-RU"/>
              </w:rPr>
            </w:pPr>
          </w:p>
          <w:p w:rsidR="00FF2A70" w:rsidRDefault="00FF2A70" w:rsidP="00392231">
            <w:pPr>
              <w:pStyle w:val="a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FF2A70" w:rsidRDefault="00FF2A70" w:rsidP="00392231">
            <w:pPr>
              <w:jc w:val="center"/>
              <w:rPr>
                <w:sz w:val="24"/>
              </w:rPr>
            </w:pP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F2A70" w:rsidRDefault="00FF2A70" w:rsidP="00392231">
            <w:pPr>
              <w:pStyle w:val="3"/>
            </w:pPr>
            <w:r>
              <w:t>До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локтя и после сна лица и шеи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локтя и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 сна лица и шеи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локтя и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 сна лица и шеи</w:t>
            </w:r>
          </w:p>
          <w:p w:rsidR="00FF2A70" w:rsidRDefault="00FF2A70" w:rsidP="00392231">
            <w:pPr>
              <w:jc w:val="center"/>
              <w:rPr>
                <w:sz w:val="24"/>
              </w:rPr>
            </w:pPr>
          </w:p>
        </w:tc>
      </w:tr>
    </w:tbl>
    <w:p w:rsidR="00FF2A70" w:rsidRDefault="00FF2A70" w:rsidP="00FF2A70">
      <w:pPr>
        <w:jc w:val="center"/>
        <w:rPr>
          <w:sz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1"/>
        <w:jc w:val="center"/>
        <w:rPr>
          <w:b/>
        </w:rPr>
      </w:pPr>
      <w:r>
        <w:rPr>
          <w:b/>
        </w:rPr>
        <w:lastRenderedPageBreak/>
        <w:t xml:space="preserve">СВОДНАЯ СХЕМА </w:t>
      </w:r>
      <w:r w:rsidRPr="00020E59">
        <w:rPr>
          <w:b/>
        </w:rPr>
        <w:t xml:space="preserve">ЗАКАЛИВАЮЩИХ МЕРОПРИЯТИЙ </w:t>
      </w:r>
    </w:p>
    <w:p w:rsidR="00FF2A70" w:rsidRPr="00020E59" w:rsidRDefault="00FF2A70" w:rsidP="00FF2A70">
      <w:pPr>
        <w:pStyle w:val="1"/>
        <w:jc w:val="center"/>
        <w:rPr>
          <w:b/>
        </w:rPr>
      </w:pPr>
      <w:r w:rsidRPr="00020E59">
        <w:rPr>
          <w:b/>
        </w:rPr>
        <w:t>В МДОУ Д/С№230</w:t>
      </w:r>
    </w:p>
    <w:p w:rsidR="00FF2A70" w:rsidRPr="00FF2A70" w:rsidRDefault="00FF2A70" w:rsidP="00FF2A70">
      <w:pPr>
        <w:pStyle w:val="1"/>
        <w:jc w:val="center"/>
        <w:rPr>
          <w:b/>
        </w:rPr>
      </w:pPr>
      <w:r>
        <w:rPr>
          <w:b/>
        </w:rPr>
        <w:t>(</w:t>
      </w:r>
      <w:r w:rsidRPr="00020E59">
        <w:rPr>
          <w:b/>
        </w:rPr>
        <w:t>ЛЕТО</w:t>
      </w:r>
      <w:r>
        <w:rPr>
          <w:b/>
        </w:rPr>
        <w:t>)</w:t>
      </w: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086"/>
        <w:gridCol w:w="141"/>
        <w:gridCol w:w="932"/>
        <w:gridCol w:w="61"/>
        <w:gridCol w:w="1275"/>
        <w:gridCol w:w="1183"/>
        <w:gridCol w:w="235"/>
        <w:gridCol w:w="1276"/>
      </w:tblGrid>
      <w:tr w:rsidR="00FF2A70" w:rsidTr="00392231">
        <w:tc>
          <w:tcPr>
            <w:tcW w:w="4395" w:type="dxa"/>
          </w:tcPr>
          <w:p w:rsidR="00FF2A70" w:rsidRDefault="00FF2A70" w:rsidP="00392231">
            <w:pPr>
              <w:pStyle w:val="2"/>
            </w:pPr>
            <w:r>
              <w:t>Мероприятия</w:t>
            </w:r>
          </w:p>
        </w:tc>
        <w:tc>
          <w:tcPr>
            <w:tcW w:w="1227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1мл.гр.</w:t>
            </w:r>
          </w:p>
        </w:tc>
        <w:tc>
          <w:tcPr>
            <w:tcW w:w="993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2мл.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  <w:tc>
          <w:tcPr>
            <w:tcW w:w="1275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Средняя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1418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Старшие гр.</w:t>
            </w:r>
          </w:p>
        </w:tc>
        <w:tc>
          <w:tcPr>
            <w:tcW w:w="1276" w:type="dxa"/>
          </w:tcPr>
          <w:p w:rsidR="00FF2A70" w:rsidRDefault="00FF2A70" w:rsidP="0039223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</w:t>
            </w:r>
            <w:proofErr w:type="spellEnd"/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FF2A70" w:rsidTr="00392231">
        <w:tc>
          <w:tcPr>
            <w:tcW w:w="4395" w:type="dxa"/>
          </w:tcPr>
          <w:p w:rsidR="00FF2A70" w:rsidRDefault="00FF2A70" w:rsidP="00392231">
            <w:pPr>
              <w:pStyle w:val="2"/>
              <w:rPr>
                <w:b/>
                <w:i/>
              </w:rPr>
            </w:pPr>
            <w:r>
              <w:rPr>
                <w:b/>
                <w:i/>
              </w:rPr>
              <w:t>Воздушное закаливание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Утренний приём на свежем воздухе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Прогулка в любую погоду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  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соответствующей сезону одежде.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Утренняя гимнастика на </w:t>
            </w:r>
            <w:proofErr w:type="gramStart"/>
            <w:r>
              <w:rPr>
                <w:sz w:val="28"/>
              </w:rPr>
              <w:t>свежем</w:t>
            </w:r>
            <w:proofErr w:type="gramEnd"/>
            <w:r>
              <w:rPr>
                <w:sz w:val="28"/>
              </w:rPr>
              <w:t xml:space="preserve"> 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gramStart"/>
            <w:r>
              <w:rPr>
                <w:sz w:val="28"/>
              </w:rPr>
              <w:t>воздухе</w:t>
            </w:r>
            <w:proofErr w:type="gramEnd"/>
            <w:r>
              <w:rPr>
                <w:sz w:val="28"/>
              </w:rPr>
              <w:t>.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4. Сон без маек с доступом свежего  воздуха.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Контрастные воздушные ванны 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после сна без маек.</w:t>
            </w:r>
          </w:p>
          <w:p w:rsidR="00FF2A70" w:rsidRDefault="00FF2A70" w:rsidP="0039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6. Хождение босиком по корригирующей дорожке.</w:t>
            </w:r>
          </w:p>
        </w:tc>
        <w:tc>
          <w:tcPr>
            <w:tcW w:w="1227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  <w:r>
              <w:rPr>
                <w:sz w:val="28"/>
              </w:rPr>
              <w:t>.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3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кроват</w:t>
            </w:r>
            <w:proofErr w:type="spellEnd"/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5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группе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группе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группе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F2A70" w:rsidTr="00392231">
        <w:trPr>
          <w:cantSplit/>
        </w:trPr>
        <w:tc>
          <w:tcPr>
            <w:tcW w:w="4395" w:type="dxa"/>
            <w:vMerge w:val="restart"/>
          </w:tcPr>
          <w:p w:rsidR="00FF2A70" w:rsidRDefault="00FF2A70" w:rsidP="00392231">
            <w:pPr>
              <w:pStyle w:val="2"/>
              <w:jc w:val="both"/>
            </w:pPr>
            <w:r>
              <w:t>7. Световоздушные ванны</w:t>
            </w:r>
          </w:p>
          <w:p w:rsidR="00FF2A70" w:rsidRDefault="00FF2A70" w:rsidP="00392231"/>
          <w:p w:rsidR="00FF2A70" w:rsidRDefault="00FF2A70" w:rsidP="00392231"/>
          <w:p w:rsidR="00FF2A70" w:rsidRDefault="00FF2A70" w:rsidP="00392231"/>
          <w:p w:rsidR="00FF2A70" w:rsidRDefault="00FF2A70" w:rsidP="00392231">
            <w:pPr>
              <w:rPr>
                <w:sz w:val="28"/>
              </w:rPr>
            </w:pPr>
          </w:p>
        </w:tc>
        <w:tc>
          <w:tcPr>
            <w:tcW w:w="6189" w:type="dxa"/>
            <w:gridSpan w:val="8"/>
          </w:tcPr>
          <w:p w:rsidR="00FF2A70" w:rsidRDefault="00FF2A70" w:rsidP="00392231">
            <w:pPr>
              <w:pStyle w:val="2"/>
            </w:pPr>
            <w:r>
              <w:t>С 5до 30-40 минут</w:t>
            </w:r>
          </w:p>
        </w:tc>
      </w:tr>
      <w:tr w:rsidR="00FF2A70" w:rsidTr="00392231">
        <w:trPr>
          <w:cantSplit/>
        </w:trPr>
        <w:tc>
          <w:tcPr>
            <w:tcW w:w="4395" w:type="dxa"/>
            <w:vMerge/>
          </w:tcPr>
          <w:p w:rsidR="00FF2A70" w:rsidRDefault="00FF2A70" w:rsidP="00392231">
            <w:pPr>
              <w:pStyle w:val="2"/>
              <w:rPr>
                <w:b/>
                <w:i/>
              </w:rPr>
            </w:pPr>
          </w:p>
        </w:tc>
        <w:tc>
          <w:tcPr>
            <w:tcW w:w="1227" w:type="dxa"/>
            <w:gridSpan w:val="2"/>
          </w:tcPr>
          <w:p w:rsidR="00FF2A70" w:rsidRDefault="00FF2A70" w:rsidP="00392231">
            <w:pPr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t</w:t>
            </w:r>
            <w:proofErr w:type="gramEnd"/>
            <w:r>
              <w:rPr>
                <w:sz w:val="28"/>
              </w:rPr>
              <w:t xml:space="preserve"> воздуха 20-21град.</w:t>
            </w:r>
          </w:p>
        </w:tc>
        <w:tc>
          <w:tcPr>
            <w:tcW w:w="932" w:type="dxa"/>
          </w:tcPr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 xml:space="preserve"> воздуха 20-21град</w:t>
            </w:r>
          </w:p>
        </w:tc>
        <w:tc>
          <w:tcPr>
            <w:tcW w:w="1336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183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511" w:type="dxa"/>
            <w:gridSpan w:val="2"/>
          </w:tcPr>
          <w:p w:rsidR="00FF2A70" w:rsidRDefault="00FF2A70" w:rsidP="00392231">
            <w:pPr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</w:tr>
      <w:tr w:rsidR="00FF2A70" w:rsidTr="00392231">
        <w:trPr>
          <w:cantSplit/>
        </w:trPr>
        <w:tc>
          <w:tcPr>
            <w:tcW w:w="4395" w:type="dxa"/>
            <w:vMerge/>
          </w:tcPr>
          <w:p w:rsidR="00FF2A70" w:rsidRDefault="00FF2A70" w:rsidP="00392231">
            <w:pPr>
              <w:pStyle w:val="2"/>
              <w:rPr>
                <w:b/>
                <w:i/>
              </w:rPr>
            </w:pPr>
          </w:p>
        </w:tc>
        <w:tc>
          <w:tcPr>
            <w:tcW w:w="6189" w:type="dxa"/>
            <w:gridSpan w:val="8"/>
          </w:tcPr>
          <w:p w:rsidR="00FF2A70" w:rsidRDefault="00FF2A70" w:rsidP="0039223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При </w:t>
            </w:r>
            <w:r>
              <w:rPr>
                <w:i/>
                <w:sz w:val="28"/>
                <w:lang w:val="en-US"/>
              </w:rPr>
              <w:t>t</w:t>
            </w:r>
            <w:r w:rsidRPr="00020E59">
              <w:rPr>
                <w:i/>
                <w:sz w:val="28"/>
              </w:rPr>
              <w:t xml:space="preserve"> воздуха </w:t>
            </w:r>
            <w:r>
              <w:rPr>
                <w:i/>
                <w:sz w:val="28"/>
              </w:rPr>
              <w:t>22 градуса в течение всей прогулки</w:t>
            </w:r>
          </w:p>
        </w:tc>
      </w:tr>
      <w:tr w:rsidR="00FF2A70" w:rsidTr="00392231">
        <w:trPr>
          <w:cantSplit/>
        </w:trPr>
        <w:tc>
          <w:tcPr>
            <w:tcW w:w="4395" w:type="dxa"/>
            <w:vMerge w:val="restart"/>
          </w:tcPr>
          <w:p w:rsidR="00FF2A70" w:rsidRDefault="00FF2A70" w:rsidP="00392231">
            <w:pPr>
              <w:pStyle w:val="2"/>
              <w:jc w:val="both"/>
            </w:pPr>
            <w:r>
              <w:t>8. Солнечные ванны</w:t>
            </w:r>
          </w:p>
          <w:p w:rsidR="00FF2A70" w:rsidRDefault="00FF2A70" w:rsidP="00392231">
            <w:pPr>
              <w:pStyle w:val="4"/>
              <w:jc w:val="both"/>
            </w:pPr>
            <w:r>
              <w:t>Противопоказания: температура воздуха выше 30 градусов</w:t>
            </w:r>
          </w:p>
        </w:tc>
        <w:tc>
          <w:tcPr>
            <w:tcW w:w="6189" w:type="dxa"/>
            <w:gridSpan w:val="8"/>
            <w:tcBorders>
              <w:bottom w:val="nil"/>
            </w:tcBorders>
          </w:tcPr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</w:rPr>
              <w:t xml:space="preserve">с   5-6 мин.       1 раз в день </w:t>
            </w:r>
          </w:p>
          <w:p w:rsidR="00FF2A70" w:rsidRDefault="00FF2A70" w:rsidP="00392231">
            <w:pPr>
              <w:rPr>
                <w:sz w:val="28"/>
              </w:rPr>
            </w:pPr>
            <w:r>
              <w:rPr>
                <w:sz w:val="28"/>
              </w:rPr>
              <w:t>до 10-15 мин. 3-4 раза в день</w:t>
            </w:r>
          </w:p>
        </w:tc>
      </w:tr>
      <w:tr w:rsidR="00FF2A70" w:rsidTr="00392231">
        <w:trPr>
          <w:cantSplit/>
        </w:trPr>
        <w:tc>
          <w:tcPr>
            <w:tcW w:w="4395" w:type="dxa"/>
            <w:vMerge/>
          </w:tcPr>
          <w:p w:rsidR="00FF2A70" w:rsidRDefault="00FF2A70" w:rsidP="00392231">
            <w:pPr>
              <w:pStyle w:val="2"/>
              <w:jc w:val="left"/>
            </w:pPr>
          </w:p>
        </w:tc>
        <w:tc>
          <w:tcPr>
            <w:tcW w:w="2220" w:type="dxa"/>
            <w:gridSpan w:val="4"/>
            <w:tcBorders>
              <w:top w:val="nil"/>
            </w:tcBorders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</w:tc>
      </w:tr>
      <w:tr w:rsidR="00FF2A70" w:rsidTr="00392231">
        <w:tc>
          <w:tcPr>
            <w:tcW w:w="4395" w:type="dxa"/>
          </w:tcPr>
          <w:p w:rsidR="00FF2A70" w:rsidRDefault="00FF2A70" w:rsidP="00392231">
            <w:pPr>
              <w:pStyle w:val="2"/>
              <w:jc w:val="both"/>
            </w:pPr>
            <w:r>
              <w:t>9.Отдых в тени</w:t>
            </w:r>
          </w:p>
        </w:tc>
        <w:tc>
          <w:tcPr>
            <w:tcW w:w="108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34" w:type="dxa"/>
            <w:gridSpan w:val="3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5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  <w:gridSpan w:val="2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F2A70" w:rsidTr="00392231">
        <w:tc>
          <w:tcPr>
            <w:tcW w:w="4395" w:type="dxa"/>
          </w:tcPr>
          <w:p w:rsidR="00FF2A70" w:rsidRDefault="00FF2A70" w:rsidP="00392231">
            <w:pPr>
              <w:pStyle w:val="2"/>
              <w:rPr>
                <w:b/>
                <w:i/>
              </w:rPr>
            </w:pPr>
            <w:r>
              <w:rPr>
                <w:b/>
                <w:i/>
              </w:rPr>
              <w:t>Водное закаливание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Обливание ног водой.</w:t>
            </w:r>
          </w:p>
        </w:tc>
        <w:tc>
          <w:tcPr>
            <w:tcW w:w="1086" w:type="dxa"/>
          </w:tcPr>
          <w:p w:rsidR="00FF2A70" w:rsidRDefault="00FF2A70" w:rsidP="00392231">
            <w:pPr>
              <w:rPr>
                <w:sz w:val="28"/>
              </w:rPr>
            </w:pPr>
          </w:p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FF2A70" w:rsidRDefault="00FF2A70" w:rsidP="00392231">
            <w:pPr>
              <w:jc w:val="center"/>
              <w:rPr>
                <w:sz w:val="28"/>
              </w:rPr>
            </w:pPr>
          </w:p>
          <w:p w:rsidR="00FF2A70" w:rsidRPr="00E538E7" w:rsidRDefault="00FF2A70" w:rsidP="00392231">
            <w:pPr>
              <w:pStyle w:val="a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FF2A70" w:rsidRDefault="00FF2A70" w:rsidP="0039223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FF2A70" w:rsidRDefault="00FF2A70" w:rsidP="00392231">
            <w:pPr>
              <w:pStyle w:val="a6"/>
            </w:pPr>
            <w:r>
              <w:rPr>
                <w:lang w:val="ru-RU"/>
              </w:rPr>
              <w:t>(</w:t>
            </w:r>
            <w:proofErr w:type="spellStart"/>
            <w:r>
              <w:t>водой</w:t>
            </w:r>
            <w:proofErr w:type="spellEnd"/>
            <w:r>
              <w:t xml:space="preserve"> </w:t>
            </w:r>
            <w:proofErr w:type="spellStart"/>
            <w:r>
              <w:t>нагретой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солнце</w:t>
            </w:r>
            <w:proofErr w:type="spellEnd"/>
            <w:r>
              <w:t>)</w:t>
            </w:r>
          </w:p>
          <w:p w:rsidR="00FF2A70" w:rsidRDefault="00FF2A70" w:rsidP="0039223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FF2A70" w:rsidRPr="00FF2A70" w:rsidRDefault="00FF2A70" w:rsidP="00392231">
            <w:pPr>
              <w:jc w:val="center"/>
              <w:rPr>
                <w:sz w:val="28"/>
              </w:rPr>
            </w:pPr>
            <w:r w:rsidRPr="00FF2A70">
              <w:rPr>
                <w:sz w:val="28"/>
              </w:rPr>
              <w:t>+</w:t>
            </w:r>
          </w:p>
          <w:p w:rsidR="00FF2A70" w:rsidRPr="001F23F4" w:rsidRDefault="00FF2A70" w:rsidP="003922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рассеивающ</w:t>
            </w:r>
            <w:proofErr w:type="spellEnd"/>
            <w:proofErr w:type="gramEnd"/>
          </w:p>
          <w:p w:rsidR="00FF2A70" w:rsidRDefault="00FF2A70" w:rsidP="00392231">
            <w:pPr>
              <w:jc w:val="center"/>
              <w:rPr>
                <w:sz w:val="24"/>
                <w:szCs w:val="24"/>
              </w:rPr>
            </w:pPr>
            <w:r w:rsidRPr="001F23F4">
              <w:rPr>
                <w:sz w:val="24"/>
                <w:szCs w:val="24"/>
              </w:rPr>
              <w:t xml:space="preserve">душ вода </w:t>
            </w:r>
          </w:p>
          <w:p w:rsidR="00FF2A70" w:rsidRPr="001F23F4" w:rsidRDefault="00FF2A70" w:rsidP="00392231">
            <w:pPr>
              <w:jc w:val="center"/>
              <w:rPr>
                <w:sz w:val="24"/>
              </w:rPr>
            </w:pPr>
            <w:proofErr w:type="gramStart"/>
            <w:r w:rsidRPr="001F23F4">
              <w:rPr>
                <w:sz w:val="24"/>
                <w:szCs w:val="24"/>
              </w:rPr>
              <w:t>из-под крана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FF2A70" w:rsidRDefault="00FF2A70" w:rsidP="00392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FF2A70" w:rsidRDefault="00FF2A70" w:rsidP="003922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рассеивающ</w:t>
            </w:r>
            <w:proofErr w:type="spellEnd"/>
          </w:p>
          <w:p w:rsidR="00FF2A70" w:rsidRDefault="00FF2A70" w:rsidP="00392231">
            <w:pPr>
              <w:pStyle w:val="3"/>
            </w:pPr>
            <w:r>
              <w:t>душ вода из-под крана</w:t>
            </w:r>
          </w:p>
        </w:tc>
      </w:tr>
      <w:tr w:rsidR="00FF2A70" w:rsidTr="00392231">
        <w:trPr>
          <w:cantSplit/>
        </w:trPr>
        <w:tc>
          <w:tcPr>
            <w:tcW w:w="10584" w:type="dxa"/>
            <w:gridSpan w:val="9"/>
          </w:tcPr>
          <w:p w:rsidR="00FF2A70" w:rsidRDefault="00FF2A70" w:rsidP="0039223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Обливание ног на улице </w:t>
            </w:r>
            <w:r>
              <w:rPr>
                <w:i/>
                <w:sz w:val="28"/>
                <w:lang w:val="en-US"/>
              </w:rPr>
              <w:t>t</w:t>
            </w:r>
            <w:r w:rsidRPr="00020E5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воздуха не ниже 20 градусов   </w:t>
            </w:r>
          </w:p>
        </w:tc>
      </w:tr>
    </w:tbl>
    <w:p w:rsidR="00FF2A70" w:rsidRDefault="00FF2A70" w:rsidP="00FF2A70">
      <w:pPr>
        <w:ind w:left="-1418"/>
        <w:rPr>
          <w:sz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602451" w:rsidRDefault="00602451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F2A70" w:rsidRDefault="00FF2A70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lastRenderedPageBreak/>
        <w:t>Методика проведения воздушных ванн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Воздушные ванны ребенок получает, находясь в обычной одежде (обнажаются руки и ноги), во время физкультурных занятий, музыкальных занятий, утренней гимнастики, при смене белья после дневного сна. </w:t>
      </w:r>
    </w:p>
    <w:p w:rsidR="00602451" w:rsidRPr="00FF2A70" w:rsidRDefault="00602451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054"/>
        <w:gridCol w:w="6"/>
        <w:gridCol w:w="25"/>
        <w:gridCol w:w="1559"/>
        <w:gridCol w:w="1418"/>
        <w:gridCol w:w="46"/>
        <w:gridCol w:w="1513"/>
        <w:gridCol w:w="1542"/>
      </w:tblGrid>
      <w:tr w:rsidR="00F0184B" w:rsidRPr="00FF2A70" w:rsidTr="00FF2A70">
        <w:trPr>
          <w:trHeight w:val="109"/>
        </w:trPr>
        <w:tc>
          <w:tcPr>
            <w:tcW w:w="3054" w:type="dxa"/>
          </w:tcPr>
          <w:p w:rsidR="00F0184B" w:rsidRPr="00FF2A70" w:rsidRDefault="00F0184B" w:rsidP="00602451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При проведении воздушных ванн рекомендуется следующая температура воздуха в помещении: </w:t>
            </w:r>
          </w:p>
        </w:tc>
        <w:tc>
          <w:tcPr>
            <w:tcW w:w="3054" w:type="dxa"/>
            <w:gridSpan w:val="5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Местное воздействие </w:t>
            </w:r>
          </w:p>
        </w:tc>
        <w:tc>
          <w:tcPr>
            <w:tcW w:w="3055" w:type="dxa"/>
            <w:gridSpan w:val="2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Общее воздействие </w:t>
            </w:r>
          </w:p>
        </w:tc>
      </w:tr>
      <w:tr w:rsidR="00FF2A70" w:rsidRPr="00FF2A70" w:rsidTr="000F3532">
        <w:trPr>
          <w:trHeight w:val="109"/>
        </w:trPr>
        <w:tc>
          <w:tcPr>
            <w:tcW w:w="3060" w:type="dxa"/>
            <w:gridSpan w:val="2"/>
          </w:tcPr>
          <w:p w:rsidR="00FF2A70" w:rsidRPr="00FF2A70" w:rsidRDefault="00FF2A70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         </w:t>
            </w:r>
          </w:p>
          <w:p w:rsidR="00FF2A70" w:rsidRPr="00FF2A70" w:rsidRDefault="00602451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>Возраст детей</w:t>
            </w:r>
          </w:p>
        </w:tc>
        <w:tc>
          <w:tcPr>
            <w:tcW w:w="1584" w:type="dxa"/>
            <w:gridSpan w:val="2"/>
          </w:tcPr>
          <w:p w:rsidR="00FF2A70" w:rsidRPr="00FF2A70" w:rsidRDefault="00FF2A70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>Начальная</w:t>
            </w:r>
          </w:p>
          <w:p w:rsidR="00FF2A70" w:rsidRPr="00FF2A70" w:rsidRDefault="00FF2A70" w:rsidP="00FF2A70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F2A70">
              <w:rPr>
                <w:sz w:val="24"/>
                <w:szCs w:val="24"/>
              </w:rPr>
              <w:t xml:space="preserve"> t, С</w:t>
            </w:r>
          </w:p>
          <w:p w:rsidR="00FF2A70" w:rsidRPr="00FF2A70" w:rsidRDefault="00FF2A70" w:rsidP="00FF2A70">
            <w:pPr>
              <w:pStyle w:val="Default"/>
              <w:spacing w:line="276" w:lineRule="auto"/>
              <w:jc w:val="both"/>
            </w:pPr>
          </w:p>
        </w:tc>
        <w:tc>
          <w:tcPr>
            <w:tcW w:w="1418" w:type="dxa"/>
          </w:tcPr>
          <w:p w:rsidR="00FF2A70" w:rsidRPr="00FF2A70" w:rsidRDefault="00FF2A70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Конечная t, С </w:t>
            </w:r>
          </w:p>
        </w:tc>
        <w:tc>
          <w:tcPr>
            <w:tcW w:w="1559" w:type="dxa"/>
            <w:gridSpan w:val="2"/>
          </w:tcPr>
          <w:p w:rsidR="00FF2A70" w:rsidRPr="00FF2A70" w:rsidRDefault="00FF2A70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Начальная t, С </w:t>
            </w:r>
          </w:p>
        </w:tc>
        <w:tc>
          <w:tcPr>
            <w:tcW w:w="1542" w:type="dxa"/>
          </w:tcPr>
          <w:p w:rsidR="00FF2A70" w:rsidRPr="00FF2A70" w:rsidRDefault="00FF2A70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Конечная t, С </w:t>
            </w:r>
          </w:p>
        </w:tc>
      </w:tr>
      <w:tr w:rsidR="00F0184B" w:rsidRPr="00FF2A70" w:rsidTr="000F3532">
        <w:trPr>
          <w:trHeight w:val="109"/>
        </w:trPr>
        <w:tc>
          <w:tcPr>
            <w:tcW w:w="3085" w:type="dxa"/>
            <w:gridSpan w:val="3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2-3 года </w:t>
            </w:r>
          </w:p>
        </w:tc>
        <w:tc>
          <w:tcPr>
            <w:tcW w:w="1559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+22 </w:t>
            </w:r>
          </w:p>
        </w:tc>
        <w:tc>
          <w:tcPr>
            <w:tcW w:w="1418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+(18-16) </w:t>
            </w:r>
          </w:p>
        </w:tc>
        <w:tc>
          <w:tcPr>
            <w:tcW w:w="1559" w:type="dxa"/>
            <w:gridSpan w:val="2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+22 </w:t>
            </w:r>
          </w:p>
        </w:tc>
        <w:tc>
          <w:tcPr>
            <w:tcW w:w="1542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+20 </w:t>
            </w:r>
          </w:p>
        </w:tc>
      </w:tr>
      <w:tr w:rsidR="00F0184B" w:rsidRPr="00FF2A70" w:rsidTr="000F3532">
        <w:trPr>
          <w:trHeight w:val="109"/>
        </w:trPr>
        <w:tc>
          <w:tcPr>
            <w:tcW w:w="3085" w:type="dxa"/>
            <w:gridSpan w:val="3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4-7 лет </w:t>
            </w:r>
          </w:p>
        </w:tc>
        <w:tc>
          <w:tcPr>
            <w:tcW w:w="1559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+22 </w:t>
            </w:r>
          </w:p>
        </w:tc>
        <w:tc>
          <w:tcPr>
            <w:tcW w:w="1418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+(16-) </w:t>
            </w:r>
          </w:p>
        </w:tc>
        <w:tc>
          <w:tcPr>
            <w:tcW w:w="1559" w:type="dxa"/>
            <w:gridSpan w:val="2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+22 </w:t>
            </w:r>
          </w:p>
        </w:tc>
        <w:tc>
          <w:tcPr>
            <w:tcW w:w="1542" w:type="dxa"/>
          </w:tcPr>
          <w:p w:rsidR="00F0184B" w:rsidRPr="00FF2A70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FF2A70">
              <w:t xml:space="preserve">+19-18 </w:t>
            </w:r>
          </w:p>
        </w:tc>
      </w:tr>
    </w:tbl>
    <w:p w:rsidR="00F0184B" w:rsidRPr="00FF2A70" w:rsidRDefault="00F0184B" w:rsidP="00FF2A70">
      <w:pPr>
        <w:pStyle w:val="Default"/>
        <w:spacing w:line="276" w:lineRule="auto"/>
        <w:ind w:firstLine="142"/>
        <w:jc w:val="both"/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Продолжительность воздушных ванн увеличивается постепенно с 3...5 минут до 10....20 минут.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 младшей группе 5 минут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В средне</w:t>
      </w:r>
      <w:r w:rsidR="00602451">
        <w:rPr>
          <w:sz w:val="28"/>
          <w:szCs w:val="28"/>
        </w:rPr>
        <w:t>й</w:t>
      </w:r>
      <w:r w:rsidRPr="00FF2A70">
        <w:rPr>
          <w:sz w:val="28"/>
          <w:szCs w:val="28"/>
        </w:rPr>
        <w:t xml:space="preserve"> группе –</w:t>
      </w:r>
      <w:r w:rsidR="00602451">
        <w:rPr>
          <w:sz w:val="28"/>
          <w:szCs w:val="28"/>
        </w:rPr>
        <w:t xml:space="preserve"> </w:t>
      </w:r>
      <w:r w:rsidRPr="00FF2A70">
        <w:rPr>
          <w:sz w:val="28"/>
          <w:szCs w:val="28"/>
        </w:rPr>
        <w:t xml:space="preserve">до 12 минут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 старшей группе </w:t>
      </w:r>
      <w:r w:rsidR="00602451">
        <w:rPr>
          <w:sz w:val="28"/>
          <w:szCs w:val="28"/>
        </w:rPr>
        <w:t xml:space="preserve">- </w:t>
      </w:r>
      <w:r w:rsidRPr="00FF2A70">
        <w:rPr>
          <w:sz w:val="28"/>
          <w:szCs w:val="28"/>
        </w:rPr>
        <w:t xml:space="preserve">до 20 минут. </w:t>
      </w:r>
    </w:p>
    <w:p w:rsidR="00F0184B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Ослабленным детям продолжительность ванны по 5 минут несколько раз в день без снижения температуры.</w:t>
      </w:r>
    </w:p>
    <w:p w:rsidR="000F3532" w:rsidRPr="00FF2A70" w:rsidRDefault="000F3532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602451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Обеспечение температурного режима и чистоты воздуха</w:t>
      </w:r>
    </w:p>
    <w:p w:rsidR="00F0184B" w:rsidRPr="00FF2A70" w:rsidRDefault="00F0184B" w:rsidP="00602451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602451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proofErr w:type="gramStart"/>
      <w:r w:rsidRPr="00FF2A70">
        <w:rPr>
          <w:sz w:val="28"/>
          <w:szCs w:val="28"/>
        </w:rPr>
        <w:t>Адаптирована</w:t>
      </w:r>
      <w:proofErr w:type="gramEnd"/>
      <w:r w:rsidRPr="00FF2A70">
        <w:rPr>
          <w:sz w:val="28"/>
          <w:szCs w:val="28"/>
        </w:rPr>
        <w:t xml:space="preserve">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Процедуры закаливания дополняются повседневным соблюдением «температурной гигиены».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F0184B" w:rsidRPr="000F3532" w:rsidTr="000F3532">
        <w:trPr>
          <w:trHeight w:val="248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Обязательным условием любого закаливания следует считать создание рациональной температурной воздушной среды в помещениях и поддержание чистоты воздуха в помещениях, где находятся дети. Помещения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Температура воздуха, </w:t>
            </w:r>
            <w:proofErr w:type="gramStart"/>
            <w:r w:rsidRPr="000F3532">
              <w:t>С</w:t>
            </w:r>
            <w:proofErr w:type="gramEnd"/>
            <w:r w:rsidRPr="000F3532">
              <w:t xml:space="preserve">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>Групповые</w:t>
            </w:r>
            <w:proofErr w:type="gramEnd"/>
            <w:r w:rsidRPr="000F3532">
              <w:t xml:space="preserve"> ясельных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+22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Спальня ясельных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+19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>Туалетные</w:t>
            </w:r>
            <w:proofErr w:type="gramEnd"/>
            <w:r w:rsidRPr="000F3532">
              <w:t xml:space="preserve"> ясельных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+22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>Групповые</w:t>
            </w:r>
            <w:proofErr w:type="gramEnd"/>
            <w:r w:rsidRPr="000F3532">
              <w:t xml:space="preserve"> дошкольных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+21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Спальня дошкольных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+19 </w:t>
            </w:r>
          </w:p>
        </w:tc>
      </w:tr>
      <w:tr w:rsidR="00F0184B" w:rsidRPr="000F3532" w:rsidTr="000F3532">
        <w:trPr>
          <w:trHeight w:val="109"/>
        </w:trPr>
        <w:tc>
          <w:tcPr>
            <w:tcW w:w="6204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>Туалетные</w:t>
            </w:r>
            <w:proofErr w:type="gramEnd"/>
            <w:r w:rsidRPr="000F3532">
              <w:t xml:space="preserve"> дошкольных групп </w:t>
            </w:r>
          </w:p>
        </w:tc>
        <w:tc>
          <w:tcPr>
            <w:tcW w:w="3543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+19 </w:t>
            </w:r>
          </w:p>
        </w:tc>
      </w:tr>
    </w:tbl>
    <w:p w:rsidR="00F0184B" w:rsidRPr="000F3532" w:rsidRDefault="00F0184B" w:rsidP="00FF2A70">
      <w:pPr>
        <w:pStyle w:val="Default"/>
        <w:spacing w:line="276" w:lineRule="auto"/>
        <w:ind w:firstLine="142"/>
        <w:jc w:val="both"/>
      </w:pPr>
    </w:p>
    <w:p w:rsidR="00602451" w:rsidRDefault="00602451" w:rsidP="000F3532">
      <w:pPr>
        <w:pStyle w:val="Default"/>
        <w:spacing w:line="276" w:lineRule="auto"/>
        <w:ind w:firstLine="142"/>
        <w:jc w:val="center"/>
        <w:rPr>
          <w:b/>
          <w:bCs/>
          <w:sz w:val="28"/>
          <w:szCs w:val="28"/>
        </w:rPr>
      </w:pPr>
    </w:p>
    <w:p w:rsidR="00602451" w:rsidRDefault="00602451" w:rsidP="000F3532">
      <w:pPr>
        <w:pStyle w:val="Default"/>
        <w:spacing w:line="276" w:lineRule="auto"/>
        <w:ind w:firstLine="142"/>
        <w:jc w:val="center"/>
        <w:rPr>
          <w:b/>
          <w:bCs/>
          <w:sz w:val="28"/>
          <w:szCs w:val="28"/>
        </w:rPr>
      </w:pP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Методика проведения воздушных ванн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в помещении и на открытом воздухе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proofErr w:type="gramStart"/>
      <w:r w:rsidRPr="00FF2A70">
        <w:rPr>
          <w:sz w:val="28"/>
          <w:szCs w:val="28"/>
        </w:rPr>
        <w:t>Адаптирована</w:t>
      </w:r>
      <w:proofErr w:type="gramEnd"/>
      <w:r w:rsidRPr="00FF2A70">
        <w:rPr>
          <w:sz w:val="28"/>
          <w:szCs w:val="28"/>
        </w:rPr>
        <w:t xml:space="preserve">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Воздушные ванны - средство закаливания при температуре воздуха в помещениях в пределах +22—1-19 С. Постепенно температуру понижают путем проветривания до 16-15°С </w:t>
      </w:r>
      <w:proofErr w:type="gramStart"/>
      <w:r w:rsidRPr="00FF2A70">
        <w:rPr>
          <w:sz w:val="28"/>
          <w:szCs w:val="28"/>
        </w:rPr>
        <w:t>—д</w:t>
      </w:r>
      <w:proofErr w:type="gramEnd"/>
      <w:r w:rsidRPr="00FF2A70">
        <w:rPr>
          <w:sz w:val="28"/>
          <w:szCs w:val="28"/>
        </w:rPr>
        <w:t xml:space="preserve">ля детей 2-3 лет. Начальную продолжительность ванн, равную 2—5 минутам, увеличивают через 2-3 дня на 1-2 минуты, и доводят до 10-15минут. Важно следить за тем, чтобы ребенок не переохлаждался: при появлении «гусиной кожи» принятие воздушной ванны прекращается. Ежедневно можно проводить 2—3 воздушные ванны.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При рассеянном солнечном облучении можно принимать воздушные ванны на открытом воздухе, но время приема ванн сокращается, если температура воздуха ниже +18</w:t>
      </w:r>
      <w:proofErr w:type="gramStart"/>
      <w:r w:rsidRPr="00FF2A70">
        <w:rPr>
          <w:sz w:val="28"/>
          <w:szCs w:val="28"/>
        </w:rPr>
        <w:t>°С</w:t>
      </w:r>
      <w:proofErr w:type="gramEnd"/>
      <w:r w:rsidRPr="00FF2A70">
        <w:rPr>
          <w:sz w:val="28"/>
          <w:szCs w:val="28"/>
        </w:rPr>
        <w:t xml:space="preserve"> и скорость ветра больше 5 м/сек.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Обеспечение достаточной двигательной активности во время приема воздушных ванн является непременным условием их эффективности. Наибольшее оздоровительное значение имеют подвижные игры с циклическими физическими упражнениями (бег, прыжки, марш). Недопустимо принимать воздушные ванны, лежа на земле, даже в теплую погоду (при температуре воздуха +22°С), так как земля обладает выраженным </w:t>
      </w:r>
      <w:proofErr w:type="spellStart"/>
      <w:r w:rsidRPr="00FF2A70">
        <w:rPr>
          <w:sz w:val="28"/>
          <w:szCs w:val="28"/>
        </w:rPr>
        <w:t>теплоотнимающим</w:t>
      </w:r>
      <w:proofErr w:type="spellEnd"/>
      <w:r w:rsidRPr="00FF2A70">
        <w:rPr>
          <w:sz w:val="28"/>
          <w:szCs w:val="28"/>
        </w:rPr>
        <w:t xml:space="preserve"> действием. </w:t>
      </w:r>
    </w:p>
    <w:p w:rsidR="00F0184B" w:rsidRPr="00FF2A70" w:rsidRDefault="00F0184B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Дети в возрасте 4—6 лет могут с пользой для здоровья принимать воздушные ванны в более охлажденных условиях, начиная с температуры воздуха +18+17</w:t>
      </w:r>
      <w:proofErr w:type="gramStart"/>
      <w:r w:rsidRPr="00FF2A70">
        <w:rPr>
          <w:sz w:val="28"/>
          <w:szCs w:val="28"/>
        </w:rPr>
        <w:t>°С</w:t>
      </w:r>
      <w:proofErr w:type="gramEnd"/>
      <w:r w:rsidRPr="00FF2A70">
        <w:rPr>
          <w:sz w:val="28"/>
          <w:szCs w:val="28"/>
        </w:rPr>
        <w:t xml:space="preserve"> с постепенным снижением и доведением ее до +1</w:t>
      </w:r>
      <w:r w:rsidR="00602451">
        <w:rPr>
          <w:sz w:val="28"/>
          <w:szCs w:val="28"/>
        </w:rPr>
        <w:t>3+12°С. При условии хорошей пере</w:t>
      </w:r>
      <w:r w:rsidRPr="00FF2A70">
        <w:rPr>
          <w:sz w:val="28"/>
          <w:szCs w:val="28"/>
        </w:rPr>
        <w:t xml:space="preserve">носимости детьми охлаждения продолжительность первой ванны равна 5 минутам, затем увеличивается до 8— 10 минут и более.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Тело при этом постепенно освобождается от одежды, начиная с рук и ног. Надо постоянно воспитывать у детей спокойное отношение к этим процедурам, стимулировать появление положительных эмоциональных ощущений. </w:t>
      </w:r>
    </w:p>
    <w:p w:rsidR="00F0184B" w:rsidRPr="00FF2A70" w:rsidRDefault="00F0184B" w:rsidP="000F3532">
      <w:pPr>
        <w:pStyle w:val="Default"/>
        <w:pageBreakBefore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lastRenderedPageBreak/>
        <w:t>Умывание прохладной водой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закаливания дошкольников, авт. Праздников В.П.)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Умывание - самый доступный в быту вид закаливания водой. Начинать надо тепловатой водой (30-32 °С), постепенно снижая ее температуру до комнатной, а затем использовать воду из-под крана, мыть при этом руки, шею, лицо, в теплое время: ноги, грудь. После умывания тело ребенка растирают махровым полотенцем до легкого покраснения. 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Обливание ног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 xml:space="preserve">(Методика закаливания детей, </w:t>
      </w:r>
      <w:proofErr w:type="spellStart"/>
      <w:proofErr w:type="gramStart"/>
      <w:r w:rsidRPr="00FF2A70">
        <w:rPr>
          <w:sz w:val="28"/>
          <w:szCs w:val="28"/>
        </w:rPr>
        <w:t>авт</w:t>
      </w:r>
      <w:proofErr w:type="spellEnd"/>
      <w:proofErr w:type="gramEnd"/>
      <w:r w:rsidRPr="00FF2A70">
        <w:rPr>
          <w:sz w:val="28"/>
          <w:szCs w:val="28"/>
        </w:rPr>
        <w:t xml:space="preserve"> Спирина и </w:t>
      </w:r>
      <w:proofErr w:type="spellStart"/>
      <w:r w:rsidRPr="00FF2A70">
        <w:rPr>
          <w:sz w:val="28"/>
          <w:szCs w:val="28"/>
        </w:rPr>
        <w:t>др</w:t>
      </w:r>
      <w:proofErr w:type="spellEnd"/>
      <w:r w:rsidRPr="00FF2A70">
        <w:rPr>
          <w:sz w:val="28"/>
          <w:szCs w:val="28"/>
        </w:rPr>
        <w:t>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Оборудование: ведро с теплой водой, ведро с холодной водой, ковш или лейка, деревянная решетка, туалетное мыло, губка, полотенце.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Условия: Начальная температура воды 35 С. Температуру ежедневно снижают на 1º </w:t>
      </w:r>
      <w:proofErr w:type="gramStart"/>
      <w:r w:rsidRPr="00FF2A70">
        <w:rPr>
          <w:sz w:val="28"/>
          <w:szCs w:val="28"/>
        </w:rPr>
        <w:t>С</w:t>
      </w:r>
      <w:proofErr w:type="gramEnd"/>
      <w:r w:rsidRPr="00FF2A70">
        <w:rPr>
          <w:sz w:val="28"/>
          <w:szCs w:val="28"/>
        </w:rPr>
        <w:t xml:space="preserve"> </w:t>
      </w:r>
      <w:proofErr w:type="gramStart"/>
      <w:r w:rsidRPr="00FF2A70">
        <w:rPr>
          <w:sz w:val="28"/>
          <w:szCs w:val="28"/>
        </w:rPr>
        <w:t>до</w:t>
      </w:r>
      <w:proofErr w:type="gramEnd"/>
      <w:r w:rsidRPr="00FF2A70">
        <w:rPr>
          <w:sz w:val="28"/>
          <w:szCs w:val="28"/>
        </w:rPr>
        <w:t xml:space="preserve"> конечной температуры 20-18 С. Продолжительность процедуры 20-30 секунд.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После болезни ребенка или пропуска процедур более 4-5 дней, начальная температура снова повышается до 35</w:t>
      </w:r>
      <w:proofErr w:type="gramStart"/>
      <w:r w:rsidRPr="00FF2A70">
        <w:rPr>
          <w:sz w:val="28"/>
          <w:szCs w:val="28"/>
        </w:rPr>
        <w:t xml:space="preserve"> С</w:t>
      </w:r>
      <w:proofErr w:type="gramEnd"/>
      <w:r w:rsidRPr="00FF2A70">
        <w:rPr>
          <w:sz w:val="28"/>
          <w:szCs w:val="28"/>
        </w:rPr>
        <w:t xml:space="preserve">, а затем снижается постепенно до 20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-18 С.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Методика: Дети сидят на скамейке, поставив ноги на решетку в ванночке. Грязные ноги моют теплой водой губкой с мылом, затем обливают прохладной водой. Для обливания используют ковш или лейку. Смачивается вся поверхность голени и стоп. Сосуд с водой держат на расстоянии от ног 4-5 сантиметров. На каждое обливание расходуется ,5 литра воды. После каждого обливания ноги ребенка тщательно вытираются мягким полотенцем, а затем растираются до легкого покраснения поглаживанием в направлении от пальцев к колену.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Примечание: Закаливающая процедура при неблагоприятных температурных условиях (холодный пол в помещениях, переохлаждение ног ребенка) – ноги ребенка любым способом согреваются, чтобы стали теплыми на ощупь, только потом обливаются прохладной водой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Методика закаливания носоглотки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 xml:space="preserve">(Авторы </w:t>
      </w:r>
      <w:proofErr w:type="spellStart"/>
      <w:r w:rsidRPr="00FF2A70">
        <w:rPr>
          <w:sz w:val="28"/>
          <w:szCs w:val="28"/>
        </w:rPr>
        <w:t>Белостоцкая</w:t>
      </w:r>
      <w:proofErr w:type="spellEnd"/>
      <w:r w:rsidRPr="00FF2A70">
        <w:rPr>
          <w:sz w:val="28"/>
          <w:szCs w:val="28"/>
        </w:rPr>
        <w:t xml:space="preserve"> Е.М. и др.)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Закаливание носоглотки. Эта область одна из наиболее «</w:t>
      </w:r>
      <w:proofErr w:type="spellStart"/>
      <w:r w:rsidRPr="00FF2A70">
        <w:rPr>
          <w:sz w:val="28"/>
          <w:szCs w:val="28"/>
        </w:rPr>
        <w:t>холодоуязвимых</w:t>
      </w:r>
      <w:proofErr w:type="spellEnd"/>
      <w:r w:rsidRPr="00FF2A70">
        <w:rPr>
          <w:sz w:val="28"/>
          <w:szCs w:val="28"/>
        </w:rPr>
        <w:t xml:space="preserve">». Для её закаливания надо использовать следующие приёмы: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Полоскание горла водой</w:t>
      </w:r>
      <w:r w:rsidRPr="00FF2A70">
        <w:rPr>
          <w:i/>
          <w:iCs/>
          <w:sz w:val="28"/>
          <w:szCs w:val="28"/>
        </w:rPr>
        <w:t xml:space="preserve">. </w:t>
      </w:r>
      <w:r w:rsidRPr="00FF2A70">
        <w:rPr>
          <w:sz w:val="28"/>
          <w:szCs w:val="28"/>
        </w:rPr>
        <w:t xml:space="preserve">Начинать следует с воды комнатной температуры, снижая через каждые 10 дней её температуру на 1 – 2гр, в конце курса. Ослабленным детям полоскания можно начинать водой с t 36 – 37гр. С последующим снижением каждые 3 – 4 дня на 1 – 2 гр. вплоть до 8 – 10 гр. </w:t>
      </w:r>
      <w:r w:rsidRPr="00FF2A70">
        <w:rPr>
          <w:sz w:val="28"/>
          <w:szCs w:val="28"/>
        </w:rPr>
        <w:lastRenderedPageBreak/>
        <w:t xml:space="preserve">Объём – не менее 100 грамм (полстакана), полоскательные движения должны быть продолжительными (своеобразная гимнастика для миндалин). Дети с 3-х летнего возраста легко выполняют эту процедуру. Дети </w:t>
      </w:r>
      <w:proofErr w:type="gramStart"/>
      <w:r w:rsidRPr="00FF2A70">
        <w:rPr>
          <w:sz w:val="28"/>
          <w:szCs w:val="28"/>
        </w:rPr>
        <w:t>более младшего</w:t>
      </w:r>
      <w:proofErr w:type="gramEnd"/>
      <w:r w:rsidRPr="00FF2A70">
        <w:rPr>
          <w:sz w:val="28"/>
          <w:szCs w:val="28"/>
        </w:rPr>
        <w:t xml:space="preserve"> возраста могут полоскать полость рта. В дошкольном учреждении полоскания целесообразно проводить – после завтрака и после обеда, совмещая гигиеническую процедуру с закаливанием.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 xml:space="preserve">Требования к одежде в помещении, на прогулке, физкультуре на воздухе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121"/>
      </w:tblGrid>
      <w:tr w:rsidR="00F0184B" w:rsidRPr="000F3532" w:rsidTr="000F3532">
        <w:trPr>
          <w:trHeight w:val="1213"/>
        </w:trPr>
        <w:tc>
          <w:tcPr>
            <w:tcW w:w="3227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(рекомендации </w:t>
            </w:r>
            <w:proofErr w:type="spellStart"/>
            <w:r w:rsidRPr="000F3532">
              <w:t>Р.В.Тонковой</w:t>
            </w:r>
            <w:proofErr w:type="spellEnd"/>
            <w:r w:rsidRPr="000F3532">
              <w:t xml:space="preserve">-Янковской, Т.Я. Черток «Ради здоровья детей») Одежда в группе </w:t>
            </w:r>
          </w:p>
        </w:tc>
        <w:tc>
          <w:tcPr>
            <w:tcW w:w="6121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23º и выше1-2слойная одежда: тонкое </w:t>
            </w:r>
            <w:proofErr w:type="gramStart"/>
            <w:r w:rsidRPr="000F3532">
              <w:t>х/б</w:t>
            </w:r>
            <w:proofErr w:type="gramEnd"/>
            <w:r w:rsidRPr="000F3532">
              <w:t xml:space="preserve"> белье, легкое х/б платье (футболка,) с коротким рукавом, шорты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носки, сандалии.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21º-22º 2-слойная одежда: </w:t>
            </w:r>
            <w:proofErr w:type="gramStart"/>
            <w:r w:rsidRPr="000F3532">
              <w:t>х/б</w:t>
            </w:r>
            <w:proofErr w:type="gramEnd"/>
            <w:r w:rsidRPr="000F3532">
              <w:t xml:space="preserve"> белье, х/б или полушерстяное платье, кофта с длинным рукавом, колготки (дети 2-4 лет),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гольфы (дети 5-6 лет), туфли, сандалии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16º-17º 3-слойная одежда: </w:t>
            </w:r>
            <w:proofErr w:type="gramStart"/>
            <w:r w:rsidRPr="000F3532">
              <w:t>х/б</w:t>
            </w:r>
            <w:proofErr w:type="gramEnd"/>
            <w:r w:rsidRPr="000F3532">
              <w:t xml:space="preserve"> белье, трикотажная кофта,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трикотажное или шерстяное платье с длинным рукавом,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колготки, туфли </w:t>
            </w:r>
          </w:p>
        </w:tc>
      </w:tr>
      <w:tr w:rsidR="00F0184B" w:rsidRPr="000F3532" w:rsidTr="000F3532">
        <w:trPr>
          <w:trHeight w:val="2041"/>
        </w:trPr>
        <w:tc>
          <w:tcPr>
            <w:tcW w:w="3227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Одежда на прогулке </w:t>
            </w:r>
          </w:p>
        </w:tc>
        <w:tc>
          <w:tcPr>
            <w:tcW w:w="6121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Свыше +22 º: майка, трусы, носки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>От +18 до+22 -2-слойная</w:t>
            </w:r>
            <w:proofErr w:type="gramStart"/>
            <w:r w:rsidRPr="000F3532">
              <w:t>:б</w:t>
            </w:r>
            <w:proofErr w:type="gramEnd"/>
            <w:r w:rsidRPr="000F3532">
              <w:t xml:space="preserve">елье, </w:t>
            </w:r>
            <w:proofErr w:type="spellStart"/>
            <w:r w:rsidRPr="000F3532">
              <w:t>платье,носки</w:t>
            </w:r>
            <w:proofErr w:type="spellEnd"/>
            <w:r w:rsidRPr="000F3532">
              <w:t xml:space="preserve">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От +16 до +18 – 3 </w:t>
            </w:r>
            <w:proofErr w:type="spellStart"/>
            <w:r w:rsidRPr="000F3532">
              <w:t>слойная</w:t>
            </w:r>
            <w:proofErr w:type="spellEnd"/>
            <w:r w:rsidRPr="000F3532">
              <w:t xml:space="preserve">: белье, платье, трикотажная кофта, колготки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От +7 до +15 – 4 </w:t>
            </w:r>
            <w:proofErr w:type="spellStart"/>
            <w:r w:rsidRPr="000F3532">
              <w:t>слойная</w:t>
            </w:r>
            <w:proofErr w:type="spellEnd"/>
            <w:r w:rsidRPr="000F3532">
              <w:t xml:space="preserve">: белье, платье, трикотажная кофта, колготки, легкая кутка (ветровка).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От +6 до -2 -4-слойная: белье, платье, трикотажная кофта, колготки, рейтузы, сапоги, куртка или демисезонное пальто.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 xml:space="preserve">От -3 до - 8 - 4 </w:t>
            </w:r>
            <w:proofErr w:type="spellStart"/>
            <w:r w:rsidRPr="000F3532">
              <w:t>слойная</w:t>
            </w:r>
            <w:proofErr w:type="spellEnd"/>
            <w:r w:rsidRPr="000F3532">
              <w:t xml:space="preserve">: белье, платье, трикотажная кофта, колготки, рейтузы, зимнее пальто, утепленные сапожки. </w:t>
            </w:r>
            <w:proofErr w:type="gramEnd"/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>От-9 до -14 5-слойная: белье, платье, трикотажная кофт</w:t>
            </w:r>
            <w:proofErr w:type="gramStart"/>
            <w:r w:rsidRPr="000F3532">
              <w:t>а(</w:t>
            </w:r>
            <w:proofErr w:type="gramEnd"/>
            <w:r w:rsidRPr="000F3532">
              <w:t xml:space="preserve">свитер), колготки, рейтузы-2 пары, зимнее пальто, утепленные сапоги с носками.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proofErr w:type="gramStart"/>
            <w:r w:rsidRPr="000F3532">
              <w:t xml:space="preserve">Ниже -14 - 6слойная: белье, платье, трикотажная кофта, свитер, колготки, рейтузы-2 пары, зимнее пальто, валенки с носками. </w:t>
            </w:r>
            <w:proofErr w:type="gramEnd"/>
          </w:p>
        </w:tc>
      </w:tr>
      <w:tr w:rsidR="00F0184B" w:rsidRPr="000F3532" w:rsidTr="000F3532">
        <w:trPr>
          <w:trHeight w:val="1626"/>
        </w:trPr>
        <w:tc>
          <w:tcPr>
            <w:tcW w:w="3227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Одежда для физкультурных занятий на открытом воздухе </w:t>
            </w:r>
          </w:p>
        </w:tc>
        <w:tc>
          <w:tcPr>
            <w:tcW w:w="6121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Лето: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Свыше +18 – трусы и майка, на ногах тапочки или полукеды.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От +13 до +18 – майка, футболка с длинными рукавами, колготки, шорты, носки, спортивные тапочки. Холодный период (от +12 до -6): спортивный костюм, майка, футболка с длинными рукавами, колготки, шерстяная шапочка на матерчатой подкладке, простые </w:t>
            </w:r>
            <w:r w:rsidRPr="000F3532">
              <w:lastRenderedPageBreak/>
              <w:t xml:space="preserve">носки, шерстяные носки, кеды.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Зима: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От -7 до -15: спортивный костюм, майка, фланелевая рубашка с длинными рукавами, колготки, шерстяная шапка на матерчатой подкладке, шерстяные носки, кеды и варежки, при ветре надевается куртка из </w:t>
            </w:r>
            <w:proofErr w:type="spellStart"/>
            <w:r w:rsidRPr="000F3532">
              <w:t>непродуваемой</w:t>
            </w:r>
            <w:proofErr w:type="spellEnd"/>
            <w:r w:rsidRPr="000F3532">
              <w:t xml:space="preserve"> ткани. </w:t>
            </w:r>
          </w:p>
        </w:tc>
      </w:tr>
      <w:tr w:rsidR="00F0184B" w:rsidRPr="000F3532" w:rsidTr="000F3532">
        <w:trPr>
          <w:trHeight w:val="661"/>
        </w:trPr>
        <w:tc>
          <w:tcPr>
            <w:tcW w:w="3227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lastRenderedPageBreak/>
              <w:t xml:space="preserve">Одежда детей для физкультурных занятий в помещении </w:t>
            </w:r>
          </w:p>
        </w:tc>
        <w:tc>
          <w:tcPr>
            <w:tcW w:w="6121" w:type="dxa"/>
          </w:tcPr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Свыше +20 – трусы, босиком.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+18 до +20 – трусы, футболка или майка, носки.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>+16 до+17 – белье, футболка с длинными рукавами, носки</w:t>
            </w:r>
            <w:proofErr w:type="gramStart"/>
            <w:r w:rsidRPr="000F3532">
              <w:t xml:space="preserve">( </w:t>
            </w:r>
            <w:proofErr w:type="gramEnd"/>
            <w:r w:rsidRPr="000F3532">
              <w:t xml:space="preserve">1 группа закаливания) </w:t>
            </w:r>
          </w:p>
          <w:p w:rsidR="00F0184B" w:rsidRPr="000F3532" w:rsidRDefault="00F0184B" w:rsidP="00FF2A70">
            <w:pPr>
              <w:pStyle w:val="Default"/>
              <w:spacing w:line="276" w:lineRule="auto"/>
              <w:ind w:firstLine="142"/>
              <w:jc w:val="both"/>
            </w:pPr>
            <w:r w:rsidRPr="000F3532">
              <w:t xml:space="preserve">+18 до +20 – </w:t>
            </w:r>
            <w:proofErr w:type="spellStart"/>
            <w:r w:rsidRPr="000F3532">
              <w:t>слойная</w:t>
            </w:r>
            <w:proofErr w:type="spellEnd"/>
            <w:r w:rsidRPr="000F3532">
              <w:t xml:space="preserve"> </w:t>
            </w:r>
          </w:p>
        </w:tc>
      </w:tr>
    </w:tbl>
    <w:p w:rsidR="00F0184B" w:rsidRPr="000F3532" w:rsidRDefault="00F0184B" w:rsidP="00FF2A70">
      <w:pPr>
        <w:pStyle w:val="Default"/>
        <w:spacing w:line="276" w:lineRule="auto"/>
        <w:ind w:firstLine="142"/>
        <w:jc w:val="both"/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>Проведения воздушных ванн после дневного сна.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1. Дети просыпаются после дневного сна под звуки музыки, что создает радостный эмоциональный фон.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2. Лежа в постели поверх одеяла, выполняют в течение 2-3 минут 3-4 физических упражнения, охватывающие все группы мышц: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3. Подтягивание к груди согнутых колен с обхватом их руками и последующим выпрямлением;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4. перекрестное и параллельное движение рук и ног, поднятых перпендикулярно относительно туловища;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5. покачивание согнутых колен в правую и левую стороны с противоположным движением рук;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а также различные упражнения в положении «лежа на боку», «сидя», «лежа на животе».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6.Затем, по команде воспитателя (ведущего занятие), дети встают с постели, быстро снимают спальную одежду, оставаясь лишь в трусах и майках.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Дети в течение 1-1,5 минуты выполняют циклические движения умеренной интенсивности (бег, ходьба, танцевальные элементы, нестандартные физические упражнения).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После чего дети одеваются.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Температура воздуха в помещении спальни при выполнении закаливающей процедуры «Воздушные ванны»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>1-3 день - 22С; 4-6 день – 20</w:t>
      </w:r>
      <w:proofErr w:type="gramStart"/>
      <w:r w:rsidR="00602451">
        <w:rPr>
          <w:sz w:val="28"/>
          <w:szCs w:val="28"/>
        </w:rPr>
        <w:t xml:space="preserve"> </w:t>
      </w:r>
      <w:r w:rsidRPr="00FF2A70">
        <w:rPr>
          <w:sz w:val="28"/>
          <w:szCs w:val="28"/>
        </w:rPr>
        <w:t xml:space="preserve"> С</w:t>
      </w:r>
      <w:proofErr w:type="gramEnd"/>
      <w:r w:rsidRPr="00FF2A70">
        <w:rPr>
          <w:sz w:val="28"/>
          <w:szCs w:val="28"/>
        </w:rPr>
        <w:t xml:space="preserve">; 7-й и далее – 18 С. </w:t>
      </w:r>
    </w:p>
    <w:p w:rsidR="00F0184B" w:rsidRPr="000F3532" w:rsidRDefault="00F0184B" w:rsidP="00FF2A70">
      <w:pPr>
        <w:pStyle w:val="Default"/>
        <w:spacing w:line="276" w:lineRule="auto"/>
        <w:ind w:firstLine="142"/>
        <w:jc w:val="both"/>
        <w:rPr>
          <w:b/>
          <w:sz w:val="28"/>
          <w:szCs w:val="28"/>
        </w:rPr>
      </w:pPr>
      <w:r w:rsidRPr="000F3532">
        <w:rPr>
          <w:b/>
          <w:sz w:val="28"/>
          <w:szCs w:val="28"/>
        </w:rPr>
        <w:t xml:space="preserve">Примечание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Процедура закаливания «Воздушные ванны» проводится при температуре воздуха в помещении не ниже 18С.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 xml:space="preserve">В период реконвалесценции после, перенесенного ОРЗ и для особо ослабленных детей их одежда при проведении «Воздушных ванн» должна быть индивидуально щадящей (гольфы или чешки, кофточка), а продолжительность процедуры </w:t>
      </w:r>
      <w:proofErr w:type="gramStart"/>
      <w:r w:rsidRPr="00FF2A70">
        <w:rPr>
          <w:sz w:val="28"/>
          <w:szCs w:val="28"/>
        </w:rPr>
        <w:t>в первые</w:t>
      </w:r>
      <w:proofErr w:type="gramEnd"/>
      <w:r w:rsidRPr="00FF2A70">
        <w:rPr>
          <w:sz w:val="28"/>
          <w:szCs w:val="28"/>
        </w:rPr>
        <w:t xml:space="preserve"> 5-7 дней сокращается вдвое. </w:t>
      </w:r>
    </w:p>
    <w:p w:rsidR="00F0184B" w:rsidRPr="00FF2A70" w:rsidRDefault="00F0184B" w:rsidP="000F3532">
      <w:pPr>
        <w:pStyle w:val="Default"/>
        <w:pageBreakBefore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lastRenderedPageBreak/>
        <w:t>Проведения световоздушных ванн.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Световоздушная ванна является одной из специальных закаливающих процедур. Проводится на открытом воздухе во время дневной прогулки. </w:t>
      </w:r>
      <w:proofErr w:type="gramStart"/>
      <w:r w:rsidRPr="00FF2A70">
        <w:rPr>
          <w:sz w:val="28"/>
          <w:szCs w:val="28"/>
        </w:rPr>
        <w:t>Свето-воздушная</w:t>
      </w:r>
      <w:proofErr w:type="gramEnd"/>
      <w:r w:rsidRPr="00FF2A70">
        <w:rPr>
          <w:sz w:val="28"/>
          <w:szCs w:val="28"/>
        </w:rPr>
        <w:t xml:space="preserve"> ванна должна проводиться ежедневно, при неустойчивой погоде и перепадах температуры наружного воздуха ее продолжительность сокращается. Различают местные и общие </w:t>
      </w:r>
      <w:proofErr w:type="gramStart"/>
      <w:r w:rsidRPr="00FF2A70">
        <w:rPr>
          <w:sz w:val="28"/>
          <w:szCs w:val="28"/>
        </w:rPr>
        <w:t>свето-воздушные</w:t>
      </w:r>
      <w:proofErr w:type="gramEnd"/>
      <w:r w:rsidRPr="00FF2A70">
        <w:rPr>
          <w:sz w:val="28"/>
          <w:szCs w:val="28"/>
        </w:rPr>
        <w:t xml:space="preserve"> ванны. Местные свето-воздушные ванны принимаются в процессе утренней гимнастики и физкультурных </w:t>
      </w:r>
      <w:proofErr w:type="gramStart"/>
      <w:r w:rsidRPr="00FF2A70">
        <w:rPr>
          <w:sz w:val="28"/>
          <w:szCs w:val="28"/>
        </w:rPr>
        <w:t>занятий</w:t>
      </w:r>
      <w:proofErr w:type="gramEnd"/>
      <w:r w:rsidRPr="00FF2A70">
        <w:rPr>
          <w:sz w:val="28"/>
          <w:szCs w:val="28"/>
        </w:rPr>
        <w:t xml:space="preserve"> проводимых на свежем воздухе.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Закаливающая процедура «Солнечные и </w:t>
      </w:r>
      <w:proofErr w:type="gramStart"/>
      <w:r w:rsidRPr="00FF2A70">
        <w:rPr>
          <w:sz w:val="28"/>
          <w:szCs w:val="28"/>
        </w:rPr>
        <w:t>свето-воздушные</w:t>
      </w:r>
      <w:proofErr w:type="gramEnd"/>
      <w:r w:rsidRPr="00FF2A70">
        <w:rPr>
          <w:sz w:val="28"/>
          <w:szCs w:val="28"/>
        </w:rPr>
        <w:t xml:space="preserve"> ванны» применяется детям от 1,5 и старше днем (с 10.30 до 11.30 часов дня). Противопоказаний данного закаливания нет. Исключение составляют дети с острыми заболеваниями. Методика проведения общих </w:t>
      </w:r>
      <w:proofErr w:type="gramStart"/>
      <w:r w:rsidRPr="00FF2A70">
        <w:rPr>
          <w:sz w:val="28"/>
          <w:szCs w:val="28"/>
        </w:rPr>
        <w:t>свето-воздушных</w:t>
      </w:r>
      <w:proofErr w:type="gramEnd"/>
      <w:r w:rsidRPr="00FF2A70">
        <w:rPr>
          <w:sz w:val="28"/>
          <w:szCs w:val="28"/>
        </w:rPr>
        <w:t xml:space="preserve"> ванн 1. Детей раздевают до трусиков и маечек (в дальнейшем, через 5-6 процедур, маечки также снимают), на ногах – босоножки и носочки, на голове обязательно должна быть надета панама или косынка. 2. Дети проводят активные игры, занятия в кружевной тени деревьев при температуре +19-20</w:t>
      </w:r>
      <w:proofErr w:type="gramStart"/>
      <w:r w:rsidRPr="00FF2A70">
        <w:rPr>
          <w:sz w:val="28"/>
          <w:szCs w:val="28"/>
        </w:rPr>
        <w:t xml:space="preserve"> С</w:t>
      </w:r>
      <w:proofErr w:type="gramEnd"/>
      <w:r w:rsidRPr="00FF2A70">
        <w:rPr>
          <w:sz w:val="28"/>
          <w:szCs w:val="28"/>
        </w:rPr>
        <w:t xml:space="preserve"> для старших и 20-21 С для младших дошкольников по следующей схеме: 1-4 день – 10-15 минут; 5-10 день – 15-30 минут; 11-15 день – 30-50 минут. 3. После принятия ванны детей одевают и продолжают прогулку. При температуре воздуха выше + 22</w:t>
      </w:r>
      <w:proofErr w:type="gramStart"/>
      <w:r w:rsidRPr="00FF2A70">
        <w:rPr>
          <w:sz w:val="28"/>
          <w:szCs w:val="28"/>
        </w:rPr>
        <w:t xml:space="preserve"> С</w:t>
      </w:r>
      <w:proofErr w:type="gramEnd"/>
      <w:r w:rsidRPr="00FF2A70">
        <w:rPr>
          <w:sz w:val="28"/>
          <w:szCs w:val="28"/>
        </w:rPr>
        <w:t xml:space="preserve"> дети принимаю свето-воздушные ванны в течение всей прогулки.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0F3532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0184B" w:rsidRPr="00FF2A70">
        <w:rPr>
          <w:b/>
          <w:bCs/>
          <w:sz w:val="28"/>
          <w:szCs w:val="28"/>
        </w:rPr>
        <w:t>ыхательная гимнастика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(Методика оздоровления детей в ДОУ, авт. Кузнецова М.Н.)</w:t>
      </w:r>
    </w:p>
    <w:p w:rsidR="00F0184B" w:rsidRPr="00FF2A70" w:rsidRDefault="00F0184B" w:rsidP="000F3532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FF2A70">
        <w:rPr>
          <w:sz w:val="28"/>
          <w:szCs w:val="28"/>
        </w:rPr>
        <w:t>Адаптировано к условиям МБДОУ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Методика проведения процедуры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Правильное дыхание стимулирует работу сердца, головного мозга и нервной системы, способствует умению управлять собой. Учите ребенка дышать только через нос. Глубокий медленный выдох поможет ему расслабиться, успокоиться, справиться с волнением и раздражительностью.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Чтобы ребенок дышал правильно, научите его представлять вдыхаемый воздух в поток голубого ручейка, который заполняет организм сверху донизу.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Выдох должен быть длиннее, чем вдох, и по возможности полным.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Дыхательные упражнения проводятся 2 раза в день: утром и вечером, ими можно начинать утреннюю зарядку и вечерние занятия.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Дыхательные упражнения проводятся только в хорошо проветренном помещении и на свежем воздухе.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Прежде чем приступить к дыхательным упражнениям, потянитесь, </w:t>
      </w:r>
      <w:proofErr w:type="gramStart"/>
      <w:r w:rsidRPr="00FF2A70">
        <w:rPr>
          <w:sz w:val="28"/>
          <w:szCs w:val="28"/>
        </w:rPr>
        <w:t>выполняйте упражнения не напрягаясь</w:t>
      </w:r>
      <w:proofErr w:type="gramEnd"/>
      <w:r w:rsidRPr="00FF2A70">
        <w:rPr>
          <w:sz w:val="28"/>
          <w:szCs w:val="28"/>
        </w:rPr>
        <w:t xml:space="preserve">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 xml:space="preserve">Любое дыхательное упражнение начинайте с энергичного выдоха. Выдох должен быть в два раза продолжительнее вдоха.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b/>
          <w:bCs/>
          <w:sz w:val="28"/>
          <w:szCs w:val="28"/>
        </w:rPr>
        <w:t xml:space="preserve">Ребенок должен овладеть определенной техникой дыхания: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- Дыхание животом.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И.П.: лежа на спине, ноги согнуты в коленях, руки лежат ладонями на животе с двух сторон.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После полного выдоха сделать вдох через нос, медленно выпячивая живот. Грудь при этом не поднимается и не расширяется. Медленно сделать выдох через нос, с легким втягиванием живота. Повторить 5-6 раз.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- Грудное дыхание </w:t>
      </w:r>
      <w:r w:rsidRPr="00FF2A70">
        <w:rPr>
          <w:b/>
          <w:bCs/>
          <w:i/>
          <w:iCs/>
          <w:sz w:val="28"/>
          <w:szCs w:val="28"/>
        </w:rPr>
        <w:t xml:space="preserve">«гармошка»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И.П.: лежа на спине, ноги согнуты в коленях, руки на ребрах с боков.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После выдоха сделать медленный вдох, расширяя грудную клетку. Затем выдох.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во </w:t>
      </w:r>
      <w:proofErr w:type="gramStart"/>
      <w:r w:rsidRPr="00FF2A70">
        <w:rPr>
          <w:sz w:val="28"/>
          <w:szCs w:val="28"/>
        </w:rPr>
        <w:t>время</w:t>
      </w:r>
      <w:proofErr w:type="gramEnd"/>
      <w:r w:rsidRPr="00FF2A70">
        <w:rPr>
          <w:sz w:val="28"/>
          <w:szCs w:val="28"/>
        </w:rPr>
        <w:t xml:space="preserve"> которого ребра сжимаются и грудная клетка сужается. Повторись 5-6раз. </w:t>
      </w:r>
    </w:p>
    <w:p w:rsidR="00602451" w:rsidRPr="00FF2A70" w:rsidRDefault="00F0184B" w:rsidP="00602451">
      <w:pPr>
        <w:pStyle w:val="Default"/>
        <w:pageBreakBefore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 xml:space="preserve">- Ключичное дыхание </w:t>
      </w:r>
      <w:r w:rsidR="00602451" w:rsidRPr="00FF2A70">
        <w:rPr>
          <w:sz w:val="28"/>
          <w:szCs w:val="28"/>
        </w:rPr>
        <w:t xml:space="preserve">И.П.: лежа на спине, ноги согнуты в коленях, пальцы рук положить на ключицы, локти выдвинуть вперед.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После выдоха сделать медленный вдох, одновременно локти развести в стороны и приподнять вверх вместе с плечами. Это способствует наполнению кислородом верхнего отдела легких. Выдыхая, вернуться в исходное положение. </w:t>
      </w:r>
      <w:proofErr w:type="gramStart"/>
      <w:r w:rsidRPr="00FF2A70">
        <w:rPr>
          <w:sz w:val="28"/>
          <w:szCs w:val="28"/>
        </w:rPr>
        <w:t>При</w:t>
      </w:r>
      <w:proofErr w:type="gramEnd"/>
      <w:r w:rsidRPr="00FF2A70">
        <w:rPr>
          <w:sz w:val="28"/>
          <w:szCs w:val="28"/>
        </w:rPr>
        <w:t xml:space="preserve"> </w:t>
      </w:r>
      <w:proofErr w:type="gramStart"/>
      <w:r w:rsidRPr="00FF2A70">
        <w:rPr>
          <w:sz w:val="28"/>
          <w:szCs w:val="28"/>
        </w:rPr>
        <w:t>лом</w:t>
      </w:r>
      <w:proofErr w:type="gramEnd"/>
      <w:r w:rsidRPr="00FF2A70">
        <w:rPr>
          <w:sz w:val="28"/>
          <w:szCs w:val="28"/>
        </w:rPr>
        <w:t xml:space="preserve"> дыхании живот и средняя часть груди остаются почти неподвижными. Повторить 5-6 раз.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В дальнейшем эти три упражнения надо научиться делать сидя и стоя.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-Полное дыхание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Разучивается после освоения предыдущих типов дыхания.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И.П.: лежа на спине, левую руку положить на живот, правую на ребра Сделать полный выдох, затем медленно выполнить вдох животом. При этом живот слегка выпячивается. </w:t>
      </w:r>
      <w:proofErr w:type="gramStart"/>
      <w:r w:rsidRPr="00FF2A70">
        <w:rPr>
          <w:sz w:val="28"/>
          <w:szCs w:val="28"/>
        </w:rPr>
        <w:t>Вдохнуть глубже наполнить</w:t>
      </w:r>
      <w:proofErr w:type="gramEnd"/>
      <w:r w:rsidRPr="00FF2A70">
        <w:rPr>
          <w:sz w:val="28"/>
          <w:szCs w:val="28"/>
        </w:rPr>
        <w:t xml:space="preserve"> грудную клетку, еще глубже — верхнюю часть </w:t>
      </w:r>
      <w:r w:rsidRPr="00FF2A70">
        <w:rPr>
          <w:i/>
          <w:iCs/>
          <w:sz w:val="28"/>
          <w:szCs w:val="28"/>
        </w:rPr>
        <w:t>(в конце вдоха поднимаются плечи и ключицы)</w:t>
      </w:r>
      <w:r w:rsidRPr="00FF2A70">
        <w:rPr>
          <w:sz w:val="28"/>
          <w:szCs w:val="28"/>
        </w:rPr>
        <w:t xml:space="preserve">. </w:t>
      </w:r>
      <w:proofErr w:type="gramStart"/>
      <w:r w:rsidRPr="00FF2A70">
        <w:rPr>
          <w:sz w:val="28"/>
          <w:szCs w:val="28"/>
        </w:rPr>
        <w:t xml:space="preserve">Плавно выдохнуть, втягивая живот, сжимая грудную клетку, опуская ключицы. 1 {повторять от 3 до 6 раз </w:t>
      </w:r>
      <w:r w:rsidRPr="00FF2A70">
        <w:rPr>
          <w:i/>
          <w:iCs/>
          <w:sz w:val="28"/>
          <w:szCs w:val="28"/>
        </w:rPr>
        <w:t>(начинать с 3-х, постепенно увеличивая)</w:t>
      </w:r>
      <w:r w:rsidRPr="00FF2A70">
        <w:rPr>
          <w:sz w:val="28"/>
          <w:szCs w:val="28"/>
        </w:rPr>
        <w:t xml:space="preserve">. </w:t>
      </w:r>
      <w:proofErr w:type="gramEnd"/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gramStart"/>
      <w:r w:rsidRPr="00FF2A70">
        <w:rPr>
          <w:sz w:val="28"/>
          <w:szCs w:val="28"/>
        </w:rPr>
        <w:t xml:space="preserve">]. </w:t>
      </w:r>
      <w:r w:rsidRPr="00FF2A70">
        <w:rPr>
          <w:b/>
          <w:bCs/>
          <w:i/>
          <w:iCs/>
          <w:sz w:val="28"/>
          <w:szCs w:val="28"/>
        </w:rPr>
        <w:t>«Цветок распускается»</w:t>
      </w:r>
      <w:r w:rsidRPr="00FF2A70">
        <w:rPr>
          <w:sz w:val="28"/>
          <w:szCs w:val="28"/>
        </w:rPr>
        <w:t xml:space="preserve">. </w:t>
      </w:r>
      <w:proofErr w:type="gramEnd"/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руки на затылке, локти сведены </w:t>
      </w:r>
      <w:r w:rsidRPr="00FF2A70">
        <w:rPr>
          <w:i/>
          <w:iCs/>
          <w:sz w:val="28"/>
          <w:szCs w:val="28"/>
        </w:rPr>
        <w:t>(нераскрывшийся бутон)</w:t>
      </w:r>
      <w:r w:rsidRPr="00FF2A70">
        <w:rPr>
          <w:sz w:val="28"/>
          <w:szCs w:val="28"/>
        </w:rPr>
        <w:t xml:space="preserve">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Медленно поднимаясь на носки, вытянуть руки вверх и в стороны и дох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i/>
          <w:iCs/>
          <w:sz w:val="28"/>
          <w:szCs w:val="28"/>
        </w:rPr>
        <w:t>(Цветок раскрывается)</w:t>
      </w:r>
      <w:r w:rsidRPr="00FF2A70">
        <w:rPr>
          <w:sz w:val="28"/>
          <w:szCs w:val="28"/>
        </w:rPr>
        <w:t xml:space="preserve">,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— выдох.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Медленно, 4-6 раз.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Г </w:t>
      </w:r>
      <w:r w:rsidRPr="00FF2A70">
        <w:rPr>
          <w:b/>
          <w:bCs/>
          <w:i/>
          <w:iCs/>
          <w:sz w:val="28"/>
          <w:szCs w:val="28"/>
        </w:rPr>
        <w:t>«Поднимаем выше груз»</w:t>
      </w:r>
      <w:r w:rsidRPr="00FF2A70">
        <w:rPr>
          <w:sz w:val="28"/>
          <w:szCs w:val="28"/>
        </w:rPr>
        <w:t xml:space="preserve">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руки опущены вниз, впереди, сжаты в кулаки. Медленно поднять руки до уровня грудной клетки — вдох,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— выдох. 6-8 раз.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3. </w:t>
      </w:r>
      <w:r w:rsidRPr="00FF2A70">
        <w:rPr>
          <w:b/>
          <w:bCs/>
          <w:i/>
          <w:iCs/>
          <w:sz w:val="28"/>
          <w:szCs w:val="28"/>
        </w:rPr>
        <w:t>«Лес шумит»</w:t>
      </w:r>
      <w:r w:rsidRPr="00FF2A70">
        <w:rPr>
          <w:sz w:val="28"/>
          <w:szCs w:val="28"/>
        </w:rPr>
        <w:t xml:space="preserve">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>.: ноги на ширине плеч, руки на поясе</w:t>
      </w:r>
      <w:proofErr w:type="gramStart"/>
      <w:r w:rsidRPr="00FF2A70">
        <w:rPr>
          <w:sz w:val="28"/>
          <w:szCs w:val="28"/>
        </w:rPr>
        <w:t xml:space="preserve">.. </w:t>
      </w:r>
      <w:proofErr w:type="gramEnd"/>
      <w:r w:rsidRPr="00FF2A70">
        <w:rPr>
          <w:sz w:val="28"/>
          <w:szCs w:val="28"/>
        </w:rPr>
        <w:t xml:space="preserve">Наклон вправо — вдох,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выдох. То же — влево. 5-6 раз. Усложнение — руки при выполнении вытянуты вверх.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4 </w:t>
      </w:r>
      <w:r w:rsidRPr="00FF2A70">
        <w:rPr>
          <w:b/>
          <w:bCs/>
          <w:i/>
          <w:iCs/>
          <w:sz w:val="28"/>
          <w:szCs w:val="28"/>
        </w:rPr>
        <w:t>«Травушка колышется»</w:t>
      </w:r>
      <w:r w:rsidRPr="00FF2A70">
        <w:rPr>
          <w:sz w:val="28"/>
          <w:szCs w:val="28"/>
        </w:rPr>
        <w:t xml:space="preserve">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основная стойка, руки опущены вниз. Поднять руки вверх, плавно покачать кистями — вдох, опустит руки вниз выдох. 4-6 раз.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5. </w:t>
      </w:r>
      <w:r w:rsidRPr="00FF2A70">
        <w:rPr>
          <w:b/>
          <w:bCs/>
          <w:i/>
          <w:iCs/>
          <w:sz w:val="28"/>
          <w:szCs w:val="28"/>
        </w:rPr>
        <w:t xml:space="preserve">«Травушка растет» </w:t>
      </w:r>
    </w:p>
    <w:p w:rsidR="00602451" w:rsidRPr="00FF2A70" w:rsidRDefault="00602451" w:rsidP="00602451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стоя на коленях, руки к плечам. Поднять руки вверх, покачать плавно влево и вправо — вдох, опустить руки на плечи — выдох. 3-5- раз.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pageBreakBefore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lastRenderedPageBreak/>
        <w:t xml:space="preserve">6. </w:t>
      </w:r>
      <w:r w:rsidRPr="00FF2A70">
        <w:rPr>
          <w:b/>
          <w:bCs/>
          <w:i/>
          <w:iCs/>
          <w:sz w:val="28"/>
          <w:szCs w:val="28"/>
        </w:rPr>
        <w:t xml:space="preserve">«Грибок»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глубокий присед, руки обхватывают колени </w:t>
      </w:r>
      <w:r w:rsidRPr="00FF2A70">
        <w:rPr>
          <w:i/>
          <w:iCs/>
          <w:sz w:val="28"/>
          <w:szCs w:val="28"/>
        </w:rPr>
        <w:t>(грибок маленький)</w:t>
      </w:r>
      <w:r w:rsidRPr="00FF2A70">
        <w:rPr>
          <w:sz w:val="28"/>
          <w:szCs w:val="28"/>
        </w:rPr>
        <w:t xml:space="preserve">. Медленно выпрямиться, разводя руки в стороны, и немного отводя голову назад — вдох </w:t>
      </w:r>
      <w:r w:rsidRPr="00FF2A70">
        <w:rPr>
          <w:i/>
          <w:iCs/>
          <w:sz w:val="28"/>
          <w:szCs w:val="28"/>
        </w:rPr>
        <w:t>(грибок вырос)</w:t>
      </w:r>
      <w:r w:rsidRPr="00FF2A70">
        <w:rPr>
          <w:sz w:val="28"/>
          <w:szCs w:val="28"/>
        </w:rPr>
        <w:t xml:space="preserve">, вернуться </w:t>
      </w:r>
      <w:proofErr w:type="gramStart"/>
      <w:r w:rsidRPr="00FF2A70">
        <w:rPr>
          <w:sz w:val="28"/>
          <w:szCs w:val="28"/>
        </w:rPr>
        <w:t>в</w:t>
      </w:r>
      <w:proofErr w:type="gramEnd"/>
      <w:r w:rsidRPr="00FF2A70">
        <w:rPr>
          <w:sz w:val="28"/>
          <w:szCs w:val="28"/>
        </w:rPr>
        <w:t xml:space="preserve">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6-8-раз.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9. </w:t>
      </w:r>
      <w:r w:rsidRPr="00FF2A70">
        <w:rPr>
          <w:b/>
          <w:bCs/>
          <w:i/>
          <w:iCs/>
          <w:sz w:val="28"/>
          <w:szCs w:val="28"/>
        </w:rPr>
        <w:t xml:space="preserve">«Насос»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ноги на ширине плеч. Руки в стороны. Глубоко вдохнуть и на выдохе медленно наклониться вправо </w:t>
      </w:r>
      <w:r w:rsidRPr="00FF2A70">
        <w:rPr>
          <w:i/>
          <w:iCs/>
          <w:sz w:val="28"/>
          <w:szCs w:val="28"/>
        </w:rPr>
        <w:t>(правая рука скользит вдоль туловища к колену, левая — вверх до уровня груди)</w:t>
      </w:r>
      <w:r w:rsidRPr="00FF2A70">
        <w:rPr>
          <w:sz w:val="28"/>
          <w:szCs w:val="28"/>
        </w:rPr>
        <w:t xml:space="preserve">. На выдохе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.; то же влево 4-5 раз в каждую сторону.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8. </w:t>
      </w:r>
      <w:r w:rsidRPr="00FF2A70">
        <w:rPr>
          <w:b/>
          <w:bCs/>
          <w:i/>
          <w:iCs/>
          <w:sz w:val="28"/>
          <w:szCs w:val="28"/>
        </w:rPr>
        <w:t>«Вертолет»</w:t>
      </w:r>
      <w:r w:rsidRPr="00FF2A70">
        <w:rPr>
          <w:sz w:val="28"/>
          <w:szCs w:val="28"/>
        </w:rPr>
        <w:t xml:space="preserve">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ноги на ширине плеч, руки в стороны. Глубоко вдохнуть, не меняя положения рук, повернуться вправо — выдохнуть, вернуться в </w:t>
      </w:r>
      <w:proofErr w:type="spellStart"/>
      <w:r w:rsidRPr="00FF2A70">
        <w:rPr>
          <w:sz w:val="28"/>
          <w:szCs w:val="28"/>
        </w:rPr>
        <w:t>и</w:t>
      </w:r>
      <w:proofErr w:type="gramStart"/>
      <w:r w:rsidRPr="00FF2A70">
        <w:rPr>
          <w:sz w:val="28"/>
          <w:szCs w:val="28"/>
        </w:rPr>
        <w:t>.п</w:t>
      </w:r>
      <w:proofErr w:type="spellEnd"/>
      <w:proofErr w:type="gramEnd"/>
      <w:r w:rsidRPr="00FF2A70">
        <w:rPr>
          <w:sz w:val="28"/>
          <w:szCs w:val="28"/>
        </w:rPr>
        <w:t xml:space="preserve">, — вдохнуть; то же — влево. 4-5- раз в каждую сторону.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9. </w:t>
      </w:r>
      <w:r w:rsidRPr="00FF2A70">
        <w:rPr>
          <w:b/>
          <w:bCs/>
          <w:i/>
          <w:iCs/>
          <w:sz w:val="28"/>
          <w:szCs w:val="28"/>
        </w:rPr>
        <w:t>«Хлопушка»</w:t>
      </w:r>
      <w:r w:rsidRPr="00FF2A70">
        <w:rPr>
          <w:sz w:val="28"/>
          <w:szCs w:val="28"/>
        </w:rPr>
        <w:t xml:space="preserve">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ноги на ширине плеч, руки разведены в стороны. Глубоко вдохну ты наклониться вперед, хлопнуть ладонями по коленям — выдох,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— вдох. 4-5- раз.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10. </w:t>
      </w:r>
      <w:r w:rsidRPr="00FF2A70">
        <w:rPr>
          <w:b/>
          <w:bCs/>
          <w:sz w:val="28"/>
          <w:szCs w:val="28"/>
        </w:rPr>
        <w:t xml:space="preserve">«3дравствуй, солнышко»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ноги на ширине плеч, руки за спиной опущены вниз. Медленно поднять руки вверх, скользя по туловищу, руки шире плеч, голову поднять вверх вдох, медленно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 — выдох.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11 </w:t>
      </w:r>
      <w:r w:rsidRPr="00FF2A70">
        <w:rPr>
          <w:b/>
          <w:bCs/>
          <w:i/>
          <w:iCs/>
          <w:sz w:val="28"/>
          <w:szCs w:val="28"/>
        </w:rPr>
        <w:t>«Лотос»</w:t>
      </w:r>
      <w:r w:rsidRPr="00FF2A70">
        <w:rPr>
          <w:sz w:val="28"/>
          <w:szCs w:val="28"/>
        </w:rPr>
        <w:t xml:space="preserve">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диафрагмой, </w:t>
      </w:r>
      <w:r w:rsidRPr="00FF2A70">
        <w:rPr>
          <w:i/>
          <w:iCs/>
          <w:sz w:val="28"/>
          <w:szCs w:val="28"/>
        </w:rPr>
        <w:t>(плечи не поднимаются)</w:t>
      </w:r>
      <w:r w:rsidRPr="00FF2A70">
        <w:rPr>
          <w:sz w:val="28"/>
          <w:szCs w:val="28"/>
        </w:rPr>
        <w:t>, представить струю воздуха, пронизывающую до</w:t>
      </w:r>
      <w:proofErr w:type="gramStart"/>
      <w:r w:rsidRPr="00FF2A70">
        <w:rPr>
          <w:sz w:val="28"/>
          <w:szCs w:val="28"/>
        </w:rPr>
        <w:t xml:space="preserve"> *У</w:t>
      </w:r>
      <w:proofErr w:type="gramEnd"/>
      <w:r w:rsidRPr="00FF2A70">
        <w:rPr>
          <w:sz w:val="28"/>
          <w:szCs w:val="28"/>
        </w:rPr>
        <w:t xml:space="preserve"> макушки по всему позвоночнику, медленный выдох ртом </w:t>
      </w:r>
      <w:r w:rsidRPr="00FF2A70">
        <w:rPr>
          <w:i/>
          <w:iCs/>
          <w:sz w:val="28"/>
          <w:szCs w:val="28"/>
        </w:rPr>
        <w:t>(можно выполнять с закрытыми глазами)</w:t>
      </w:r>
      <w:r w:rsidRPr="00FF2A70">
        <w:rPr>
          <w:sz w:val="28"/>
          <w:szCs w:val="28"/>
        </w:rPr>
        <w:t xml:space="preserve">. 4-5- раз.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FF2A70">
        <w:rPr>
          <w:sz w:val="28"/>
          <w:szCs w:val="28"/>
        </w:rPr>
        <w:t xml:space="preserve">12 </w:t>
      </w:r>
      <w:r w:rsidRPr="00FF2A70">
        <w:rPr>
          <w:b/>
          <w:bCs/>
          <w:i/>
          <w:iCs/>
          <w:sz w:val="28"/>
          <w:szCs w:val="28"/>
        </w:rPr>
        <w:t>«Погреемся»</w:t>
      </w:r>
      <w:r w:rsidRPr="00FF2A70">
        <w:rPr>
          <w:sz w:val="28"/>
          <w:szCs w:val="28"/>
        </w:rPr>
        <w:t xml:space="preserve">. 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spellStart"/>
      <w:proofErr w:type="gram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 xml:space="preserve">.: ноги на ширине плеч, руки в стороны на уровне плеч, максимально отведены назад, кисти повернуты ладонями вперед, пальцы растопырены.. Вдохнуть, движением вперед молниеносно скрестить руки перед грудью гак: чтобы локти оказались под подбородком, а кисти сильно до боли хлестнули по лопаткам — громкий, мощный выдох; плавно и медленно вернуться в </w:t>
      </w:r>
      <w:proofErr w:type="spellStart"/>
      <w:r w:rsidRPr="00FF2A70">
        <w:rPr>
          <w:sz w:val="28"/>
          <w:szCs w:val="28"/>
        </w:rPr>
        <w:t>и.п</w:t>
      </w:r>
      <w:proofErr w:type="spellEnd"/>
      <w:r w:rsidRPr="00FF2A70">
        <w:rPr>
          <w:sz w:val="28"/>
          <w:szCs w:val="28"/>
        </w:rPr>
        <w:t>.</w:t>
      </w:r>
      <w:proofErr w:type="gramEnd"/>
      <w:r w:rsidRPr="00FF2A70">
        <w:rPr>
          <w:sz w:val="28"/>
          <w:szCs w:val="28"/>
        </w:rPr>
        <w:t xml:space="preserve"> Вдох диафрагмой. 4-5- раз.</w:t>
      </w: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0184B" w:rsidRPr="00FF2A70" w:rsidRDefault="00F0184B" w:rsidP="00FF2A70">
      <w:pPr>
        <w:pStyle w:val="Default"/>
        <w:spacing w:line="276" w:lineRule="auto"/>
        <w:ind w:firstLine="142"/>
        <w:jc w:val="both"/>
        <w:rPr>
          <w:color w:val="auto"/>
          <w:sz w:val="28"/>
          <w:szCs w:val="28"/>
        </w:rPr>
        <w:sectPr w:rsidR="00F0184B" w:rsidRPr="00FF2A70" w:rsidSect="00602451">
          <w:pgSz w:w="11904" w:h="17338"/>
          <w:pgMar w:top="567" w:right="734" w:bottom="1300" w:left="1434" w:header="720" w:footer="720" w:gutter="0"/>
          <w:cols w:space="720"/>
          <w:noEndnote/>
        </w:sectPr>
      </w:pPr>
    </w:p>
    <w:p w:rsidR="000F3532" w:rsidRPr="00523FF4" w:rsidRDefault="000F3532" w:rsidP="000F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Модель двигательного режима в летний период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992"/>
        <w:gridCol w:w="992"/>
        <w:gridCol w:w="992"/>
        <w:gridCol w:w="993"/>
        <w:gridCol w:w="992"/>
      </w:tblGrid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двигательной деятельности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и время в режиме дня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Млад-</w:t>
            </w:r>
            <w:proofErr w:type="spellStart"/>
            <w:r>
              <w:rPr>
                <w:sz w:val="24"/>
                <w:szCs w:val="24"/>
              </w:rPr>
              <w:t>шая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2младшая гр.</w:t>
            </w:r>
          </w:p>
        </w:tc>
        <w:tc>
          <w:tcPr>
            <w:tcW w:w="992" w:type="dxa"/>
          </w:tcPr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Сред-</w:t>
            </w:r>
            <w:proofErr w:type="spellStart"/>
            <w:r>
              <w:rPr>
                <w:sz w:val="24"/>
                <w:szCs w:val="24"/>
              </w:rPr>
              <w:t>няя</w:t>
            </w:r>
            <w:proofErr w:type="spellEnd"/>
            <w:proofErr w:type="gramEnd"/>
          </w:p>
        </w:tc>
        <w:tc>
          <w:tcPr>
            <w:tcW w:w="993" w:type="dxa"/>
          </w:tcPr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Стар-</w:t>
            </w:r>
            <w:proofErr w:type="spellStart"/>
            <w:r>
              <w:rPr>
                <w:sz w:val="24"/>
                <w:szCs w:val="24"/>
              </w:rPr>
              <w:t>шая</w:t>
            </w:r>
            <w:proofErr w:type="spellEnd"/>
            <w:proofErr w:type="gramEnd"/>
          </w:p>
        </w:tc>
        <w:tc>
          <w:tcPr>
            <w:tcW w:w="992" w:type="dxa"/>
          </w:tcPr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Подго-товит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3532" w:rsidTr="00392231">
        <w:tc>
          <w:tcPr>
            <w:tcW w:w="426" w:type="dxa"/>
          </w:tcPr>
          <w:p w:rsidR="000F3532" w:rsidRPr="00F12FBA" w:rsidRDefault="000F3532" w:rsidP="00392231">
            <w:pPr>
              <w:rPr>
                <w:b/>
                <w:sz w:val="24"/>
                <w:szCs w:val="24"/>
              </w:rPr>
            </w:pPr>
            <w:r w:rsidRPr="00F12FBA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410" w:type="dxa"/>
          </w:tcPr>
          <w:p w:rsidR="000F3532" w:rsidRPr="00F10183" w:rsidRDefault="000F3532" w:rsidP="00392231">
            <w:pPr>
              <w:jc w:val="both"/>
              <w:rPr>
                <w:b/>
                <w:i/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на свежем воздухе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физ. упражнения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рогулке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днев</w:t>
            </w:r>
            <w:proofErr w:type="spellEnd"/>
            <w:r>
              <w:rPr>
                <w:sz w:val="24"/>
                <w:szCs w:val="24"/>
              </w:rPr>
              <w:t>. прогулке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веч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учитывая уровень двигательной активности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развитию основных движений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дневн</w:t>
            </w:r>
            <w:proofErr w:type="spellEnd"/>
            <w:r>
              <w:rPr>
                <w:sz w:val="24"/>
                <w:szCs w:val="24"/>
              </w:rPr>
              <w:t>. прогулке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вечер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Пешие прогулки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во время, отведенное для физкультурного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после тихого часа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ходьбы, бега по мокрой траве и горячему песку, физ. упр. во время воздушных и солнечных ванн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</w:tc>
      </w:tr>
      <w:tr w:rsidR="000F3532" w:rsidTr="00392231">
        <w:tc>
          <w:tcPr>
            <w:tcW w:w="426" w:type="dxa"/>
          </w:tcPr>
          <w:p w:rsidR="000F3532" w:rsidRPr="00F12FBA" w:rsidRDefault="000F3532" w:rsidP="00392231">
            <w:pPr>
              <w:jc w:val="both"/>
              <w:rPr>
                <w:b/>
                <w:sz w:val="24"/>
                <w:szCs w:val="24"/>
              </w:rPr>
            </w:pPr>
            <w:r w:rsidRPr="00F12FBA">
              <w:rPr>
                <w:b/>
                <w:sz w:val="24"/>
                <w:szCs w:val="24"/>
                <w:lang w:val="en-US"/>
              </w:rPr>
              <w:t>II</w:t>
            </w:r>
            <w:r w:rsidRPr="00F12F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3532" w:rsidRPr="00F10183" w:rsidRDefault="000F3532" w:rsidP="00392231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10183">
              <w:rPr>
                <w:b/>
                <w:i/>
                <w:sz w:val="24"/>
                <w:szCs w:val="24"/>
              </w:rPr>
              <w:t>Совместная</w:t>
            </w:r>
            <w:proofErr w:type="gramEnd"/>
            <w:r w:rsidRPr="00F1018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0183">
              <w:rPr>
                <w:b/>
                <w:i/>
                <w:sz w:val="24"/>
                <w:szCs w:val="24"/>
              </w:rPr>
              <w:t>деят</w:t>
            </w:r>
            <w:proofErr w:type="spellEnd"/>
            <w:r w:rsidRPr="00F10183">
              <w:rPr>
                <w:b/>
                <w:i/>
                <w:sz w:val="24"/>
                <w:szCs w:val="24"/>
              </w:rPr>
              <w:t>. детей с педагогом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физической культуре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раза в неделю на улице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неделю на улице или в зале в зависимости от погоды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</w:tr>
      <w:tr w:rsidR="000F3532" w:rsidTr="00392231">
        <w:tc>
          <w:tcPr>
            <w:tcW w:w="426" w:type="dxa"/>
          </w:tcPr>
          <w:p w:rsidR="000F3532" w:rsidRPr="00F12FBA" w:rsidRDefault="000F3532" w:rsidP="00392231">
            <w:pPr>
              <w:rPr>
                <w:b/>
                <w:sz w:val="24"/>
                <w:szCs w:val="24"/>
              </w:rPr>
            </w:pPr>
            <w:r w:rsidRPr="00F12FBA">
              <w:rPr>
                <w:b/>
                <w:sz w:val="24"/>
                <w:szCs w:val="24"/>
                <w:lang w:val="en-US"/>
              </w:rPr>
              <w:t>III</w:t>
            </w:r>
            <w:r w:rsidRPr="00F12F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3532" w:rsidRPr="00F10183" w:rsidRDefault="000F3532" w:rsidP="00392231">
            <w:pPr>
              <w:rPr>
                <w:b/>
                <w:i/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Самостоятельная двигательная деятельность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рогулке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дневн</w:t>
            </w:r>
            <w:proofErr w:type="spellEnd"/>
            <w:r>
              <w:rPr>
                <w:sz w:val="24"/>
                <w:szCs w:val="24"/>
              </w:rPr>
              <w:t>. прогулке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вечер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на открытом воздухе. Продолжительность зависит от инд. особенностей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55мин</w:t>
            </w: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60мин</w:t>
            </w:r>
          </w:p>
        </w:tc>
      </w:tr>
      <w:tr w:rsidR="000F3532" w:rsidTr="00392231">
        <w:tc>
          <w:tcPr>
            <w:tcW w:w="426" w:type="dxa"/>
          </w:tcPr>
          <w:p w:rsidR="000F3532" w:rsidRPr="00F12FBA" w:rsidRDefault="000F3532" w:rsidP="00392231">
            <w:pPr>
              <w:rPr>
                <w:b/>
                <w:sz w:val="24"/>
                <w:szCs w:val="24"/>
              </w:rPr>
            </w:pPr>
            <w:r w:rsidRPr="00F12FBA">
              <w:rPr>
                <w:b/>
                <w:sz w:val="24"/>
                <w:szCs w:val="24"/>
                <w:lang w:val="en-US"/>
              </w:rPr>
              <w:t>IV</w:t>
            </w:r>
            <w:r w:rsidRPr="00F12F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3532" w:rsidRPr="00F10183" w:rsidRDefault="000F3532" w:rsidP="00392231">
            <w:pPr>
              <w:rPr>
                <w:b/>
                <w:i/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Активный отдых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месяц 4-ая неделя на свежем воздухе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55мин</w:t>
            </w: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за лето</w:t>
            </w:r>
          </w:p>
        </w:tc>
        <w:tc>
          <w:tcPr>
            <w:tcW w:w="1984" w:type="dxa"/>
            <w:gridSpan w:val="2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</w:tc>
      </w:tr>
      <w:tr w:rsidR="000F3532" w:rsidTr="00392231">
        <w:tc>
          <w:tcPr>
            <w:tcW w:w="426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410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совместно с родителями 1 раз за год </w:t>
            </w:r>
          </w:p>
        </w:tc>
        <w:tc>
          <w:tcPr>
            <w:tcW w:w="1984" w:type="dxa"/>
            <w:gridSpan w:val="2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</w:p>
        </w:tc>
        <w:tc>
          <w:tcPr>
            <w:tcW w:w="993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55мин</w:t>
            </w:r>
          </w:p>
        </w:tc>
        <w:tc>
          <w:tcPr>
            <w:tcW w:w="992" w:type="dxa"/>
          </w:tcPr>
          <w:p w:rsidR="000F3532" w:rsidRDefault="000F3532" w:rsidP="00392231">
            <w:pPr>
              <w:rPr>
                <w:sz w:val="24"/>
                <w:szCs w:val="24"/>
              </w:rPr>
            </w:pPr>
          </w:p>
          <w:p w:rsidR="000F3532" w:rsidRDefault="000F3532" w:rsidP="0039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</w:tr>
    </w:tbl>
    <w:p w:rsidR="00F0184B" w:rsidRPr="00FF2A70" w:rsidRDefault="00F0184B" w:rsidP="00602451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F0184B" w:rsidRPr="00FF2A70" w:rsidSect="00523F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2"/>
    <w:rsid w:val="00003F19"/>
    <w:rsid w:val="000F3532"/>
    <w:rsid w:val="001F6B62"/>
    <w:rsid w:val="00431FAB"/>
    <w:rsid w:val="00602451"/>
    <w:rsid w:val="00F0184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A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2A7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2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F2A7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FF2A70"/>
    <w:pPr>
      <w:jc w:val="center"/>
    </w:pPr>
    <w:rPr>
      <w:lang w:val="en-US"/>
    </w:rPr>
  </w:style>
  <w:style w:type="character" w:customStyle="1" w:styleId="a7">
    <w:name w:val="Основной текст Знак"/>
    <w:basedOn w:val="a0"/>
    <w:link w:val="a6"/>
    <w:semiHidden/>
    <w:rsid w:val="00FF2A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FF2A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2A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A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2A7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2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F2A7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FF2A70"/>
    <w:pPr>
      <w:jc w:val="center"/>
    </w:pPr>
    <w:rPr>
      <w:lang w:val="en-US"/>
    </w:rPr>
  </w:style>
  <w:style w:type="character" w:customStyle="1" w:styleId="a7">
    <w:name w:val="Основной текст Знак"/>
    <w:basedOn w:val="a0"/>
    <w:link w:val="a6"/>
    <w:semiHidden/>
    <w:rsid w:val="00FF2A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FF2A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2A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2021-11-24T06:15:00Z</dcterms:created>
  <dcterms:modified xsi:type="dcterms:W3CDTF">2021-11-29T07:17:00Z</dcterms:modified>
</cp:coreProperties>
</file>