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F7" w:rsidRPr="008023F7" w:rsidRDefault="008023F7" w:rsidP="008023F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«Детский сад № 230»</w:t>
      </w:r>
    </w:p>
    <w:p w:rsidR="008023F7" w:rsidRPr="008023F7" w:rsidRDefault="008023F7" w:rsidP="008023F7">
      <w:pPr>
        <w:tabs>
          <w:tab w:val="left" w:pos="4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23F7" w:rsidRPr="008023F7" w:rsidRDefault="008023F7" w:rsidP="008023F7">
      <w:pPr>
        <w:tabs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ПРИНЯТО                                                                             УТВЕРЖДЕНО</w:t>
      </w:r>
    </w:p>
    <w:p w:rsidR="008023F7" w:rsidRPr="008023F7" w:rsidRDefault="008023F7" w:rsidP="008023F7">
      <w:pPr>
        <w:tabs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на педагогическом совете                                                     Заведующий</w:t>
      </w:r>
    </w:p>
    <w:p w:rsidR="008023F7" w:rsidRPr="008023F7" w:rsidRDefault="008023F7" w:rsidP="008023F7">
      <w:pPr>
        <w:tabs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прика</w:t>
      </w:r>
      <w:r>
        <w:rPr>
          <w:rFonts w:ascii="Times New Roman" w:hAnsi="Times New Roman"/>
          <w:sz w:val="28"/>
          <w:szCs w:val="28"/>
        </w:rPr>
        <w:t xml:space="preserve">з № 68 от 30.08.2024г  </w:t>
      </w:r>
      <w:r w:rsidRPr="008023F7">
        <w:rPr>
          <w:rFonts w:ascii="Times New Roman" w:hAnsi="Times New Roman"/>
          <w:sz w:val="28"/>
          <w:szCs w:val="28"/>
        </w:rPr>
        <w:t xml:space="preserve"> № 1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023F7">
        <w:rPr>
          <w:rFonts w:ascii="Times New Roman" w:hAnsi="Times New Roman"/>
          <w:sz w:val="28"/>
          <w:szCs w:val="28"/>
        </w:rPr>
        <w:t xml:space="preserve">от     30.08. 2024 г.      </w:t>
      </w:r>
    </w:p>
    <w:p w:rsidR="008023F7" w:rsidRPr="008023F7" w:rsidRDefault="008023F7" w:rsidP="008023F7">
      <w:pPr>
        <w:tabs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23F7">
        <w:rPr>
          <w:rFonts w:ascii="Times New Roman" w:hAnsi="Times New Roman"/>
          <w:sz w:val="28"/>
          <w:szCs w:val="28"/>
        </w:rPr>
        <w:t xml:space="preserve">Е.В./                                               </w:t>
      </w:r>
    </w:p>
    <w:p w:rsidR="008023F7" w:rsidRPr="008023F7" w:rsidRDefault="008023F7" w:rsidP="008023F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023F7" w:rsidRPr="008023F7" w:rsidRDefault="008023F7" w:rsidP="008023F7">
      <w:pPr>
        <w:spacing w:after="0" w:line="240" w:lineRule="auto"/>
        <w:ind w:right="10"/>
        <w:jc w:val="right"/>
        <w:rPr>
          <w:rFonts w:ascii="Times New Roman" w:hAnsi="Times New Roman"/>
          <w:sz w:val="28"/>
          <w:szCs w:val="28"/>
        </w:rPr>
      </w:pPr>
    </w:p>
    <w:p w:rsidR="008023F7" w:rsidRPr="008023F7" w:rsidRDefault="008023F7" w:rsidP="008023F7">
      <w:pPr>
        <w:spacing w:after="0" w:line="240" w:lineRule="auto"/>
        <w:ind w:right="5"/>
        <w:jc w:val="center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</w:t>
      </w:r>
    </w:p>
    <w:p w:rsidR="008023F7" w:rsidRDefault="008023F7" w:rsidP="008023F7">
      <w:pPr>
        <w:ind w:right="5"/>
        <w:jc w:val="center"/>
      </w:pPr>
      <w:r>
        <w:t xml:space="preserve"> </w:t>
      </w:r>
    </w:p>
    <w:p w:rsidR="008023F7" w:rsidRDefault="008023F7" w:rsidP="008023F7">
      <w:pPr>
        <w:ind w:right="5"/>
        <w:jc w:val="center"/>
      </w:pPr>
      <w:r>
        <w:t xml:space="preserve"> </w:t>
      </w:r>
    </w:p>
    <w:p w:rsidR="008023F7" w:rsidRDefault="008023F7" w:rsidP="00114B34">
      <w:pPr>
        <w:spacing w:after="0"/>
        <w:ind w:right="5"/>
        <w:jc w:val="center"/>
      </w:pPr>
    </w:p>
    <w:p w:rsidR="008023F7" w:rsidRPr="008023F7" w:rsidRDefault="008023F7" w:rsidP="00114B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Дополнительная общеобразовательная программа</w:t>
      </w:r>
    </w:p>
    <w:p w:rsidR="00D229E6" w:rsidRPr="008023F7" w:rsidRDefault="008023F7" w:rsidP="00114B34">
      <w:pPr>
        <w:widowControl w:val="0"/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дополнительная общеразвивающая программа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56C7">
        <w:rPr>
          <w:rFonts w:ascii="Times New Roman" w:hAnsi="Times New Roman"/>
          <w:b/>
          <w:sz w:val="28"/>
          <w:szCs w:val="28"/>
        </w:rPr>
        <w:t xml:space="preserve">для дошкольников </w:t>
      </w:r>
      <w:r>
        <w:rPr>
          <w:rFonts w:ascii="Times New Roman" w:hAnsi="Times New Roman"/>
          <w:b/>
          <w:sz w:val="28"/>
          <w:szCs w:val="28"/>
        </w:rPr>
        <w:t>физической направленности «</w:t>
      </w:r>
      <w:proofErr w:type="spellStart"/>
      <w:r>
        <w:rPr>
          <w:rFonts w:ascii="Times New Roman" w:hAnsi="Times New Roman"/>
          <w:b/>
          <w:sz w:val="28"/>
          <w:szCs w:val="28"/>
        </w:rPr>
        <w:t>Здоров</w:t>
      </w:r>
      <w:r w:rsidR="00595A07">
        <w:rPr>
          <w:rFonts w:ascii="Times New Roman" w:hAnsi="Times New Roman"/>
          <w:b/>
          <w:sz w:val="28"/>
          <w:szCs w:val="28"/>
        </w:rPr>
        <w:t>енок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D229E6" w:rsidRPr="008556C7" w:rsidRDefault="008023F7" w:rsidP="008023F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  <w:r w:rsidRPr="008556C7">
        <w:rPr>
          <w:rFonts w:ascii="Times New Roman" w:eastAsia="Calibri" w:hAnsi="Times New Roman"/>
          <w:b/>
          <w:sz w:val="28"/>
        </w:rPr>
        <w:t>для</w:t>
      </w:r>
      <w:r w:rsidR="00D229E6" w:rsidRPr="008556C7">
        <w:rPr>
          <w:rFonts w:ascii="Times New Roman" w:eastAsia="Calibri" w:hAnsi="Times New Roman"/>
          <w:b/>
          <w:sz w:val="28"/>
        </w:rPr>
        <w:t xml:space="preserve"> </w:t>
      </w:r>
      <w:r w:rsidRPr="008556C7">
        <w:rPr>
          <w:rFonts w:ascii="Times New Roman" w:eastAsia="Calibri" w:hAnsi="Times New Roman"/>
          <w:b/>
          <w:sz w:val="28"/>
        </w:rPr>
        <w:t>детей</w:t>
      </w:r>
      <w:r w:rsidR="00D229E6" w:rsidRPr="008556C7">
        <w:rPr>
          <w:rFonts w:ascii="Times New Roman" w:eastAsia="Calibri" w:hAnsi="Times New Roman"/>
          <w:b/>
          <w:sz w:val="28"/>
        </w:rPr>
        <w:t xml:space="preserve"> 5-6лет</w:t>
      </w:r>
    </w:p>
    <w:p w:rsidR="00D229E6" w:rsidRDefault="00D229E6" w:rsidP="00D229E6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8023F7">
      <w:pPr>
        <w:tabs>
          <w:tab w:val="left" w:pos="567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b/>
          <w:sz w:val="28"/>
        </w:rPr>
        <w:t xml:space="preserve">                                                                      </w:t>
      </w:r>
    </w:p>
    <w:p w:rsidR="00D229E6" w:rsidRPr="008E6539" w:rsidRDefault="00D229E6" w:rsidP="00D229E6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8023F7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г. Н. Новгород </w:t>
      </w:r>
    </w:p>
    <w:p w:rsidR="00D229E6" w:rsidRPr="007A2EF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2024г</w:t>
      </w:r>
    </w:p>
    <w:p w:rsidR="00D229E6" w:rsidRDefault="00D229E6" w:rsidP="00D229E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229E6" w:rsidRDefault="00D229E6" w:rsidP="008023F7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8"/>
        </w:rPr>
      </w:pPr>
    </w:p>
    <w:p w:rsidR="008C6877" w:rsidRDefault="008C6877" w:rsidP="009D41DE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84686" w:rsidRDefault="00084686" w:rsidP="007619A5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19A5" w:rsidRDefault="007619A5" w:rsidP="007619A5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Содержание:</w:t>
      </w:r>
    </w:p>
    <w:p w:rsidR="008023F7" w:rsidRDefault="008023F7" w:rsidP="008023F7">
      <w:pPr>
        <w:rPr>
          <w:b/>
          <w:sz w:val="28"/>
          <w:szCs w:val="28"/>
        </w:rPr>
      </w:pPr>
    </w:p>
    <w:tbl>
      <w:tblPr>
        <w:tblW w:w="9503" w:type="dxa"/>
        <w:tblInd w:w="-5" w:type="dxa"/>
        <w:tblLayout w:type="fixed"/>
        <w:tblCellMar>
          <w:top w:w="4" w:type="dxa"/>
          <w:left w:w="5" w:type="dxa"/>
          <w:right w:w="242" w:type="dxa"/>
        </w:tblCellMar>
        <w:tblLook w:val="04A0" w:firstRow="1" w:lastRow="0" w:firstColumn="1" w:lastColumn="0" w:noHBand="0" w:noVBand="1"/>
      </w:tblPr>
      <w:tblGrid>
        <w:gridCol w:w="556"/>
        <w:gridCol w:w="6584"/>
        <w:gridCol w:w="2363"/>
      </w:tblGrid>
      <w:tr w:rsidR="008023F7" w:rsidTr="008023F7">
        <w:trPr>
          <w:trHeight w:val="6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стр.3</w:t>
            </w:r>
          </w:p>
        </w:tc>
      </w:tr>
      <w:tr w:rsidR="008023F7" w:rsidTr="008023F7">
        <w:trPr>
          <w:trHeight w:val="9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 w:right="70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Организационно-педагогические условия реализации  дополнительной общеобразовательной программы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стр.5</w:t>
            </w:r>
          </w:p>
        </w:tc>
      </w:tr>
      <w:tr w:rsidR="008023F7" w:rsidTr="008023F7">
        <w:trPr>
          <w:trHeight w:val="66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color w:val="181818"/>
                <w:sz w:val="28"/>
                <w:szCs w:val="28"/>
              </w:rPr>
              <w:t>Учебный план</w:t>
            </w:r>
          </w:p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Стр.8</w:t>
            </w:r>
          </w:p>
        </w:tc>
      </w:tr>
      <w:tr w:rsidR="008023F7" w:rsidTr="008023F7">
        <w:trPr>
          <w:trHeight w:val="6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color w:val="181818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стр.9</w:t>
            </w:r>
          </w:p>
        </w:tc>
      </w:tr>
      <w:tr w:rsidR="008023F7" w:rsidTr="008023F7">
        <w:trPr>
          <w:trHeight w:val="7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стр.10</w:t>
            </w:r>
          </w:p>
        </w:tc>
      </w:tr>
      <w:tr w:rsidR="008023F7" w:rsidTr="008023F7">
        <w:trPr>
          <w:trHeight w:val="63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564E5C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color w:val="181818"/>
                <w:sz w:val="28"/>
                <w:szCs w:val="28"/>
              </w:rPr>
              <w:t>Рабочие  программы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стр.12</w:t>
            </w:r>
          </w:p>
        </w:tc>
      </w:tr>
      <w:tr w:rsidR="008023F7" w:rsidTr="008023F7">
        <w:trPr>
          <w:trHeight w:val="63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564E5C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Оценочные и методические материалы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стр.28</w:t>
            </w:r>
          </w:p>
        </w:tc>
      </w:tr>
      <w:tr w:rsidR="008023F7" w:rsidTr="008023F7">
        <w:trPr>
          <w:trHeight w:val="68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564E5C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8023F7" w:rsidRDefault="008023F7" w:rsidP="008023F7">
            <w:pPr>
              <w:ind w:left="2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3F7">
              <w:rPr>
                <w:rFonts w:ascii="Times New Roman" w:hAnsi="Times New Roman"/>
                <w:sz w:val="28"/>
                <w:szCs w:val="28"/>
              </w:rPr>
              <w:t>стр.31</w:t>
            </w:r>
          </w:p>
        </w:tc>
      </w:tr>
    </w:tbl>
    <w:p w:rsidR="007619A5" w:rsidRPr="00595A07" w:rsidRDefault="008023F7" w:rsidP="00564E5C">
      <w:pPr>
        <w:ind w:firstLine="142"/>
        <w:jc w:val="center"/>
        <w:rPr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br/>
      </w:r>
      <w:r w:rsidRPr="00595A07">
        <w:rPr>
          <w:rFonts w:ascii="Times New Roman" w:hAnsi="Times New Roman"/>
          <w:b/>
          <w:sz w:val="28"/>
          <w:szCs w:val="28"/>
        </w:rPr>
        <w:t>1.</w:t>
      </w:r>
      <w:r w:rsidR="007619A5" w:rsidRPr="00595A07">
        <w:rPr>
          <w:rFonts w:ascii="Times New Roman" w:hAnsi="Times New Roman"/>
          <w:b/>
          <w:sz w:val="28"/>
          <w:szCs w:val="28"/>
        </w:rPr>
        <w:t xml:space="preserve"> </w:t>
      </w:r>
      <w:r w:rsidR="00595A0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023F7" w:rsidRPr="008023F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ab/>
        <w:t>Муниципальное бюджетное дошкольное образовательное учреждение «Детский сад № 230» города Нижнего Новгорода осуществляет образовательную деятельность в интересах личности ребёнка, общества и государства, обеспечивает охрану здоровья и создания благоприятных условий для разностороннего развития личности, в том числе возможность удовлетворения воспитанника в самообразовании и получении дополнительного образования.</w:t>
      </w:r>
    </w:p>
    <w:p w:rsidR="008023F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ab/>
        <w:t>Одной из главных задач МБДОУ «Детский сад № 230» является создание условий, обеспечивающих превышение образовательных стандартов по всем направлениям его развития. В связи с этим, огромное значение приобретает дополнительное образование дошкольников. Ценность дополнительного образования состоит в том, что оно усиливает содержательную составляющую основной образовательной программы МБДОУ и способствует практическому приложению умений и навыков детей, полученных в МБДОУ, стимулирует их познавательную мотивацию, развивает творческий потенциал, навыки адаптации к современному обществу.</w:t>
      </w:r>
    </w:p>
    <w:p w:rsidR="008556C7" w:rsidRPr="008023F7" w:rsidRDefault="008556C7" w:rsidP="00564E5C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     Программа разработана в силу особой актуальности проблемы укрепления и сохранения здоровья детей, направлена на профилактику и коррекцию функциональных отклонений со стороны опорно-двигательного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8023F7" w:rsidRPr="008023F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ab/>
        <w:t>Финансирование реализации дополнительной общеобразовательной программы осуществляется из дополнительных источников бюджетного финансирования в рамках деятельности по оказанию дополнительных образовательных услуг в дошкольных учреждениях, на основании индивидуальных услуг в дошкольных учреждениях, на основании индивидуальных догово</w:t>
      </w:r>
      <w:r w:rsidR="008556C7">
        <w:rPr>
          <w:rFonts w:ascii="Times New Roman" w:hAnsi="Times New Roman"/>
          <w:sz w:val="28"/>
          <w:szCs w:val="28"/>
        </w:rPr>
        <w:t>ров с родителями воспитанников.</w:t>
      </w:r>
    </w:p>
    <w:p w:rsidR="008023F7" w:rsidRPr="008023F7" w:rsidRDefault="008023F7" w:rsidP="00564E5C">
      <w:pPr>
        <w:spacing w:after="0"/>
        <w:ind w:left="142" w:firstLine="142"/>
        <w:jc w:val="center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>Данная программа разработана в соответствии со следующими  нормативными документами:</w:t>
      </w:r>
    </w:p>
    <w:p w:rsidR="008023F7" w:rsidRPr="008023F7" w:rsidRDefault="008023F7" w:rsidP="00564E5C">
      <w:pPr>
        <w:spacing w:after="0"/>
        <w:ind w:left="142" w:firstLine="142"/>
        <w:jc w:val="both"/>
        <w:rPr>
          <w:rFonts w:ascii="Times New Roman" w:hAnsi="Times New Roman"/>
          <w:sz w:val="28"/>
          <w:szCs w:val="28"/>
        </w:rPr>
      </w:pPr>
    </w:p>
    <w:p w:rsidR="008023F7" w:rsidRPr="008023F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-Федеральный закон от 29.12.2012 №273-ФЗ «Об образовании в Российской Федерации»</w:t>
      </w:r>
    </w:p>
    <w:p w:rsidR="008023F7" w:rsidRPr="008023F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-Постановление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организации воспитания и обучения, отдыха и</w:t>
      </w:r>
    </w:p>
    <w:p w:rsidR="008023F7" w:rsidRPr="008023F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lastRenderedPageBreak/>
        <w:t xml:space="preserve">оздоровления детей и молодёжи»;  </w:t>
      </w:r>
    </w:p>
    <w:p w:rsidR="00EA2E41" w:rsidRPr="008556C7" w:rsidRDefault="008023F7" w:rsidP="00564E5C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-Приказ Министерства просвещения Российской Федерации от 27.07.2022 № 629 «Об утверждении порядка организации осуществления образовательной </w:t>
      </w:r>
      <w:r w:rsidRPr="008023F7">
        <w:rPr>
          <w:rFonts w:ascii="Times New Roman" w:hAnsi="Times New Roman"/>
          <w:sz w:val="28"/>
          <w:szCs w:val="28"/>
        </w:rPr>
        <w:tab/>
        <w:t xml:space="preserve">деятельности </w:t>
      </w:r>
      <w:r w:rsidRPr="008023F7">
        <w:rPr>
          <w:rFonts w:ascii="Times New Roman" w:hAnsi="Times New Roman"/>
          <w:sz w:val="28"/>
          <w:szCs w:val="28"/>
        </w:rPr>
        <w:tab/>
        <w:t xml:space="preserve">по </w:t>
      </w:r>
      <w:r w:rsidRPr="008023F7">
        <w:rPr>
          <w:rFonts w:ascii="Times New Roman" w:hAnsi="Times New Roman"/>
          <w:sz w:val="28"/>
          <w:szCs w:val="28"/>
        </w:rPr>
        <w:tab/>
        <w:t xml:space="preserve">дополнительным </w:t>
      </w:r>
      <w:r w:rsidR="008556C7">
        <w:rPr>
          <w:rFonts w:ascii="Times New Roman" w:hAnsi="Times New Roman"/>
          <w:sz w:val="28"/>
          <w:szCs w:val="28"/>
        </w:rPr>
        <w:t>общеобразовательным программам»</w:t>
      </w:r>
    </w:p>
    <w:p w:rsidR="007619A5" w:rsidRPr="008023F7" w:rsidRDefault="004E2AE3" w:rsidP="00564E5C">
      <w:pPr>
        <w:tabs>
          <w:tab w:val="left" w:pos="9639"/>
        </w:tabs>
        <w:spacing w:after="0"/>
        <w:ind w:right="-2"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-</w:t>
      </w:r>
      <w:r w:rsidR="007619A5" w:rsidRPr="008023F7">
        <w:rPr>
          <w:rFonts w:ascii="Times New Roman" w:hAnsi="Times New Roman"/>
          <w:sz w:val="28"/>
          <w:szCs w:val="28"/>
        </w:rPr>
        <w:t xml:space="preserve">   Программа разработана на основе методических пособий: Моргуновой О.Н. «Профилактика плоскостопия и нарушений осанки в ДОУ»; Анисимовой Т.Г, Ульяновой С.А. «Формирование правильной осанки и коррекция плоскостопия у дошкольников»; Клюевой «Корригирующая гимнастика для детей с нарушением опорно-двигательного аппарата в условиях детского сада», Лосевой В.С. «Плоскостопие у детей дошкольного возраста: профилактика и лечение», </w:t>
      </w:r>
      <w:proofErr w:type="spellStart"/>
      <w:r w:rsidR="007619A5" w:rsidRPr="008023F7">
        <w:rPr>
          <w:rFonts w:ascii="Times New Roman" w:hAnsi="Times New Roman"/>
          <w:sz w:val="28"/>
          <w:szCs w:val="28"/>
        </w:rPr>
        <w:t>Шармановой</w:t>
      </w:r>
      <w:proofErr w:type="spellEnd"/>
      <w:r w:rsidR="007619A5" w:rsidRPr="008023F7">
        <w:rPr>
          <w:rFonts w:ascii="Times New Roman" w:hAnsi="Times New Roman"/>
          <w:sz w:val="28"/>
          <w:szCs w:val="28"/>
        </w:rPr>
        <w:t xml:space="preserve"> С.Б., Федорова А.И. «Профилактика и коррекция плоскостопия у детей дошкольного и младшего школьного возраста средствами физического воспитания».         </w:t>
      </w:r>
    </w:p>
    <w:p w:rsidR="004E2AE3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</w:p>
    <w:p w:rsidR="007619A5" w:rsidRPr="00564E5C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u w:val="single"/>
          <w:lang w:val="ru-RU"/>
        </w:rPr>
      </w:pPr>
      <w:r>
        <w:rPr>
          <w:b/>
          <w:lang w:val="ru-RU"/>
        </w:rPr>
        <w:t xml:space="preserve"> </w:t>
      </w:r>
      <w:r w:rsidRPr="00564E5C">
        <w:rPr>
          <w:sz w:val="28"/>
          <w:szCs w:val="28"/>
          <w:u w:val="single"/>
          <w:lang w:val="ru-RU"/>
        </w:rPr>
        <w:t>Отли</w:t>
      </w:r>
      <w:r w:rsidR="008556C7" w:rsidRPr="00564E5C">
        <w:rPr>
          <w:sz w:val="28"/>
          <w:szCs w:val="28"/>
          <w:u w:val="single"/>
          <w:lang w:val="ru-RU"/>
        </w:rPr>
        <w:t>чительные особенности программы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- Комплексный подход, включающий различные компоненты, совокупность которых способствует укреплению и сохранению здоровья детей.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- Наличие физиологического обоснования программы с учетом возрастных особенностей детей.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>- Данная программа может применяться в любом дошкольном учреждении благодаря простоте большинства рекомендуемых средств и методов, отсутствию необходимости в приобретении дорогостоящей аппаратуры.</w:t>
      </w:r>
    </w:p>
    <w:p w:rsidR="00B811C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>- Знания, умения и навыки детей, полученные на занятиях, имеют практическую значимость.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- Программа не дублирует ни один из предметов. Она закладывает основы укрепления здоровья и предусматривает активную практическую деятельность детей и воспитателя.</w:t>
      </w:r>
    </w:p>
    <w:p w:rsidR="007619A5" w:rsidRPr="008023F7" w:rsidRDefault="007619A5" w:rsidP="00564E5C">
      <w:pPr>
        <w:tabs>
          <w:tab w:val="left" w:pos="9639"/>
        </w:tabs>
        <w:spacing w:after="0"/>
        <w:ind w:right="-2"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 xml:space="preserve">        Актуальность </w:t>
      </w:r>
      <w:r w:rsidRPr="008023F7">
        <w:rPr>
          <w:rFonts w:ascii="Times New Roman" w:hAnsi="Times New Roman"/>
          <w:sz w:val="28"/>
          <w:szCs w:val="28"/>
        </w:rPr>
        <w:t xml:space="preserve">программы состоит в том, сегодня жизнь ставит перед нами много новых проблем, среди которых самой актуальной на сегодняшний день является проблема сохранения и укрепления здоровья. В настоящее время общество стремится к тому, чтобы все дети, начиная с раннего возраста, росли </w:t>
      </w:r>
      <w:proofErr w:type="gramStart"/>
      <w:r w:rsidRPr="008023F7">
        <w:rPr>
          <w:rFonts w:ascii="Times New Roman" w:hAnsi="Times New Roman"/>
          <w:sz w:val="28"/>
          <w:szCs w:val="28"/>
        </w:rPr>
        <w:t>здоровыми</w:t>
      </w:r>
      <w:proofErr w:type="gramEnd"/>
      <w:r w:rsidRPr="008023F7">
        <w:rPr>
          <w:rFonts w:ascii="Times New Roman" w:hAnsi="Times New Roman"/>
          <w:sz w:val="28"/>
          <w:szCs w:val="28"/>
        </w:rPr>
        <w:t xml:space="preserve"> и гармонически развитыми. Все чаще и чаще в детском саду стали встречаться дети с плоскостопием, а значит и с нарушением осанки, так как эти заболевания взаимосвязаны. Плоскостопие чаще всего встречается среди ослабленных детей с пониженным физическим развитием и слабым мышечно-связочным аппаратом. Нередко нагрузка при ходьбе, беге, прыжках для сводов стоп таких детей оказывается чрезмерной. </w:t>
      </w:r>
      <w:r w:rsidRPr="008023F7">
        <w:rPr>
          <w:rFonts w:ascii="Times New Roman" w:hAnsi="Times New Roman"/>
          <w:sz w:val="28"/>
          <w:szCs w:val="28"/>
        </w:rPr>
        <w:lastRenderedPageBreak/>
        <w:t>Плоскостопие - это не только косметический дефект. Оно часто сопровождается болями в стопах, голенях, повышенной утомляемостью при ходьбе, затруднениями при беге, прыжках, ухудшением координации движений, перегрузкой суставов нижних конечностей, более ранним появ</w:t>
      </w:r>
      <w:r w:rsidR="00F16DB2" w:rsidRPr="008023F7">
        <w:rPr>
          <w:rFonts w:ascii="Times New Roman" w:hAnsi="Times New Roman"/>
          <w:sz w:val="28"/>
          <w:szCs w:val="28"/>
        </w:rPr>
        <w:t>лением болевых синдромов остеох</w:t>
      </w:r>
      <w:r w:rsidRPr="008023F7">
        <w:rPr>
          <w:rFonts w:ascii="Times New Roman" w:hAnsi="Times New Roman"/>
          <w:sz w:val="28"/>
          <w:szCs w:val="28"/>
        </w:rPr>
        <w:t xml:space="preserve">ондроза. Дошкольный возраст - это важный период, когда закладывается основы здоровья, развиваются двигательные навыки, закаливается организм, создается фундамент физического совершенствования человеческой личности. Профессор И.А. </w:t>
      </w:r>
      <w:proofErr w:type="spellStart"/>
      <w:r w:rsidRPr="008023F7">
        <w:rPr>
          <w:rFonts w:ascii="Times New Roman" w:hAnsi="Times New Roman"/>
          <w:sz w:val="28"/>
          <w:szCs w:val="28"/>
        </w:rPr>
        <w:t>Аршанский</w:t>
      </w:r>
      <w:proofErr w:type="spellEnd"/>
      <w:r w:rsidRPr="008023F7">
        <w:rPr>
          <w:rFonts w:ascii="Times New Roman" w:hAnsi="Times New Roman"/>
          <w:sz w:val="28"/>
          <w:szCs w:val="28"/>
        </w:rPr>
        <w:t>, более тридцати лет назад дал формулу важнейшего закона развития: ведущей системой в организме ребенка является скелетно-мышечная, а все остальные развиваются в зависимости от нее. Нагружая скелетно-мышечную систему, мы не только делаем ребенка сильным и ловким, но тем самым развиваем и укрепляем его сердце, легкие, все внутренние органы. Включение в интенсивную работу скелетно-мышечной системы ведет к совершенствованию всех органов и систем - к созданию резервов мощности и прочности организма, которые, в свою очередь, и определяют меру крепости здоровья. В настоящее время идет постоянный поиск новых и совершенствование старых форм, средств методов оздоровления детей дошкольного возраста в условиях организованных детских коллективов.</w:t>
      </w:r>
    </w:p>
    <w:p w:rsidR="007619A5" w:rsidRPr="008023F7" w:rsidRDefault="007619A5" w:rsidP="00564E5C">
      <w:pPr>
        <w:tabs>
          <w:tab w:val="left" w:pos="2290"/>
          <w:tab w:val="left" w:pos="2550"/>
          <w:tab w:val="center" w:pos="4677"/>
          <w:tab w:val="center" w:pos="4890"/>
        </w:tabs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b/>
          <w:sz w:val="28"/>
          <w:szCs w:val="28"/>
        </w:rPr>
        <w:t xml:space="preserve">        Программа направлена</w:t>
      </w:r>
      <w:r w:rsidRPr="008023F7">
        <w:rPr>
          <w:rFonts w:ascii="Times New Roman" w:hAnsi="Times New Roman"/>
          <w:sz w:val="28"/>
          <w:szCs w:val="28"/>
        </w:rPr>
        <w:t xml:space="preserve"> на профилактику плоскостопия и нарушения осанки, укрепления здоровья детей, в целях укрепления опорно-двигательного аппарата детей дошкольного возраста; по форме организации программа является кружковой; по времени реализации - годичной.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 </w:t>
      </w:r>
      <w:r w:rsidRPr="008023F7">
        <w:rPr>
          <w:b/>
          <w:sz w:val="28"/>
          <w:szCs w:val="28"/>
          <w:lang w:val="ru-RU"/>
        </w:rPr>
        <w:t>Педагогическая целесообразность</w:t>
      </w:r>
      <w:r w:rsidRPr="008023F7">
        <w:rPr>
          <w:sz w:val="28"/>
          <w:szCs w:val="28"/>
          <w:lang w:val="ru-RU"/>
        </w:rPr>
        <w:t xml:space="preserve">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 Дошкольный возраст – период формирования осанки. В этом возрасте период формирования структуры костей еще не завершен. Скелет ребенка в большей степени состоит из хрящевой ткани, кости недостаточно крепкие, в них мало минеральных солей. Мышц</w:t>
      </w:r>
      <w:proofErr w:type="gramStart"/>
      <w:r w:rsidRPr="008023F7">
        <w:rPr>
          <w:sz w:val="28"/>
          <w:szCs w:val="28"/>
          <w:lang w:val="ru-RU"/>
        </w:rPr>
        <w:t>ы-</w:t>
      </w:r>
      <w:proofErr w:type="gramEnd"/>
      <w:r w:rsidRPr="008023F7">
        <w:rPr>
          <w:sz w:val="28"/>
          <w:szCs w:val="28"/>
          <w:lang w:val="ru-RU"/>
        </w:rPr>
        <w:t xml:space="preserve"> разгибатели развиты недостаточно, поэтому осанка у детей этого возраста неустойчива, легко нарушается под влиянием неправильного положения тела.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 Осанка – привычное положение тела человека во время движения и покоя –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«опорного корсета».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 Нарушения осанки возникают и прогрессируют чаще всего в связи со снижением двигательной активности в период интенсивного роста ребенка.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 При всех формах нарушениях осанки затрудняется в той или иной степени работа сердца, легких, диафрагмы. Нагрузка на позвоночник </w:t>
      </w:r>
      <w:r w:rsidRPr="008023F7">
        <w:rPr>
          <w:sz w:val="28"/>
          <w:szCs w:val="28"/>
          <w:lang w:val="ru-RU"/>
        </w:rPr>
        <w:lastRenderedPageBreak/>
        <w:t xml:space="preserve">распределяется неправильно, а в дальнейшем могут появиться боли. Раннее выявление нарушений осанки важно, чтобы своевременно начатое комплексное лечение могло дать положительные результаты. </w:t>
      </w:r>
    </w:p>
    <w:p w:rsidR="007619A5" w:rsidRPr="008023F7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Плоскостопие является нарушением опорно-двигательного аппарата. Стопа – опора нашего тела, и любой дефект развития может отражаться на осанке. В дошкольном возрасте стопа находится в стадии интенсивного роста, ее формирование не завершено, поэтому любые неблагоприятные внешние воздействия могут приводить к возникновению тех или иных функциональных отклонений. Недостаточное развитие мышц и связок стоп плохо </w:t>
      </w:r>
      <w:proofErr w:type="gramStart"/>
      <w:r w:rsidRPr="008023F7">
        <w:rPr>
          <w:sz w:val="28"/>
          <w:szCs w:val="28"/>
          <w:lang w:val="ru-RU"/>
        </w:rPr>
        <w:t>сказывается на развитие</w:t>
      </w:r>
      <w:proofErr w:type="gramEnd"/>
      <w:r w:rsidRPr="008023F7">
        <w:rPr>
          <w:sz w:val="28"/>
          <w:szCs w:val="28"/>
          <w:lang w:val="ru-RU"/>
        </w:rPr>
        <w:t xml:space="preserve"> многих движений, приводит к снижению двигательной активности и может стать серьезным препятствием к оздоровлению.</w:t>
      </w:r>
    </w:p>
    <w:p w:rsidR="007619A5" w:rsidRPr="00114B34" w:rsidRDefault="007619A5" w:rsidP="00564E5C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  <w:lang w:val="ru-RU"/>
        </w:rPr>
      </w:pPr>
      <w:r w:rsidRPr="008023F7">
        <w:rPr>
          <w:sz w:val="28"/>
          <w:szCs w:val="28"/>
          <w:lang w:val="ru-RU"/>
        </w:rPr>
        <w:t xml:space="preserve">        Отсюда возникает необходимость разработки комплексной программы оздоровления детей с учетом региональных клим</w:t>
      </w:r>
      <w:r w:rsidR="008556C7">
        <w:rPr>
          <w:sz w:val="28"/>
          <w:szCs w:val="28"/>
          <w:lang w:val="ru-RU"/>
        </w:rPr>
        <w:t>атогеографических особенностей.</w:t>
      </w:r>
    </w:p>
    <w:p w:rsidR="007619A5" w:rsidRPr="008023F7" w:rsidRDefault="007619A5" w:rsidP="00564E5C">
      <w:pPr>
        <w:pStyle w:val="a8"/>
        <w:shd w:val="clear" w:color="auto" w:fill="auto"/>
        <w:spacing w:line="276" w:lineRule="auto"/>
        <w:ind w:left="20" w:right="20" w:firstLine="142"/>
        <w:jc w:val="both"/>
        <w:rPr>
          <w:sz w:val="28"/>
          <w:szCs w:val="28"/>
        </w:rPr>
      </w:pPr>
      <w:r w:rsidRPr="008023F7">
        <w:rPr>
          <w:b/>
          <w:sz w:val="28"/>
          <w:szCs w:val="28"/>
        </w:rPr>
        <w:t>Цель программы:</w:t>
      </w:r>
      <w:r w:rsidRPr="008023F7">
        <w:rPr>
          <w:sz w:val="28"/>
          <w:szCs w:val="28"/>
        </w:rPr>
        <w:t xml:space="preserve"> </w:t>
      </w:r>
      <w:r w:rsidR="00B93E7D" w:rsidRPr="008023F7">
        <w:rPr>
          <w:sz w:val="28"/>
          <w:szCs w:val="28"/>
        </w:rPr>
        <w:t>Создание условий для сохранения и укрепления здоровья, повышения физической подготовленности и уровня здоровья детей старшего дошкольного возраста</w:t>
      </w:r>
      <w:r w:rsidR="00B72222" w:rsidRPr="008023F7">
        <w:rPr>
          <w:sz w:val="28"/>
          <w:szCs w:val="28"/>
        </w:rPr>
        <w:t xml:space="preserve"> (здоровые дети и дети с ТНР).</w:t>
      </w:r>
    </w:p>
    <w:p w:rsidR="007619A5" w:rsidRPr="008023F7" w:rsidRDefault="007619A5" w:rsidP="00564E5C">
      <w:pPr>
        <w:pStyle w:val="a8"/>
        <w:shd w:val="clear" w:color="auto" w:fill="auto"/>
        <w:spacing w:line="276" w:lineRule="auto"/>
        <w:ind w:left="20" w:right="20" w:firstLine="142"/>
        <w:jc w:val="both"/>
        <w:rPr>
          <w:b/>
          <w:sz w:val="28"/>
          <w:szCs w:val="28"/>
        </w:rPr>
      </w:pPr>
      <w:r w:rsidRPr="008023F7">
        <w:rPr>
          <w:b/>
          <w:sz w:val="28"/>
          <w:szCs w:val="28"/>
        </w:rPr>
        <w:t>Основные задачи программы:</w:t>
      </w:r>
    </w:p>
    <w:p w:rsidR="007619A5" w:rsidRPr="008023F7" w:rsidRDefault="007619A5" w:rsidP="00564E5C">
      <w:pPr>
        <w:pStyle w:val="a8"/>
        <w:shd w:val="clear" w:color="auto" w:fill="auto"/>
        <w:spacing w:line="276" w:lineRule="auto"/>
        <w:ind w:left="20" w:right="20" w:firstLine="142"/>
        <w:jc w:val="both"/>
        <w:rPr>
          <w:sz w:val="28"/>
          <w:szCs w:val="28"/>
        </w:rPr>
      </w:pPr>
      <w:r w:rsidRPr="008023F7">
        <w:rPr>
          <w:b/>
          <w:sz w:val="28"/>
          <w:szCs w:val="28"/>
        </w:rPr>
        <w:t>Оздоровительные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6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сохранять и укреплять здоровье детей;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6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содействовать правильному и своевременному формированию физиологических изгибов позвоночника и свода стопы;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16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оказывать общеукрепляющее воздействие на организм ребенка;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16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 xml:space="preserve">укреплять </w:t>
      </w:r>
      <w:proofErr w:type="spellStart"/>
      <w:r w:rsidRPr="008023F7">
        <w:rPr>
          <w:sz w:val="28"/>
          <w:szCs w:val="28"/>
        </w:rPr>
        <w:t>связочно</w:t>
      </w:r>
      <w:proofErr w:type="spellEnd"/>
      <w:r w:rsidRPr="008023F7">
        <w:rPr>
          <w:sz w:val="28"/>
          <w:szCs w:val="28"/>
        </w:rPr>
        <w:t>-суставной аппарат, мышцы спины и брюшного пресса, как необходимое условие для профилактики плоскостопия и нарушения осанки;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16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обучать правильной постановке стоп при ходьбе;</w:t>
      </w:r>
    </w:p>
    <w:p w:rsidR="007619A5" w:rsidRPr="008023F7" w:rsidRDefault="007619A5" w:rsidP="00564E5C">
      <w:pPr>
        <w:pStyle w:val="a8"/>
        <w:shd w:val="clear" w:color="auto" w:fill="auto"/>
        <w:tabs>
          <w:tab w:val="left" w:pos="716"/>
        </w:tabs>
        <w:spacing w:line="276" w:lineRule="auto"/>
        <w:ind w:left="740" w:firstLine="142"/>
        <w:jc w:val="both"/>
        <w:rPr>
          <w:b/>
          <w:sz w:val="28"/>
          <w:szCs w:val="28"/>
        </w:rPr>
      </w:pPr>
      <w:r w:rsidRPr="008023F7">
        <w:rPr>
          <w:b/>
          <w:sz w:val="28"/>
          <w:szCs w:val="28"/>
        </w:rPr>
        <w:t>Развивающие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развивать психофизические качества (быстроту, силу, гибкость, выносливость, ловкость);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двигательные способности детей (функции равновесия, координации движений);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дружеские взаимоотношения через игру и общение в повседневной жизни;</w:t>
      </w:r>
    </w:p>
    <w:p w:rsidR="007619A5" w:rsidRPr="008023F7" w:rsidRDefault="007619A5" w:rsidP="00564E5C">
      <w:pPr>
        <w:pStyle w:val="a8"/>
        <w:shd w:val="clear" w:color="auto" w:fill="auto"/>
        <w:tabs>
          <w:tab w:val="left" w:pos="721"/>
        </w:tabs>
        <w:spacing w:line="276" w:lineRule="auto"/>
        <w:ind w:left="740" w:firstLine="142"/>
        <w:jc w:val="both"/>
        <w:rPr>
          <w:b/>
          <w:sz w:val="28"/>
          <w:szCs w:val="28"/>
        </w:rPr>
      </w:pPr>
      <w:r w:rsidRPr="008023F7">
        <w:rPr>
          <w:b/>
          <w:sz w:val="28"/>
          <w:szCs w:val="28"/>
        </w:rPr>
        <w:t>Воспитательные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воспитывать и закреплять навык правильной осанки и стереотипа правильной походки;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21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lastRenderedPageBreak/>
        <w:t>корректировать проявление эмоциональных трудностей детей (тревожность, страхи, агрессивность, низкая самооценка);</w:t>
      </w:r>
    </w:p>
    <w:p w:rsidR="007619A5" w:rsidRPr="008023F7" w:rsidRDefault="007619A5" w:rsidP="00564E5C">
      <w:pPr>
        <w:pStyle w:val="a8"/>
        <w:numPr>
          <w:ilvl w:val="0"/>
          <w:numId w:val="2"/>
        </w:numPr>
        <w:shd w:val="clear" w:color="auto" w:fill="auto"/>
        <w:tabs>
          <w:tab w:val="left" w:pos="769"/>
        </w:tabs>
        <w:spacing w:line="276" w:lineRule="auto"/>
        <w:ind w:firstLine="142"/>
        <w:jc w:val="both"/>
        <w:rPr>
          <w:sz w:val="28"/>
          <w:szCs w:val="28"/>
        </w:rPr>
      </w:pPr>
      <w:r w:rsidRPr="008023F7">
        <w:rPr>
          <w:sz w:val="28"/>
          <w:szCs w:val="28"/>
        </w:rPr>
        <w:t>воспитывать потр</w:t>
      </w:r>
      <w:r w:rsidR="00090C6D" w:rsidRPr="008023F7">
        <w:rPr>
          <w:sz w:val="28"/>
          <w:szCs w:val="28"/>
        </w:rPr>
        <w:t>ебность в здоровом образе жизни.</w:t>
      </w:r>
    </w:p>
    <w:p w:rsidR="007619A5" w:rsidRPr="008023F7" w:rsidRDefault="009A763D" w:rsidP="00564E5C">
      <w:pPr>
        <w:tabs>
          <w:tab w:val="left" w:pos="7755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23F7">
        <w:rPr>
          <w:rFonts w:ascii="Times New Roman" w:hAnsi="Times New Roman"/>
          <w:sz w:val="28"/>
          <w:szCs w:val="28"/>
          <w:lang w:eastAsia="en-US"/>
        </w:rPr>
        <w:tab/>
      </w:r>
    </w:p>
    <w:p w:rsidR="00F04231" w:rsidRPr="0099428E" w:rsidRDefault="008023F7" w:rsidP="00564E5C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2. </w:t>
      </w:r>
      <w:r w:rsidR="00F04231" w:rsidRPr="008023F7">
        <w:rPr>
          <w:rFonts w:ascii="Times New Roman" w:hAnsi="Times New Roman"/>
          <w:b/>
          <w:sz w:val="28"/>
          <w:szCs w:val="28"/>
          <w:lang w:eastAsia="en-US"/>
        </w:rPr>
        <w:t>Организацион</w:t>
      </w:r>
      <w:r w:rsidRPr="008023F7">
        <w:rPr>
          <w:rFonts w:ascii="Times New Roman" w:hAnsi="Times New Roman"/>
          <w:b/>
          <w:sz w:val="28"/>
          <w:szCs w:val="28"/>
          <w:lang w:eastAsia="en-US"/>
        </w:rPr>
        <w:t xml:space="preserve">но-педагогические условия реализации дополнительной  общеобразовательной </w:t>
      </w:r>
      <w:r w:rsidR="00F04231" w:rsidRPr="008023F7">
        <w:rPr>
          <w:rFonts w:ascii="Times New Roman" w:hAnsi="Times New Roman"/>
          <w:b/>
          <w:sz w:val="28"/>
          <w:szCs w:val="28"/>
          <w:lang w:eastAsia="en-US"/>
        </w:rPr>
        <w:t>программы</w:t>
      </w:r>
    </w:p>
    <w:p w:rsidR="00F04231" w:rsidRPr="008023F7" w:rsidRDefault="00F04231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Данная программа рассчитана на год для детей 5 - </w:t>
      </w:r>
      <w:r w:rsidR="00D229E6" w:rsidRPr="008023F7">
        <w:rPr>
          <w:rFonts w:ascii="Times New Roman" w:hAnsi="Times New Roman"/>
          <w:sz w:val="28"/>
          <w:szCs w:val="28"/>
        </w:rPr>
        <w:t>6</w:t>
      </w:r>
      <w:r w:rsidRPr="008023F7">
        <w:rPr>
          <w:rFonts w:ascii="Times New Roman" w:hAnsi="Times New Roman"/>
          <w:sz w:val="28"/>
          <w:szCs w:val="28"/>
        </w:rPr>
        <w:t xml:space="preserve"> лет. Занятия проводятся для старших групп один раз в неделю. Количество воспитанников в группе - не более 1</w:t>
      </w:r>
      <w:r w:rsidR="003552A2">
        <w:rPr>
          <w:rFonts w:ascii="Times New Roman" w:hAnsi="Times New Roman"/>
          <w:sz w:val="28"/>
          <w:szCs w:val="28"/>
        </w:rPr>
        <w:t>0</w:t>
      </w:r>
      <w:r w:rsidRPr="008023F7">
        <w:rPr>
          <w:rFonts w:ascii="Times New Roman" w:hAnsi="Times New Roman"/>
          <w:sz w:val="28"/>
          <w:szCs w:val="28"/>
        </w:rPr>
        <w:t>человек. Увеличение количества детей в группе не рекомендовано, так как программа требует постоянного внимания и индивидуального подхода к каждому ребенку. Общая продолжительность занятия в соответствии с возрастными особенностями детей и требованиями</w:t>
      </w:r>
      <w:r w:rsidR="00D229E6" w:rsidRPr="0080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29E6" w:rsidRPr="008023F7">
        <w:rPr>
          <w:rFonts w:ascii="Times New Roman" w:hAnsi="Times New Roman"/>
          <w:sz w:val="28"/>
          <w:szCs w:val="28"/>
        </w:rPr>
        <w:t>СанПин</w:t>
      </w:r>
      <w:proofErr w:type="spellEnd"/>
      <w:r w:rsidR="00D229E6" w:rsidRPr="008023F7">
        <w:rPr>
          <w:rFonts w:ascii="Times New Roman" w:hAnsi="Times New Roman"/>
          <w:sz w:val="28"/>
          <w:szCs w:val="28"/>
        </w:rPr>
        <w:t xml:space="preserve"> составляет: 20 минут - 25</w:t>
      </w:r>
      <w:r w:rsidRPr="008023F7">
        <w:rPr>
          <w:rFonts w:ascii="Times New Roman" w:hAnsi="Times New Roman"/>
          <w:sz w:val="28"/>
          <w:szCs w:val="28"/>
        </w:rPr>
        <w:t xml:space="preserve"> минут. В начале сентября и в конце мая проводится диагностика и тестирование </w:t>
      </w:r>
      <w:proofErr w:type="gramStart"/>
      <w:r w:rsidRPr="008023F7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8023F7">
        <w:rPr>
          <w:rFonts w:ascii="Times New Roman" w:hAnsi="Times New Roman"/>
          <w:sz w:val="28"/>
          <w:szCs w:val="28"/>
        </w:rPr>
        <w:t>.</w:t>
      </w:r>
    </w:p>
    <w:p w:rsidR="00F04231" w:rsidRPr="008023F7" w:rsidRDefault="00F04231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В реализации программы участвуют не только дошкольники, имеющие отклонения в физическом развитии (нарушение осанки, неправильное развитие сводов стопы), но и дети, стремящиеся сформировать правильную осанку и избежать плоскостопия, а также улучшить физическую подготовленность. Набор на занятия проводится на основании медицинских заключений и желания родителей (законных представителей) детей, посещающих детский сад. Занятия проводятся с учетом предусмотренного учебного плана, во второй половине дня, когда дети не заняты на основных программных занятиях.</w:t>
      </w:r>
    </w:p>
    <w:p w:rsidR="00F04231" w:rsidRPr="008023F7" w:rsidRDefault="00F04231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    Основным содержанием программы являются общеразвивающие и специально подобранные физические упражнения, и игры, направленные на формирование правильной осанки и профилактику плоскостопия. В программе предусмотрено отслеживание результатов воздействия упражнений на организм дошкольника посредством мониторинга физического развития и физической подготовленности.</w:t>
      </w:r>
    </w:p>
    <w:p w:rsidR="00F04231" w:rsidRDefault="00F04231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          Теоретический материал программы дается темами, сообщение знаний организовывается в форме бесед в процессе занятия, во время выполнения двигательных действий или после занятия (группой или индивидуально). Такие беседы знакомят дошкольников не только с необходимостью формировать правильную осанку, вести здоровый образ жизни, но и с техникой выполнения тех или иных видов физических упражнений и их значимостью на организм человека.</w:t>
      </w:r>
      <w:r w:rsidRPr="008023F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023F7">
        <w:rPr>
          <w:rFonts w:ascii="Times New Roman" w:hAnsi="Times New Roman"/>
          <w:b/>
          <w:sz w:val="28"/>
          <w:szCs w:val="28"/>
          <w:lang w:eastAsia="en-US"/>
        </w:rPr>
        <w:t>Принципы к формированию программы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lastRenderedPageBreak/>
        <w:t xml:space="preserve">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 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Принцип активности и сознательности – участие всего коллектива педагогов и родителей в поиске новых, эффективных методов и целенаправленной деятельности по оздоровлению детей. 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Принцип комплексности и </w:t>
      </w:r>
      <w:proofErr w:type="spellStart"/>
      <w:r w:rsidRPr="008023F7">
        <w:rPr>
          <w:rFonts w:ascii="Times New Roman" w:hAnsi="Times New Roman"/>
          <w:sz w:val="28"/>
          <w:szCs w:val="28"/>
        </w:rPr>
        <w:t>интегративности</w:t>
      </w:r>
      <w:proofErr w:type="spellEnd"/>
      <w:r w:rsidRPr="008023F7">
        <w:rPr>
          <w:rFonts w:ascii="Times New Roman" w:hAnsi="Times New Roman"/>
          <w:sz w:val="28"/>
          <w:szCs w:val="28"/>
        </w:rPr>
        <w:t xml:space="preserve"> - решение оздоровительных и профилактических задач в системе всего учебно-воспитательного процесса. 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8023F7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8023F7">
        <w:rPr>
          <w:rFonts w:ascii="Times New Roman" w:hAnsi="Times New Roman"/>
          <w:sz w:val="28"/>
          <w:szCs w:val="28"/>
        </w:rPr>
        <w:t xml:space="preserve"> – определение форм и методов воспитания на основе целостного психолого-педагогического знания о ребенке его физиологических и психологических особенностей. Формирование у дошкольников стремления к здоровому образу жизни. 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Принцип взаимодействия детского сада и семьи, преемственности при переходе в школу направлен на создание условий для более успешной реализации способностей ребенка и обеспечения возможности сохранения здоровья при дальнейшем обучении в школе. 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Принцип систематичности и последовательности предполагает взаимосвязь умений и навыков. </w:t>
      </w:r>
    </w:p>
    <w:p w:rsidR="000D78C0" w:rsidRPr="008023F7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Принцип связи теории с практикой формирует у детей умение применять свои умения и навыки по сохранению и укреплению здоровья в повседневной жизни. </w:t>
      </w:r>
    </w:p>
    <w:p w:rsidR="000D78C0" w:rsidRDefault="000D78C0" w:rsidP="00564E5C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Принцип повторений умений и навыков – один из самых важнейших, так как в результате многократных повторений вырабатываются динамические стереотипы.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bCs/>
          <w:sz w:val="28"/>
          <w:szCs w:val="28"/>
        </w:rPr>
      </w:pPr>
    </w:p>
    <w:p w:rsidR="000D78C0" w:rsidRPr="00671C72" w:rsidRDefault="000D78C0" w:rsidP="00564E5C">
      <w:pPr>
        <w:shd w:val="clear" w:color="auto" w:fill="FFFFFF"/>
        <w:spacing w:after="0"/>
        <w:ind w:firstLine="142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/>
          <w:bCs/>
          <w:sz w:val="28"/>
          <w:szCs w:val="28"/>
          <w:lang w:eastAsia="en-US"/>
        </w:rPr>
        <w:t>Методические условия выполнения физических упражнений</w:t>
      </w:r>
    </w:p>
    <w:p w:rsidR="000D78C0" w:rsidRPr="00671C72" w:rsidRDefault="000D78C0" w:rsidP="00564E5C">
      <w:pPr>
        <w:pStyle w:val="aa"/>
        <w:spacing w:after="0"/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Ходьба</w:t>
      </w:r>
      <w:r w:rsidRPr="00671C72">
        <w:rPr>
          <w:rFonts w:ascii="Times New Roman" w:hAnsi="Times New Roman"/>
          <w:b/>
          <w:i/>
          <w:sz w:val="28"/>
          <w:szCs w:val="28"/>
        </w:rPr>
        <w:t>:</w:t>
      </w:r>
    </w:p>
    <w:p w:rsidR="000D78C0" w:rsidRPr="00671C72" w:rsidRDefault="000D78C0" w:rsidP="00564E5C">
      <w:pPr>
        <w:pStyle w:val="aa"/>
        <w:numPr>
          <w:ilvl w:val="0"/>
          <w:numId w:val="17"/>
        </w:numPr>
        <w:spacing w:after="0"/>
        <w:ind w:left="851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обычная, на носках, пятках, с высоким подниманием бедра, </w:t>
      </w:r>
      <w:proofErr w:type="spellStart"/>
      <w:r w:rsidRPr="00671C72">
        <w:rPr>
          <w:rFonts w:ascii="Times New Roman" w:hAnsi="Times New Roman"/>
          <w:sz w:val="28"/>
          <w:szCs w:val="28"/>
        </w:rPr>
        <w:t>скрестная</w:t>
      </w:r>
      <w:proofErr w:type="spellEnd"/>
      <w:r w:rsidRPr="00671C72">
        <w:rPr>
          <w:rFonts w:ascii="Times New Roman" w:hAnsi="Times New Roman"/>
          <w:sz w:val="28"/>
          <w:szCs w:val="28"/>
        </w:rPr>
        <w:t>, перекрёстная, с перекатом с пятки на носок, на внешней стороне стопы, гимнастическим шагом, в полу приседе, спиной вперёд, выпадами;</w:t>
      </w:r>
    </w:p>
    <w:p w:rsidR="000D78C0" w:rsidRPr="00671C72" w:rsidRDefault="000D78C0" w:rsidP="00564E5C">
      <w:pPr>
        <w:pStyle w:val="aa"/>
        <w:numPr>
          <w:ilvl w:val="0"/>
          <w:numId w:val="17"/>
        </w:numPr>
        <w:spacing w:after="0"/>
        <w:ind w:left="851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в колонне по одному, по двое, в шеренге; в разных направлениях;</w:t>
      </w:r>
    </w:p>
    <w:p w:rsidR="000D78C0" w:rsidRPr="00671C72" w:rsidRDefault="000D78C0" w:rsidP="00564E5C">
      <w:pPr>
        <w:pStyle w:val="aa"/>
        <w:numPr>
          <w:ilvl w:val="0"/>
          <w:numId w:val="17"/>
        </w:numPr>
        <w:spacing w:after="0"/>
        <w:ind w:left="851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в сочетании с другими видами движения;</w:t>
      </w:r>
    </w:p>
    <w:p w:rsidR="000D78C0" w:rsidRPr="00671C72" w:rsidRDefault="000D78C0" w:rsidP="00564E5C">
      <w:pPr>
        <w:pStyle w:val="aa"/>
        <w:numPr>
          <w:ilvl w:val="0"/>
          <w:numId w:val="17"/>
        </w:numPr>
        <w:spacing w:after="0"/>
        <w:ind w:left="851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по массажным дорожкам, полосе препятствия, с предметами на голове.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Бег:</w:t>
      </w:r>
    </w:p>
    <w:p w:rsidR="000D78C0" w:rsidRPr="00671C72" w:rsidRDefault="000D78C0" w:rsidP="00564E5C">
      <w:pPr>
        <w:pStyle w:val="aa"/>
        <w:numPr>
          <w:ilvl w:val="0"/>
          <w:numId w:val="18"/>
        </w:numPr>
        <w:spacing w:after="0"/>
        <w:ind w:left="993" w:firstLine="142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671C72">
        <w:rPr>
          <w:rFonts w:ascii="Times New Roman" w:hAnsi="Times New Roman"/>
          <w:sz w:val="28"/>
          <w:szCs w:val="28"/>
        </w:rPr>
        <w:lastRenderedPageBreak/>
        <w:t>обычный</w:t>
      </w:r>
      <w:proofErr w:type="gramEnd"/>
      <w:r w:rsidRPr="00671C72">
        <w:rPr>
          <w:rFonts w:ascii="Times New Roman" w:hAnsi="Times New Roman"/>
          <w:sz w:val="28"/>
          <w:szCs w:val="28"/>
        </w:rPr>
        <w:t>, на носках, высоко поднимая колени, сильно сгибая ноги назад, выбрасывая ноги вперёд, мелким и широким шагом;</w:t>
      </w:r>
    </w:p>
    <w:p w:rsidR="000D78C0" w:rsidRPr="00671C72" w:rsidRDefault="000D78C0" w:rsidP="00564E5C">
      <w:pPr>
        <w:pStyle w:val="aa"/>
        <w:numPr>
          <w:ilvl w:val="0"/>
          <w:numId w:val="18"/>
        </w:numPr>
        <w:spacing w:after="0"/>
        <w:ind w:left="993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бег в колонне по одному, по двое, в разных направлениях, с преодолением препятствий;</w:t>
      </w:r>
    </w:p>
    <w:p w:rsidR="000D78C0" w:rsidRPr="00671C72" w:rsidRDefault="000D78C0" w:rsidP="00564E5C">
      <w:pPr>
        <w:pStyle w:val="aa"/>
        <w:numPr>
          <w:ilvl w:val="0"/>
          <w:numId w:val="18"/>
        </w:numPr>
        <w:spacing w:after="0"/>
        <w:ind w:left="993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по доске, рифлёной и наклонной доске, бревну, скамейке, в чередовании с ходьбой, прыжками.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Комплексы ОРУ:</w:t>
      </w:r>
    </w:p>
    <w:p w:rsidR="000D78C0" w:rsidRPr="00671C72" w:rsidRDefault="000D78C0" w:rsidP="00564E5C">
      <w:pPr>
        <w:pStyle w:val="aa"/>
        <w:numPr>
          <w:ilvl w:val="0"/>
          <w:numId w:val="19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с элементами ЛФК с предметами (гимнастические палки, мячи утяжелённые, массажные, платочки и т.д.) и без: на формирование осанки; по профилактике плоскостопия;</w:t>
      </w:r>
    </w:p>
    <w:p w:rsidR="000D78C0" w:rsidRPr="00671C72" w:rsidRDefault="000D78C0" w:rsidP="00564E5C">
      <w:pPr>
        <w:pStyle w:val="aa"/>
        <w:numPr>
          <w:ilvl w:val="0"/>
          <w:numId w:val="19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игровые комплексы и упражнения с гимнастическим мячом (</w:t>
      </w:r>
      <w:proofErr w:type="spellStart"/>
      <w:r w:rsidRPr="00671C72">
        <w:rPr>
          <w:rFonts w:ascii="Times New Roman" w:hAnsi="Times New Roman"/>
          <w:sz w:val="28"/>
          <w:szCs w:val="28"/>
        </w:rPr>
        <w:t>фитболом</w:t>
      </w:r>
      <w:proofErr w:type="spellEnd"/>
      <w:r w:rsidRPr="00671C72">
        <w:rPr>
          <w:rFonts w:ascii="Times New Roman" w:hAnsi="Times New Roman"/>
          <w:sz w:val="28"/>
          <w:szCs w:val="28"/>
        </w:rPr>
        <w:t>);</w:t>
      </w:r>
    </w:p>
    <w:p w:rsidR="000D78C0" w:rsidRPr="00671C72" w:rsidRDefault="000D78C0" w:rsidP="00564E5C">
      <w:pPr>
        <w:pStyle w:val="aa"/>
        <w:numPr>
          <w:ilvl w:val="0"/>
          <w:numId w:val="19"/>
        </w:numPr>
        <w:spacing w:after="0"/>
        <w:ind w:left="1134"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комплексы ритмической гимнастики: </w:t>
      </w:r>
    </w:p>
    <w:p w:rsidR="000D78C0" w:rsidRPr="00671C72" w:rsidRDefault="000D78C0" w:rsidP="00564E5C">
      <w:pPr>
        <w:pStyle w:val="aa"/>
        <w:spacing w:after="0"/>
        <w:ind w:left="1134" w:firstLine="142"/>
        <w:jc w:val="both"/>
        <w:rPr>
          <w:rFonts w:ascii="Times New Roman" w:hAnsi="Times New Roman"/>
          <w:sz w:val="28"/>
          <w:szCs w:val="28"/>
        </w:rPr>
      </w:pPr>
    </w:p>
    <w:p w:rsidR="000D78C0" w:rsidRPr="00671C72" w:rsidRDefault="000D78C0" w:rsidP="00564E5C">
      <w:pPr>
        <w:pStyle w:val="aa"/>
        <w:spacing w:after="0"/>
        <w:ind w:left="1134"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Формирование двигательных умений и навыков:</w:t>
      </w:r>
    </w:p>
    <w:p w:rsidR="000D78C0" w:rsidRPr="00671C72" w:rsidRDefault="000D78C0" w:rsidP="00564E5C">
      <w:pPr>
        <w:pStyle w:val="aa"/>
        <w:numPr>
          <w:ilvl w:val="0"/>
          <w:numId w:val="20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ползание и лазанье: по гимнастической стенке, скамейке, бревну, матам; </w:t>
      </w:r>
      <w:proofErr w:type="spellStart"/>
      <w:r w:rsidRPr="00671C72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671C72">
        <w:rPr>
          <w:rFonts w:ascii="Times New Roman" w:hAnsi="Times New Roman"/>
          <w:sz w:val="28"/>
          <w:szCs w:val="28"/>
        </w:rPr>
        <w:t xml:space="preserve"> в обруч, под рейки, дуги разными способами, лазанье по верёвочной лестнице;</w:t>
      </w:r>
    </w:p>
    <w:p w:rsidR="000D78C0" w:rsidRPr="00671C72" w:rsidRDefault="000D78C0" w:rsidP="00564E5C">
      <w:pPr>
        <w:pStyle w:val="aa"/>
        <w:numPr>
          <w:ilvl w:val="0"/>
          <w:numId w:val="20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прыжки: по массажной дорожке, на 2-ух ногах разными способами на месте  и с продвижением, с зажатым мешочком, мячом разного диаметра между ног; на 1-ой ноге; в высоту и в длину с разбега и с места; с высоты в обозначенное место; через резинку, скакалку; по наклонной плоскости;</w:t>
      </w:r>
    </w:p>
    <w:p w:rsidR="000D78C0" w:rsidRPr="00671C72" w:rsidRDefault="000D78C0" w:rsidP="00564E5C">
      <w:pPr>
        <w:pStyle w:val="aa"/>
        <w:numPr>
          <w:ilvl w:val="0"/>
          <w:numId w:val="20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бросание, ловля, метание: перебрасывание мячей разного диаметра друг другу разными способами и из разных </w:t>
      </w:r>
      <w:proofErr w:type="spellStart"/>
      <w:r w:rsidRPr="00671C72">
        <w:rPr>
          <w:rFonts w:ascii="Times New Roman" w:hAnsi="Times New Roman"/>
          <w:sz w:val="28"/>
          <w:szCs w:val="28"/>
        </w:rPr>
        <w:t>и.п</w:t>
      </w:r>
      <w:proofErr w:type="spellEnd"/>
      <w:r w:rsidRPr="00671C72">
        <w:rPr>
          <w:rFonts w:ascii="Times New Roman" w:hAnsi="Times New Roman"/>
          <w:sz w:val="28"/>
          <w:szCs w:val="28"/>
        </w:rPr>
        <w:t>.; через сетку (верёвку); бросание массажных мячей вверх и ловля разными способами; отбивание мяча на месте и в движении; метание на дальность, в цель, в движущуюся цель;</w:t>
      </w:r>
    </w:p>
    <w:p w:rsidR="000D78C0" w:rsidRPr="00671C72" w:rsidRDefault="000D78C0" w:rsidP="00564E5C">
      <w:pPr>
        <w:pStyle w:val="aa"/>
        <w:numPr>
          <w:ilvl w:val="0"/>
          <w:numId w:val="20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упражнение в равновесии статическом и динамическом: ходьба по узкой и широкой рейке гимнастической скамейки, выполняя различные задания; по бревну, верёвке, канату, палке; кружение с открытыми и закрытыми глазами (с остановкой и выполнением различных фигур); стойка на кубе, полусфере на одной ноге, выполняя различные фигуры;</w:t>
      </w:r>
    </w:p>
    <w:p w:rsidR="000D78C0" w:rsidRPr="00671C72" w:rsidRDefault="000D78C0" w:rsidP="00564E5C">
      <w:pPr>
        <w:pStyle w:val="aa"/>
        <w:numPr>
          <w:ilvl w:val="0"/>
          <w:numId w:val="20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71C72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671C72">
        <w:rPr>
          <w:rFonts w:ascii="Times New Roman" w:hAnsi="Times New Roman"/>
          <w:sz w:val="28"/>
          <w:szCs w:val="28"/>
        </w:rPr>
        <w:t xml:space="preserve">   игры, направленные на преодоление: плоскостопия, нарушения осанки, ожирения, заболеваний </w:t>
      </w:r>
      <w:proofErr w:type="gramStart"/>
      <w:r w:rsidRPr="00671C72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671C72">
        <w:rPr>
          <w:rFonts w:ascii="Times New Roman" w:hAnsi="Times New Roman"/>
          <w:sz w:val="28"/>
          <w:szCs w:val="28"/>
        </w:rPr>
        <w:t xml:space="preserve"> системы, бронхолёгочных заболеваний.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Развитие двигательных способностей:</w:t>
      </w:r>
    </w:p>
    <w:p w:rsidR="000D78C0" w:rsidRPr="00671C72" w:rsidRDefault="000D78C0" w:rsidP="00564E5C">
      <w:pPr>
        <w:pStyle w:val="aa"/>
        <w:numPr>
          <w:ilvl w:val="0"/>
          <w:numId w:val="21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1C72">
        <w:rPr>
          <w:rFonts w:ascii="Times New Roman" w:hAnsi="Times New Roman"/>
          <w:sz w:val="28"/>
          <w:szCs w:val="28"/>
        </w:rPr>
        <w:lastRenderedPageBreak/>
        <w:t>спортивные игры и упражнения: элементы футбола; элементы баскетбола; городки;</w:t>
      </w:r>
    </w:p>
    <w:p w:rsidR="000D78C0" w:rsidRPr="00671C72" w:rsidRDefault="000D78C0" w:rsidP="00564E5C">
      <w:pPr>
        <w:pStyle w:val="aa"/>
        <w:numPr>
          <w:ilvl w:val="0"/>
          <w:numId w:val="21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гимнастика и упражнения на растяжку;</w:t>
      </w:r>
    </w:p>
    <w:p w:rsidR="000D78C0" w:rsidRPr="00671C72" w:rsidRDefault="000D78C0" w:rsidP="00564E5C">
      <w:pPr>
        <w:pStyle w:val="aa"/>
        <w:numPr>
          <w:ilvl w:val="0"/>
          <w:numId w:val="21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1C72">
        <w:rPr>
          <w:rFonts w:ascii="Times New Roman" w:hAnsi="Times New Roman"/>
          <w:sz w:val="28"/>
          <w:szCs w:val="28"/>
        </w:rPr>
        <w:t>подвижные игры на развитие силы, ловкости, гибкости, координации, пространственной ориентировки.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Игровой самомассаж:</w:t>
      </w:r>
    </w:p>
    <w:p w:rsidR="000D78C0" w:rsidRPr="00671C72" w:rsidRDefault="000D78C0" w:rsidP="00564E5C">
      <w:pPr>
        <w:pStyle w:val="aa"/>
        <w:numPr>
          <w:ilvl w:val="0"/>
          <w:numId w:val="22"/>
        </w:numPr>
        <w:spacing w:after="0"/>
        <w:ind w:left="1134" w:firstLine="142"/>
        <w:jc w:val="both"/>
        <w:rPr>
          <w:rFonts w:ascii="Times New Roman" w:hAnsi="Times New Roman"/>
          <w:sz w:val="28"/>
          <w:szCs w:val="28"/>
          <w:u w:val="single"/>
        </w:rPr>
      </w:pPr>
      <w:r w:rsidRPr="00671C72">
        <w:rPr>
          <w:rFonts w:ascii="Times New Roman" w:hAnsi="Times New Roman"/>
          <w:sz w:val="28"/>
          <w:szCs w:val="28"/>
          <w:u w:val="single"/>
        </w:rPr>
        <w:t>пальчиковая гимнастика;</w:t>
      </w:r>
    </w:p>
    <w:p w:rsidR="000D78C0" w:rsidRPr="00671C72" w:rsidRDefault="000D78C0" w:rsidP="00564E5C">
      <w:pPr>
        <w:pStyle w:val="aa"/>
        <w:numPr>
          <w:ilvl w:val="0"/>
          <w:numId w:val="22"/>
        </w:numPr>
        <w:spacing w:after="0"/>
        <w:ind w:left="1134" w:firstLine="142"/>
        <w:jc w:val="both"/>
        <w:rPr>
          <w:rFonts w:ascii="Times New Roman" w:hAnsi="Times New Roman"/>
          <w:sz w:val="28"/>
          <w:szCs w:val="28"/>
          <w:u w:val="single"/>
        </w:rPr>
      </w:pPr>
      <w:r w:rsidRPr="00671C72">
        <w:rPr>
          <w:rFonts w:ascii="Times New Roman" w:hAnsi="Times New Roman"/>
          <w:sz w:val="28"/>
          <w:szCs w:val="28"/>
          <w:u w:val="single"/>
        </w:rPr>
        <w:t>игровой самомассаж</w:t>
      </w:r>
      <w:r w:rsidRPr="00671C72">
        <w:rPr>
          <w:rFonts w:ascii="Times New Roman" w:hAnsi="Times New Roman"/>
          <w:sz w:val="28"/>
          <w:szCs w:val="28"/>
        </w:rPr>
        <w:t xml:space="preserve"> (с предметами и без) стоп, ног, спины, ушных раковин;</w:t>
      </w:r>
    </w:p>
    <w:p w:rsidR="000D78C0" w:rsidRPr="00671C72" w:rsidRDefault="000D78C0" w:rsidP="00564E5C">
      <w:pPr>
        <w:pStyle w:val="aa"/>
        <w:numPr>
          <w:ilvl w:val="0"/>
          <w:numId w:val="22"/>
        </w:numPr>
        <w:spacing w:after="0"/>
        <w:ind w:left="1134" w:firstLine="142"/>
        <w:jc w:val="both"/>
        <w:rPr>
          <w:rFonts w:ascii="Times New Roman" w:hAnsi="Times New Roman"/>
          <w:sz w:val="28"/>
          <w:szCs w:val="28"/>
          <w:u w:val="single"/>
        </w:rPr>
      </w:pPr>
      <w:r w:rsidRPr="00671C72">
        <w:rPr>
          <w:rFonts w:ascii="Times New Roman" w:hAnsi="Times New Roman"/>
          <w:sz w:val="28"/>
          <w:szCs w:val="28"/>
          <w:u w:val="single"/>
        </w:rPr>
        <w:t xml:space="preserve">массаж: </w:t>
      </w:r>
      <w:r w:rsidRPr="00671C72">
        <w:rPr>
          <w:rFonts w:ascii="Times New Roman" w:hAnsi="Times New Roman"/>
          <w:sz w:val="28"/>
          <w:szCs w:val="28"/>
        </w:rPr>
        <w:t xml:space="preserve">стоп на роликовом </w:t>
      </w:r>
      <w:proofErr w:type="gramStart"/>
      <w:r w:rsidRPr="00671C72">
        <w:rPr>
          <w:rFonts w:ascii="Times New Roman" w:hAnsi="Times New Roman"/>
          <w:sz w:val="28"/>
          <w:szCs w:val="28"/>
        </w:rPr>
        <w:t>тренажёрах</w:t>
      </w:r>
      <w:proofErr w:type="gramEnd"/>
      <w:r w:rsidRPr="00671C72">
        <w:rPr>
          <w:rFonts w:ascii="Times New Roman" w:hAnsi="Times New Roman"/>
          <w:sz w:val="28"/>
          <w:szCs w:val="28"/>
        </w:rPr>
        <w:t>; дорожке «Здоровье».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Дыхательная гимнастика:</w:t>
      </w:r>
    </w:p>
    <w:p w:rsidR="000D78C0" w:rsidRPr="00671C72" w:rsidRDefault="000D78C0" w:rsidP="00564E5C">
      <w:pPr>
        <w:pStyle w:val="aa"/>
        <w:numPr>
          <w:ilvl w:val="0"/>
          <w:numId w:val="23"/>
        </w:numPr>
        <w:spacing w:after="0"/>
        <w:ind w:left="1134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дыхательная гимнастика Стрельниковой;</w:t>
      </w:r>
    </w:p>
    <w:p w:rsidR="000D78C0" w:rsidRPr="00671C72" w:rsidRDefault="000D78C0" w:rsidP="00564E5C">
      <w:pPr>
        <w:pStyle w:val="aa"/>
        <w:numPr>
          <w:ilvl w:val="0"/>
          <w:numId w:val="23"/>
        </w:numPr>
        <w:spacing w:after="0"/>
        <w:ind w:left="1134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дыхательно-звуковая гимнастика;</w:t>
      </w:r>
    </w:p>
    <w:p w:rsidR="000D78C0" w:rsidRPr="00671C72" w:rsidRDefault="000D78C0" w:rsidP="00564E5C">
      <w:pPr>
        <w:pStyle w:val="aa"/>
        <w:numPr>
          <w:ilvl w:val="0"/>
          <w:numId w:val="23"/>
        </w:numPr>
        <w:spacing w:after="0"/>
        <w:ind w:left="1134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брюшно-носовое дыхание, </w:t>
      </w:r>
      <w:proofErr w:type="gramStart"/>
      <w:r w:rsidRPr="00671C72">
        <w:rPr>
          <w:rFonts w:ascii="Times New Roman" w:hAnsi="Times New Roman"/>
          <w:sz w:val="28"/>
          <w:szCs w:val="28"/>
        </w:rPr>
        <w:t>ха-дыхание</w:t>
      </w:r>
      <w:proofErr w:type="gramEnd"/>
      <w:r w:rsidRPr="00671C72">
        <w:rPr>
          <w:rFonts w:ascii="Times New Roman" w:hAnsi="Times New Roman"/>
          <w:sz w:val="28"/>
          <w:szCs w:val="28"/>
        </w:rPr>
        <w:t>, ступенчатое дыхание.</w:t>
      </w:r>
    </w:p>
    <w:p w:rsidR="000D78C0" w:rsidRPr="00671C72" w:rsidRDefault="000D78C0" w:rsidP="00564E5C">
      <w:pPr>
        <w:spacing w:after="0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671C72">
        <w:rPr>
          <w:rFonts w:ascii="Times New Roman" w:hAnsi="Times New Roman"/>
          <w:i/>
          <w:sz w:val="28"/>
          <w:szCs w:val="28"/>
        </w:rPr>
        <w:t>Упражнение на релаксацию организма:</w:t>
      </w:r>
    </w:p>
    <w:p w:rsidR="000D78C0" w:rsidRPr="00671C72" w:rsidRDefault="000D78C0" w:rsidP="00564E5C">
      <w:pPr>
        <w:pStyle w:val="aa"/>
        <w:numPr>
          <w:ilvl w:val="0"/>
          <w:numId w:val="24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71C72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671C72">
        <w:rPr>
          <w:rFonts w:ascii="Times New Roman" w:hAnsi="Times New Roman"/>
          <w:sz w:val="28"/>
          <w:szCs w:val="28"/>
        </w:rPr>
        <w:t>;</w:t>
      </w:r>
    </w:p>
    <w:p w:rsidR="000D78C0" w:rsidRPr="00671C72" w:rsidRDefault="000D78C0" w:rsidP="00564E5C">
      <w:pPr>
        <w:pStyle w:val="aa"/>
        <w:numPr>
          <w:ilvl w:val="0"/>
          <w:numId w:val="24"/>
        </w:numPr>
        <w:spacing w:after="0"/>
        <w:ind w:left="1134"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мышечная релаксация.</w:t>
      </w: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i/>
          <w:sz w:val="28"/>
          <w:szCs w:val="28"/>
        </w:rPr>
        <w:t>Структура образовательной деятельности</w:t>
      </w:r>
      <w:r w:rsidRPr="008023F7">
        <w:rPr>
          <w:rFonts w:ascii="Times New Roman" w:hAnsi="Times New Roman"/>
          <w:sz w:val="28"/>
          <w:szCs w:val="28"/>
        </w:rPr>
        <w:t xml:space="preserve"> </w:t>
      </w: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1. Вводная часть 3 - 4 мин. </w:t>
      </w: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2. Основная часть 15 - 16 мин. </w:t>
      </w: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3. Заключительная часть 5 мин.</w:t>
      </w: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Основными направлениями системы мероприятий по предупреждению нарушений опорно-двигательного аппарата у детей, являются:</w:t>
      </w:r>
    </w:p>
    <w:p w:rsidR="000D78C0" w:rsidRPr="008023F7" w:rsidRDefault="000D78C0" w:rsidP="00564E5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знакомство с основами здорового образа жизни и воспитание потребности в нем; </w:t>
      </w:r>
    </w:p>
    <w:p w:rsidR="000D78C0" w:rsidRPr="008023F7" w:rsidRDefault="000D78C0" w:rsidP="00564E5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удовлетворение естественной биологической потребности ребенка в движении; </w:t>
      </w:r>
    </w:p>
    <w:p w:rsidR="000D78C0" w:rsidRPr="008023F7" w:rsidRDefault="000D78C0" w:rsidP="00564E5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осуществление коррекции имеющихся нарушений опорно-двигательного аппарата; </w:t>
      </w:r>
    </w:p>
    <w:p w:rsidR="000D78C0" w:rsidRPr="008023F7" w:rsidRDefault="000D78C0" w:rsidP="00564E5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 xml:space="preserve">формирование правильной осанки; </w:t>
      </w:r>
    </w:p>
    <w:p w:rsidR="000D78C0" w:rsidRPr="008023F7" w:rsidRDefault="000D78C0" w:rsidP="00564E5C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8023F7">
        <w:rPr>
          <w:rFonts w:ascii="Times New Roman" w:hAnsi="Times New Roman"/>
          <w:sz w:val="28"/>
          <w:szCs w:val="28"/>
        </w:rPr>
        <w:t>укрепление мышц, участвующих в формировании свода стопы.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sz w:val="28"/>
          <w:szCs w:val="28"/>
          <w:lang w:eastAsia="en-US"/>
        </w:rPr>
        <w:t>Структура занятий.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i/>
          <w:sz w:val="28"/>
          <w:szCs w:val="28"/>
          <w:lang w:eastAsia="en-US"/>
        </w:rPr>
        <w:t>Вводная часть: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sz w:val="28"/>
          <w:szCs w:val="28"/>
          <w:lang w:eastAsia="en-US"/>
        </w:rPr>
        <w:t>Проверка осанки, различные виды ходьбы, бега для коррекции и профилактики осанки и плоскостопия, разогревающие упражнения, подготавливающие к основной части занятий, самомассаж с использованием массажных дорожек.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i/>
          <w:sz w:val="28"/>
          <w:szCs w:val="28"/>
          <w:lang w:eastAsia="en-US"/>
        </w:rPr>
        <w:lastRenderedPageBreak/>
        <w:t>Основная часть: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i/>
          <w:sz w:val="28"/>
          <w:szCs w:val="28"/>
          <w:lang w:eastAsia="en-US"/>
        </w:rPr>
        <w:t xml:space="preserve">ОРУ </w:t>
      </w:r>
      <w:r w:rsidRPr="00671C72">
        <w:rPr>
          <w:rFonts w:ascii="Times New Roman" w:hAnsi="Times New Roman"/>
          <w:bCs/>
          <w:sz w:val="28"/>
          <w:szCs w:val="28"/>
          <w:lang w:eastAsia="en-US"/>
        </w:rPr>
        <w:t>- блок физических упражнений, направленный на развитие гибкости и подвижности позвоночника, укрепление мышечного тонуса и силы мышц торса, укрепление мышц и связок, участвующих в формировании свода стопы, в том числе самомассаж.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i/>
          <w:sz w:val="28"/>
          <w:szCs w:val="28"/>
          <w:lang w:eastAsia="en-US"/>
        </w:rPr>
        <w:t>ОВД</w:t>
      </w:r>
      <w:r w:rsidRPr="00671C72">
        <w:rPr>
          <w:rFonts w:ascii="Times New Roman" w:hAnsi="Times New Roman"/>
          <w:bCs/>
          <w:sz w:val="28"/>
          <w:szCs w:val="28"/>
          <w:lang w:eastAsia="en-US"/>
        </w:rPr>
        <w:t xml:space="preserve"> упражнения на равновесие, прыжки, метание, лазание, ползание - с акцентом на формирование осанки и профилактику плоскостопия.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i/>
          <w:sz w:val="28"/>
          <w:szCs w:val="28"/>
          <w:lang w:eastAsia="en-US"/>
        </w:rPr>
        <w:t>ИГРЫ</w:t>
      </w:r>
      <w:r w:rsidRPr="00671C72">
        <w:rPr>
          <w:rFonts w:ascii="Times New Roman" w:hAnsi="Times New Roman"/>
          <w:bCs/>
          <w:sz w:val="28"/>
          <w:szCs w:val="28"/>
          <w:lang w:eastAsia="en-US"/>
        </w:rPr>
        <w:t xml:space="preserve"> - различной подвижности, помогающие формированию правильной осанки и способствующие профилактике плоскостопия.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i/>
          <w:sz w:val="28"/>
          <w:szCs w:val="28"/>
          <w:lang w:eastAsia="en-US"/>
        </w:rPr>
        <w:t>Заключительная часть: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1C72">
        <w:rPr>
          <w:rFonts w:ascii="Times New Roman" w:hAnsi="Times New Roman"/>
          <w:bCs/>
          <w:sz w:val="28"/>
          <w:szCs w:val="28"/>
          <w:lang w:eastAsia="en-US"/>
        </w:rPr>
        <w:t>Дыхательные упражнения, релаксация.</w:t>
      </w:r>
    </w:p>
    <w:p w:rsidR="000D78C0" w:rsidRPr="00671C72" w:rsidRDefault="000D78C0" w:rsidP="00564E5C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Организационно - методические рекомендации.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        Начиная занятия, инструктор должен иметь точное представление об индивидуальных особенностях ребенка, уровне его физического развития, о состоянии его двигательных навыков и умений.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       Физическая нагрузка на занятиях кружка дозируется и зависит </w:t>
      </w:r>
      <w:proofErr w:type="gramStart"/>
      <w:r w:rsidRPr="00671C72">
        <w:rPr>
          <w:rFonts w:ascii="Times New Roman" w:hAnsi="Times New Roman"/>
          <w:sz w:val="28"/>
          <w:szCs w:val="28"/>
        </w:rPr>
        <w:t>от</w:t>
      </w:r>
      <w:proofErr w:type="gramEnd"/>
      <w:r w:rsidRPr="00671C72">
        <w:rPr>
          <w:rFonts w:ascii="Times New Roman" w:hAnsi="Times New Roman"/>
          <w:sz w:val="28"/>
          <w:szCs w:val="28"/>
        </w:rPr>
        <w:t>: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-подбора физических упражнений (от простого к </w:t>
      </w:r>
      <w:proofErr w:type="gramStart"/>
      <w:r w:rsidRPr="00671C72">
        <w:rPr>
          <w:rFonts w:ascii="Times New Roman" w:hAnsi="Times New Roman"/>
          <w:sz w:val="28"/>
          <w:szCs w:val="28"/>
        </w:rPr>
        <w:t>сложному</w:t>
      </w:r>
      <w:proofErr w:type="gramEnd"/>
      <w:r w:rsidRPr="00671C72">
        <w:rPr>
          <w:rFonts w:ascii="Times New Roman" w:hAnsi="Times New Roman"/>
          <w:sz w:val="28"/>
          <w:szCs w:val="28"/>
        </w:rPr>
        <w:t>),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-продолжительности физических упражнений,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-числа повторений,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-выбора исходных положений,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-темпа движений (на счет 1-4),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-амплитуды движений,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-степени усилия,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-точности,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-сложности,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-ритма,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-количества отвлекающих упражнений,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-эмоционального фактора.</w:t>
      </w:r>
    </w:p>
    <w:p w:rsidR="000D78C0" w:rsidRPr="00671C72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       Дозировка и нагрузка упражнений дается в соответствии с уровнем подготовленности детей и их возраста. Начинать занятия можно с любого периода, учитывая индивидуальные особенности детей.</w:t>
      </w:r>
    </w:p>
    <w:p w:rsidR="000D78C0" w:rsidRPr="00671C72" w:rsidRDefault="000D78C0" w:rsidP="00564E5C">
      <w:pPr>
        <w:pStyle w:val="310"/>
        <w:shd w:val="clear" w:color="auto" w:fill="auto"/>
        <w:spacing w:line="276" w:lineRule="auto"/>
        <w:ind w:firstLine="142"/>
        <w:jc w:val="both"/>
        <w:rPr>
          <w:rStyle w:val="34"/>
          <w:b/>
          <w:sz w:val="28"/>
          <w:szCs w:val="28"/>
        </w:rPr>
      </w:pPr>
    </w:p>
    <w:p w:rsidR="000D78C0" w:rsidRPr="008023F7" w:rsidRDefault="000D78C0" w:rsidP="00564E5C">
      <w:pPr>
        <w:pStyle w:val="aa"/>
        <w:autoSpaceDE w:val="0"/>
        <w:autoSpaceDN w:val="0"/>
        <w:adjustRightInd w:val="0"/>
        <w:spacing w:after="0"/>
        <w:ind w:left="644" w:firstLine="142"/>
        <w:jc w:val="both"/>
        <w:rPr>
          <w:rFonts w:ascii="Times New Roman" w:hAnsi="Times New Roman"/>
          <w:sz w:val="28"/>
          <w:szCs w:val="28"/>
        </w:rPr>
      </w:pPr>
    </w:p>
    <w:p w:rsidR="000D78C0" w:rsidRPr="008023F7" w:rsidRDefault="000D78C0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023F7" w:rsidRPr="00671C72" w:rsidRDefault="00671C72" w:rsidP="00564E5C">
      <w:pPr>
        <w:ind w:left="360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3.Учебный план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2437"/>
        <w:gridCol w:w="1510"/>
        <w:gridCol w:w="1136"/>
        <w:gridCol w:w="2705"/>
      </w:tblGrid>
      <w:tr w:rsidR="00491B77" w:rsidRPr="00837D13" w:rsidTr="00926B97">
        <w:tc>
          <w:tcPr>
            <w:tcW w:w="1782" w:type="dxa"/>
          </w:tcPr>
          <w:p w:rsidR="00491B77" w:rsidRPr="00837D13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437" w:type="dxa"/>
          </w:tcPr>
          <w:p w:rsidR="00491B77" w:rsidRPr="00837D13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</w:t>
            </w: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10" w:type="dxa"/>
          </w:tcPr>
          <w:p w:rsidR="00491B77" w:rsidRPr="00837D13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36" w:type="dxa"/>
          </w:tcPr>
          <w:p w:rsidR="00491B77" w:rsidRPr="00837D13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705" w:type="dxa"/>
          </w:tcPr>
          <w:p w:rsidR="00491B77" w:rsidRPr="00837D13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491B77" w:rsidRPr="00837D13" w:rsidTr="00926B97">
        <w:tc>
          <w:tcPr>
            <w:tcW w:w="1782" w:type="dxa"/>
          </w:tcPr>
          <w:p w:rsidR="00491B77" w:rsidRPr="00837D13" w:rsidRDefault="008556C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Физическое развитие </w:t>
            </w:r>
          </w:p>
        </w:tc>
        <w:tc>
          <w:tcPr>
            <w:tcW w:w="2437" w:type="dxa"/>
          </w:tcPr>
          <w:p w:rsidR="00491B77" w:rsidRPr="00EA0F09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1510" w:type="dxa"/>
          </w:tcPr>
          <w:p w:rsidR="00491B77" w:rsidRPr="00EA0F09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  <w:p w:rsidR="00491B77" w:rsidRPr="00EA0F09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</w:t>
            </w:r>
            <w:proofErr w:type="spellEnd"/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нут)</w:t>
            </w:r>
          </w:p>
        </w:tc>
        <w:tc>
          <w:tcPr>
            <w:tcW w:w="1136" w:type="dxa"/>
          </w:tcPr>
          <w:p w:rsidR="00491B77" w:rsidRPr="00EA0F09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EA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часов</w:t>
            </w:r>
          </w:p>
        </w:tc>
        <w:tc>
          <w:tcPr>
            <w:tcW w:w="2705" w:type="dxa"/>
          </w:tcPr>
          <w:p w:rsidR="00491B77" w:rsidRPr="00837D13" w:rsidRDefault="00491B77" w:rsidP="00564E5C">
            <w:pPr>
              <w:pStyle w:val="a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13">
              <w:rPr>
                <w:rFonts w:ascii="Times New Roman" w:hAnsi="Times New Roman" w:cs="Times New Roman"/>
                <w:sz w:val="28"/>
                <w:szCs w:val="28"/>
              </w:rPr>
              <w:t>Педагогический мониторинг</w:t>
            </w:r>
          </w:p>
        </w:tc>
      </w:tr>
    </w:tbl>
    <w:p w:rsidR="008023F7" w:rsidRDefault="008023F7" w:rsidP="00564E5C">
      <w:pPr>
        <w:pStyle w:val="aa"/>
        <w:ind w:firstLine="142"/>
        <w:jc w:val="both"/>
        <w:rPr>
          <w:b/>
          <w:bCs/>
          <w:sz w:val="28"/>
          <w:szCs w:val="28"/>
        </w:rPr>
      </w:pPr>
    </w:p>
    <w:p w:rsidR="008023F7" w:rsidRPr="008023F7" w:rsidRDefault="008023F7" w:rsidP="00564E5C">
      <w:pPr>
        <w:pStyle w:val="aa"/>
        <w:ind w:firstLine="142"/>
        <w:jc w:val="both"/>
        <w:rPr>
          <w:b/>
          <w:bCs/>
          <w:sz w:val="28"/>
          <w:szCs w:val="28"/>
        </w:rPr>
      </w:pPr>
    </w:p>
    <w:p w:rsidR="008023F7" w:rsidRPr="00671C72" w:rsidRDefault="008023F7" w:rsidP="00564E5C">
      <w:pPr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6C7">
        <w:rPr>
          <w:rFonts w:ascii="Times New Roman" w:hAnsi="Times New Roman"/>
          <w:b/>
          <w:bCs/>
          <w:sz w:val="28"/>
          <w:szCs w:val="28"/>
        </w:rPr>
        <w:t>4.Календарный учебный график</w:t>
      </w:r>
    </w:p>
    <w:tbl>
      <w:tblPr>
        <w:tblStyle w:val="TableGrid"/>
        <w:tblW w:w="9498" w:type="dxa"/>
        <w:tblInd w:w="106" w:type="dxa"/>
        <w:tblCellMar>
          <w:top w:w="4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5812"/>
        <w:gridCol w:w="3686"/>
      </w:tblGrid>
      <w:tr w:rsidR="008023F7" w:rsidTr="008023F7">
        <w:trPr>
          <w:trHeight w:val="3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3F7" w:rsidRPr="00EB53C4" w:rsidRDefault="008023F7" w:rsidP="00564E5C">
            <w:pPr>
              <w:spacing w:line="276" w:lineRule="auto"/>
              <w:ind w:right="343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лет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3F7" w:rsidRPr="00EB53C4" w:rsidRDefault="008023F7" w:rsidP="00564E5C">
            <w:pPr>
              <w:spacing w:after="160"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3F7" w:rsidTr="008023F7">
        <w:trPr>
          <w:trHeight w:val="3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Длительность одного занятия.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мин </w:t>
            </w:r>
          </w:p>
        </w:tc>
      </w:tr>
      <w:tr w:rsidR="008023F7" w:rsidTr="008023F7">
        <w:trPr>
          <w:trHeight w:val="6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занятий в неделю/объём учебной нагрузки (мин.)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</w:tc>
      </w:tr>
      <w:tr w:rsidR="008023F7" w:rsidTr="008023F7">
        <w:trPr>
          <w:trHeight w:val="67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занятий в месяц/объём учебной нагрузки (мин.)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>4/</w:t>
            </w:r>
            <w:r w:rsidR="00491B77">
              <w:rPr>
                <w:rFonts w:ascii="Times New Roman" w:hAnsi="Times New Roman"/>
                <w:sz w:val="28"/>
                <w:szCs w:val="28"/>
              </w:rPr>
              <w:t>100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</w:tc>
      </w:tr>
      <w:tr w:rsidR="008023F7" w:rsidTr="008023F7">
        <w:trPr>
          <w:trHeight w:val="67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занятий в учебном году/объём учебной нагрузки (мин.)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491B7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8023F7" w:rsidRPr="00EB53C4">
              <w:rPr>
                <w:rFonts w:ascii="Times New Roman" w:hAnsi="Times New Roman"/>
                <w:sz w:val="28"/>
                <w:szCs w:val="28"/>
              </w:rPr>
              <w:t>/</w:t>
            </w:r>
            <w:r w:rsidR="00595A07">
              <w:rPr>
                <w:rFonts w:ascii="Times New Roman" w:hAnsi="Times New Roman"/>
                <w:sz w:val="28"/>
                <w:szCs w:val="28"/>
              </w:rPr>
              <w:t>900</w:t>
            </w:r>
            <w:r w:rsidR="008023F7" w:rsidRPr="00EB53C4">
              <w:rPr>
                <w:rFonts w:ascii="Times New Roman" w:hAnsi="Times New Roman"/>
                <w:sz w:val="28"/>
                <w:szCs w:val="28"/>
              </w:rPr>
              <w:t xml:space="preserve">мин </w:t>
            </w:r>
          </w:p>
        </w:tc>
      </w:tr>
      <w:tr w:rsidR="008023F7" w:rsidTr="008023F7">
        <w:trPr>
          <w:trHeight w:val="166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Каникулярное  время </w:t>
            </w:r>
          </w:p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Зимние каникулы с 31.12 по 09.01. </w:t>
            </w:r>
          </w:p>
          <w:p w:rsidR="008023F7" w:rsidRPr="00EB53C4" w:rsidRDefault="008023F7" w:rsidP="00564E5C">
            <w:pPr>
              <w:spacing w:line="276" w:lineRule="auto"/>
              <w:ind w:righ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>Летние каникулы с 01.0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>. по 31.0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B53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023F7" w:rsidTr="008023F7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Праздничные дни </w:t>
            </w:r>
          </w:p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3F7" w:rsidRPr="00EB53C4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3C4">
              <w:rPr>
                <w:rFonts w:ascii="Times New Roman" w:hAnsi="Times New Roman"/>
                <w:sz w:val="28"/>
                <w:szCs w:val="28"/>
              </w:rPr>
              <w:t xml:space="preserve">в соответствии с производственным календарем </w:t>
            </w:r>
          </w:p>
        </w:tc>
      </w:tr>
      <w:tr w:rsidR="008023F7" w:rsidTr="008023F7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ED7BE7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BE7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ED7BE7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BE7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 w:rsidR="00491B77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</w:tr>
      <w:tr w:rsidR="008023F7" w:rsidTr="008023F7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ED7BE7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BE7">
              <w:rPr>
                <w:rFonts w:ascii="Times New Roman" w:hAnsi="Times New Roman"/>
                <w:b/>
                <w:sz w:val="28"/>
                <w:szCs w:val="28"/>
              </w:rPr>
              <w:t>Окончание учебного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ED7BE7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BE7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491B77"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</w:tr>
      <w:tr w:rsidR="008023F7" w:rsidTr="008023F7">
        <w:trPr>
          <w:trHeight w:val="9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ED7BE7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7BE7">
              <w:rPr>
                <w:rFonts w:ascii="Times New Roman" w:hAnsi="Times New Roman"/>
                <w:b/>
                <w:color w:val="1A1A1A"/>
                <w:sz w:val="28"/>
                <w:szCs w:val="28"/>
              </w:rPr>
              <w:t xml:space="preserve">Сроки промежуточной аттестации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F7" w:rsidRPr="00ED7BE7" w:rsidRDefault="008023F7" w:rsidP="00564E5C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BE7">
              <w:rPr>
                <w:rFonts w:ascii="Times New Roman" w:hAnsi="Times New Roman"/>
                <w:sz w:val="28"/>
                <w:szCs w:val="28"/>
              </w:rPr>
              <w:t>После каждого модуля</w:t>
            </w:r>
          </w:p>
        </w:tc>
      </w:tr>
    </w:tbl>
    <w:p w:rsidR="00671C72" w:rsidRDefault="00671C72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71C72" w:rsidRDefault="00671C72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556C7" w:rsidRDefault="008556C7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556C7" w:rsidRPr="00671C72" w:rsidRDefault="00564E5C" w:rsidP="00564E5C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5. </w:t>
      </w:r>
      <w:r w:rsidR="00671C72">
        <w:rPr>
          <w:rFonts w:ascii="Times New Roman" w:hAnsi="Times New Roman"/>
          <w:b/>
          <w:sz w:val="28"/>
          <w:szCs w:val="28"/>
          <w:lang w:eastAsia="en-US"/>
        </w:rPr>
        <w:t>Планируемые результаты</w:t>
      </w:r>
    </w:p>
    <w:p w:rsidR="008556C7" w:rsidRPr="00671C72" w:rsidRDefault="008556C7" w:rsidP="00564E5C">
      <w:pPr>
        <w:pStyle w:val="31"/>
        <w:keepNext/>
        <w:keepLines/>
        <w:shd w:val="clear" w:color="auto" w:fill="auto"/>
        <w:spacing w:before="0" w:line="276" w:lineRule="auto"/>
        <w:ind w:firstLine="142"/>
        <w:rPr>
          <w:sz w:val="28"/>
          <w:szCs w:val="28"/>
        </w:rPr>
      </w:pPr>
      <w:r w:rsidRPr="00671C72">
        <w:rPr>
          <w:rStyle w:val="32"/>
          <w:sz w:val="28"/>
          <w:szCs w:val="28"/>
        </w:rPr>
        <w:t>Прогнозируемые результаты и способы их проверки.</w:t>
      </w:r>
    </w:p>
    <w:p w:rsidR="008556C7" w:rsidRPr="00671C72" w:rsidRDefault="008556C7" w:rsidP="00564E5C">
      <w:pPr>
        <w:pStyle w:val="a8"/>
        <w:shd w:val="clear" w:color="auto" w:fill="auto"/>
        <w:spacing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К показателям эффективности относятся:</w:t>
      </w:r>
    </w:p>
    <w:p w:rsidR="008556C7" w:rsidRPr="00671C72" w:rsidRDefault="008556C7" w:rsidP="00564E5C">
      <w:pPr>
        <w:pStyle w:val="a8"/>
        <w:numPr>
          <w:ilvl w:val="0"/>
          <w:numId w:val="9"/>
        </w:numPr>
        <w:shd w:val="clear" w:color="auto" w:fill="auto"/>
        <w:tabs>
          <w:tab w:val="left" w:pos="1130"/>
        </w:tabs>
        <w:spacing w:after="9"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lastRenderedPageBreak/>
        <w:t>сохранение и укрепление здоровья детей;</w:t>
      </w:r>
    </w:p>
    <w:p w:rsidR="008556C7" w:rsidRPr="00671C72" w:rsidRDefault="008556C7" w:rsidP="00564E5C">
      <w:pPr>
        <w:pStyle w:val="a8"/>
        <w:numPr>
          <w:ilvl w:val="0"/>
          <w:numId w:val="9"/>
        </w:numPr>
        <w:shd w:val="clear" w:color="auto" w:fill="auto"/>
        <w:tabs>
          <w:tab w:val="left" w:pos="1126"/>
        </w:tabs>
        <w:spacing w:after="9"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развитие гибкости и подвижности позвоночника, правильное формирование сводов стопы;</w:t>
      </w:r>
    </w:p>
    <w:p w:rsidR="008556C7" w:rsidRPr="00671C72" w:rsidRDefault="008556C7" w:rsidP="00564E5C">
      <w:pPr>
        <w:pStyle w:val="a8"/>
        <w:numPr>
          <w:ilvl w:val="0"/>
          <w:numId w:val="9"/>
        </w:numPr>
        <w:shd w:val="clear" w:color="auto" w:fill="auto"/>
        <w:tabs>
          <w:tab w:val="left" w:pos="1135"/>
        </w:tabs>
        <w:spacing w:after="9"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 xml:space="preserve">укрепление </w:t>
      </w:r>
      <w:proofErr w:type="spellStart"/>
      <w:r w:rsidRPr="00671C72">
        <w:rPr>
          <w:sz w:val="28"/>
          <w:szCs w:val="28"/>
        </w:rPr>
        <w:t>связочно</w:t>
      </w:r>
      <w:proofErr w:type="spellEnd"/>
      <w:r w:rsidRPr="00671C72">
        <w:rPr>
          <w:sz w:val="28"/>
          <w:szCs w:val="28"/>
        </w:rPr>
        <w:t>-суставного аппарата и мышечного корсета у детей;</w:t>
      </w:r>
    </w:p>
    <w:p w:rsidR="008556C7" w:rsidRPr="00671C72" w:rsidRDefault="008556C7" w:rsidP="00564E5C">
      <w:pPr>
        <w:pStyle w:val="a8"/>
        <w:numPr>
          <w:ilvl w:val="0"/>
          <w:numId w:val="9"/>
        </w:numPr>
        <w:shd w:val="clear" w:color="auto" w:fill="auto"/>
        <w:tabs>
          <w:tab w:val="left" w:pos="1130"/>
        </w:tabs>
        <w:spacing w:after="9"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овладение навыком правильной походки;</w:t>
      </w:r>
    </w:p>
    <w:p w:rsidR="008556C7" w:rsidRPr="00671C72" w:rsidRDefault="008556C7" w:rsidP="00564E5C">
      <w:pPr>
        <w:pStyle w:val="a8"/>
        <w:numPr>
          <w:ilvl w:val="0"/>
          <w:numId w:val="9"/>
        </w:numPr>
        <w:shd w:val="clear" w:color="auto" w:fill="auto"/>
        <w:tabs>
          <w:tab w:val="left" w:pos="1126"/>
        </w:tabs>
        <w:spacing w:after="9"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развитие физических качеств и двигательных способностей: быстроты реакции, силы, гибкости, ловкости, координационных способностей;</w:t>
      </w:r>
    </w:p>
    <w:p w:rsidR="008556C7" w:rsidRPr="00671C72" w:rsidRDefault="008556C7" w:rsidP="00564E5C">
      <w:pPr>
        <w:pStyle w:val="a8"/>
        <w:numPr>
          <w:ilvl w:val="0"/>
          <w:numId w:val="9"/>
        </w:numPr>
        <w:shd w:val="clear" w:color="auto" w:fill="auto"/>
        <w:tabs>
          <w:tab w:val="left" w:pos="1126"/>
        </w:tabs>
        <w:spacing w:after="9"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умение активно участвовать в разных видах двигательной деятельности, самостоятельно использовать полученные знания и сформированные умения в изменяющихся условиях.</w:t>
      </w:r>
    </w:p>
    <w:p w:rsidR="008556C7" w:rsidRPr="00671C72" w:rsidRDefault="008556C7" w:rsidP="00564E5C">
      <w:pPr>
        <w:pStyle w:val="a8"/>
        <w:shd w:val="clear" w:color="auto" w:fill="auto"/>
        <w:spacing w:line="276" w:lineRule="auto"/>
        <w:ind w:left="140" w:right="20"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 xml:space="preserve">     Эффективность работы по сохранению и укреплению здоровья, профилактике и коррекции заболеваний опорно-двигательного аппарата детей дошкольного возраста подтверждаются исследованиями:</w:t>
      </w:r>
    </w:p>
    <w:p w:rsidR="008556C7" w:rsidRPr="00671C72" w:rsidRDefault="008556C7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556C7" w:rsidRPr="00671C72" w:rsidRDefault="008556C7" w:rsidP="00564E5C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671C72">
        <w:rPr>
          <w:rFonts w:ascii="Times New Roman" w:hAnsi="Times New Roman"/>
          <w:b/>
          <w:sz w:val="28"/>
          <w:szCs w:val="28"/>
        </w:rPr>
        <w:t>Старшая группа (от 5 до 6 лет)</w:t>
      </w:r>
    </w:p>
    <w:p w:rsidR="008556C7" w:rsidRPr="00671C72" w:rsidRDefault="008556C7" w:rsidP="00564E5C">
      <w:pPr>
        <w:pStyle w:val="aa"/>
        <w:numPr>
          <w:ilvl w:val="0"/>
          <w:numId w:val="3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Дети     знают          исходные     положения, последовательность     выполнения упражнений, понимают их профилактическое и оздоровительное значение.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Имеют осознанное представление о своем организме, в частности о ЗОЖ.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Соблюдают правила личной гигиены.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Принимают и удерживают правильную осанку у стены.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Сохраняют правильную рабочую позу при письме и чтении сидя.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Правильно стоят у гимнастической стенки.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Выполняют упражнения на </w:t>
      </w:r>
      <w:proofErr w:type="spellStart"/>
      <w:r w:rsidRPr="00671C72">
        <w:rPr>
          <w:rFonts w:ascii="Times New Roman" w:hAnsi="Times New Roman"/>
          <w:sz w:val="28"/>
          <w:szCs w:val="28"/>
        </w:rPr>
        <w:t>самовытяжение</w:t>
      </w:r>
      <w:proofErr w:type="spellEnd"/>
      <w:r w:rsidRPr="00671C72">
        <w:rPr>
          <w:rFonts w:ascii="Times New Roman" w:hAnsi="Times New Roman"/>
          <w:sz w:val="28"/>
          <w:szCs w:val="28"/>
        </w:rPr>
        <w:t xml:space="preserve"> и расслабление.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Выполняют   различные   упражнения, в   разных   исходных   положениях   и   с разнообразным спортивным инвентарем. 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Выполняют   под   контролем   инструктора   самостоятельную   дыхательную гимнастику.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Самостоятельно выполняют специальные коррекционные упражнения.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Умеют ходить ритмично, сохраняя правильную осанку, направление и темп.</w:t>
      </w:r>
    </w:p>
    <w:p w:rsidR="008556C7" w:rsidRPr="00671C72" w:rsidRDefault="008556C7" w:rsidP="00564E5C">
      <w:pPr>
        <w:pStyle w:val="aa"/>
        <w:numPr>
          <w:ilvl w:val="0"/>
          <w:numId w:val="4"/>
        </w:numPr>
        <w:shd w:val="clear" w:color="auto" w:fill="FFFFFF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Умеют выполнять упражнения на перестроение.</w:t>
      </w:r>
    </w:p>
    <w:p w:rsidR="004243FC" w:rsidRPr="00114B34" w:rsidRDefault="004243FC" w:rsidP="00564E5C">
      <w:pPr>
        <w:pStyle w:val="aa"/>
        <w:shd w:val="clear" w:color="auto" w:fill="FFFFFF"/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19A5" w:rsidRDefault="007619A5" w:rsidP="00564E5C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7619A5" w:rsidRDefault="00564E5C" w:rsidP="00564E5C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6</w:t>
      </w:r>
      <w:r w:rsidR="00671C72" w:rsidRPr="00671C72">
        <w:rPr>
          <w:rFonts w:ascii="Times New Roman" w:hAnsi="Times New Roman"/>
          <w:b/>
          <w:bCs/>
          <w:sz w:val="28"/>
          <w:szCs w:val="28"/>
          <w:lang w:eastAsia="en-US"/>
        </w:rPr>
        <w:t>. Рабочая программа</w:t>
      </w:r>
    </w:p>
    <w:p w:rsidR="007619A5" w:rsidRPr="00671C72" w:rsidRDefault="00671C72" w:rsidP="00564E5C">
      <w:pPr>
        <w:widowControl w:val="0"/>
        <w:spacing w:before="69" w:after="0"/>
        <w:ind w:right="-1" w:firstLine="142"/>
        <w:jc w:val="both"/>
        <w:rPr>
          <w:b/>
          <w:sz w:val="28"/>
          <w:szCs w:val="28"/>
          <w:lang w:eastAsia="en-US"/>
        </w:rPr>
      </w:pPr>
      <w:r>
        <w:rPr>
          <w:rStyle w:val="23"/>
          <w:b w:val="0"/>
          <w:bCs w:val="0"/>
          <w:sz w:val="28"/>
          <w:szCs w:val="28"/>
        </w:rPr>
        <w:t xml:space="preserve">                            </w:t>
      </w:r>
      <w:r w:rsidR="007619A5" w:rsidRPr="00671C72">
        <w:rPr>
          <w:rStyle w:val="23"/>
          <w:b w:val="0"/>
          <w:bCs w:val="0"/>
          <w:sz w:val="28"/>
          <w:szCs w:val="28"/>
        </w:rPr>
        <w:t>Тематическое план</w:t>
      </w:r>
      <w:r w:rsidR="004F1F14" w:rsidRPr="00671C72">
        <w:rPr>
          <w:rStyle w:val="23"/>
          <w:b w:val="0"/>
          <w:bCs w:val="0"/>
          <w:sz w:val="28"/>
          <w:szCs w:val="28"/>
        </w:rPr>
        <w:t>и</w:t>
      </w:r>
      <w:r w:rsidR="00AF7F56" w:rsidRPr="00671C72">
        <w:rPr>
          <w:rStyle w:val="23"/>
          <w:b w:val="0"/>
          <w:bCs w:val="0"/>
          <w:sz w:val="28"/>
          <w:szCs w:val="28"/>
        </w:rPr>
        <w:t>рование</w:t>
      </w:r>
      <w:r w:rsidR="007619A5" w:rsidRPr="00671C72">
        <w:rPr>
          <w:rStyle w:val="23"/>
          <w:b w:val="0"/>
          <w:bCs w:val="0"/>
          <w:sz w:val="28"/>
          <w:szCs w:val="28"/>
        </w:rPr>
        <w:t xml:space="preserve"> </w:t>
      </w:r>
    </w:p>
    <w:tbl>
      <w:tblPr>
        <w:tblW w:w="9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430"/>
        <w:gridCol w:w="6803"/>
      </w:tblGrid>
      <w:tr w:rsidR="00030A4A" w:rsidRPr="00671C72" w:rsidTr="004F1F14">
        <w:trPr>
          <w:trHeight w:val="430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4A" w:rsidRPr="00671C72" w:rsidRDefault="00030A4A" w:rsidP="00564E5C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91"/>
              <w:shd w:val="clear" w:color="auto" w:fill="auto"/>
              <w:spacing w:line="276" w:lineRule="auto"/>
              <w:ind w:firstLine="142"/>
              <w:jc w:val="both"/>
              <w:rPr>
                <w:b w:val="0"/>
                <w:sz w:val="28"/>
                <w:szCs w:val="28"/>
              </w:rPr>
            </w:pPr>
            <w:r w:rsidRPr="00671C72">
              <w:rPr>
                <w:b w:val="0"/>
                <w:sz w:val="28"/>
                <w:szCs w:val="28"/>
              </w:rPr>
              <w:t>Тема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100"/>
              <w:shd w:val="clear" w:color="auto" w:fill="auto"/>
              <w:spacing w:line="276" w:lineRule="auto"/>
              <w:ind w:firstLine="142"/>
              <w:jc w:val="both"/>
              <w:rPr>
                <w:i w:val="0"/>
                <w:sz w:val="28"/>
                <w:szCs w:val="28"/>
              </w:rPr>
            </w:pPr>
            <w:r w:rsidRPr="00671C72">
              <w:rPr>
                <w:i w:val="0"/>
                <w:sz w:val="28"/>
                <w:szCs w:val="28"/>
              </w:rPr>
              <w:t>Задачи</w:t>
            </w:r>
          </w:p>
        </w:tc>
      </w:tr>
      <w:tr w:rsidR="00030A4A" w:rsidRPr="00671C72" w:rsidTr="004F1F14">
        <w:trPr>
          <w:trHeight w:val="217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A4A" w:rsidRPr="00671C72" w:rsidRDefault="00030A4A" w:rsidP="00564E5C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0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Диагностика, отбор детей по показаниям здоровья</w:t>
            </w:r>
          </w:p>
        </w:tc>
      </w:tr>
      <w:tr w:rsidR="00030A4A" w:rsidRPr="00671C72" w:rsidTr="004F1F14">
        <w:trPr>
          <w:trHeight w:val="1681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7D26" w:rsidRPr="00671C72" w:rsidRDefault="00A67D26" w:rsidP="00564E5C">
            <w:pPr>
              <w:pStyle w:val="91"/>
              <w:shd w:val="clear" w:color="auto" w:fill="auto"/>
              <w:spacing w:line="276" w:lineRule="auto"/>
              <w:ind w:right="300" w:firstLine="142"/>
              <w:jc w:val="both"/>
              <w:rPr>
                <w:b w:val="0"/>
                <w:sz w:val="28"/>
                <w:szCs w:val="28"/>
              </w:rPr>
            </w:pPr>
            <w:r w:rsidRPr="00671C72">
              <w:rPr>
                <w:b w:val="0"/>
                <w:sz w:val="28"/>
                <w:szCs w:val="28"/>
              </w:rPr>
              <w:t xml:space="preserve">    </w:t>
            </w:r>
          </w:p>
          <w:p w:rsidR="00A67D26" w:rsidRPr="00671C72" w:rsidRDefault="00A67D26" w:rsidP="00564E5C">
            <w:pPr>
              <w:pStyle w:val="91"/>
              <w:shd w:val="clear" w:color="auto" w:fill="auto"/>
              <w:spacing w:line="276" w:lineRule="auto"/>
              <w:ind w:right="300" w:firstLine="142"/>
              <w:jc w:val="both"/>
              <w:rPr>
                <w:b w:val="0"/>
                <w:sz w:val="28"/>
                <w:szCs w:val="28"/>
              </w:rPr>
            </w:pPr>
          </w:p>
          <w:p w:rsidR="00A67D26" w:rsidRPr="00671C72" w:rsidRDefault="00A67D26" w:rsidP="00564E5C">
            <w:pPr>
              <w:pStyle w:val="91"/>
              <w:shd w:val="clear" w:color="auto" w:fill="auto"/>
              <w:spacing w:line="276" w:lineRule="auto"/>
              <w:ind w:right="300" w:firstLine="142"/>
              <w:jc w:val="both"/>
              <w:rPr>
                <w:b w:val="0"/>
                <w:sz w:val="28"/>
                <w:szCs w:val="28"/>
              </w:rPr>
            </w:pPr>
          </w:p>
          <w:p w:rsidR="00A67D26" w:rsidRPr="00671C72" w:rsidRDefault="00A67D26" w:rsidP="00564E5C">
            <w:pPr>
              <w:pStyle w:val="91"/>
              <w:shd w:val="clear" w:color="auto" w:fill="auto"/>
              <w:spacing w:line="276" w:lineRule="auto"/>
              <w:ind w:right="300" w:firstLine="142"/>
              <w:jc w:val="both"/>
              <w:rPr>
                <w:b w:val="0"/>
                <w:sz w:val="28"/>
                <w:szCs w:val="28"/>
              </w:rPr>
            </w:pPr>
          </w:p>
          <w:p w:rsidR="00030A4A" w:rsidRPr="00671C72" w:rsidRDefault="00A67D26" w:rsidP="00564E5C">
            <w:pPr>
              <w:pStyle w:val="91"/>
              <w:shd w:val="clear" w:color="auto" w:fill="auto"/>
              <w:spacing w:line="276" w:lineRule="auto"/>
              <w:ind w:right="300" w:firstLine="142"/>
              <w:jc w:val="both"/>
              <w:rPr>
                <w:b w:val="0"/>
                <w:sz w:val="28"/>
                <w:szCs w:val="28"/>
              </w:rPr>
            </w:pPr>
            <w:r w:rsidRPr="00671C72">
              <w:rPr>
                <w:b w:val="0"/>
                <w:sz w:val="28"/>
                <w:szCs w:val="28"/>
              </w:rPr>
              <w:t>октябрь      ноябрь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491B77" w:rsidP="00564E5C">
            <w:pPr>
              <w:pStyle w:val="61"/>
              <w:shd w:val="clear" w:color="auto" w:fill="auto"/>
              <w:spacing w:line="276" w:lineRule="auto"/>
              <w:ind w:left="10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«Осенние игры</w:t>
            </w:r>
            <w:r w:rsidR="009039FF" w:rsidRPr="00671C72">
              <w:rPr>
                <w:sz w:val="28"/>
                <w:szCs w:val="28"/>
              </w:rPr>
              <w:t>»</w:t>
            </w:r>
          </w:p>
          <w:p w:rsidR="009039FF" w:rsidRPr="00671C72" w:rsidRDefault="009039FF" w:rsidP="00564E5C">
            <w:pPr>
              <w:pStyle w:val="61"/>
              <w:shd w:val="clear" w:color="auto" w:fill="auto"/>
              <w:spacing w:line="276" w:lineRule="auto"/>
              <w:ind w:left="10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 xml:space="preserve">1.Воспитание сознательного отношения к занятиям. 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2.Обучение навыкам принимать и фиксировать правильную осанку.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3. Обучение специальным корригирующим упражнениям.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4.Общее укрепление мышечно-связочного аппарата.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5. Развитие</w:t>
            </w:r>
            <w:r w:rsidRPr="00671C72">
              <w:rPr>
                <w:sz w:val="28"/>
                <w:szCs w:val="28"/>
              </w:rPr>
              <w:tab/>
              <w:t>силы мышц (захваты и прокаты стопой предметов различной формы, сгибание - разгибание пальцев ног).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6. Создание</w:t>
            </w:r>
            <w:r w:rsidRPr="00671C72">
              <w:rPr>
                <w:sz w:val="28"/>
                <w:szCs w:val="28"/>
              </w:rPr>
              <w:tab/>
              <w:t>правильного представления о нормальной постановке стоп в положении сидя, стоя, в ходьбе.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7. Обучение правильному выполнению упражнений для формирования осанки и укрепления свода стопы Обучение ма</w:t>
            </w:r>
            <w:r w:rsidR="009039FF" w:rsidRPr="00671C72">
              <w:rPr>
                <w:sz w:val="28"/>
                <w:szCs w:val="28"/>
              </w:rPr>
              <w:t xml:space="preserve">ссажу стоп мячами - </w:t>
            </w:r>
            <w:proofErr w:type="spellStart"/>
            <w:r w:rsidR="009039FF" w:rsidRPr="00671C72">
              <w:rPr>
                <w:sz w:val="28"/>
                <w:szCs w:val="28"/>
              </w:rPr>
              <w:t>массажерами</w:t>
            </w:r>
            <w:proofErr w:type="spellEnd"/>
          </w:p>
        </w:tc>
      </w:tr>
      <w:tr w:rsidR="00030A4A" w:rsidRPr="00671C72" w:rsidTr="004E2AE3">
        <w:trPr>
          <w:trHeight w:val="699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9FF" w:rsidRPr="00671C72" w:rsidRDefault="009039FF" w:rsidP="00564E5C">
            <w:pPr>
              <w:pStyle w:val="91"/>
              <w:shd w:val="clear" w:color="auto" w:fill="auto"/>
              <w:spacing w:line="276" w:lineRule="auto"/>
              <w:ind w:right="380" w:firstLine="142"/>
              <w:jc w:val="both"/>
              <w:rPr>
                <w:b w:val="0"/>
                <w:sz w:val="28"/>
                <w:szCs w:val="28"/>
              </w:rPr>
            </w:pPr>
          </w:p>
          <w:p w:rsidR="009039FF" w:rsidRPr="00671C72" w:rsidRDefault="009039FF" w:rsidP="00564E5C">
            <w:pPr>
              <w:pStyle w:val="91"/>
              <w:shd w:val="clear" w:color="auto" w:fill="auto"/>
              <w:spacing w:line="276" w:lineRule="auto"/>
              <w:ind w:right="380" w:firstLine="142"/>
              <w:jc w:val="both"/>
              <w:rPr>
                <w:b w:val="0"/>
                <w:sz w:val="28"/>
                <w:szCs w:val="28"/>
              </w:rPr>
            </w:pPr>
          </w:p>
          <w:p w:rsidR="009039FF" w:rsidRPr="00671C72" w:rsidRDefault="009039FF" w:rsidP="00564E5C">
            <w:pPr>
              <w:pStyle w:val="91"/>
              <w:shd w:val="clear" w:color="auto" w:fill="auto"/>
              <w:spacing w:line="276" w:lineRule="auto"/>
              <w:ind w:right="380" w:firstLine="142"/>
              <w:jc w:val="both"/>
              <w:rPr>
                <w:b w:val="0"/>
                <w:sz w:val="28"/>
                <w:szCs w:val="28"/>
              </w:rPr>
            </w:pPr>
          </w:p>
          <w:p w:rsidR="00030A4A" w:rsidRPr="00671C72" w:rsidRDefault="009039FF" w:rsidP="00564E5C">
            <w:pPr>
              <w:pStyle w:val="91"/>
              <w:shd w:val="clear" w:color="auto" w:fill="auto"/>
              <w:spacing w:line="276" w:lineRule="auto"/>
              <w:ind w:right="380" w:firstLine="142"/>
              <w:jc w:val="both"/>
              <w:rPr>
                <w:b w:val="0"/>
                <w:sz w:val="28"/>
                <w:szCs w:val="28"/>
              </w:rPr>
            </w:pPr>
            <w:r w:rsidRPr="00671C72">
              <w:rPr>
                <w:b w:val="0"/>
                <w:sz w:val="28"/>
                <w:szCs w:val="28"/>
              </w:rPr>
              <w:t xml:space="preserve">декабрь </w:t>
            </w:r>
            <w:proofErr w:type="gramStart"/>
            <w:r w:rsidRPr="00671C72">
              <w:rPr>
                <w:b w:val="0"/>
                <w:sz w:val="28"/>
                <w:szCs w:val="28"/>
              </w:rPr>
              <w:t>-ф</w:t>
            </w:r>
            <w:proofErr w:type="gramEnd"/>
            <w:r w:rsidRPr="00671C72">
              <w:rPr>
                <w:b w:val="0"/>
                <w:sz w:val="28"/>
                <w:szCs w:val="28"/>
              </w:rPr>
              <w:t>евраль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9FF" w:rsidRPr="00671C72" w:rsidRDefault="00491B77" w:rsidP="00564E5C">
            <w:pPr>
              <w:pStyle w:val="61"/>
              <w:shd w:val="clear" w:color="auto" w:fill="auto"/>
              <w:spacing w:line="276" w:lineRule="auto"/>
              <w:ind w:left="10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 xml:space="preserve"> </w:t>
            </w:r>
            <w:r w:rsidR="009039FF" w:rsidRPr="00671C72">
              <w:rPr>
                <w:sz w:val="28"/>
                <w:szCs w:val="28"/>
              </w:rPr>
              <w:t>«</w:t>
            </w:r>
            <w:r w:rsidR="00AA237C" w:rsidRPr="00671C72">
              <w:rPr>
                <w:sz w:val="28"/>
                <w:szCs w:val="28"/>
              </w:rPr>
              <w:t>Зимние забавы</w:t>
            </w:r>
            <w:r w:rsidR="009039FF" w:rsidRPr="00671C72">
              <w:rPr>
                <w:sz w:val="28"/>
                <w:szCs w:val="28"/>
              </w:rPr>
              <w:t>»</w:t>
            </w:r>
          </w:p>
          <w:p w:rsidR="008D1850" w:rsidRPr="00671C72" w:rsidRDefault="008D1850" w:rsidP="00564E5C">
            <w:pPr>
              <w:pStyle w:val="61"/>
              <w:shd w:val="clear" w:color="auto" w:fill="auto"/>
              <w:spacing w:line="276" w:lineRule="auto"/>
              <w:ind w:left="10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61"/>
              <w:shd w:val="clear" w:color="auto" w:fill="auto"/>
              <w:tabs>
                <w:tab w:val="left" w:pos="336"/>
              </w:tabs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1. Совершенствование навыка правильной осанки и выработка стереотипа правильной походки</w:t>
            </w:r>
          </w:p>
          <w:p w:rsidR="00030A4A" w:rsidRPr="00671C72" w:rsidRDefault="00030A4A" w:rsidP="00564E5C">
            <w:pPr>
              <w:pStyle w:val="61"/>
              <w:numPr>
                <w:ilvl w:val="0"/>
                <w:numId w:val="15"/>
              </w:numPr>
              <w:shd w:val="clear" w:color="auto" w:fill="auto"/>
              <w:tabs>
                <w:tab w:val="left" w:pos="365"/>
              </w:tabs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Развитие гибкости и подвижности позвоночника.</w:t>
            </w:r>
          </w:p>
          <w:p w:rsidR="00030A4A" w:rsidRPr="00671C72" w:rsidRDefault="00030A4A" w:rsidP="00564E5C">
            <w:pPr>
              <w:pStyle w:val="61"/>
              <w:numPr>
                <w:ilvl w:val="0"/>
                <w:numId w:val="15"/>
              </w:numPr>
              <w:shd w:val="clear" w:color="auto" w:fill="auto"/>
              <w:tabs>
                <w:tab w:val="left" w:pos="370"/>
              </w:tabs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 xml:space="preserve">Обучение упражнениям, укрепляющим </w:t>
            </w:r>
            <w:proofErr w:type="gramStart"/>
            <w:r w:rsidRPr="00671C72">
              <w:rPr>
                <w:sz w:val="28"/>
                <w:szCs w:val="28"/>
              </w:rPr>
              <w:t>мышечный</w:t>
            </w:r>
            <w:proofErr w:type="gramEnd"/>
          </w:p>
          <w:p w:rsidR="00030A4A" w:rsidRPr="00671C72" w:rsidRDefault="00030A4A" w:rsidP="00564E5C">
            <w:pPr>
              <w:pStyle w:val="61"/>
              <w:shd w:val="clear" w:color="auto" w:fill="auto"/>
              <w:tabs>
                <w:tab w:val="left" w:pos="370"/>
              </w:tabs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 xml:space="preserve"> корсет с применением гимнастического инвентаря (гимнастические палки, мячи, обручи, мячи - </w:t>
            </w:r>
            <w:proofErr w:type="spellStart"/>
            <w:r w:rsidRPr="00671C72">
              <w:rPr>
                <w:sz w:val="28"/>
                <w:szCs w:val="28"/>
              </w:rPr>
              <w:t>массажеры</w:t>
            </w:r>
            <w:proofErr w:type="spellEnd"/>
            <w:r w:rsidRPr="00671C72">
              <w:rPr>
                <w:sz w:val="28"/>
                <w:szCs w:val="28"/>
              </w:rPr>
              <w:t xml:space="preserve"> и т.д.).</w:t>
            </w:r>
          </w:p>
          <w:p w:rsidR="00030A4A" w:rsidRPr="00671C72" w:rsidRDefault="00030A4A" w:rsidP="00564E5C">
            <w:pPr>
              <w:pStyle w:val="61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4. Укрепление мышц голеностопного сустава и стопы.</w:t>
            </w:r>
          </w:p>
          <w:p w:rsidR="00030A4A" w:rsidRPr="00671C72" w:rsidRDefault="00030A4A" w:rsidP="00564E5C">
            <w:pPr>
              <w:pStyle w:val="61"/>
              <w:numPr>
                <w:ilvl w:val="0"/>
                <w:numId w:val="15"/>
              </w:numPr>
              <w:shd w:val="clear" w:color="auto" w:fill="auto"/>
              <w:tabs>
                <w:tab w:val="left" w:pos="365"/>
              </w:tabs>
              <w:spacing w:line="276" w:lineRule="auto"/>
              <w:ind w:left="12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Развитие силы стопы (упражнения выполняются в исходном положении стоя, добавляется ходьба на носках, на наружном своде стопы)</w:t>
            </w:r>
          </w:p>
        </w:tc>
      </w:tr>
      <w:tr w:rsidR="00030A4A" w:rsidRPr="00671C72" w:rsidTr="004F1F14">
        <w:trPr>
          <w:trHeight w:val="1262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9FF" w:rsidRPr="00671C72" w:rsidRDefault="009039FF" w:rsidP="00564E5C">
            <w:pPr>
              <w:pStyle w:val="91"/>
              <w:shd w:val="clear" w:color="auto" w:fill="auto"/>
              <w:spacing w:line="276" w:lineRule="auto"/>
              <w:ind w:left="380" w:firstLine="142"/>
              <w:jc w:val="both"/>
              <w:rPr>
                <w:b w:val="0"/>
                <w:sz w:val="28"/>
                <w:szCs w:val="28"/>
              </w:rPr>
            </w:pPr>
          </w:p>
          <w:p w:rsidR="00030A4A" w:rsidRPr="00671C72" w:rsidRDefault="009039FF" w:rsidP="00564E5C">
            <w:pPr>
              <w:pStyle w:val="91"/>
              <w:shd w:val="clear" w:color="auto" w:fill="auto"/>
              <w:spacing w:line="276" w:lineRule="auto"/>
              <w:ind w:left="380" w:firstLine="142"/>
              <w:jc w:val="both"/>
              <w:rPr>
                <w:b w:val="0"/>
                <w:sz w:val="28"/>
                <w:szCs w:val="28"/>
              </w:rPr>
            </w:pPr>
            <w:r w:rsidRPr="00671C72">
              <w:rPr>
                <w:b w:val="0"/>
                <w:sz w:val="28"/>
                <w:szCs w:val="28"/>
              </w:rPr>
              <w:t>март - май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647" w:rsidRPr="00671C72" w:rsidRDefault="00491B77" w:rsidP="00564E5C">
            <w:pPr>
              <w:pStyle w:val="61"/>
              <w:shd w:val="clear" w:color="auto" w:fill="auto"/>
              <w:spacing w:line="276" w:lineRule="auto"/>
              <w:ind w:left="100"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 xml:space="preserve"> </w:t>
            </w:r>
            <w:r w:rsidR="002D7647" w:rsidRPr="00671C72">
              <w:rPr>
                <w:sz w:val="28"/>
                <w:szCs w:val="28"/>
              </w:rPr>
              <w:t>«</w:t>
            </w:r>
            <w:r w:rsidRPr="00671C72">
              <w:rPr>
                <w:sz w:val="28"/>
                <w:szCs w:val="28"/>
              </w:rPr>
              <w:t>весенние развлечения</w:t>
            </w:r>
            <w:r w:rsidR="002D7647" w:rsidRPr="00671C72">
              <w:rPr>
                <w:sz w:val="28"/>
                <w:szCs w:val="28"/>
              </w:rPr>
              <w:t>»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0A4A" w:rsidRPr="00671C72" w:rsidRDefault="00030A4A" w:rsidP="00564E5C">
            <w:pPr>
              <w:pStyle w:val="61"/>
              <w:shd w:val="clear" w:color="auto" w:fill="auto"/>
              <w:tabs>
                <w:tab w:val="left" w:pos="374"/>
              </w:tabs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 xml:space="preserve">1. Укрепление мышц ног и верхнего плечевого пояса с применением наклонной доски, </w:t>
            </w:r>
            <w:proofErr w:type="spellStart"/>
            <w:r w:rsidRPr="00671C72">
              <w:rPr>
                <w:sz w:val="28"/>
                <w:szCs w:val="28"/>
              </w:rPr>
              <w:t>массажеров</w:t>
            </w:r>
            <w:proofErr w:type="spellEnd"/>
            <w:r w:rsidRPr="00671C72">
              <w:rPr>
                <w:sz w:val="28"/>
                <w:szCs w:val="28"/>
              </w:rPr>
              <w:t xml:space="preserve">, с использованием упражнений: покачивание на носках, ходьба на носках на месте, ходьба с высоким </w:t>
            </w:r>
            <w:r w:rsidRPr="00671C72">
              <w:rPr>
                <w:sz w:val="28"/>
                <w:szCs w:val="28"/>
              </w:rPr>
              <w:lastRenderedPageBreak/>
              <w:t>подниманием колена, бег на месте на носках, прыжки на двух ногах с продвижением вперед по амортизирующему покрытию (матах).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tabs>
                <w:tab w:val="left" w:pos="365"/>
              </w:tabs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2. Развитие общей и силовой выносливости.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tabs>
                <w:tab w:val="left" w:pos="365"/>
              </w:tabs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3. Формирование навыка рациональной техники ходьбы, бега и прыжков.</w:t>
            </w:r>
          </w:p>
          <w:p w:rsidR="00030A4A" w:rsidRPr="00671C72" w:rsidRDefault="00030A4A" w:rsidP="00564E5C">
            <w:pPr>
              <w:pStyle w:val="61"/>
              <w:shd w:val="clear" w:color="auto" w:fill="auto"/>
              <w:tabs>
                <w:tab w:val="left" w:pos="374"/>
              </w:tabs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671C72">
              <w:rPr>
                <w:sz w:val="28"/>
                <w:szCs w:val="28"/>
              </w:rPr>
              <w:t>4. Закрепление достигнутых навыков стереотипа правильной осанки и походки.</w:t>
            </w:r>
          </w:p>
        </w:tc>
      </w:tr>
    </w:tbl>
    <w:p w:rsidR="00C70309" w:rsidRPr="00671C72" w:rsidRDefault="00C70309" w:rsidP="00564E5C">
      <w:pPr>
        <w:ind w:firstLine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619A5" w:rsidRPr="00671C72" w:rsidRDefault="007619A5" w:rsidP="00564E5C">
      <w:pPr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71C72">
        <w:rPr>
          <w:rFonts w:ascii="Times New Roman" w:hAnsi="Times New Roman"/>
          <w:color w:val="000000"/>
          <w:sz w:val="28"/>
          <w:szCs w:val="28"/>
        </w:rPr>
        <w:t>Перспективный календарно-тематически</w:t>
      </w:r>
      <w:r w:rsidR="00C70309" w:rsidRPr="00671C72">
        <w:rPr>
          <w:rFonts w:ascii="Times New Roman" w:hAnsi="Times New Roman"/>
          <w:color w:val="000000"/>
          <w:sz w:val="28"/>
          <w:szCs w:val="28"/>
        </w:rPr>
        <w:t>й план работы для детей 5-6 лет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47"/>
        <w:gridCol w:w="4656"/>
        <w:gridCol w:w="2012"/>
      </w:tblGrid>
      <w:tr w:rsidR="007619A5" w:rsidRPr="00671C72" w:rsidTr="004F1F1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C70309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Оборудование и инвентарь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Исследование физического развития и здоровья детей.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диагностики и тестирование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Таблицы и карты диагностики,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плантограф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, участие медсестры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правильной осанки для укрепления здоровья, знания о правильной осанке и постановке стоп. Обучение упражнениям для профилактики плоскостопия и нарушения осанки.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Правильная осанка, проверка осанки. Упражнения при различных передвижениях. Упражнения  в положении стоя и сидя, в положении стоя на четвереньках и лежа. Ходьба с мешочком на голове. Игры на профилактику плоскостопия. Восстановление дыхания и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мешочки с песком, мячики-ежики,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Параметры правильной осанки и как ее проверить, формирование правильной осанки, коррекция плоскостопия,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укрепление «мышечного корсета», обучение упражнениям на растягивание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сидя, в положении на четвереньках и лежа с гимнастическими палками. Упражнения на растяжку сидя и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лежа. Игры на формирование правильной осанки.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массажные дорожки, стульчики. Гимнастические палки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 Дыхание при выполнении упражнений, восстановительное дыхание,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Обучение правильному дыханию во время выполнения упражнений. Упражнения с использованием шведской стенки. 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 с использованием массажных ковриков, упражнения сидя и лежа для мышц спины и брюшного пресса без предметов. Игры на формирование правильной осанки. Обучение восстановительному дыханию.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канат, обручи, шведская стенка, массажные коврики,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расслабления мышц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осанки, команда «Выпрямись». Упражнения и самомассаж в движении с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гантельками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гантельками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Игры на формирование правильной осанки и профилактику плоскостопия. Обучение расслаблению мышц лежа на спине.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гантели, массажные коврики.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Укрепление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«мышечного корсета», Растяжка.</w:t>
            </w:r>
            <w:r w:rsidRPr="00671C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расслабления мышц.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осанки, команда «Выпрямись». Упражнения и самомассаж в движении с мячами.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мячами. Упражнения на растяжку с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мячами. Игры на формирование правильной осанки и профилактику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Массажные дорожки, мячи,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 Упражнения с использованием скамейки. Упражнения с использованием жгутиков. Полоса препятствий с использованием скамейки, дуг, больших и малых кубов, гимнастического мата и бревна.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канат, скамейки, дуги, большие и малые кубы, бревно, гимнастический мат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671C7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гимнастическими палками.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палками для укрепления мышц стопы, «мышечного корсета» и на растяжку.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гимнастические палки,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Самомассаж. Укрепление мышц образующих свод </w:t>
            </w:r>
            <w:r w:rsidRPr="00671C72">
              <w:rPr>
                <w:rFonts w:ascii="Times New Roman" w:hAnsi="Times New Roman"/>
                <w:sz w:val="28"/>
                <w:szCs w:val="28"/>
              </w:rPr>
              <w:lastRenderedPageBreak/>
              <w:t>стопы, рук, спины, живота. Упражнения для расслабления мышц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мешочками. Упражнения на месте, сидя и лежа с использованием мешочков. Упражнения в передвижении с использованием шведской стенки и наклонной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доски.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дорожки, мешочки с песком, шведская стенка, наклонная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доска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утяжеленными мячами.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утяжеленных мячей. Броски утяжеленного мяча из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утяжеленные мячи.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рук, спины, живота.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мячиками-ежиками. Упражнения для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скамейках с использованием мячиков-ежиков. Упражнения с использованием скамейки для укрепления мышц рук, спины и живота.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Мячики-ежики, скамейки,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Дыхание при выполнении упражнений,  укрепление «мышечного корсета». Упражнения для расслабления </w:t>
            </w:r>
            <w:r w:rsidRPr="00671C72">
              <w:rPr>
                <w:rFonts w:ascii="Times New Roman" w:hAnsi="Times New Roman"/>
                <w:sz w:val="28"/>
                <w:szCs w:val="28"/>
              </w:rPr>
              <w:lastRenderedPageBreak/>
              <w:t>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акцентом на правильное дыхание, дыхательные упражнения. Упражнения с использованием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Упражнения на балансирах.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 и коврики.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, балансиры.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расслабления мышц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</w:t>
            </w:r>
          </w:p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для стопы на гимнастических матах. Обучение группировке перекатам на спине. Различные виды бега и прыжков с продвижением на матах. Игры для формирования правильной осанки и профилактики плоскостопия. Упражнения с использованием ленточных эспандеров. 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ленточные эспандеры,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Обучение растягиванию мышц,  укрепление «мышечного корсета».</w:t>
            </w:r>
            <w:r w:rsidRPr="00671C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расслабления мышц.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 с использованием кегель. Упражнения на месте с использованием плоских колец – стоя, сидя и лежа. Полоса препятствий с использованием кегель, шведской стенки, плоских колец, каната.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кегли, плоские кольца, канат,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в движении со скакалками,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скакалок.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 для стопы с использованием нестандартного оборудования (платочки, «скорлупки» от киндер-сюрпризов). Упражнения на мячах-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фитболах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Игры для формирования правильной осанки и профилактики плоскостопия. Упражнения на балансирах.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скакалки, стульчики, платочки, «скорлупки» от киндер-сюрпризов, балансиры.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671C7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сидя, в положении на четвереньках и лежа с гимнастическими палками. Упражнения на растяжку сидя и лежа. Игры на формирование правильной осанки.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стульчики, Гимнастические палки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движении. Обучение правильному дыханию во время выполнения упражнений.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 с использованием массажных ковриков, упражнения сидя и лежа для мышц спины и брюшного пресса без предметов. Упражнения на мячах-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фитболах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Упражнения на балансирах. Игры на формирование правильной осанки. Обучение восстановительному дыханию.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канат, обручи, массажные коврики, балансиры,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осанки, команда «Выпрямись». Упражнения и самомассаж в движении с гантелями.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гантелями. Упражнения на мячах-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фитболах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Игры на формирование правильной осанки и профилактику плоскостопия. Обучение расслаблению мышц лежа на спине.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дорожки, гантели, массажные коврики,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</w:t>
            </w:r>
            <w:r w:rsidRPr="00671C72">
              <w:rPr>
                <w:rFonts w:ascii="Times New Roman" w:hAnsi="Times New Roman"/>
                <w:sz w:val="28"/>
                <w:szCs w:val="28"/>
              </w:rPr>
              <w:lastRenderedPageBreak/>
              <w:t>и профилактика плоскостопия. Укрепление мышц рук, спины, живота.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осанки, команда «Выпрямись». Упражнения и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самомассаж в движении с мячами.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мячами. Упражнения на растяжку с мячами. Упражнения с использованием ленточных эспандеров. Игры на формирование правильной осанки и профилактику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дорожки,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мячи, ленточные эспандеры,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671C7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 Упражнения с использованием скамейки. Полоса препятствий с использованием скамейки, дуг, больших и малых кубов, гимнастического мата и бревна. Упражнения на мячах-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фитболах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Упражнения на балансирах.  Игры на формирование правильной осанки и профилактику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скамейки, бревно, дуги, большие и малые кубы, маты, канат, ленточные эспандеры массажные мячи.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гимнастическими палками.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палками для укрепления мышц стопы, «мышечного корсета» и на растяжку.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массажные мячи, гимнастические палки,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Самомассаж. </w:t>
            </w:r>
            <w:r w:rsidRPr="00671C72">
              <w:rPr>
                <w:rFonts w:ascii="Times New Roman" w:hAnsi="Times New Roman"/>
                <w:sz w:val="28"/>
                <w:szCs w:val="28"/>
              </w:rPr>
              <w:lastRenderedPageBreak/>
              <w:t>Развитие силы.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мешочками. Упражнения на месте, сидя и лежа с использованием мешочков. Упражнения в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передвижении с использованием шведской стенки и наклонной доски. Игры для формирования правильной осанки и профилактики плоскостопия. Упражнения с использованием ленточных эспандеров. 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дорожки, мешочки с песком, ленточные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эспандеры, шведская стенка, наклонная доска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671C7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утяжеленными мячами.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утяжеленных мячей. Броски утяжеленного мяча из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лежа. Игры для формирования правильной осанки и профилактики плоскостопия. Упражнения на дыхание.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утяжеленные мячи.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мячиками-ежиками. Упражнения для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скамейках с использованием мячиков-ежиков. Упражнения с использованием скамейки для укрепления мышц рук, спины и живота. Упражнения с использованием ленточных эспандеров. 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Мячики-ежики, скамейки, ленточные эспандеры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Самомассаж. </w:t>
            </w:r>
            <w:r w:rsidRPr="00671C72">
              <w:rPr>
                <w:rFonts w:ascii="Times New Roman" w:hAnsi="Times New Roman"/>
                <w:sz w:val="28"/>
                <w:szCs w:val="28"/>
              </w:rPr>
              <w:lastRenderedPageBreak/>
              <w:t>Развитие силы.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и самомассаж в движении с акцентом на правильное дыхание, дыхательные упражнения. Упражнения с использованием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фитболов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Массажные дорожки и коврики.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плоскостопия, восстановительное дыхание,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движении.</w:t>
            </w:r>
          </w:p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для стопы на гимнастических матах. Обучение группировке перекатам на спине. Различные виды бега и прыжков с продвижением на матах. Упражнения на балансирах. 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балансиры,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Самомассаж. Развитие выносливости к умеренным нагрузкам. Упражнения для расслабления мышц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 с использованием кегель. Упражнения на месте с использованием плоских колец – стоя, сидя и лежа. Полоса препятствий с использованием кегель, шведской стенки, плоских колец, каната. Упражнения на балансирах.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кегли, плоские кольца, канат, балансиры,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Обучение растягиванию мышц,  укрепление «мышечного корсета».</w:t>
            </w:r>
            <w:r w:rsidRPr="00671C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расслабления мышц.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Проверка осанки. Упражнения в движении со скакалками,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скакалок.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 для стопы с использованием нестандартного оборудования (платочки, «скорлупки» от киндер-сюрпризов). Игры для формирования правильной осанки и </w:t>
            </w: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Зеркало, скакалки, стульчики, платочки, «скорлупки» от киндер-сюрпризов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мячиками-ежиками. Упражнения для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скамейках с использованием мячиков-ежиков. Упражнения с использованием скамейки для укрепления мышц рук, спины и живота. Упражнения на балансирах. 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Мячики-ежики, скамейки, балансиры,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</w:t>
            </w:r>
            <w:proofErr w:type="gramStart"/>
            <w:r w:rsidRPr="00671C7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упражнений на растяжку, укрепление «мышечного корсета».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и самомассаж в движении с акцентом на правильное дыхание, дыхательные упражнения. Упражнения с использованием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фитболов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Массажные дорожки и коврики, </w:t>
            </w:r>
            <w:proofErr w:type="spell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фитболы</w:t>
            </w:r>
            <w:proofErr w:type="spell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, расслабляющая музыка.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осанки и профилактика плоскостопия. Самомассаж. Укрепление мышц образующих свод стопы, рук, спины, живота. Упражнения для расслабления </w:t>
            </w:r>
            <w:r w:rsidRPr="00671C72">
              <w:rPr>
                <w:rFonts w:ascii="Times New Roman" w:hAnsi="Times New Roman"/>
                <w:sz w:val="28"/>
                <w:szCs w:val="28"/>
              </w:rPr>
              <w:lastRenderedPageBreak/>
              <w:t>мышц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Проверка осанки. Упражнения и самомассаж в движении.</w:t>
            </w:r>
          </w:p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для стопы на гимнастических матах. Обучение группировке перекатам на спине. Различные виды бега и прыжков с продвижением на матах. Упражнения на балансирах.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гимнастические маты, балансиры,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9A5" w:rsidRPr="00671C72" w:rsidRDefault="007619A5" w:rsidP="00564E5C">
            <w:pPr>
              <w:spacing w:after="0"/>
              <w:ind w:left="113" w:right="113"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плоскостопия. Самомассаж. Развитие силы. Упражнения для расслабления мышц.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осанки. Упражнения и самомассаж в движении с использованием кегель. Упражнения на месте с использованием плоских колец – стоя, сидя и лежа. Полоса препятствий с использованием кегель, шведской стенки, плоских колец, каната.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Массажные дорожки, кегли, плоские кольца, канат, расслабляющая музыка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sz w:val="28"/>
                <w:szCs w:val="28"/>
              </w:rPr>
              <w:t>Формирование правильной осанки и профилактика плоскостопия Самомассаж. Развитие выносливости к умеренным нагрузкам. Упражнения для расслабления мышц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осанки. Упражнения в движении со скакалками,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стоя, сидя и лежа с использованием скакалок.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сидя на стульчиках для стопы с использованием нестандартного оборудования (платочки, «скорлупки» от киндер-сюрпризов). Игры для формирования правильной осанки и профилактики плоскостопия. Релаксация.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скакалки, стульчики, платочки, «скорлупки» от киндер-сюрпризов</w:t>
            </w:r>
          </w:p>
        </w:tc>
      </w:tr>
      <w:tr w:rsidR="007619A5" w:rsidRPr="00671C72" w:rsidTr="004F1F1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Исследование физического развития и здоровья детей.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диагностики и тестирование </w:t>
            </w:r>
            <w:proofErr w:type="gramStart"/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Таблицы и карты д</w:t>
            </w:r>
            <w:r w:rsidR="0099428E"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иагностики, </w:t>
            </w:r>
            <w:proofErr w:type="spellStart"/>
            <w:r w:rsidR="0099428E" w:rsidRPr="00671C72">
              <w:rPr>
                <w:rFonts w:ascii="Times New Roman" w:hAnsi="Times New Roman"/>
                <w:color w:val="000000"/>
                <w:sz w:val="28"/>
                <w:szCs w:val="28"/>
              </w:rPr>
              <w:t>плантограф</w:t>
            </w:r>
            <w:proofErr w:type="spellEnd"/>
          </w:p>
        </w:tc>
      </w:tr>
    </w:tbl>
    <w:p w:rsidR="004725D7" w:rsidRPr="00671C72" w:rsidRDefault="004725D7" w:rsidP="00564E5C">
      <w:pPr>
        <w:ind w:firstLine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853D3" w:rsidRPr="00671C72" w:rsidRDefault="00A853D3" w:rsidP="00564E5C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  <w:lang w:eastAsia="en-US"/>
        </w:rPr>
      </w:pPr>
    </w:p>
    <w:p w:rsidR="00A853D3" w:rsidRPr="00671C72" w:rsidRDefault="00564E5C" w:rsidP="00564E5C">
      <w:pPr>
        <w:shd w:val="clear" w:color="auto" w:fill="FFFFFF"/>
        <w:spacing w:after="0"/>
        <w:ind w:firstLine="142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7</w:t>
      </w:r>
      <w:r w:rsidR="00671C72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671C72" w:rsidRPr="00671C72">
        <w:rPr>
          <w:rFonts w:ascii="Times New Roman" w:hAnsi="Times New Roman"/>
          <w:b/>
          <w:bCs/>
          <w:sz w:val="28"/>
          <w:szCs w:val="28"/>
          <w:lang w:eastAsia="en-US"/>
        </w:rPr>
        <w:t>Оценочные и методические материалы</w:t>
      </w:r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left="140"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Первичная диагностика детей.</w:t>
      </w:r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left="140"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 xml:space="preserve">На этом этапе проводится беседа с родителями и воспитателями по следующим вопросам: возраст ребенка, условия жизни; наличие жалоб на повышенную утомляемость. Активность ребенка (постоянно </w:t>
      </w:r>
      <w:proofErr w:type="gramStart"/>
      <w:r w:rsidRPr="00671C72">
        <w:rPr>
          <w:sz w:val="28"/>
          <w:szCs w:val="28"/>
        </w:rPr>
        <w:t>подвижен</w:t>
      </w:r>
      <w:proofErr w:type="gramEnd"/>
      <w:r w:rsidRPr="00671C72">
        <w:rPr>
          <w:sz w:val="28"/>
          <w:szCs w:val="28"/>
        </w:rPr>
        <w:t xml:space="preserve">, больше сидит, рисует). Желание родителей связанное с оздоровлением детей. </w:t>
      </w:r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left="140"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lastRenderedPageBreak/>
        <w:t>На основании полученных данных происходит формирование группы детей для оздоровительных и коррекционных занятий</w:t>
      </w:r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 xml:space="preserve">    2.  Определение нарушения со стороны опорно-двигательного аппарата. </w:t>
      </w:r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Для этого в начале и конце учебного года проводится:</w:t>
      </w:r>
    </w:p>
    <w:p w:rsidR="00841A9B" w:rsidRPr="00671C72" w:rsidRDefault="00841A9B" w:rsidP="00564E5C">
      <w:pPr>
        <w:pStyle w:val="a8"/>
        <w:numPr>
          <w:ilvl w:val="0"/>
          <w:numId w:val="11"/>
        </w:numPr>
        <w:shd w:val="clear" w:color="auto" w:fill="auto"/>
        <w:tabs>
          <w:tab w:val="left" w:pos="795"/>
        </w:tabs>
        <w:spacing w:line="276" w:lineRule="auto"/>
        <w:ind w:left="740" w:right="20"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 xml:space="preserve">визуальный внешний осмотр ребенка и стопы (определяется длина пальцев). </w:t>
      </w:r>
      <w:proofErr w:type="gramStart"/>
      <w:r w:rsidRPr="00671C72">
        <w:rPr>
          <w:sz w:val="28"/>
          <w:szCs w:val="28"/>
        </w:rPr>
        <w:t>Если второй палец самый стопы), первый палец самый длинный (египетский тип стопы) - оба свидетельствуют о предрасположенности к поперечному плоскостопию;</w:t>
      </w:r>
      <w:proofErr w:type="gramEnd"/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right="20" w:firstLine="142"/>
        <w:jc w:val="both"/>
        <w:rPr>
          <w:sz w:val="28"/>
          <w:szCs w:val="28"/>
        </w:rPr>
      </w:pPr>
      <w:r w:rsidRPr="00671C72">
        <w:rPr>
          <w:sz w:val="28"/>
          <w:szCs w:val="28"/>
        </w:rPr>
        <w:t>3.</w:t>
      </w:r>
      <w:r w:rsidRPr="00671C72">
        <w:rPr>
          <w:i/>
          <w:sz w:val="28"/>
          <w:szCs w:val="28"/>
        </w:rPr>
        <w:t xml:space="preserve"> </w:t>
      </w:r>
      <w:r w:rsidRPr="00671C72">
        <w:rPr>
          <w:rStyle w:val="ac"/>
          <w:i w:val="0"/>
          <w:sz w:val="28"/>
          <w:szCs w:val="28"/>
        </w:rPr>
        <w:t>Выявление нарушений осанки</w:t>
      </w:r>
      <w:r w:rsidRPr="00671C72">
        <w:rPr>
          <w:sz w:val="28"/>
          <w:szCs w:val="28"/>
        </w:rPr>
        <w:t xml:space="preserve"> требует учета типичных возрастных особенностей физиологической осанки у детей, которая с возрастом изменяется. В связи с этим нельзя использовать в качестве образца осанку, признанную правильной для взрослых. В процессе ее формирования создаются</w:t>
      </w:r>
    </w:p>
    <w:p w:rsidR="00841A9B" w:rsidRPr="00671C72" w:rsidRDefault="00841A9B" w:rsidP="00564E5C">
      <w:pPr>
        <w:pStyle w:val="a8"/>
        <w:numPr>
          <w:ilvl w:val="0"/>
          <w:numId w:val="10"/>
        </w:numPr>
        <w:shd w:val="clear" w:color="auto" w:fill="auto"/>
        <w:spacing w:line="276" w:lineRule="auto"/>
        <w:ind w:right="20" w:firstLine="142"/>
        <w:jc w:val="both"/>
        <w:rPr>
          <w:rStyle w:val="25"/>
          <w:b w:val="0"/>
          <w:bCs w:val="0"/>
          <w:sz w:val="28"/>
          <w:szCs w:val="28"/>
          <w:shd w:val="clear" w:color="auto" w:fill="auto"/>
        </w:rPr>
      </w:pPr>
      <w:r w:rsidRPr="00671C72">
        <w:rPr>
          <w:sz w:val="28"/>
          <w:szCs w:val="28"/>
        </w:rPr>
        <w:t xml:space="preserve">варианты типичных (привычных) для того или иного возраста осанок, которые не следует считать неправильными, если они отличаются от образца. Тест учитывает также, что оценка состояния опорно-двигательного аппарата требует не только статического, но и динамического </w:t>
      </w:r>
      <w:proofErr w:type="gramStart"/>
      <w:r w:rsidRPr="00671C72">
        <w:rPr>
          <w:sz w:val="28"/>
          <w:szCs w:val="28"/>
        </w:rPr>
        <w:t>исследования</w:t>
      </w:r>
      <w:proofErr w:type="gramEnd"/>
      <w:r w:rsidRPr="00671C72">
        <w:rPr>
          <w:sz w:val="28"/>
          <w:szCs w:val="28"/>
        </w:rPr>
        <w:t xml:space="preserve"> стоя при ходьбе. Для правильной оценки результатов обследования по данной методике необходимо знать возрастно-половые особенности физиологической осанки и учитывать их. Например, характерные черты нормальной осанки детей дошкольного возраста следующие: голова немного наклонена вперед, плечевой пояс незначительно смещен кпереди, не выступает за уровень грудной клетки (в профиль); линия грудной клетки плавно переходит в линию живота, которая выступает на 1 -2 см; изгибы позвоночника выражены слабо, угол наклона таза невелик. Результаты обследования детей заносятся в тестовую карту для выявления нарушений осанки.</w:t>
      </w:r>
    </w:p>
    <w:p w:rsidR="00841A9B" w:rsidRPr="00671C72" w:rsidRDefault="00841A9B" w:rsidP="00564E5C">
      <w:pPr>
        <w:pStyle w:val="a8"/>
        <w:shd w:val="clear" w:color="auto" w:fill="auto"/>
        <w:spacing w:after="206" w:line="276" w:lineRule="auto"/>
        <w:ind w:left="720" w:right="300" w:firstLine="142"/>
        <w:jc w:val="both"/>
        <w:rPr>
          <w:rStyle w:val="25"/>
          <w:b w:val="0"/>
          <w:bCs w:val="0"/>
          <w:sz w:val="28"/>
          <w:szCs w:val="28"/>
        </w:rPr>
      </w:pPr>
      <w:r w:rsidRPr="00671C72">
        <w:rPr>
          <w:rStyle w:val="25"/>
          <w:b w:val="0"/>
          <w:bCs w:val="0"/>
          <w:sz w:val="28"/>
          <w:szCs w:val="28"/>
        </w:rPr>
        <w:t>Таблица 2. Тестовая карта для выявления нарушений осанки</w:t>
      </w:r>
    </w:p>
    <w:tbl>
      <w:tblPr>
        <w:tblW w:w="104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87"/>
        <w:gridCol w:w="1172"/>
        <w:gridCol w:w="992"/>
        <w:gridCol w:w="992"/>
        <w:gridCol w:w="1418"/>
        <w:gridCol w:w="709"/>
        <w:gridCol w:w="877"/>
        <w:gridCol w:w="674"/>
        <w:gridCol w:w="540"/>
        <w:gridCol w:w="946"/>
        <w:gridCol w:w="945"/>
        <w:gridCol w:w="354"/>
      </w:tblGrid>
      <w:tr w:rsidR="00841A9B" w:rsidTr="00926B97">
        <w:trPr>
          <w:cantSplit/>
          <w:trHeight w:val="23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41A9B" w:rsidRDefault="00841A9B" w:rsidP="00564E5C">
            <w:pPr>
              <w:pStyle w:val="61"/>
              <w:shd w:val="clear" w:color="auto" w:fill="auto"/>
              <w:spacing w:line="276" w:lineRule="auto"/>
              <w:ind w:left="113" w:right="113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ребёнка</w:t>
            </w:r>
          </w:p>
          <w:p w:rsidR="00841A9B" w:rsidRDefault="00841A9B" w:rsidP="00564E5C">
            <w:pPr>
              <w:pStyle w:val="61"/>
              <w:shd w:val="clear" w:color="auto" w:fill="auto"/>
              <w:spacing w:line="276" w:lineRule="auto"/>
              <w:ind w:left="113" w:right="113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Явное повреждение органов движения, вызванное врожденными пороками, травмой, болезнью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Голова, шея отклонены от средней линии; лопатки и таз установлены несимметрично.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Выраженная деформация грудной клетки - грудь «сапожника», впалая, «куриная».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Выраженное увеличение или уменьшение физиологической кривизны позвоночника; шейного и поясничного лордоза, грудного кифоза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Сильное отставание лопаток («крыловидные» лопатки).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Сильное выступание живота (более 2см от линии грудной клетки)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осей нижних конечностей (О - образные или Х - образные)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Неравенство треугольников талии.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Вальгусное положение пяток или пятки (ось пятки отклонена наружу) во время стояния.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2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Явные отклонения в походке: прихрамывающая, «утиная»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41A9B" w:rsidRDefault="00841A9B" w:rsidP="00564E5C">
            <w:pPr>
              <w:pStyle w:val="80"/>
              <w:shd w:val="clear" w:color="auto" w:fill="auto"/>
              <w:spacing w:line="276" w:lineRule="auto"/>
              <w:ind w:left="100" w:right="113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</w:t>
            </w:r>
          </w:p>
        </w:tc>
      </w:tr>
      <w:tr w:rsidR="00841A9B" w:rsidTr="00926B97">
        <w:trPr>
          <w:trHeight w:val="4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A9B" w:rsidRDefault="00841A9B" w:rsidP="00564E5C">
            <w:pPr>
              <w:pStyle w:val="a8"/>
              <w:shd w:val="clear" w:color="auto" w:fill="auto"/>
              <w:spacing w:line="276" w:lineRule="auto"/>
              <w:ind w:left="140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A9B" w:rsidTr="00926B97">
        <w:trPr>
          <w:trHeight w:val="4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pStyle w:val="a8"/>
              <w:shd w:val="clear" w:color="auto" w:fill="auto"/>
              <w:spacing w:line="276" w:lineRule="auto"/>
              <w:ind w:left="14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A9B" w:rsidRDefault="00841A9B" w:rsidP="00564E5C">
            <w:pPr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1A9B" w:rsidRDefault="00841A9B" w:rsidP="00564E5C">
      <w:pPr>
        <w:pStyle w:val="a8"/>
        <w:shd w:val="clear" w:color="auto" w:fill="auto"/>
        <w:spacing w:line="276" w:lineRule="auto"/>
        <w:ind w:right="300" w:firstLine="142"/>
        <w:jc w:val="both"/>
        <w:rPr>
          <w:rStyle w:val="25"/>
          <w:b w:val="0"/>
          <w:bCs w:val="0"/>
          <w:sz w:val="24"/>
          <w:szCs w:val="24"/>
        </w:rPr>
      </w:pPr>
    </w:p>
    <w:p w:rsidR="00841A9B" w:rsidRPr="00671C72" w:rsidRDefault="00841A9B" w:rsidP="00564E5C">
      <w:pPr>
        <w:pStyle w:val="a8"/>
        <w:shd w:val="clear" w:color="auto" w:fill="auto"/>
        <w:spacing w:line="276" w:lineRule="auto"/>
        <w:ind w:right="300" w:firstLine="142"/>
        <w:jc w:val="both"/>
        <w:rPr>
          <w:rStyle w:val="25"/>
          <w:b w:val="0"/>
          <w:bCs w:val="0"/>
          <w:sz w:val="28"/>
          <w:szCs w:val="28"/>
        </w:rPr>
      </w:pPr>
      <w:r w:rsidRPr="00671C72">
        <w:rPr>
          <w:rStyle w:val="25"/>
          <w:b w:val="0"/>
          <w:bCs w:val="0"/>
          <w:sz w:val="28"/>
          <w:szCs w:val="28"/>
        </w:rPr>
        <w:lastRenderedPageBreak/>
        <w:t>С помощью данного теста оценка состояния осанки проводится по следующим градациям:</w:t>
      </w:r>
    </w:p>
    <w:p w:rsidR="00841A9B" w:rsidRPr="00671C72" w:rsidRDefault="00841A9B" w:rsidP="00564E5C">
      <w:pPr>
        <w:pStyle w:val="a8"/>
        <w:numPr>
          <w:ilvl w:val="0"/>
          <w:numId w:val="10"/>
        </w:numPr>
        <w:shd w:val="clear" w:color="auto" w:fill="auto"/>
        <w:spacing w:line="276" w:lineRule="auto"/>
        <w:ind w:right="300" w:firstLine="142"/>
        <w:jc w:val="both"/>
        <w:rPr>
          <w:rStyle w:val="25"/>
          <w:b w:val="0"/>
          <w:bCs w:val="0"/>
          <w:sz w:val="28"/>
          <w:szCs w:val="28"/>
        </w:rPr>
      </w:pPr>
      <w:r w:rsidRPr="00671C72">
        <w:rPr>
          <w:rStyle w:val="25"/>
          <w:b w:val="0"/>
          <w:bCs w:val="0"/>
          <w:sz w:val="28"/>
          <w:szCs w:val="28"/>
        </w:rPr>
        <w:t>отрицательные ответы на все вопросы – нормальная оценка.</w:t>
      </w:r>
    </w:p>
    <w:p w:rsidR="00841A9B" w:rsidRPr="00671C72" w:rsidRDefault="00841A9B" w:rsidP="00564E5C">
      <w:pPr>
        <w:pStyle w:val="a8"/>
        <w:numPr>
          <w:ilvl w:val="0"/>
          <w:numId w:val="10"/>
        </w:numPr>
        <w:shd w:val="clear" w:color="auto" w:fill="auto"/>
        <w:spacing w:line="276" w:lineRule="auto"/>
        <w:ind w:right="300" w:firstLine="142"/>
        <w:jc w:val="both"/>
        <w:rPr>
          <w:rStyle w:val="25"/>
          <w:b w:val="0"/>
          <w:bCs w:val="0"/>
          <w:sz w:val="28"/>
          <w:szCs w:val="28"/>
        </w:rPr>
      </w:pPr>
      <w:r w:rsidRPr="00671C72">
        <w:rPr>
          <w:rStyle w:val="25"/>
          <w:b w:val="0"/>
          <w:bCs w:val="0"/>
          <w:sz w:val="28"/>
          <w:szCs w:val="28"/>
        </w:rPr>
        <w:t>положительные ответы на один или несколько вопросов от номеров 3,5,6,7 включительно – незначительные нарушения осанки. (Дети, обладающие отклонениями, подлежат наблюдению медицинского работника дошкольного учреждения).</w:t>
      </w:r>
    </w:p>
    <w:p w:rsidR="00841A9B" w:rsidRPr="00671C72" w:rsidRDefault="00841A9B" w:rsidP="00564E5C">
      <w:pPr>
        <w:pStyle w:val="a8"/>
        <w:numPr>
          <w:ilvl w:val="0"/>
          <w:numId w:val="10"/>
        </w:numPr>
        <w:shd w:val="clear" w:color="auto" w:fill="auto"/>
        <w:spacing w:line="276" w:lineRule="auto"/>
        <w:ind w:right="300" w:firstLine="142"/>
        <w:jc w:val="both"/>
        <w:rPr>
          <w:rStyle w:val="25"/>
          <w:b w:val="0"/>
          <w:bCs w:val="0"/>
          <w:sz w:val="28"/>
          <w:szCs w:val="28"/>
        </w:rPr>
      </w:pPr>
      <w:r w:rsidRPr="00671C72">
        <w:rPr>
          <w:rStyle w:val="25"/>
          <w:b w:val="0"/>
          <w:bCs w:val="0"/>
          <w:sz w:val="28"/>
          <w:szCs w:val="28"/>
        </w:rPr>
        <w:t xml:space="preserve">Положительные ответы на вопросы 1,2,4,8,9,10 (один или несколько) – выраженные нарушения осанки. (Дети, отнесенные к данной группе, подлежат обязательному направлению на консультацию к ортопеду). </w:t>
      </w:r>
    </w:p>
    <w:p w:rsidR="00841A9B" w:rsidRPr="00671C72" w:rsidRDefault="00841A9B" w:rsidP="00564E5C">
      <w:pPr>
        <w:pStyle w:val="a8"/>
        <w:shd w:val="clear" w:color="auto" w:fill="auto"/>
        <w:spacing w:after="206" w:line="276" w:lineRule="auto"/>
        <w:ind w:right="300" w:firstLine="142"/>
        <w:jc w:val="both"/>
        <w:rPr>
          <w:rStyle w:val="25"/>
          <w:bCs w:val="0"/>
          <w:sz w:val="28"/>
          <w:szCs w:val="28"/>
        </w:rPr>
      </w:pPr>
    </w:p>
    <w:p w:rsidR="00841A9B" w:rsidRDefault="00841A9B" w:rsidP="00564E5C">
      <w:pPr>
        <w:spacing w:after="0"/>
        <w:ind w:firstLine="142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71C72" w:rsidRPr="00671C72" w:rsidRDefault="00671C72" w:rsidP="00564E5C">
      <w:pPr>
        <w:spacing w:after="0"/>
        <w:ind w:firstLine="142"/>
        <w:jc w:val="center"/>
        <w:rPr>
          <w:rStyle w:val="25"/>
          <w:rFonts w:eastAsia="Calibri"/>
          <w:bCs w:val="0"/>
          <w:sz w:val="24"/>
          <w:szCs w:val="24"/>
          <w:shd w:val="clear" w:color="auto" w:fill="auto"/>
          <w:lang w:eastAsia="en-US"/>
        </w:rPr>
      </w:pPr>
      <w:r w:rsidRPr="0024642A">
        <w:rPr>
          <w:rFonts w:ascii="Times New Roman" w:eastAsia="Calibri" w:hAnsi="Times New Roman"/>
          <w:b/>
          <w:sz w:val="24"/>
          <w:szCs w:val="24"/>
          <w:lang w:eastAsia="en-US"/>
        </w:rPr>
        <w:t>Педагогическая диагностика</w:t>
      </w:r>
    </w:p>
    <w:tbl>
      <w:tblPr>
        <w:tblStyle w:val="ad"/>
        <w:tblW w:w="985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529"/>
        <w:gridCol w:w="1949"/>
      </w:tblGrid>
      <w:tr w:rsidR="00671C72" w:rsidTr="00926B97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Pr="00FC0CBE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 w:rsidRPr="00FC0CBE">
              <w:rPr>
                <w:rStyle w:val="25"/>
                <w:b w:val="0"/>
                <w:bCs w:val="0"/>
                <w:sz w:val="24"/>
                <w:szCs w:val="24"/>
              </w:rPr>
              <w:t>Старшая группа</w:t>
            </w:r>
          </w:p>
        </w:tc>
      </w:tr>
      <w:tr w:rsidR="00671C72" w:rsidTr="00926B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Мышечная   сила кисти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72" w:rsidRPr="0088151D" w:rsidRDefault="00671C72" w:rsidP="00564E5C">
            <w:pPr>
              <w:shd w:val="clear" w:color="auto" w:fill="FFFFFF"/>
              <w:spacing w:line="276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0CBE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измерить мышечную силу кистей рук  с     помощью     ручного механического динамометра.</w:t>
            </w:r>
          </w:p>
          <w:p w:rsidR="00671C72" w:rsidRDefault="00671C72" w:rsidP="00564E5C">
            <w:pPr>
              <w:shd w:val="clear" w:color="auto" w:fill="FFFFFF"/>
              <w:spacing w:line="276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  обследованием   необходимо познакомить       детей       с    прибором динамометром   и   рассказать, как   им пользоваться.   Во   время   тестирования ребенок принимает исходное положение: стоя, руки   опущены   вниз.   Инструктор, дает    указание    взять    в   руки динамометр, при   этом   рука   ребенка опущена   и   немного   отведена   в   сторону. Затем   инструктор   использует   игровой прием   и   предлагает   ребенку   поднять «сетку картошки» - сильно сжать прибор. Делается   по   две   попытки   каждой рукой, между   попытками   даются     1-2 минуты отдыха. Результаты измерений  фиксируются  с точностью до 0,1 кг.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Cs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Мальчики: правая рука –3,3 – 7,3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левая рука – 4,3 – 6,3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Девочки: правая рука –3,0 – 4,8 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левая рука –2,8 – 4,2</w:t>
            </w:r>
          </w:p>
        </w:tc>
      </w:tr>
      <w:tr w:rsidR="00671C72" w:rsidTr="00926B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Силовая выносливость мышц.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Pr="00EE16B6" w:rsidRDefault="00671C72" w:rsidP="00564E5C">
            <w:pPr>
              <w:pStyle w:val="ae"/>
              <w:spacing w:line="276" w:lineRule="auto"/>
              <w:ind w:firstLine="142"/>
              <w:jc w:val="both"/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Цель: Оценить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силовую выносливость мышц шеи. Ребенок приним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ает       исходное положение, лежа   на спине, руки лежат вдоль туловища,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подбородок   прижат   к груди.     Инструктор     дает     указание приподнять голову от пола на 4 – 5 см и удерживать до усталости (в сек.).</w:t>
            </w:r>
          </w:p>
          <w:p w:rsidR="00671C72" w:rsidRPr="00EE16B6" w:rsidRDefault="00671C72" w:rsidP="00564E5C">
            <w:pPr>
              <w:pStyle w:val="ae"/>
              <w:spacing w:line="276" w:lineRule="auto"/>
              <w:ind w:firstLine="142"/>
              <w:jc w:val="both"/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Цель: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 Оценить силовую выносливость мышц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живота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. Ребенок принимает   исходное положение,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лежа   на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   спине,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руки   лежат вдоль     туловища.     Инструктор     дает указание поднять п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рямые ноги 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lastRenderedPageBreak/>
              <w:t xml:space="preserve">вверх под углом 45º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и удерживать до усталости (в секундах), колен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и не сгибать, носки ног тянуть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от себя.</w:t>
            </w:r>
          </w:p>
          <w:p w:rsidR="00671C72" w:rsidRDefault="00671C72" w:rsidP="00564E5C">
            <w:pPr>
              <w:pStyle w:val="ae"/>
              <w:spacing w:line="276" w:lineRule="auto"/>
              <w:ind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Цель: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 Оценить силовую выносливость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мы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шц спины. Ребенок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принимае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т      исходное положение, лежа на животе, руки вытянуты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вперед.     Инструктор     дает указание прип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однять над полом прямые руки,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ноги   и   голову.   Ру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ки   в   локтях   не сгибать,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голова   межд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у   рук,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носки   ног тянуть.   Удерживать   это   положение   до усталости (в секундах).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lastRenderedPageBreak/>
              <w:t>Шея 60 секунд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Живот 55 секунд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Спина 60 секунд</w:t>
            </w:r>
          </w:p>
        </w:tc>
      </w:tr>
      <w:tr w:rsidR="00671C72" w:rsidTr="00926B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Проверка координаци</w:t>
            </w:r>
            <w:proofErr w:type="gramStart"/>
            <w:r>
              <w:rPr>
                <w:rStyle w:val="25"/>
                <w:b w:val="0"/>
                <w:bCs w:val="0"/>
                <w:sz w:val="24"/>
                <w:szCs w:val="24"/>
              </w:rPr>
              <w:t>и-</w:t>
            </w:r>
            <w:proofErr w:type="gramEnd"/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 справа- слева.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Pr="00EE16B6" w:rsidRDefault="00671C72" w:rsidP="00564E5C">
            <w:pPr>
              <w:pStyle w:val="ae"/>
              <w:spacing w:line="276" w:lineRule="auto"/>
              <w:ind w:firstLine="142"/>
              <w:jc w:val="both"/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Цель: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выявить   координационные возможности   ребенка   при   удержании равновесия. Ребенок       приним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ает исходное положение,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основная   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стойка,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руки   на поясе. Инструктор дает указание согн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уть в   колене   левую   ногу (и наоборот)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и пытается      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 при       этом    сохранить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равновесие. Задание   выпол</w:t>
            </w:r>
            <w:r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 xml:space="preserve">няется   с открытыми глазами. Время </w:t>
            </w:r>
            <w:r w:rsidRPr="00EE16B6">
              <w:rPr>
                <w:rStyle w:val="25"/>
                <w:b w:val="0"/>
                <w:bCs w:val="0"/>
                <w:sz w:val="24"/>
                <w:szCs w:val="24"/>
                <w:shd w:val="clear" w:color="auto" w:fill="auto"/>
              </w:rPr>
              <w:t>удержания   равновесия фиксируется секундомером.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Мальчики: 7,0 – 11,0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Девочки: 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9,4 – 14,0</w:t>
            </w:r>
          </w:p>
        </w:tc>
      </w:tr>
      <w:tr w:rsidR="00671C72" w:rsidTr="00926B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Функциональная проба </w:t>
            </w:r>
            <w:proofErr w:type="spellStart"/>
            <w:r>
              <w:rPr>
                <w:rStyle w:val="25"/>
                <w:b w:val="0"/>
                <w:bCs w:val="0"/>
                <w:sz w:val="24"/>
                <w:szCs w:val="24"/>
              </w:rPr>
              <w:t>Проба</w:t>
            </w:r>
            <w:proofErr w:type="spellEnd"/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 Штанге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e"/>
              <w:spacing w:line="276" w:lineRule="auto"/>
              <w:ind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Ребенок     принимает       исходное положение, сидя   на   стуле, руки   на коленях.   Инструктор   делает   указание сделать   максимальный   вдох   и   выдох, затем   вновь   глубокий   вдох, закрывает рот   и     зажимает     пальцами     нос, задерживая     дыхание     на предельно возможное время, которое   определяется по секундомеру.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Мальчики и девочки: </w:t>
            </w:r>
          </w:p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16 – 60</w:t>
            </w:r>
          </w:p>
        </w:tc>
      </w:tr>
      <w:tr w:rsidR="00671C72" w:rsidTr="00926B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Функциональная проба </w:t>
            </w:r>
            <w:proofErr w:type="spellStart"/>
            <w:r>
              <w:rPr>
                <w:rStyle w:val="25"/>
                <w:b w:val="0"/>
                <w:bCs w:val="0"/>
                <w:sz w:val="24"/>
                <w:szCs w:val="24"/>
              </w:rPr>
              <w:t>Проба</w:t>
            </w:r>
            <w:proofErr w:type="spellEnd"/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25"/>
                <w:b w:val="0"/>
                <w:bCs w:val="0"/>
                <w:sz w:val="24"/>
                <w:szCs w:val="24"/>
              </w:rPr>
              <w:t>Генчи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Ребенок       принимает       исходное положение,   сидя   на   стуле,   руки   на коленях.   Инструктор   делает   указание сделать вдох, затем выдох и задерживает дыхание.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72" w:rsidRDefault="00671C72" w:rsidP="00564E5C">
            <w:pPr>
              <w:pStyle w:val="a8"/>
              <w:shd w:val="clear" w:color="auto" w:fill="auto"/>
              <w:spacing w:line="276" w:lineRule="auto"/>
              <w:ind w:right="300" w:firstLine="142"/>
              <w:jc w:val="both"/>
              <w:rPr>
                <w:rStyle w:val="25"/>
                <w:b w:val="0"/>
                <w:bCs w:val="0"/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>Мальчики и девочки: 12–30</w:t>
            </w:r>
          </w:p>
        </w:tc>
      </w:tr>
    </w:tbl>
    <w:p w:rsidR="00A853D3" w:rsidRPr="00671C72" w:rsidRDefault="00A853D3" w:rsidP="00564E5C">
      <w:pPr>
        <w:shd w:val="clear" w:color="auto" w:fill="FFFFFF"/>
        <w:spacing w:after="0"/>
        <w:ind w:firstLine="142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9428E" w:rsidRPr="004E2AE3" w:rsidRDefault="0099428E" w:rsidP="00564E5C">
      <w:pPr>
        <w:widowControl w:val="0"/>
        <w:spacing w:before="69" w:after="0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01EA" w:rsidRPr="00841A9B" w:rsidRDefault="00C82DF4" w:rsidP="00564E5C">
      <w:pPr>
        <w:widowControl w:val="0"/>
        <w:spacing w:before="69" w:after="0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8</w:t>
      </w:r>
      <w:r w:rsidR="00671C72" w:rsidRPr="00671C72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7619A5" w:rsidRPr="00671C7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C01EA" w:rsidRPr="00671C72">
        <w:rPr>
          <w:rFonts w:ascii="Times New Roman" w:hAnsi="Times New Roman"/>
          <w:b/>
          <w:sz w:val="28"/>
          <w:szCs w:val="28"/>
          <w:lang w:eastAsia="en-US"/>
        </w:rPr>
        <w:t>Материально-техническое обеспечение программы</w:t>
      </w:r>
    </w:p>
    <w:tbl>
      <w:tblPr>
        <w:tblpPr w:leftFromText="180" w:rightFromText="180" w:vertAnchor="text" w:tblpY="1"/>
        <w:tblOverlap w:val="never"/>
        <w:tblW w:w="9502" w:type="dxa"/>
        <w:tblInd w:w="-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7938"/>
      </w:tblGrid>
      <w:tr w:rsidR="007619A5" w:rsidRPr="00671C72" w:rsidTr="00841A9B">
        <w:trPr>
          <w:trHeight w:val="22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9A5" w:rsidRPr="00671C72" w:rsidRDefault="007619A5" w:rsidP="00564E5C">
            <w:pPr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>Обеспечение:</w:t>
            </w:r>
          </w:p>
        </w:tc>
      </w:tr>
      <w:tr w:rsidR="007619A5" w:rsidRPr="00671C72" w:rsidTr="00841A9B">
        <w:trPr>
          <w:trHeight w:val="192"/>
        </w:trPr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841A9B" w:rsidRDefault="00841A9B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ходьбы бега равновесия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Шнур длинный </w:t>
            </w:r>
          </w:p>
        </w:tc>
      </w:tr>
      <w:tr w:rsidR="007619A5" w:rsidRPr="00671C72" w:rsidTr="00841A9B">
        <w:trPr>
          <w:trHeight w:val="192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4872D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Обруч большой</w:t>
            </w:r>
          </w:p>
        </w:tc>
      </w:tr>
      <w:tr w:rsidR="007619A5" w:rsidRPr="00671C72" w:rsidTr="00841A9B">
        <w:trPr>
          <w:trHeight w:val="197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4872D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Доска с ребристой поверхностью</w:t>
            </w:r>
          </w:p>
        </w:tc>
      </w:tr>
      <w:tr w:rsidR="007619A5" w:rsidRPr="00671C72" w:rsidTr="00841A9B">
        <w:trPr>
          <w:trHeight w:val="192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Дорожка-змейка (канат)</w:t>
            </w:r>
          </w:p>
        </w:tc>
      </w:tr>
      <w:tr w:rsidR="007619A5" w:rsidRPr="00671C72" w:rsidTr="00841A9B">
        <w:trPr>
          <w:trHeight w:val="197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Коврик массажный</w:t>
            </w:r>
          </w:p>
        </w:tc>
      </w:tr>
      <w:tr w:rsidR="007619A5" w:rsidRPr="00671C72" w:rsidTr="00841A9B">
        <w:trPr>
          <w:trHeight w:val="192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671C72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Мяч-</w:t>
            </w:r>
            <w:proofErr w:type="spellStart"/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фитбол</w:t>
            </w:r>
            <w:proofErr w:type="spellEnd"/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7619A5" w:rsidRPr="00671C72" w:rsidTr="00841A9B">
        <w:trPr>
          <w:trHeight w:val="19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841A9B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Для прыжков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Обруч малый</w:t>
            </w:r>
          </w:p>
        </w:tc>
      </w:tr>
      <w:tr w:rsidR="007619A5" w:rsidRPr="00671C72" w:rsidTr="00841A9B">
        <w:trPr>
          <w:trHeight w:val="197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Шнур короткий</w:t>
            </w:r>
            <w:r w:rsidR="007619A5"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619A5" w:rsidRPr="00671C72" w:rsidTr="00841A9B">
        <w:trPr>
          <w:trHeight w:val="192"/>
        </w:trPr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Мат гимнастический 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катания, бросания, ловли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D1850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Кегли 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4872D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Мешочек с грузом малый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4872D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Мяч резиновый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4872D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Гимнастическая скамейка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Дуги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Гимнастическая стенка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9A5" w:rsidRPr="00841A9B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общеразвивающих</w:t>
            </w:r>
          </w:p>
          <w:p w:rsidR="007619A5" w:rsidRPr="00841A9B" w:rsidRDefault="007619A5" w:rsidP="00564E5C">
            <w:pPr>
              <w:shd w:val="clear" w:color="auto" w:fill="FFFFFF"/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упражнении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Кольцо пластмассовое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Лента цветная (короткая)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841A9B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Мяч массажный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Палка гимнастическая короткая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Ленточные эспандеры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Балансиры 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Кубики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Гантели полые детские</w:t>
            </w:r>
          </w:p>
        </w:tc>
      </w:tr>
      <w:tr w:rsidR="007619A5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A5" w:rsidRPr="00841A9B" w:rsidRDefault="007619A5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19A5" w:rsidRPr="00671C72" w:rsidRDefault="007619A5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Обручи, диаметр </w:t>
            </w:r>
          </w:p>
        </w:tc>
      </w:tr>
      <w:tr w:rsidR="00AA237C" w:rsidRPr="00671C72" w:rsidTr="00841A9B">
        <w:trPr>
          <w:trHeight w:val="206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37C" w:rsidRPr="00841A9B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</w:p>
          <w:p w:rsidR="00AA237C" w:rsidRPr="00841A9B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профилактики и</w:t>
            </w:r>
          </w:p>
          <w:p w:rsidR="00AA237C" w:rsidRPr="00841A9B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коррекции</w:t>
            </w:r>
          </w:p>
          <w:p w:rsidR="00AA237C" w:rsidRPr="00841A9B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плоскостопия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7C" w:rsidRPr="00671C72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Дорожка здоровья</w:t>
            </w:r>
          </w:p>
        </w:tc>
      </w:tr>
      <w:tr w:rsidR="00AA237C" w:rsidRPr="00671C72" w:rsidTr="00841A9B">
        <w:trPr>
          <w:trHeight w:val="27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7C" w:rsidRPr="00841A9B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7C" w:rsidRPr="00671C72" w:rsidRDefault="00AA237C" w:rsidP="00564E5C">
            <w:pPr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Дорожка со </w:t>
            </w:r>
            <w:proofErr w:type="spellStart"/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следочками</w:t>
            </w:r>
            <w:proofErr w:type="spellEnd"/>
          </w:p>
        </w:tc>
      </w:tr>
      <w:tr w:rsidR="00AA237C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7C" w:rsidRPr="00841A9B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37C" w:rsidRPr="00671C72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Массажеры</w:t>
            </w:r>
            <w:proofErr w:type="spellEnd"/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роликовые</w:t>
            </w:r>
          </w:p>
        </w:tc>
      </w:tr>
      <w:tr w:rsidR="00AA237C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7C" w:rsidRPr="00841A9B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37C" w:rsidRPr="00671C72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Мелкие предметы</w:t>
            </w:r>
          </w:p>
        </w:tc>
      </w:tr>
      <w:tr w:rsidR="00AA237C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7C" w:rsidRPr="00841A9B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37C" w:rsidRPr="00671C72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Палочки разных диаметров</w:t>
            </w:r>
          </w:p>
        </w:tc>
      </w:tr>
      <w:tr w:rsidR="00AA237C" w:rsidRPr="00671C72" w:rsidTr="00841A9B">
        <w:trPr>
          <w:trHeight w:val="206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7C" w:rsidRPr="00841A9B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37C" w:rsidRPr="00671C72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Платочки</w:t>
            </w:r>
          </w:p>
        </w:tc>
      </w:tr>
      <w:tr w:rsidR="00AA237C" w:rsidRPr="00671C72" w:rsidTr="00841A9B">
        <w:trPr>
          <w:trHeight w:val="206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37C" w:rsidRPr="00841A9B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</w:t>
            </w:r>
          </w:p>
          <w:p w:rsidR="00AA237C" w:rsidRPr="00841A9B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музыкальног</w:t>
            </w:r>
            <w:proofErr w:type="spellEnd"/>
          </w:p>
          <w:p w:rsidR="00AA237C" w:rsidRPr="00841A9B" w:rsidRDefault="00AA237C" w:rsidP="00564E5C">
            <w:pPr>
              <w:shd w:val="clear" w:color="auto" w:fill="FFFFFF"/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A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сопровождения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7C" w:rsidRPr="00671C72" w:rsidRDefault="00841A9B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Магнитофон</w:t>
            </w:r>
          </w:p>
        </w:tc>
      </w:tr>
      <w:tr w:rsidR="00AA237C" w:rsidRPr="00671C72" w:rsidTr="00841A9B">
        <w:trPr>
          <w:trHeight w:val="453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7C" w:rsidRPr="00671C72" w:rsidRDefault="00AA237C" w:rsidP="00564E5C">
            <w:pPr>
              <w:spacing w:after="0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37C" w:rsidRPr="00671C72" w:rsidRDefault="00AA237C" w:rsidP="00564E5C">
            <w:pPr>
              <w:spacing w:after="0"/>
              <w:ind w:left="120" w:firstLine="14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C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Бубен</w:t>
            </w:r>
          </w:p>
        </w:tc>
      </w:tr>
    </w:tbl>
    <w:p w:rsidR="00085AEC" w:rsidRPr="00671C72" w:rsidRDefault="00841A9B" w:rsidP="00564E5C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textWrapping" w:clear="all"/>
      </w:r>
    </w:p>
    <w:p w:rsidR="007619A5" w:rsidRPr="00841A9B" w:rsidRDefault="001C01EA" w:rsidP="00564E5C">
      <w:pPr>
        <w:widowControl w:val="0"/>
        <w:spacing w:after="0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71C72">
        <w:rPr>
          <w:rFonts w:ascii="Times New Roman" w:hAnsi="Times New Roman"/>
          <w:b/>
          <w:sz w:val="28"/>
          <w:szCs w:val="28"/>
          <w:lang w:eastAsia="en-US"/>
        </w:rPr>
        <w:t>Методическое обеспечение программы</w:t>
      </w:r>
    </w:p>
    <w:p w:rsidR="00085AEC" w:rsidRPr="00671C72" w:rsidRDefault="007619A5" w:rsidP="00564E5C">
      <w:pPr>
        <w:pStyle w:val="aa"/>
        <w:widowControl w:val="0"/>
        <w:numPr>
          <w:ilvl w:val="0"/>
          <w:numId w:val="13"/>
        </w:numPr>
        <w:spacing w:after="0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Картотека игр и упражнений по профилактике пло</w:t>
      </w:r>
      <w:r w:rsidR="00085AEC" w:rsidRPr="00671C72">
        <w:rPr>
          <w:rFonts w:ascii="Times New Roman" w:hAnsi="Times New Roman"/>
          <w:sz w:val="28"/>
          <w:szCs w:val="28"/>
        </w:rPr>
        <w:t xml:space="preserve">скостопия и нарушений осанки. </w:t>
      </w:r>
    </w:p>
    <w:p w:rsidR="007619A5" w:rsidRPr="00671C72" w:rsidRDefault="007619A5" w:rsidP="00564E5C">
      <w:pPr>
        <w:pStyle w:val="aa"/>
        <w:widowControl w:val="0"/>
        <w:numPr>
          <w:ilvl w:val="0"/>
          <w:numId w:val="13"/>
        </w:numPr>
        <w:spacing w:after="0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Консультации для родителей по профилактике и коррекции плоскостопия и нарушения осанки. </w:t>
      </w:r>
    </w:p>
    <w:p w:rsidR="007619A5" w:rsidRPr="00671C72" w:rsidRDefault="007619A5" w:rsidP="00564E5C">
      <w:pPr>
        <w:pStyle w:val="aa"/>
        <w:widowControl w:val="0"/>
        <w:numPr>
          <w:ilvl w:val="0"/>
          <w:numId w:val="13"/>
        </w:numPr>
        <w:spacing w:after="0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Методическая литература по профилактике и коррекции плоскостопия и нарушений осанки</w:t>
      </w:r>
      <w:r w:rsidR="00085AEC" w:rsidRPr="00671C72">
        <w:rPr>
          <w:rFonts w:ascii="Times New Roman" w:hAnsi="Times New Roman"/>
          <w:sz w:val="28"/>
          <w:szCs w:val="28"/>
        </w:rPr>
        <w:t>.</w:t>
      </w:r>
      <w:r w:rsidRPr="00671C72">
        <w:rPr>
          <w:rFonts w:ascii="Times New Roman" w:hAnsi="Times New Roman"/>
          <w:sz w:val="28"/>
          <w:szCs w:val="28"/>
        </w:rPr>
        <w:t xml:space="preserve"> </w:t>
      </w:r>
    </w:p>
    <w:p w:rsidR="007619A5" w:rsidRPr="00671C72" w:rsidRDefault="007619A5" w:rsidP="00564E5C">
      <w:pPr>
        <w:pStyle w:val="aa"/>
        <w:widowControl w:val="0"/>
        <w:numPr>
          <w:ilvl w:val="0"/>
          <w:numId w:val="13"/>
        </w:numPr>
        <w:spacing w:after="0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lastRenderedPageBreak/>
        <w:t xml:space="preserve">Таблицы: «Упражнения для профилактики плоскостопия», «Правильная осанка», «Правильная посадка во время занятий», «Мышцы». </w:t>
      </w:r>
    </w:p>
    <w:p w:rsidR="007619A5" w:rsidRPr="00671C72" w:rsidRDefault="007619A5" w:rsidP="00564E5C">
      <w:pPr>
        <w:pStyle w:val="aa"/>
        <w:widowControl w:val="0"/>
        <w:numPr>
          <w:ilvl w:val="0"/>
          <w:numId w:val="13"/>
        </w:numPr>
        <w:spacing w:after="0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>Наглядно-дидактические пособия: «Малыши - крепыши» (в двух частях), «Зимние виды спорта», «Летние виды спорта</w:t>
      </w:r>
      <w:r w:rsidR="00085AEC" w:rsidRPr="00671C72">
        <w:rPr>
          <w:rFonts w:ascii="Times New Roman" w:hAnsi="Times New Roman"/>
          <w:sz w:val="28"/>
          <w:szCs w:val="28"/>
        </w:rPr>
        <w:t>»</w:t>
      </w:r>
      <w:r w:rsidRPr="00671C72">
        <w:rPr>
          <w:rFonts w:ascii="Times New Roman" w:hAnsi="Times New Roman"/>
          <w:sz w:val="28"/>
          <w:szCs w:val="28"/>
        </w:rPr>
        <w:t xml:space="preserve">. </w:t>
      </w:r>
    </w:p>
    <w:p w:rsidR="007619A5" w:rsidRPr="00671C72" w:rsidRDefault="007619A5" w:rsidP="00564E5C">
      <w:pPr>
        <w:pStyle w:val="aa"/>
        <w:widowControl w:val="0"/>
        <w:numPr>
          <w:ilvl w:val="0"/>
          <w:numId w:val="13"/>
        </w:numPr>
        <w:spacing w:after="0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671C72">
        <w:rPr>
          <w:rFonts w:ascii="Times New Roman" w:hAnsi="Times New Roman"/>
          <w:sz w:val="28"/>
          <w:szCs w:val="28"/>
        </w:rPr>
        <w:t xml:space="preserve">Демонстрационный материал: </w:t>
      </w:r>
      <w:r w:rsidR="00085AEC" w:rsidRPr="00671C72">
        <w:rPr>
          <w:rFonts w:ascii="Times New Roman" w:hAnsi="Times New Roman"/>
          <w:sz w:val="28"/>
          <w:szCs w:val="28"/>
        </w:rPr>
        <w:t>(сюжетные картинки)</w:t>
      </w:r>
      <w:r w:rsidRPr="00671C72">
        <w:rPr>
          <w:rFonts w:ascii="Times New Roman" w:hAnsi="Times New Roman"/>
          <w:sz w:val="28"/>
          <w:szCs w:val="28"/>
        </w:rPr>
        <w:t xml:space="preserve">. </w:t>
      </w:r>
    </w:p>
    <w:p w:rsidR="007619A5" w:rsidRPr="00841A9B" w:rsidRDefault="007619A5" w:rsidP="00564E5C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  <w:lang w:val="ru-RU"/>
        </w:rPr>
      </w:pPr>
    </w:p>
    <w:p w:rsidR="007619A5" w:rsidRPr="00841A9B" w:rsidRDefault="007619A5" w:rsidP="00564E5C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jc w:val="center"/>
        <w:rPr>
          <w:color w:val="000000"/>
          <w:sz w:val="28"/>
          <w:szCs w:val="28"/>
          <w:lang w:val="ru-RU"/>
        </w:rPr>
      </w:pPr>
      <w:r w:rsidRPr="00841A9B">
        <w:rPr>
          <w:bCs/>
          <w:sz w:val="28"/>
          <w:szCs w:val="28"/>
          <w:lang w:val="ru-RU"/>
        </w:rPr>
        <w:t>ЛИТЕРАТУРА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41A9B">
        <w:rPr>
          <w:rFonts w:ascii="Times New Roman" w:hAnsi="Times New Roman"/>
          <w:color w:val="000000"/>
          <w:sz w:val="28"/>
          <w:szCs w:val="28"/>
        </w:rPr>
        <w:t>Бабенкова</w:t>
      </w:r>
      <w:proofErr w:type="spellEnd"/>
      <w:r w:rsidRPr="00841A9B">
        <w:rPr>
          <w:rFonts w:ascii="Times New Roman" w:hAnsi="Times New Roman"/>
          <w:color w:val="000000"/>
          <w:sz w:val="28"/>
          <w:szCs w:val="28"/>
        </w:rPr>
        <w:t xml:space="preserve"> Е.А., </w:t>
      </w:r>
      <w:proofErr w:type="spellStart"/>
      <w:r w:rsidRPr="00841A9B">
        <w:rPr>
          <w:rFonts w:ascii="Times New Roman" w:hAnsi="Times New Roman"/>
          <w:color w:val="000000"/>
          <w:sz w:val="28"/>
          <w:szCs w:val="28"/>
        </w:rPr>
        <w:t>Параничева</w:t>
      </w:r>
      <w:proofErr w:type="spellEnd"/>
      <w:r w:rsidRPr="00841A9B">
        <w:rPr>
          <w:rFonts w:ascii="Times New Roman" w:hAnsi="Times New Roman"/>
          <w:color w:val="000000"/>
          <w:sz w:val="28"/>
          <w:szCs w:val="28"/>
        </w:rPr>
        <w:t xml:space="preserve"> Т.М. «Растим здорового ребенка. Новые стандарты» - М.: УЦ «Перспектива», 2011.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41A9B">
        <w:rPr>
          <w:rFonts w:ascii="Times New Roman" w:hAnsi="Times New Roman"/>
          <w:color w:val="000000"/>
          <w:sz w:val="28"/>
          <w:szCs w:val="28"/>
        </w:rPr>
        <w:t>Бабенкова</w:t>
      </w:r>
      <w:proofErr w:type="spellEnd"/>
      <w:r w:rsidRPr="00841A9B">
        <w:rPr>
          <w:rFonts w:ascii="Times New Roman" w:hAnsi="Times New Roman"/>
          <w:color w:val="000000"/>
          <w:sz w:val="28"/>
          <w:szCs w:val="28"/>
        </w:rPr>
        <w:t xml:space="preserve"> Е.А. «Как сделать осанку красивой, а походку легкой» - М.: ТЦ Сфера, 2008.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1A9B">
        <w:rPr>
          <w:rFonts w:ascii="Times New Roman" w:hAnsi="Times New Roman"/>
          <w:color w:val="000000"/>
          <w:sz w:val="28"/>
          <w:szCs w:val="28"/>
        </w:rPr>
        <w:t>Галанов А. С. «Оздоровительные игры для дошкольников и младших школьников» СПб</w:t>
      </w:r>
      <w:proofErr w:type="gramStart"/>
      <w:r w:rsidRPr="00841A9B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841A9B">
        <w:rPr>
          <w:rFonts w:ascii="Times New Roman" w:hAnsi="Times New Roman"/>
          <w:color w:val="000000"/>
          <w:sz w:val="28"/>
          <w:szCs w:val="28"/>
        </w:rPr>
        <w:t>Речь, 2007.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1A9B">
        <w:rPr>
          <w:rFonts w:ascii="Times New Roman" w:hAnsi="Times New Roman"/>
          <w:color w:val="000000"/>
          <w:sz w:val="28"/>
          <w:szCs w:val="28"/>
        </w:rPr>
        <w:t>Карепова Т.Г, «Формирование здорового образа жизни у дошкольников: планирование, система работы» - Волгоград: Учитель, 2011г.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1A9B">
        <w:rPr>
          <w:rFonts w:ascii="Times New Roman" w:hAnsi="Times New Roman"/>
          <w:color w:val="000000"/>
          <w:sz w:val="28"/>
          <w:szCs w:val="28"/>
        </w:rPr>
        <w:t>Клюева М.Н. «Корригирующая гимнастика для детей с нарушением опорно-двигательного аппарата в условиях детского сада» - СПб</w:t>
      </w:r>
      <w:proofErr w:type="gramStart"/>
      <w:r w:rsidRPr="00841A9B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841A9B">
        <w:rPr>
          <w:rFonts w:ascii="Times New Roman" w:hAnsi="Times New Roman"/>
          <w:color w:val="000000"/>
          <w:sz w:val="28"/>
          <w:szCs w:val="28"/>
        </w:rPr>
        <w:t>ДЕТСТВО - ПРЕСС, 2007.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1A9B">
        <w:rPr>
          <w:rFonts w:ascii="Times New Roman" w:hAnsi="Times New Roman"/>
          <w:color w:val="000000"/>
          <w:sz w:val="28"/>
          <w:szCs w:val="28"/>
        </w:rPr>
        <w:t>Козырева О.В. «Лечебная физкультура для дошкольников». М: Просвещение, 2006.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1A9B">
        <w:rPr>
          <w:rFonts w:ascii="Times New Roman" w:hAnsi="Times New Roman"/>
          <w:color w:val="000000"/>
          <w:sz w:val="28"/>
          <w:szCs w:val="28"/>
        </w:rPr>
        <w:t>Лосева В.С. «Плоскостопие у детей: профилактика и лечение» - М.: ТЦ Сфера, 2007.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41A9B">
        <w:rPr>
          <w:rFonts w:ascii="Times New Roman" w:hAnsi="Times New Roman"/>
          <w:color w:val="000000"/>
          <w:sz w:val="28"/>
          <w:szCs w:val="28"/>
        </w:rPr>
        <w:t>Подольская</w:t>
      </w:r>
      <w:proofErr w:type="gramEnd"/>
      <w:r w:rsidRPr="00841A9B">
        <w:rPr>
          <w:rFonts w:ascii="Times New Roman" w:hAnsi="Times New Roman"/>
          <w:color w:val="000000"/>
          <w:sz w:val="28"/>
          <w:szCs w:val="28"/>
        </w:rPr>
        <w:t xml:space="preserve"> Е.И. «Формы оздоровления детей 4-7 лет», М.: Учитель, 2008.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1A9B">
        <w:rPr>
          <w:rFonts w:ascii="Times New Roman" w:hAnsi="Times New Roman"/>
          <w:color w:val="000000"/>
          <w:sz w:val="28"/>
          <w:szCs w:val="28"/>
        </w:rPr>
        <w:t>Подольская Е.И. «Профилактика плоскостопия и нарушения осанки у старших дошкольников». М: «Скрипторий 2003», 2009.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41A9B">
        <w:rPr>
          <w:rFonts w:ascii="Times New Roman" w:hAnsi="Times New Roman"/>
          <w:color w:val="000000"/>
          <w:sz w:val="28"/>
          <w:szCs w:val="28"/>
        </w:rPr>
        <w:t>Полтавцева</w:t>
      </w:r>
      <w:proofErr w:type="spellEnd"/>
      <w:r w:rsidRPr="00841A9B">
        <w:rPr>
          <w:rFonts w:ascii="Times New Roman" w:hAnsi="Times New Roman"/>
          <w:color w:val="000000"/>
          <w:sz w:val="28"/>
          <w:szCs w:val="28"/>
        </w:rPr>
        <w:t xml:space="preserve"> Н.В., </w:t>
      </w:r>
      <w:proofErr w:type="spellStart"/>
      <w:r w:rsidRPr="00841A9B">
        <w:rPr>
          <w:rFonts w:ascii="Times New Roman" w:hAnsi="Times New Roman"/>
          <w:color w:val="000000"/>
          <w:sz w:val="28"/>
          <w:szCs w:val="28"/>
        </w:rPr>
        <w:t>Стожарова</w:t>
      </w:r>
      <w:proofErr w:type="spellEnd"/>
      <w:r w:rsidRPr="00841A9B">
        <w:rPr>
          <w:rFonts w:ascii="Times New Roman" w:hAnsi="Times New Roman"/>
          <w:color w:val="000000"/>
          <w:sz w:val="28"/>
          <w:szCs w:val="28"/>
        </w:rPr>
        <w:t xml:space="preserve"> М.Ю., Краснова Р.С., Гаврилова И.А. «Приобщаем дошкольников к здоровому образу жизни» - М.: ТЦ Сфера, 2012.</w:t>
      </w:r>
    </w:p>
    <w:p w:rsidR="007619A5" w:rsidRPr="00841A9B" w:rsidRDefault="007619A5" w:rsidP="00564E5C">
      <w:pPr>
        <w:numPr>
          <w:ilvl w:val="0"/>
          <w:numId w:val="12"/>
        </w:numPr>
        <w:shd w:val="clear" w:color="auto" w:fill="FFFFFF"/>
        <w:spacing w:after="0"/>
        <w:ind w:left="375" w:firstLine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41A9B">
        <w:rPr>
          <w:rFonts w:ascii="Times New Roman" w:hAnsi="Times New Roman"/>
          <w:color w:val="000000"/>
          <w:sz w:val="28"/>
          <w:szCs w:val="28"/>
        </w:rPr>
        <w:t>Страковская</w:t>
      </w:r>
      <w:proofErr w:type="spellEnd"/>
      <w:r w:rsidRPr="00841A9B">
        <w:rPr>
          <w:rFonts w:ascii="Times New Roman" w:hAnsi="Times New Roman"/>
          <w:color w:val="000000"/>
          <w:sz w:val="28"/>
          <w:szCs w:val="28"/>
        </w:rPr>
        <w:t xml:space="preserve"> В.Л. «300 подвижных игр для оздоровления детей от 1 года до 14 лет»- М.: Новая школа, 1994.</w:t>
      </w:r>
    </w:p>
    <w:p w:rsidR="005A7869" w:rsidRDefault="005A7869" w:rsidP="003552A2">
      <w:pPr>
        <w:jc w:val="both"/>
      </w:pPr>
      <w:bookmarkStart w:id="0" w:name="_GoBack"/>
      <w:bookmarkEnd w:id="0"/>
    </w:p>
    <w:sectPr w:rsidR="005A7869" w:rsidSect="00090C6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C6" w:rsidRDefault="00B44AC6" w:rsidP="003715ED">
      <w:pPr>
        <w:spacing w:after="0" w:line="240" w:lineRule="auto"/>
      </w:pPr>
      <w:r>
        <w:separator/>
      </w:r>
    </w:p>
  </w:endnote>
  <w:endnote w:type="continuationSeparator" w:id="0">
    <w:p w:rsidR="00B44AC6" w:rsidRDefault="00B44AC6" w:rsidP="0037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199905455"/>
      <w:docPartObj>
        <w:docPartGallery w:val="Page Numbers (Bottom of Page)"/>
        <w:docPartUnique/>
      </w:docPartObj>
    </w:sdtPr>
    <w:sdtEndPr/>
    <w:sdtContent>
      <w:p w:rsidR="00B44AC6" w:rsidRPr="003715ED" w:rsidRDefault="00B44AC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715ED">
          <w:rPr>
            <w:rFonts w:ascii="Times New Roman" w:hAnsi="Times New Roman"/>
            <w:sz w:val="28"/>
            <w:szCs w:val="28"/>
          </w:rPr>
          <w:fldChar w:fldCharType="begin"/>
        </w:r>
        <w:r w:rsidRPr="003715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715ED">
          <w:rPr>
            <w:rFonts w:ascii="Times New Roman" w:hAnsi="Times New Roman"/>
            <w:sz w:val="28"/>
            <w:szCs w:val="28"/>
          </w:rPr>
          <w:fldChar w:fldCharType="separate"/>
        </w:r>
        <w:r w:rsidR="00F10F66">
          <w:rPr>
            <w:rFonts w:ascii="Times New Roman" w:hAnsi="Times New Roman"/>
            <w:noProof/>
            <w:sz w:val="28"/>
            <w:szCs w:val="28"/>
          </w:rPr>
          <w:t>30</w:t>
        </w:r>
        <w:r w:rsidRPr="003715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44AC6" w:rsidRDefault="00B44A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C6" w:rsidRDefault="00B44AC6" w:rsidP="003715ED">
      <w:pPr>
        <w:spacing w:after="0" w:line="240" w:lineRule="auto"/>
      </w:pPr>
      <w:r>
        <w:separator/>
      </w:r>
    </w:p>
  </w:footnote>
  <w:footnote w:type="continuationSeparator" w:id="0">
    <w:p w:rsidR="00B44AC6" w:rsidRDefault="00B44AC6" w:rsidP="0037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0C02550E"/>
    <w:multiLevelType w:val="hybridMultilevel"/>
    <w:tmpl w:val="62B0614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134876BF"/>
    <w:multiLevelType w:val="hybridMultilevel"/>
    <w:tmpl w:val="9B2C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26635"/>
    <w:multiLevelType w:val="hybridMultilevel"/>
    <w:tmpl w:val="A462B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E0193F"/>
    <w:multiLevelType w:val="hybridMultilevel"/>
    <w:tmpl w:val="8DAE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F607B"/>
    <w:multiLevelType w:val="hybridMultilevel"/>
    <w:tmpl w:val="1602C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672B5"/>
    <w:multiLevelType w:val="hybridMultilevel"/>
    <w:tmpl w:val="D9F0671A"/>
    <w:lvl w:ilvl="0" w:tplc="8902995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1E5007C7"/>
    <w:multiLevelType w:val="hybridMultilevel"/>
    <w:tmpl w:val="AFA8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806B6"/>
    <w:multiLevelType w:val="hybridMultilevel"/>
    <w:tmpl w:val="506A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258BB"/>
    <w:multiLevelType w:val="multilevel"/>
    <w:tmpl w:val="B2562ADA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3CBE105C"/>
    <w:multiLevelType w:val="hybridMultilevel"/>
    <w:tmpl w:val="95C2A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015E15"/>
    <w:multiLevelType w:val="hybridMultilevel"/>
    <w:tmpl w:val="22FE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C49B3"/>
    <w:multiLevelType w:val="hybridMultilevel"/>
    <w:tmpl w:val="5B02C4E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CAB0727"/>
    <w:multiLevelType w:val="hybridMultilevel"/>
    <w:tmpl w:val="0F22D7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8764B"/>
    <w:multiLevelType w:val="multilevel"/>
    <w:tmpl w:val="DF34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C007E"/>
    <w:multiLevelType w:val="hybridMultilevel"/>
    <w:tmpl w:val="06180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4937BA"/>
    <w:multiLevelType w:val="hybridMultilevel"/>
    <w:tmpl w:val="2F4281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0A20E1"/>
    <w:multiLevelType w:val="hybridMultilevel"/>
    <w:tmpl w:val="FBFA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D3A8E"/>
    <w:multiLevelType w:val="hybridMultilevel"/>
    <w:tmpl w:val="255E0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7149CC"/>
    <w:multiLevelType w:val="hybridMultilevel"/>
    <w:tmpl w:val="B900A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5A7822"/>
    <w:multiLevelType w:val="hybridMultilevel"/>
    <w:tmpl w:val="12EEB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1C6DE1"/>
    <w:multiLevelType w:val="hybridMultilevel"/>
    <w:tmpl w:val="46A6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00897"/>
    <w:multiLevelType w:val="hybridMultilevel"/>
    <w:tmpl w:val="660C6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F80336"/>
    <w:multiLevelType w:val="hybridMultilevel"/>
    <w:tmpl w:val="AEF46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4426D1"/>
    <w:multiLevelType w:val="hybridMultilevel"/>
    <w:tmpl w:val="B020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24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6"/>
  </w:num>
  <w:num w:numId="16">
    <w:abstractNumId w:val="12"/>
  </w:num>
  <w:num w:numId="17">
    <w:abstractNumId w:val="19"/>
  </w:num>
  <w:num w:numId="18">
    <w:abstractNumId w:val="23"/>
  </w:num>
  <w:num w:numId="19">
    <w:abstractNumId w:val="20"/>
  </w:num>
  <w:num w:numId="20">
    <w:abstractNumId w:val="22"/>
  </w:num>
  <w:num w:numId="21">
    <w:abstractNumId w:val="15"/>
  </w:num>
  <w:num w:numId="22">
    <w:abstractNumId w:val="10"/>
  </w:num>
  <w:num w:numId="23">
    <w:abstractNumId w:val="18"/>
  </w:num>
  <w:num w:numId="24">
    <w:abstractNumId w:val="3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5"/>
    <w:rsid w:val="00030A4A"/>
    <w:rsid w:val="0003768D"/>
    <w:rsid w:val="0004499F"/>
    <w:rsid w:val="00063FF1"/>
    <w:rsid w:val="00065956"/>
    <w:rsid w:val="00084686"/>
    <w:rsid w:val="00085AEC"/>
    <w:rsid w:val="00090C6D"/>
    <w:rsid w:val="000D78C0"/>
    <w:rsid w:val="000F6C2C"/>
    <w:rsid w:val="00114B34"/>
    <w:rsid w:val="00161EE2"/>
    <w:rsid w:val="00162673"/>
    <w:rsid w:val="0017084E"/>
    <w:rsid w:val="001A6708"/>
    <w:rsid w:val="001B577D"/>
    <w:rsid w:val="001C01EA"/>
    <w:rsid w:val="001E40E5"/>
    <w:rsid w:val="002023D2"/>
    <w:rsid w:val="0022647A"/>
    <w:rsid w:val="0024642A"/>
    <w:rsid w:val="002726A3"/>
    <w:rsid w:val="002A3A50"/>
    <w:rsid w:val="002A3F34"/>
    <w:rsid w:val="002D6878"/>
    <w:rsid w:val="002D7647"/>
    <w:rsid w:val="002E7BF1"/>
    <w:rsid w:val="002F3B78"/>
    <w:rsid w:val="00304948"/>
    <w:rsid w:val="00314318"/>
    <w:rsid w:val="00327A55"/>
    <w:rsid w:val="003552A2"/>
    <w:rsid w:val="0035769C"/>
    <w:rsid w:val="003715ED"/>
    <w:rsid w:val="00380649"/>
    <w:rsid w:val="0038442C"/>
    <w:rsid w:val="003B52CF"/>
    <w:rsid w:val="003C2D81"/>
    <w:rsid w:val="004209CF"/>
    <w:rsid w:val="004243FC"/>
    <w:rsid w:val="00440C75"/>
    <w:rsid w:val="00463924"/>
    <w:rsid w:val="004725D7"/>
    <w:rsid w:val="00476A88"/>
    <w:rsid w:val="004872DC"/>
    <w:rsid w:val="00491B77"/>
    <w:rsid w:val="004A3786"/>
    <w:rsid w:val="004A430A"/>
    <w:rsid w:val="004A76A4"/>
    <w:rsid w:val="004B750C"/>
    <w:rsid w:val="004E2AE3"/>
    <w:rsid w:val="004F1F14"/>
    <w:rsid w:val="004F39DB"/>
    <w:rsid w:val="004F454B"/>
    <w:rsid w:val="00535DA1"/>
    <w:rsid w:val="00553602"/>
    <w:rsid w:val="00562B80"/>
    <w:rsid w:val="00564E5C"/>
    <w:rsid w:val="00577D7B"/>
    <w:rsid w:val="00590F83"/>
    <w:rsid w:val="00595A07"/>
    <w:rsid w:val="005A7869"/>
    <w:rsid w:val="005B3337"/>
    <w:rsid w:val="00616C8A"/>
    <w:rsid w:val="0064616E"/>
    <w:rsid w:val="00671C72"/>
    <w:rsid w:val="006D1DDE"/>
    <w:rsid w:val="006E1489"/>
    <w:rsid w:val="007036A3"/>
    <w:rsid w:val="00737ADE"/>
    <w:rsid w:val="007619A5"/>
    <w:rsid w:val="007D2913"/>
    <w:rsid w:val="008023F7"/>
    <w:rsid w:val="00841A9B"/>
    <w:rsid w:val="008556C7"/>
    <w:rsid w:val="00862A9A"/>
    <w:rsid w:val="0088151D"/>
    <w:rsid w:val="0088699F"/>
    <w:rsid w:val="008913CB"/>
    <w:rsid w:val="0089303C"/>
    <w:rsid w:val="008C1A76"/>
    <w:rsid w:val="008C6877"/>
    <w:rsid w:val="008D1850"/>
    <w:rsid w:val="008D44CD"/>
    <w:rsid w:val="008E362F"/>
    <w:rsid w:val="009039FF"/>
    <w:rsid w:val="00926B97"/>
    <w:rsid w:val="0098677F"/>
    <w:rsid w:val="0099428E"/>
    <w:rsid w:val="009A763D"/>
    <w:rsid w:val="009C7303"/>
    <w:rsid w:val="009D41DE"/>
    <w:rsid w:val="009D4246"/>
    <w:rsid w:val="00A0508E"/>
    <w:rsid w:val="00A4100C"/>
    <w:rsid w:val="00A67D26"/>
    <w:rsid w:val="00A853D3"/>
    <w:rsid w:val="00A91CFA"/>
    <w:rsid w:val="00AA237C"/>
    <w:rsid w:val="00AD32DE"/>
    <w:rsid w:val="00AF7F56"/>
    <w:rsid w:val="00B30472"/>
    <w:rsid w:val="00B44AC6"/>
    <w:rsid w:val="00B639A9"/>
    <w:rsid w:val="00B72222"/>
    <w:rsid w:val="00B811C5"/>
    <w:rsid w:val="00B87D5B"/>
    <w:rsid w:val="00B93E7D"/>
    <w:rsid w:val="00BB3297"/>
    <w:rsid w:val="00BF346A"/>
    <w:rsid w:val="00BF7DF5"/>
    <w:rsid w:val="00C62DA6"/>
    <w:rsid w:val="00C700BF"/>
    <w:rsid w:val="00C70309"/>
    <w:rsid w:val="00C82DF4"/>
    <w:rsid w:val="00C97700"/>
    <w:rsid w:val="00CA2EA4"/>
    <w:rsid w:val="00CB250B"/>
    <w:rsid w:val="00D06B20"/>
    <w:rsid w:val="00D229E6"/>
    <w:rsid w:val="00D47C7A"/>
    <w:rsid w:val="00D71EAE"/>
    <w:rsid w:val="00DD5AA8"/>
    <w:rsid w:val="00DE59F1"/>
    <w:rsid w:val="00E42C41"/>
    <w:rsid w:val="00E52505"/>
    <w:rsid w:val="00E56627"/>
    <w:rsid w:val="00E7322A"/>
    <w:rsid w:val="00E769CC"/>
    <w:rsid w:val="00EA2E41"/>
    <w:rsid w:val="00EA5897"/>
    <w:rsid w:val="00EE141C"/>
    <w:rsid w:val="00EE16B6"/>
    <w:rsid w:val="00EF62E5"/>
    <w:rsid w:val="00F04231"/>
    <w:rsid w:val="00F10F66"/>
    <w:rsid w:val="00F155E0"/>
    <w:rsid w:val="00F16065"/>
    <w:rsid w:val="00F16DB2"/>
    <w:rsid w:val="00F27A26"/>
    <w:rsid w:val="00F52DB5"/>
    <w:rsid w:val="00F819C2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ps-AF"/>
    </w:rPr>
  </w:style>
  <w:style w:type="paragraph" w:styleId="a4">
    <w:name w:val="header"/>
    <w:basedOn w:val="a"/>
    <w:link w:val="a5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7619A5"/>
    <w:pPr>
      <w:shd w:val="clear" w:color="auto" w:fill="FFFFFF"/>
      <w:spacing w:after="0" w:line="240" w:lineRule="atLeast"/>
      <w:ind w:hanging="1000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a">
    <w:name w:val="List Paragraph"/>
    <w:basedOn w:val="a"/>
    <w:qFormat/>
    <w:rsid w:val="007619A5"/>
    <w:pPr>
      <w:ind w:left="720"/>
      <w:contextualSpacing/>
    </w:pPr>
  </w:style>
  <w:style w:type="paragraph" w:customStyle="1" w:styleId="c8">
    <w:name w:val="c8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 (3)_"/>
    <w:basedOn w:val="a0"/>
    <w:link w:val="330"/>
    <w:uiPriority w:val="99"/>
    <w:locked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0">
    <w:name w:val="Заголовок №3 (3)"/>
    <w:basedOn w:val="a"/>
    <w:link w:val="33"/>
    <w:uiPriority w:val="99"/>
    <w:rsid w:val="007619A5"/>
    <w:pPr>
      <w:shd w:val="clear" w:color="auto" w:fill="FFFFFF"/>
      <w:spacing w:after="0" w:line="240" w:lineRule="exact"/>
      <w:jc w:val="both"/>
      <w:outlineLvl w:val="2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619A5"/>
    <w:pPr>
      <w:shd w:val="clear" w:color="auto" w:fill="FFFFFF"/>
      <w:spacing w:before="300" w:after="0" w:line="226" w:lineRule="exact"/>
      <w:jc w:val="both"/>
      <w:outlineLvl w:val="2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1">
    <w:name w:val="Заголовок №1_"/>
    <w:basedOn w:val="a0"/>
    <w:link w:val="11"/>
    <w:uiPriority w:val="99"/>
    <w:locked/>
    <w:rsid w:val="007619A5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7619A5"/>
    <w:pPr>
      <w:shd w:val="clear" w:color="auto" w:fill="FFFFFF"/>
      <w:spacing w:after="5220" w:line="370" w:lineRule="exact"/>
      <w:jc w:val="center"/>
      <w:outlineLvl w:val="0"/>
    </w:pPr>
    <w:rPr>
      <w:rFonts w:ascii="Times New Roman" w:eastAsiaTheme="minorHAnsi" w:hAnsi="Times New Roman"/>
      <w:b/>
      <w:bCs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19A5"/>
    <w:pPr>
      <w:shd w:val="clear" w:color="auto" w:fill="FFFFFF"/>
      <w:spacing w:after="0" w:line="264" w:lineRule="exact"/>
      <w:jc w:val="center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7619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619A5"/>
    <w:pPr>
      <w:shd w:val="clear" w:color="auto" w:fill="FFFFFF"/>
      <w:spacing w:after="0" w:line="240" w:lineRule="atLeast"/>
      <w:ind w:hanging="360"/>
    </w:pPr>
    <w:rPr>
      <w:rFonts w:ascii="Times New Roman" w:eastAsiaTheme="minorHAnsi" w:hAnsi="Times New Roman"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7619A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2"/>
      <w:szCs w:val="12"/>
      <w:lang w:eastAsia="en-US"/>
    </w:rPr>
  </w:style>
  <w:style w:type="character" w:customStyle="1" w:styleId="30">
    <w:name w:val="Подпись к таблице (3)_"/>
    <w:basedOn w:val="a0"/>
    <w:link w:val="310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0">
    <w:name w:val="Подпись к таблице (3)1"/>
    <w:basedOn w:val="a"/>
    <w:link w:val="3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9">
    <w:name w:val="Основной текст (9)_"/>
    <w:basedOn w:val="a0"/>
    <w:link w:val="91"/>
    <w:uiPriority w:val="99"/>
    <w:locked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7619A5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/>
      <w:b/>
      <w:bCs/>
      <w:sz w:val="17"/>
      <w:szCs w:val="17"/>
      <w:lang w:eastAsia="en-US"/>
    </w:rPr>
  </w:style>
  <w:style w:type="character" w:customStyle="1" w:styleId="10">
    <w:name w:val="Основной текст (10)_"/>
    <w:basedOn w:val="a0"/>
    <w:link w:val="100"/>
    <w:uiPriority w:val="99"/>
    <w:locked/>
    <w:rsid w:val="007619A5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17"/>
      <w:szCs w:val="17"/>
      <w:lang w:eastAsia="en-US"/>
    </w:rPr>
  </w:style>
  <w:style w:type="paragraph" w:customStyle="1" w:styleId="ab">
    <w:name w:val="Знак Знак Знак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7619A5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619A5"/>
    <w:pPr>
      <w:shd w:val="clear" w:color="auto" w:fill="FFFFFF"/>
      <w:spacing w:after="0" w:line="182" w:lineRule="exact"/>
      <w:jc w:val="right"/>
    </w:pPr>
    <w:rPr>
      <w:rFonts w:ascii="Times New Roman" w:eastAsiaTheme="minorHAnsi" w:hAnsi="Times New Roman"/>
      <w:sz w:val="15"/>
      <w:szCs w:val="15"/>
      <w:lang w:eastAsia="en-US"/>
    </w:rPr>
  </w:style>
  <w:style w:type="character" w:customStyle="1" w:styleId="26">
    <w:name w:val="Основной текст (26)_"/>
    <w:basedOn w:val="a0"/>
    <w:link w:val="261"/>
    <w:uiPriority w:val="99"/>
    <w:locked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61">
    <w:name w:val="Основной текст (26)1"/>
    <w:basedOn w:val="a"/>
    <w:link w:val="26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5"/>
      <w:szCs w:val="15"/>
      <w:lang w:eastAsia="en-US"/>
    </w:rPr>
  </w:style>
  <w:style w:type="character" w:customStyle="1" w:styleId="c1">
    <w:name w:val="c1"/>
    <w:basedOn w:val="a0"/>
    <w:rsid w:val="007619A5"/>
  </w:style>
  <w:style w:type="character" w:customStyle="1" w:styleId="12">
    <w:name w:val="Основной текст Знак1"/>
    <w:basedOn w:val="a0"/>
    <w:uiPriority w:val="99"/>
    <w:locked/>
    <w:rsid w:val="007619A5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32">
    <w:name w:val="Заголовок №32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c">
    <w:name w:val="Основной текст + Курсив"/>
    <w:aliases w:val="Интервал 0 pt"/>
    <w:basedOn w:val="12"/>
    <w:uiPriority w:val="99"/>
    <w:rsid w:val="007619A5"/>
    <w:rPr>
      <w:rFonts w:ascii="Times New Roman" w:hAnsi="Times New Roman" w:cs="Times New Roman" w:hint="default"/>
      <w:i/>
      <w:iCs/>
      <w:spacing w:val="-10"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4">
    <w:name w:val="Подпись к таблице (3)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20">
    <w:name w:val="Подпись к таблице (3)2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7619A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Заголовок №34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60">
    <w:name w:val="Основной текст (26)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">
    <w:name w:val="Основной текст (26) + Не полужирный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0">
    <w:name w:val="Основной текст (26)2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table" w:styleId="ad">
    <w:name w:val="Table Grid"/>
    <w:basedOn w:val="a1"/>
    <w:uiPriority w:val="39"/>
    <w:rsid w:val="0076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5A786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F5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2D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Без интервала Знак"/>
    <w:link w:val="ae"/>
    <w:uiPriority w:val="1"/>
    <w:rsid w:val="00D229E6"/>
  </w:style>
  <w:style w:type="paragraph" w:customStyle="1" w:styleId="af2">
    <w:name w:val="Содержимое таблицы"/>
    <w:basedOn w:val="a"/>
    <w:qFormat/>
    <w:rsid w:val="008023F7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8023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ps-AF"/>
    </w:rPr>
  </w:style>
  <w:style w:type="paragraph" w:styleId="a4">
    <w:name w:val="header"/>
    <w:basedOn w:val="a"/>
    <w:link w:val="a5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9A5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7619A5"/>
    <w:pPr>
      <w:shd w:val="clear" w:color="auto" w:fill="FFFFFF"/>
      <w:spacing w:after="0" w:line="240" w:lineRule="atLeast"/>
      <w:ind w:hanging="1000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a">
    <w:name w:val="List Paragraph"/>
    <w:basedOn w:val="a"/>
    <w:qFormat/>
    <w:rsid w:val="007619A5"/>
    <w:pPr>
      <w:ind w:left="720"/>
      <w:contextualSpacing/>
    </w:pPr>
  </w:style>
  <w:style w:type="paragraph" w:customStyle="1" w:styleId="c8">
    <w:name w:val="c8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 (3)_"/>
    <w:basedOn w:val="a0"/>
    <w:link w:val="330"/>
    <w:uiPriority w:val="99"/>
    <w:locked/>
    <w:rsid w:val="007619A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0">
    <w:name w:val="Заголовок №3 (3)"/>
    <w:basedOn w:val="a"/>
    <w:link w:val="33"/>
    <w:uiPriority w:val="99"/>
    <w:rsid w:val="007619A5"/>
    <w:pPr>
      <w:shd w:val="clear" w:color="auto" w:fill="FFFFFF"/>
      <w:spacing w:after="0" w:line="240" w:lineRule="exact"/>
      <w:jc w:val="both"/>
      <w:outlineLvl w:val="2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619A5"/>
    <w:pPr>
      <w:shd w:val="clear" w:color="auto" w:fill="FFFFFF"/>
      <w:spacing w:before="300" w:after="0" w:line="226" w:lineRule="exact"/>
      <w:jc w:val="both"/>
      <w:outlineLvl w:val="2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1">
    <w:name w:val="Заголовок №1_"/>
    <w:basedOn w:val="a0"/>
    <w:link w:val="11"/>
    <w:uiPriority w:val="99"/>
    <w:locked/>
    <w:rsid w:val="007619A5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7619A5"/>
    <w:pPr>
      <w:shd w:val="clear" w:color="auto" w:fill="FFFFFF"/>
      <w:spacing w:after="5220" w:line="370" w:lineRule="exact"/>
      <w:jc w:val="center"/>
      <w:outlineLvl w:val="0"/>
    </w:pPr>
    <w:rPr>
      <w:rFonts w:ascii="Times New Roman" w:eastAsiaTheme="minorHAnsi" w:hAnsi="Times New Roman"/>
      <w:b/>
      <w:bCs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19A5"/>
    <w:pPr>
      <w:shd w:val="clear" w:color="auto" w:fill="FFFFFF"/>
      <w:spacing w:after="0" w:line="264" w:lineRule="exact"/>
      <w:jc w:val="center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7619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619A5"/>
    <w:pPr>
      <w:shd w:val="clear" w:color="auto" w:fill="FFFFFF"/>
      <w:spacing w:after="0" w:line="240" w:lineRule="atLeast"/>
      <w:ind w:hanging="360"/>
    </w:pPr>
    <w:rPr>
      <w:rFonts w:ascii="Times New Roman" w:eastAsiaTheme="minorHAnsi" w:hAnsi="Times New Roman"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7619A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2"/>
      <w:szCs w:val="12"/>
      <w:lang w:eastAsia="en-US"/>
    </w:rPr>
  </w:style>
  <w:style w:type="character" w:customStyle="1" w:styleId="30">
    <w:name w:val="Подпись к таблице (3)_"/>
    <w:basedOn w:val="a0"/>
    <w:link w:val="310"/>
    <w:uiPriority w:val="99"/>
    <w:locked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0">
    <w:name w:val="Подпись к таблице (3)1"/>
    <w:basedOn w:val="a"/>
    <w:link w:val="3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character" w:customStyle="1" w:styleId="9">
    <w:name w:val="Основной текст (9)_"/>
    <w:basedOn w:val="a0"/>
    <w:link w:val="91"/>
    <w:uiPriority w:val="99"/>
    <w:locked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7619A5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/>
      <w:b/>
      <w:bCs/>
      <w:sz w:val="17"/>
      <w:szCs w:val="17"/>
      <w:lang w:eastAsia="en-US"/>
    </w:rPr>
  </w:style>
  <w:style w:type="character" w:customStyle="1" w:styleId="10">
    <w:name w:val="Основной текст (10)_"/>
    <w:basedOn w:val="a0"/>
    <w:link w:val="100"/>
    <w:uiPriority w:val="99"/>
    <w:locked/>
    <w:rsid w:val="007619A5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17"/>
      <w:szCs w:val="17"/>
      <w:lang w:eastAsia="en-US"/>
    </w:rPr>
  </w:style>
  <w:style w:type="paragraph" w:customStyle="1" w:styleId="ab">
    <w:name w:val="Знак Знак Знак"/>
    <w:basedOn w:val="a"/>
    <w:uiPriority w:val="99"/>
    <w:rsid w:val="007619A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7619A5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619A5"/>
    <w:pPr>
      <w:shd w:val="clear" w:color="auto" w:fill="FFFFFF"/>
      <w:spacing w:after="0" w:line="182" w:lineRule="exact"/>
      <w:jc w:val="right"/>
    </w:pPr>
    <w:rPr>
      <w:rFonts w:ascii="Times New Roman" w:eastAsiaTheme="minorHAnsi" w:hAnsi="Times New Roman"/>
      <w:sz w:val="15"/>
      <w:szCs w:val="15"/>
      <w:lang w:eastAsia="en-US"/>
    </w:rPr>
  </w:style>
  <w:style w:type="character" w:customStyle="1" w:styleId="26">
    <w:name w:val="Основной текст (26)_"/>
    <w:basedOn w:val="a0"/>
    <w:link w:val="261"/>
    <w:uiPriority w:val="99"/>
    <w:locked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61">
    <w:name w:val="Основной текст (26)1"/>
    <w:basedOn w:val="a"/>
    <w:link w:val="26"/>
    <w:uiPriority w:val="99"/>
    <w:rsid w:val="007619A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5"/>
      <w:szCs w:val="15"/>
      <w:lang w:eastAsia="en-US"/>
    </w:rPr>
  </w:style>
  <w:style w:type="character" w:customStyle="1" w:styleId="c1">
    <w:name w:val="c1"/>
    <w:basedOn w:val="a0"/>
    <w:rsid w:val="007619A5"/>
  </w:style>
  <w:style w:type="character" w:customStyle="1" w:styleId="12">
    <w:name w:val="Основной текст Знак1"/>
    <w:basedOn w:val="a0"/>
    <w:uiPriority w:val="99"/>
    <w:locked/>
    <w:rsid w:val="007619A5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32">
    <w:name w:val="Заголовок №32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c">
    <w:name w:val="Основной текст + Курсив"/>
    <w:aliases w:val="Интервал 0 pt"/>
    <w:basedOn w:val="12"/>
    <w:uiPriority w:val="99"/>
    <w:rsid w:val="007619A5"/>
    <w:rPr>
      <w:rFonts w:ascii="Times New Roman" w:hAnsi="Times New Roman" w:cs="Times New Roman" w:hint="default"/>
      <w:i/>
      <w:iCs/>
      <w:spacing w:val="-10"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4">
    <w:name w:val="Подпись к таблице (3)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7619A5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20">
    <w:name w:val="Подпись к таблице (3)2"/>
    <w:basedOn w:val="30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7619A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Заголовок №34"/>
    <w:basedOn w:val="3"/>
    <w:uiPriority w:val="99"/>
    <w:rsid w:val="007619A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60">
    <w:name w:val="Основной текст (26)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">
    <w:name w:val="Основной текст (26) + Не полужирный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620">
    <w:name w:val="Основной текст (26)2"/>
    <w:basedOn w:val="26"/>
    <w:uiPriority w:val="99"/>
    <w:rsid w:val="007619A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table" w:styleId="ad">
    <w:name w:val="Table Grid"/>
    <w:basedOn w:val="a1"/>
    <w:uiPriority w:val="39"/>
    <w:rsid w:val="0076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5A786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F5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2D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Без интервала Знак"/>
    <w:link w:val="ae"/>
    <w:uiPriority w:val="1"/>
    <w:rsid w:val="00D229E6"/>
  </w:style>
  <w:style w:type="paragraph" w:customStyle="1" w:styleId="af2">
    <w:name w:val="Содержимое таблицы"/>
    <w:basedOn w:val="a"/>
    <w:qFormat/>
    <w:rsid w:val="008023F7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8023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2CED-09C0-4265-94BE-836E12EE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30</Pages>
  <Words>7284</Words>
  <Characters>41525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28</cp:revision>
  <cp:lastPrinted>2024-12-16T11:01:00Z</cp:lastPrinted>
  <dcterms:created xsi:type="dcterms:W3CDTF">2024-12-02T06:39:00Z</dcterms:created>
  <dcterms:modified xsi:type="dcterms:W3CDTF">2025-03-13T06:45:00Z</dcterms:modified>
</cp:coreProperties>
</file>