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E8" w:rsidRDefault="00DA5FE8" w:rsidP="00DA5F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DA5FE8" w:rsidRDefault="00DA5FE8" w:rsidP="00DA5F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DA5FE8" w:rsidRDefault="00DA5FE8" w:rsidP="00DA5F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DA5FE8" w:rsidRDefault="00DA5FE8" w:rsidP="00DA5FE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5FE8" w:rsidRPr="003F5DED" w:rsidRDefault="00DA5FE8" w:rsidP="00DA5F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DA5FE8" w:rsidRPr="00DA5FE8" w:rsidRDefault="00DA5FE8" w:rsidP="00DA5FE8">
      <w:pPr>
        <w:pStyle w:val="Default"/>
      </w:pPr>
    </w:p>
    <w:p w:rsidR="00DF55E7" w:rsidRPr="002F5681" w:rsidRDefault="00DF55E7" w:rsidP="00DF55E7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  <w:u w:val="single"/>
        </w:rPr>
      </w:pPr>
      <w:r w:rsidRPr="002F5681">
        <w:rPr>
          <w:b/>
          <w:color w:val="2D2D2D"/>
          <w:spacing w:val="2"/>
          <w:sz w:val="28"/>
          <w:szCs w:val="28"/>
          <w:u w:val="single"/>
        </w:rPr>
        <w:t>Питьевой режим</w:t>
      </w:r>
    </w:p>
    <w:p w:rsidR="00087F20" w:rsidRPr="002F5681" w:rsidRDefault="00087F20" w:rsidP="002F568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5681">
        <w:rPr>
          <w:color w:val="2D2D2D"/>
          <w:spacing w:val="2"/>
          <w:sz w:val="28"/>
          <w:szCs w:val="28"/>
        </w:rPr>
        <w:br/>
      </w:r>
    </w:p>
    <w:p w:rsidR="00890AB2" w:rsidRDefault="00087F20" w:rsidP="00890A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0AB2">
        <w:rPr>
          <w:b/>
          <w:color w:val="2D2D2D"/>
          <w:spacing w:val="2"/>
          <w:sz w:val="28"/>
          <w:szCs w:val="28"/>
        </w:rPr>
        <w:t>8.4.1</w:t>
      </w:r>
      <w:r w:rsidRPr="002F5681">
        <w:rPr>
          <w:color w:val="2D2D2D"/>
          <w:spacing w:val="2"/>
          <w:sz w:val="28"/>
          <w:szCs w:val="28"/>
        </w:rPr>
        <w:t>. В детских, медицинских организациях и организациях социального обслуживания, а также при проведении массовых мероприятий с участием детей должно осуществляться обеспечение питьевой водой, отвечающей обязательным требованиям</w:t>
      </w:r>
      <w:r w:rsidR="00917D12">
        <w:rPr>
          <w:color w:val="2D2D2D"/>
          <w:spacing w:val="2"/>
          <w:sz w:val="28"/>
          <w:szCs w:val="28"/>
        </w:rPr>
        <w:t>.</w:t>
      </w:r>
    </w:p>
    <w:p w:rsidR="00087F20" w:rsidRPr="002F5681" w:rsidRDefault="00087F20" w:rsidP="00890A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890AB2">
        <w:rPr>
          <w:b/>
          <w:color w:val="2D2D2D"/>
          <w:spacing w:val="2"/>
          <w:sz w:val="28"/>
          <w:szCs w:val="28"/>
        </w:rPr>
        <w:t>8.4.5</w:t>
      </w:r>
      <w:r w:rsidRPr="002F5681">
        <w:rPr>
          <w:color w:val="2D2D2D"/>
          <w:spacing w:val="2"/>
          <w:sz w:val="28"/>
          <w:szCs w:val="28"/>
        </w:rPr>
        <w:t>. Допускается организация питьевого режима с использованием кипяченой питьевой воды, при условии со</w:t>
      </w:r>
      <w:r w:rsidR="002F5681">
        <w:rPr>
          <w:color w:val="2D2D2D"/>
          <w:spacing w:val="2"/>
          <w:sz w:val="28"/>
          <w:szCs w:val="28"/>
        </w:rPr>
        <w:t>блюдения следующих требований:</w:t>
      </w:r>
      <w:proofErr w:type="gramStart"/>
      <w:r w:rsidR="002F5681">
        <w:rPr>
          <w:color w:val="2D2D2D"/>
          <w:spacing w:val="2"/>
          <w:sz w:val="28"/>
          <w:szCs w:val="28"/>
        </w:rPr>
        <w:br/>
        <w:t>-</w:t>
      </w:r>
      <w:proofErr w:type="gramEnd"/>
      <w:r w:rsidRPr="002F5681">
        <w:rPr>
          <w:color w:val="2D2D2D"/>
          <w:spacing w:val="2"/>
          <w:sz w:val="28"/>
          <w:szCs w:val="28"/>
        </w:rPr>
        <w:t>кипятит</w:t>
      </w:r>
      <w:r w:rsidR="002F5681">
        <w:rPr>
          <w:color w:val="2D2D2D"/>
          <w:spacing w:val="2"/>
          <w:sz w:val="28"/>
          <w:szCs w:val="28"/>
        </w:rPr>
        <w:t>ь воду нужно не менее 5 минут;</w:t>
      </w:r>
      <w:r w:rsidR="002F5681">
        <w:rPr>
          <w:color w:val="2D2D2D"/>
          <w:spacing w:val="2"/>
          <w:sz w:val="28"/>
          <w:szCs w:val="28"/>
        </w:rPr>
        <w:br/>
        <w:t>-</w:t>
      </w:r>
      <w:r w:rsidRPr="002F5681">
        <w:rPr>
          <w:color w:val="2D2D2D"/>
          <w:spacing w:val="2"/>
          <w:sz w:val="28"/>
          <w:szCs w:val="28"/>
        </w:rPr>
        <w:t xml:space="preserve">до раздачи детям кипяченая вода должна быть охлаждена до комнатной температуры непосредственно </w:t>
      </w:r>
      <w:r w:rsidR="002F5681">
        <w:rPr>
          <w:color w:val="2D2D2D"/>
          <w:spacing w:val="2"/>
          <w:sz w:val="28"/>
          <w:szCs w:val="28"/>
        </w:rPr>
        <w:t>в емкости, где она кипятилась;</w:t>
      </w:r>
      <w:r w:rsidR="002F5681">
        <w:rPr>
          <w:color w:val="2D2D2D"/>
          <w:spacing w:val="2"/>
          <w:sz w:val="28"/>
          <w:szCs w:val="28"/>
        </w:rPr>
        <w:br/>
        <w:t>-</w:t>
      </w:r>
      <w:r w:rsidRPr="00917D12">
        <w:rPr>
          <w:b/>
          <w:color w:val="2D2D2D"/>
          <w:spacing w:val="2"/>
          <w:sz w:val="28"/>
          <w:szCs w:val="28"/>
        </w:rPr>
        <w:t>смену воды в емкости для её раздачи необходимо проводить не реже, чем через 3 часа.</w:t>
      </w:r>
      <w:r w:rsidRPr="002F5681">
        <w:rPr>
          <w:color w:val="2D2D2D"/>
          <w:spacing w:val="2"/>
          <w:sz w:val="28"/>
          <w:szCs w:val="28"/>
        </w:rPr>
        <w:t xml:space="preserve"> </w:t>
      </w:r>
      <w:r w:rsidRPr="00917D12">
        <w:rPr>
          <w:b/>
          <w:color w:val="2D2D2D"/>
          <w:spacing w:val="2"/>
          <w:sz w:val="28"/>
          <w:szCs w:val="28"/>
        </w:rPr>
        <w:t>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</w:t>
      </w:r>
      <w:r w:rsidRPr="002F5681">
        <w:rPr>
          <w:color w:val="2D2D2D"/>
          <w:spacing w:val="2"/>
          <w:sz w:val="28"/>
          <w:szCs w:val="28"/>
        </w:rPr>
        <w:t xml:space="preserve">. Время смены кипяченой воды должно отмечаться </w:t>
      </w:r>
      <w:r w:rsidRPr="00917D12">
        <w:rPr>
          <w:b/>
          <w:color w:val="2D2D2D"/>
          <w:spacing w:val="2"/>
          <w:sz w:val="28"/>
          <w:szCs w:val="28"/>
        </w:rPr>
        <w:t>в графике,</w:t>
      </w:r>
      <w:r w:rsidRPr="002F5681">
        <w:rPr>
          <w:color w:val="2D2D2D"/>
          <w:spacing w:val="2"/>
          <w:sz w:val="28"/>
          <w:szCs w:val="28"/>
        </w:rPr>
        <w:t xml:space="preserve"> ведение которого осуществляется организацией в произвольной форме.</w:t>
      </w:r>
    </w:p>
    <w:p w:rsidR="00DF55E7" w:rsidRPr="002F5681" w:rsidRDefault="00DF55E7" w:rsidP="00890A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5681" w:rsidRDefault="00DF55E7" w:rsidP="00890AB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890AB2">
        <w:rPr>
          <w:b/>
          <w:color w:val="2D2D2D"/>
          <w:spacing w:val="2"/>
          <w:sz w:val="28"/>
          <w:szCs w:val="28"/>
          <w:shd w:val="clear" w:color="auto" w:fill="FFFFFF"/>
        </w:rPr>
        <w:t>8.4.6</w:t>
      </w:r>
      <w:r w:rsidRPr="002F5681">
        <w:rPr>
          <w:color w:val="2D2D2D"/>
          <w:spacing w:val="2"/>
          <w:sz w:val="28"/>
          <w:szCs w:val="28"/>
          <w:shd w:val="clear" w:color="auto" w:fill="FFFFFF"/>
        </w:rPr>
        <w:t>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2F5681" w:rsidRDefault="002F5681" w:rsidP="00890AB2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  <w:sz w:val="28"/>
          <w:szCs w:val="28"/>
        </w:rPr>
      </w:pPr>
    </w:p>
    <w:p w:rsidR="00121D46" w:rsidRPr="00890AB2" w:rsidRDefault="00890AB2" w:rsidP="00890AB2">
      <w:pPr>
        <w:spacing w:line="36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</w:rPr>
        <w:br w:type="page"/>
      </w:r>
    </w:p>
    <w:p w:rsidR="003F5DED" w:rsidRDefault="00933DC1" w:rsidP="00933DC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 w:rsidR="003F5D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3F5DED" w:rsidRDefault="003F5DED" w:rsidP="00933DC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933DC1" w:rsidRDefault="003F5DED" w:rsidP="00933DC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3F5DED" w:rsidRDefault="003F5DED" w:rsidP="00933DC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F5DED" w:rsidRPr="003F5DED" w:rsidRDefault="003F5DED" w:rsidP="003F5D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7B0AD3" w:rsidRPr="00890AB2" w:rsidRDefault="00933DC1" w:rsidP="00890AB2">
      <w:pPr>
        <w:pStyle w:val="Default"/>
        <w:jc w:val="center"/>
        <w:rPr>
          <w:b/>
          <w:sz w:val="28"/>
          <w:szCs w:val="28"/>
        </w:rPr>
      </w:pPr>
      <w:r w:rsidRPr="003F5DED">
        <w:rPr>
          <w:rFonts w:eastAsia="Times New Roman"/>
          <w:b/>
          <w:color w:val="2D2D2D"/>
          <w:spacing w:val="2"/>
          <w:sz w:val="28"/>
          <w:szCs w:val="28"/>
          <w:lang w:eastAsia="ru-RU"/>
        </w:rPr>
        <w:br/>
      </w:r>
      <w:r w:rsidR="00890AB2">
        <w:t xml:space="preserve"> </w:t>
      </w:r>
      <w:r w:rsidR="00890AB2" w:rsidRPr="00890AB2">
        <w:rPr>
          <w:b/>
          <w:sz w:val="28"/>
          <w:szCs w:val="28"/>
        </w:rPr>
        <w:t>Посуда</w:t>
      </w:r>
    </w:p>
    <w:p w:rsidR="003F5DED" w:rsidRDefault="003F5DED" w:rsidP="007B0AD3">
      <w:pPr>
        <w:pStyle w:val="Default"/>
        <w:rPr>
          <w:color w:val="auto"/>
        </w:rPr>
      </w:pPr>
    </w:p>
    <w:p w:rsidR="007B0AD3" w:rsidRPr="003F5DED" w:rsidRDefault="007B0AD3" w:rsidP="007B0AD3">
      <w:pPr>
        <w:pStyle w:val="Default"/>
        <w:rPr>
          <w:b/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 xml:space="preserve">2.4.6.2. </w:t>
      </w:r>
    </w:p>
    <w:p w:rsidR="007B0AD3" w:rsidRDefault="007B0AD3" w:rsidP="00890AB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</w:t>
      </w:r>
      <w:r w:rsidR="003F5DED">
        <w:rPr>
          <w:color w:val="auto"/>
          <w:sz w:val="28"/>
          <w:szCs w:val="28"/>
        </w:rPr>
        <w:t xml:space="preserve"> с пищевыми продуктами, а также </w:t>
      </w:r>
      <w:r>
        <w:rPr>
          <w:color w:val="auto"/>
          <w:sz w:val="28"/>
          <w:szCs w:val="28"/>
        </w:rPr>
        <w:t>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3F5DED" w:rsidRDefault="003F5DED" w:rsidP="00890AB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B0AD3" w:rsidRDefault="007B0AD3" w:rsidP="00890AB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Инвентарь, используемый для раздачи и </w:t>
      </w:r>
      <w:proofErr w:type="spellStart"/>
      <w:r>
        <w:rPr>
          <w:color w:val="auto"/>
          <w:sz w:val="28"/>
          <w:szCs w:val="28"/>
        </w:rPr>
        <w:t>порционирования</w:t>
      </w:r>
      <w:proofErr w:type="spellEnd"/>
      <w:r>
        <w:rPr>
          <w:color w:val="auto"/>
          <w:sz w:val="28"/>
          <w:szCs w:val="28"/>
        </w:rPr>
        <w:t xml:space="preserve"> блюд, должен иметь </w:t>
      </w:r>
      <w:r w:rsidRPr="00890AB2">
        <w:rPr>
          <w:b/>
          <w:color w:val="auto"/>
          <w:sz w:val="28"/>
          <w:szCs w:val="28"/>
        </w:rPr>
        <w:t>мерную метку объема в литрах и (или) миллилитрах</w:t>
      </w:r>
      <w:r>
        <w:rPr>
          <w:color w:val="auto"/>
          <w:sz w:val="28"/>
          <w:szCs w:val="28"/>
        </w:rPr>
        <w:t>.</w:t>
      </w:r>
    </w:p>
    <w:p w:rsidR="003F5DED" w:rsidRDefault="003F5DED" w:rsidP="00890AB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B0AD3" w:rsidRDefault="007B0AD3" w:rsidP="00890AB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B0AD3" w:rsidRDefault="007B0AD3" w:rsidP="00890AB2">
      <w:pPr>
        <w:pStyle w:val="Default"/>
        <w:spacing w:line="360" w:lineRule="auto"/>
      </w:pPr>
    </w:p>
    <w:p w:rsidR="00890AB2" w:rsidRDefault="00890AB2" w:rsidP="00890A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AB2" w:rsidRDefault="00890AB2" w:rsidP="00890A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890AB2" w:rsidRPr="003F5DED" w:rsidRDefault="00890AB2" w:rsidP="00EF68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B0AD3" w:rsidRDefault="007B0AD3" w:rsidP="007B0AD3">
      <w:pPr>
        <w:pStyle w:val="Default"/>
        <w:rPr>
          <w:color w:val="auto"/>
        </w:rPr>
      </w:pPr>
    </w:p>
    <w:p w:rsidR="007B0AD3" w:rsidRPr="003F5DED" w:rsidRDefault="007B0AD3" w:rsidP="00EF6809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>2.4.8</w:t>
      </w:r>
      <w:r w:rsidR="00EF6809">
        <w:rPr>
          <w:b/>
          <w:color w:val="auto"/>
          <w:sz w:val="28"/>
          <w:szCs w:val="28"/>
        </w:rPr>
        <w:t>.</w:t>
      </w:r>
      <w:r w:rsidRPr="003F5DED">
        <w:rPr>
          <w:b/>
          <w:color w:val="auto"/>
          <w:sz w:val="28"/>
          <w:szCs w:val="28"/>
        </w:rPr>
        <w:t xml:space="preserve"> </w:t>
      </w:r>
    </w:p>
    <w:p w:rsidR="007B0AD3" w:rsidRDefault="007B0AD3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Каждое </w:t>
      </w:r>
      <w:r w:rsidRPr="00AA1053">
        <w:rPr>
          <w:b/>
          <w:color w:val="auto"/>
          <w:sz w:val="28"/>
          <w:szCs w:val="28"/>
        </w:rPr>
        <w:t>спальное место</w:t>
      </w:r>
      <w:r>
        <w:rPr>
          <w:color w:val="auto"/>
          <w:sz w:val="28"/>
          <w:szCs w:val="28"/>
        </w:rPr>
        <w:t xml:space="preserve"> обеспечивается комплектом постельных принадлежностей (матрацем с </w:t>
      </w:r>
      <w:proofErr w:type="spellStart"/>
      <w:r>
        <w:rPr>
          <w:color w:val="auto"/>
          <w:sz w:val="28"/>
          <w:szCs w:val="28"/>
        </w:rPr>
        <w:t>наматрасником</w:t>
      </w:r>
      <w:proofErr w:type="spellEnd"/>
      <w:r>
        <w:rPr>
          <w:color w:val="auto"/>
          <w:sz w:val="28"/>
          <w:szCs w:val="28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B0AD3" w:rsidRDefault="007B0AD3" w:rsidP="00917D12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комплектов </w:t>
      </w:r>
      <w:r w:rsidRPr="00AA1053">
        <w:rPr>
          <w:b/>
          <w:color w:val="auto"/>
          <w:sz w:val="28"/>
          <w:szCs w:val="28"/>
        </w:rPr>
        <w:t>постельного белья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наматрасников</w:t>
      </w:r>
      <w:proofErr w:type="spellEnd"/>
      <w:r>
        <w:rPr>
          <w:color w:val="auto"/>
          <w:sz w:val="28"/>
          <w:szCs w:val="28"/>
        </w:rPr>
        <w:t xml:space="preserve"> и </w:t>
      </w:r>
      <w:r w:rsidRPr="00AA1053">
        <w:rPr>
          <w:b/>
          <w:color w:val="auto"/>
          <w:sz w:val="28"/>
          <w:szCs w:val="28"/>
        </w:rPr>
        <w:t>полотенец</w:t>
      </w:r>
      <w:r>
        <w:rPr>
          <w:color w:val="auto"/>
          <w:sz w:val="28"/>
          <w:szCs w:val="28"/>
        </w:rPr>
        <w:t xml:space="preserve"> (для лица и для ног, а также банного) должно быть </w:t>
      </w:r>
      <w:r w:rsidRPr="00917D12">
        <w:rPr>
          <w:b/>
          <w:color w:val="auto"/>
          <w:sz w:val="28"/>
          <w:szCs w:val="28"/>
        </w:rPr>
        <w:t>не менее 2 комплектов на одного человека.</w:t>
      </w:r>
    </w:p>
    <w:p w:rsidR="00917D12" w:rsidRDefault="00917D12" w:rsidP="00917D12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917D12" w:rsidRDefault="00917D12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2.11.5</w:t>
      </w:r>
      <w:r>
        <w:rPr>
          <w:color w:val="auto"/>
          <w:sz w:val="28"/>
          <w:szCs w:val="28"/>
        </w:rPr>
        <w:t xml:space="preserve">. </w:t>
      </w:r>
    </w:p>
    <w:p w:rsidR="00917D12" w:rsidRPr="00601A69" w:rsidRDefault="00917D12" w:rsidP="00917D12">
      <w:pPr>
        <w:pStyle w:val="Default"/>
        <w:spacing w:line="360" w:lineRule="auto"/>
        <w:jc w:val="both"/>
        <w:rPr>
          <w:color w:val="auto"/>
          <w:sz w:val="21"/>
          <w:szCs w:val="21"/>
        </w:rPr>
      </w:pPr>
      <w:r w:rsidRPr="00890AB2">
        <w:rPr>
          <w:b/>
          <w:color w:val="auto"/>
          <w:sz w:val="28"/>
          <w:szCs w:val="28"/>
        </w:rPr>
        <w:t>Смена постельного белья</w:t>
      </w:r>
      <w:r>
        <w:rPr>
          <w:color w:val="auto"/>
          <w:sz w:val="28"/>
          <w:szCs w:val="28"/>
        </w:rPr>
        <w:t xml:space="preserve"> и полотенец осуществляется по мере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8"/>
          <w:szCs w:val="28"/>
        </w:rPr>
        <w:t xml:space="preserve">загрязнения, но </w:t>
      </w:r>
      <w:r w:rsidRPr="00917D12">
        <w:rPr>
          <w:b/>
          <w:color w:val="auto"/>
          <w:sz w:val="28"/>
          <w:szCs w:val="28"/>
        </w:rPr>
        <w:t>не реже 1-го раза в 7 дней</w:t>
      </w:r>
      <w:r>
        <w:rPr>
          <w:color w:val="auto"/>
          <w:sz w:val="28"/>
          <w:szCs w:val="28"/>
        </w:rPr>
        <w:t>. Грязное белье складывается в мешки и доставляется в прачечную. Выдача чистого белья организуется так, чтобы было исключено его пересечение с грязным бельем.</w:t>
      </w:r>
    </w:p>
    <w:p w:rsidR="00917D12" w:rsidRDefault="00917D12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917D12" w:rsidRDefault="00917D12" w:rsidP="00917D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7D12" w:rsidRDefault="00917D12" w:rsidP="00917D1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917D12" w:rsidRPr="00917D12" w:rsidRDefault="00917D12" w:rsidP="00EF6809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3F5DED" w:rsidRDefault="007B0AD3" w:rsidP="00EF6809">
      <w:pPr>
        <w:pStyle w:val="Default"/>
        <w:spacing w:line="360" w:lineRule="auto"/>
        <w:rPr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>2.4.9</w:t>
      </w:r>
      <w:r>
        <w:rPr>
          <w:color w:val="auto"/>
          <w:sz w:val="28"/>
          <w:szCs w:val="28"/>
        </w:rPr>
        <w:t xml:space="preserve">. </w:t>
      </w:r>
    </w:p>
    <w:p w:rsidR="007B0AD3" w:rsidRDefault="007B0AD3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Мебель</w:t>
      </w:r>
      <w:r>
        <w:rPr>
          <w:color w:val="auto"/>
          <w:sz w:val="28"/>
          <w:szCs w:val="28"/>
        </w:rPr>
        <w:t xml:space="preserve"> должна иметь покрытие, допускающее проведение влажной уборки с применением моющих и дезинфекционных средств.</w:t>
      </w:r>
    </w:p>
    <w:p w:rsidR="007B0AD3" w:rsidRDefault="007B0AD3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17D12">
        <w:rPr>
          <w:b/>
          <w:color w:val="auto"/>
          <w:sz w:val="28"/>
          <w:szCs w:val="28"/>
        </w:rPr>
        <w:t xml:space="preserve">Используемое спортивное оборудование </w:t>
      </w:r>
      <w:r>
        <w:rPr>
          <w:color w:val="auto"/>
          <w:sz w:val="28"/>
          <w:szCs w:val="28"/>
        </w:rPr>
        <w:t>должно быть выполнено из материалов, допускающих их влажную обработку моющими и</w:t>
      </w:r>
      <w:r w:rsidR="00890AB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дезинфекционными средствами.</w:t>
      </w:r>
    </w:p>
    <w:p w:rsidR="00570815" w:rsidRDefault="00570815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pStyle w:val="Default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3.1.5.</w:t>
      </w:r>
      <w:r>
        <w:rPr>
          <w:color w:val="auto"/>
          <w:sz w:val="28"/>
          <w:szCs w:val="28"/>
        </w:rPr>
        <w:t xml:space="preserve"> </w:t>
      </w:r>
    </w:p>
    <w:p w:rsidR="00570815" w:rsidRPr="00EF6809" w:rsidRDefault="00570815" w:rsidP="00570815">
      <w:pPr>
        <w:pStyle w:val="Default"/>
        <w:jc w:val="both"/>
        <w:rPr>
          <w:b/>
          <w:color w:val="auto"/>
          <w:sz w:val="28"/>
          <w:szCs w:val="28"/>
        </w:rPr>
      </w:pPr>
      <w:r w:rsidRPr="00EF6809">
        <w:rPr>
          <w:b/>
          <w:color w:val="auto"/>
          <w:sz w:val="28"/>
          <w:szCs w:val="28"/>
        </w:rPr>
        <w:t xml:space="preserve">В игровых комнатах для детей от 1,5 лет и старше </w:t>
      </w:r>
      <w:proofErr w:type="gramStart"/>
      <w:r w:rsidRPr="00EF6809">
        <w:rPr>
          <w:b/>
          <w:color w:val="auto"/>
          <w:sz w:val="28"/>
          <w:szCs w:val="28"/>
        </w:rPr>
        <w:t>столы</w:t>
      </w:r>
      <w:proofErr w:type="gramEnd"/>
      <w:r w:rsidRPr="00EF6809">
        <w:rPr>
          <w:b/>
          <w:color w:val="auto"/>
          <w:sz w:val="28"/>
          <w:szCs w:val="28"/>
        </w:rPr>
        <w:t xml:space="preserve"> и стулья устанавливаются согласно общему количеству детей в группах.</w:t>
      </w:r>
    </w:p>
    <w:p w:rsidR="00570815" w:rsidRDefault="00570815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F6809" w:rsidRDefault="00EF6809" w:rsidP="00EF6809">
      <w:pPr>
        <w:pStyle w:val="Default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3.1.6</w:t>
      </w:r>
      <w:r>
        <w:rPr>
          <w:color w:val="auto"/>
          <w:sz w:val="28"/>
          <w:szCs w:val="28"/>
        </w:rPr>
        <w:t xml:space="preserve">. 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Расстановка кроватей должна обеспечивать свободный проход детей между ними.</w:t>
      </w:r>
    </w:p>
    <w:p w:rsidR="00EF6809" w:rsidRDefault="00EF6809" w:rsidP="00EF68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F6809" w:rsidRDefault="00EF6809" w:rsidP="00EF68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EF6809" w:rsidRDefault="00EF6809" w:rsidP="00EF68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EF6809" w:rsidRDefault="00EF6809" w:rsidP="00EF68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EF6809" w:rsidRDefault="00EF6809" w:rsidP="00EF68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F6809" w:rsidRDefault="00EF6809" w:rsidP="00EF680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EF6809" w:rsidRDefault="00EF6809" w:rsidP="00EF680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EF6809" w:rsidRDefault="00EF6809" w:rsidP="003F5DED">
      <w:pPr>
        <w:pStyle w:val="Default"/>
        <w:jc w:val="both"/>
        <w:rPr>
          <w:color w:val="auto"/>
          <w:sz w:val="28"/>
          <w:szCs w:val="28"/>
        </w:rPr>
      </w:pPr>
    </w:p>
    <w:p w:rsidR="003F5DED" w:rsidRPr="00DB60FD" w:rsidRDefault="007B0AD3" w:rsidP="007B0AD3">
      <w:pPr>
        <w:rPr>
          <w:rFonts w:ascii="Times New Roman" w:hAnsi="Times New Roman" w:cs="Times New Roman"/>
          <w:sz w:val="28"/>
          <w:szCs w:val="28"/>
        </w:rPr>
      </w:pPr>
      <w:r w:rsidRPr="00DB60FD">
        <w:rPr>
          <w:rFonts w:ascii="Times New Roman" w:hAnsi="Times New Roman" w:cs="Times New Roman"/>
          <w:b/>
          <w:sz w:val="28"/>
          <w:szCs w:val="28"/>
        </w:rPr>
        <w:t>2.4.10</w:t>
      </w:r>
      <w:r w:rsidRPr="00DB6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AD3" w:rsidRPr="00DB60FD" w:rsidRDefault="007B0AD3" w:rsidP="00DB60FD">
      <w:pPr>
        <w:jc w:val="both"/>
        <w:rPr>
          <w:rFonts w:ascii="Times New Roman" w:hAnsi="Times New Roman" w:cs="Times New Roman"/>
          <w:sz w:val="19"/>
          <w:szCs w:val="19"/>
        </w:rPr>
      </w:pPr>
      <w:r w:rsidRPr="003F5DED">
        <w:rPr>
          <w:rFonts w:ascii="Times New Roman" w:hAnsi="Times New Roman" w:cs="Times New Roman"/>
          <w:sz w:val="28"/>
          <w:szCs w:val="28"/>
        </w:rPr>
        <w:t xml:space="preserve">При установке в помещениях </w:t>
      </w:r>
      <w:r w:rsidRPr="00AA1053">
        <w:rPr>
          <w:rFonts w:ascii="Times New Roman" w:hAnsi="Times New Roman" w:cs="Times New Roman"/>
          <w:b/>
          <w:sz w:val="28"/>
          <w:szCs w:val="28"/>
        </w:rPr>
        <w:t>телевизионной аппаратуры</w:t>
      </w:r>
      <w:r w:rsidRPr="003F5DED">
        <w:rPr>
          <w:rFonts w:ascii="Times New Roman" w:hAnsi="Times New Roman" w:cs="Times New Roman"/>
          <w:sz w:val="28"/>
          <w:szCs w:val="28"/>
        </w:rPr>
        <w:t xml:space="preserve"> расстояние от ближайшего места просмотра до экрана должно быть не менее 2 метров.</w:t>
      </w:r>
    </w:p>
    <w:p w:rsidR="00EF6809" w:rsidRDefault="00EF6809" w:rsidP="00EF6809">
      <w:pPr>
        <w:pStyle w:val="Default"/>
        <w:rPr>
          <w:color w:val="auto"/>
          <w:sz w:val="28"/>
          <w:szCs w:val="28"/>
        </w:rPr>
      </w:pP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>2.10.2</w:t>
      </w:r>
      <w:r>
        <w:rPr>
          <w:color w:val="auto"/>
          <w:sz w:val="28"/>
          <w:szCs w:val="28"/>
        </w:rPr>
        <w:t xml:space="preserve"> 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Для профилактики нарушений осанки</w:t>
      </w:r>
      <w:r>
        <w:rPr>
          <w:color w:val="auto"/>
          <w:sz w:val="28"/>
          <w:szCs w:val="28"/>
        </w:rPr>
        <w:t xml:space="preserve"> во время занятий должны проводиться соответствующие физические упражнения (далее физкультминутки).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использовании ЭСО  во время занятий должна проводиться гимнастика для глаз.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</w:rPr>
      </w:pPr>
    </w:p>
    <w:p w:rsidR="00EF6809" w:rsidRDefault="00EF6809" w:rsidP="00EF6809">
      <w:pPr>
        <w:pStyle w:val="Default"/>
        <w:spacing w:line="360" w:lineRule="auto"/>
        <w:jc w:val="both"/>
      </w:pPr>
      <w:r w:rsidRPr="00EF6809">
        <w:rPr>
          <w:b/>
          <w:color w:val="auto"/>
          <w:sz w:val="28"/>
          <w:szCs w:val="28"/>
        </w:rPr>
        <w:t>Занятия с использованием ЭСО в возрастных группах</w:t>
      </w:r>
      <w:r>
        <w:rPr>
          <w:color w:val="auto"/>
          <w:sz w:val="28"/>
          <w:szCs w:val="28"/>
        </w:rPr>
        <w:t xml:space="preserve"> </w:t>
      </w:r>
      <w:r w:rsidRPr="003F5DED">
        <w:rPr>
          <w:b/>
          <w:color w:val="auto"/>
          <w:sz w:val="28"/>
          <w:szCs w:val="28"/>
        </w:rPr>
        <w:t>до 5 лет не проводятся</w:t>
      </w:r>
    </w:p>
    <w:p w:rsidR="00EF6809" w:rsidRDefault="00EF6809" w:rsidP="00EF6809">
      <w:pPr>
        <w:pStyle w:val="Default"/>
        <w:spacing w:line="360" w:lineRule="auto"/>
        <w:rPr>
          <w:color w:val="auto"/>
        </w:rPr>
      </w:pPr>
    </w:p>
    <w:p w:rsidR="00EF6809" w:rsidRDefault="00EF6809" w:rsidP="00EF6809">
      <w:pPr>
        <w:pStyle w:val="Default"/>
        <w:spacing w:line="360" w:lineRule="auto"/>
        <w:jc w:val="both"/>
      </w:pPr>
      <w:r w:rsidRPr="00AA1053">
        <w:rPr>
          <w:b/>
          <w:color w:val="auto"/>
          <w:sz w:val="28"/>
          <w:szCs w:val="28"/>
        </w:rPr>
        <w:t xml:space="preserve">При организации образовательной деятельности </w:t>
      </w:r>
      <w:r>
        <w:rPr>
          <w:color w:val="auto"/>
          <w:sz w:val="28"/>
          <w:szCs w:val="28"/>
        </w:rPr>
        <w:t xml:space="preserve">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осанкой, в том числе, во время письма, рисования и использования ЭСО.</w:t>
      </w:r>
      <w:r w:rsidRPr="00933DC1">
        <w:t xml:space="preserve"> </w:t>
      </w:r>
    </w:p>
    <w:p w:rsidR="00890AB2" w:rsidRDefault="00890AB2" w:rsidP="00EF68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AB2" w:rsidRPr="003F5DED" w:rsidRDefault="00890AB2" w:rsidP="00890A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890AB2" w:rsidRDefault="00890AB2" w:rsidP="00DB60FD">
      <w:pPr>
        <w:rPr>
          <w:sz w:val="28"/>
          <w:szCs w:val="28"/>
        </w:rPr>
      </w:pPr>
    </w:p>
    <w:p w:rsidR="00890AB2" w:rsidRPr="00DB60FD" w:rsidRDefault="00890AB2" w:rsidP="00DB60FD">
      <w:pPr>
        <w:rPr>
          <w:sz w:val="28"/>
          <w:szCs w:val="28"/>
        </w:rPr>
      </w:pPr>
    </w:p>
    <w:p w:rsidR="003F5DED" w:rsidRDefault="007B0AD3" w:rsidP="00EF6809">
      <w:pPr>
        <w:pStyle w:val="Default"/>
        <w:spacing w:line="360" w:lineRule="auto"/>
        <w:rPr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>2.9.3</w:t>
      </w:r>
      <w:r>
        <w:rPr>
          <w:color w:val="auto"/>
          <w:sz w:val="28"/>
          <w:szCs w:val="28"/>
        </w:rPr>
        <w:t xml:space="preserve">. </w:t>
      </w:r>
    </w:p>
    <w:p w:rsidR="007B0AD3" w:rsidRDefault="007B0AD3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Лица с признаками инфекционных заболеваний</w:t>
      </w:r>
      <w:r>
        <w:rPr>
          <w:color w:val="auto"/>
          <w:sz w:val="28"/>
          <w:szCs w:val="28"/>
        </w:rPr>
        <w:t xml:space="preserve"> в объекты не допускаются. </w:t>
      </w:r>
      <w:proofErr w:type="gramStart"/>
      <w:r>
        <w:rPr>
          <w:color w:val="auto"/>
          <w:sz w:val="28"/>
          <w:szCs w:val="28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3F5DED" w:rsidRDefault="003F5DED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F5DED" w:rsidRDefault="007B0AD3" w:rsidP="00EF6809">
      <w:pPr>
        <w:pStyle w:val="Default"/>
        <w:spacing w:line="360" w:lineRule="auto"/>
        <w:rPr>
          <w:color w:val="auto"/>
          <w:sz w:val="28"/>
          <w:szCs w:val="28"/>
        </w:rPr>
      </w:pPr>
      <w:r w:rsidRPr="003F5DED">
        <w:rPr>
          <w:b/>
          <w:color w:val="auto"/>
          <w:sz w:val="28"/>
          <w:szCs w:val="28"/>
        </w:rPr>
        <w:t>2.9.4</w:t>
      </w:r>
      <w:r>
        <w:rPr>
          <w:color w:val="auto"/>
          <w:sz w:val="28"/>
          <w:szCs w:val="28"/>
        </w:rPr>
        <w:t xml:space="preserve">. </w:t>
      </w:r>
    </w:p>
    <w:p w:rsidR="007B0AD3" w:rsidRDefault="007B0AD3" w:rsidP="00EF6809">
      <w:pPr>
        <w:pStyle w:val="Default"/>
        <w:spacing w:line="360" w:lineRule="auto"/>
        <w:rPr>
          <w:color w:val="auto"/>
          <w:sz w:val="28"/>
          <w:szCs w:val="28"/>
        </w:rPr>
      </w:pPr>
      <w:r w:rsidRPr="00570815">
        <w:rPr>
          <w:b/>
          <w:color w:val="auto"/>
          <w:sz w:val="28"/>
          <w:szCs w:val="28"/>
        </w:rPr>
        <w:t>После перенесенного заболевания</w:t>
      </w:r>
      <w:r>
        <w:rPr>
          <w:color w:val="auto"/>
          <w:sz w:val="28"/>
          <w:szCs w:val="28"/>
        </w:rPr>
        <w:t xml:space="preserve"> дети допускаются к посещению при наличии медицинского заключения (медицинской справки).</w:t>
      </w:r>
    </w:p>
    <w:p w:rsidR="00EF6809" w:rsidRDefault="00EF6809" w:rsidP="00EF6809">
      <w:pPr>
        <w:pStyle w:val="Default"/>
        <w:jc w:val="both"/>
        <w:rPr>
          <w:color w:val="auto"/>
        </w:rPr>
      </w:pPr>
    </w:p>
    <w:p w:rsidR="00EF6809" w:rsidRDefault="00EF6809" w:rsidP="00EF6809">
      <w:pPr>
        <w:pStyle w:val="Default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3.1.8</w:t>
      </w:r>
      <w:r>
        <w:rPr>
          <w:color w:val="auto"/>
          <w:sz w:val="28"/>
          <w:szCs w:val="28"/>
        </w:rPr>
        <w:t xml:space="preserve">. 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70815">
        <w:rPr>
          <w:b/>
          <w:color w:val="auto"/>
          <w:sz w:val="28"/>
          <w:szCs w:val="28"/>
        </w:rPr>
        <w:t>Ежедневный утренний прием</w:t>
      </w:r>
      <w:r>
        <w:rPr>
          <w:color w:val="auto"/>
          <w:sz w:val="28"/>
          <w:szCs w:val="28"/>
        </w:rPr>
        <w:t xml:space="preserve">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890AB2" w:rsidRDefault="00890AB2" w:rsidP="00EF6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AB2" w:rsidRPr="003F5DED" w:rsidRDefault="00890AB2" w:rsidP="00890A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890AB2" w:rsidRDefault="00890AB2" w:rsidP="007B0AD3">
      <w:pPr>
        <w:pStyle w:val="Default"/>
        <w:rPr>
          <w:color w:val="auto"/>
          <w:sz w:val="28"/>
          <w:szCs w:val="28"/>
        </w:rPr>
      </w:pPr>
    </w:p>
    <w:p w:rsidR="00933DC1" w:rsidRDefault="00933DC1" w:rsidP="00933DC1">
      <w:pPr>
        <w:pStyle w:val="Default"/>
        <w:rPr>
          <w:color w:val="auto"/>
        </w:rPr>
      </w:pPr>
    </w:p>
    <w:p w:rsidR="00601A69" w:rsidRDefault="00601A69" w:rsidP="00601A69">
      <w:pPr>
        <w:pStyle w:val="Default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2.11.1</w:t>
      </w:r>
      <w:r>
        <w:rPr>
          <w:color w:val="auto"/>
          <w:sz w:val="28"/>
          <w:szCs w:val="28"/>
        </w:rPr>
        <w:t xml:space="preserve"> </w:t>
      </w:r>
    </w:p>
    <w:p w:rsidR="00933DC1" w:rsidRPr="00601A69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Песочницы</w:t>
      </w:r>
      <w:r w:rsidRPr="00601A69">
        <w:rPr>
          <w:color w:val="auto"/>
          <w:sz w:val="28"/>
          <w:szCs w:val="28"/>
        </w:rPr>
        <w:t xml:space="preserve">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933DC1" w:rsidRDefault="00933DC1" w:rsidP="00EF6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A69">
        <w:rPr>
          <w:rFonts w:ascii="Times New Roman" w:hAnsi="Times New Roman" w:cs="Times New Roman"/>
          <w:sz w:val="28"/>
          <w:szCs w:val="28"/>
        </w:rPr>
        <w:t xml:space="preserve">В каждом помещении должна стоять емкость для сбора мусора. Переполнение емкостей для мусора не </w:t>
      </w:r>
      <w:r w:rsidR="00DB60FD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570815" w:rsidRDefault="00570815" w:rsidP="00EF6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15" w:rsidRDefault="00570815" w:rsidP="00EF6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15" w:rsidRPr="00DB60FD" w:rsidRDefault="00570815" w:rsidP="00EF68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0815" w:rsidRPr="003F5DED" w:rsidRDefault="00570815" w:rsidP="005708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570815" w:rsidRDefault="00570815" w:rsidP="00570815">
      <w:pPr>
        <w:pStyle w:val="Default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pStyle w:val="Default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pStyle w:val="Default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570815">
        <w:rPr>
          <w:b/>
          <w:color w:val="auto"/>
          <w:sz w:val="28"/>
          <w:szCs w:val="28"/>
        </w:rPr>
        <w:t>Для хранения верхней одежды</w:t>
      </w:r>
      <w:r>
        <w:rPr>
          <w:color w:val="auto"/>
          <w:sz w:val="28"/>
          <w:szCs w:val="28"/>
        </w:rPr>
        <w:t xml:space="preserve">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rPr>
          <w:color w:val="auto"/>
          <w:sz w:val="28"/>
          <w:szCs w:val="28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570815" w:rsidRDefault="00570815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pStyle w:val="Default"/>
        <w:spacing w:line="360" w:lineRule="auto"/>
        <w:jc w:val="both"/>
      </w:pPr>
      <w:r>
        <w:rPr>
          <w:color w:val="auto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890AB2" w:rsidRDefault="00890AB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AB2" w:rsidRPr="003F5DED" w:rsidRDefault="00890AB2" w:rsidP="00890A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601A69" w:rsidRDefault="00601A69" w:rsidP="00933DC1">
      <w:pPr>
        <w:pStyle w:val="Default"/>
        <w:rPr>
          <w:color w:val="auto"/>
        </w:rPr>
      </w:pPr>
    </w:p>
    <w:p w:rsidR="00890AB2" w:rsidRPr="00917D12" w:rsidRDefault="00917D12" w:rsidP="00917D12">
      <w:pPr>
        <w:pStyle w:val="Default"/>
        <w:jc w:val="center"/>
        <w:rPr>
          <w:b/>
          <w:color w:val="auto"/>
          <w:sz w:val="28"/>
          <w:szCs w:val="28"/>
        </w:rPr>
      </w:pPr>
      <w:r w:rsidRPr="00917D12">
        <w:rPr>
          <w:b/>
          <w:color w:val="auto"/>
          <w:sz w:val="28"/>
          <w:szCs w:val="28"/>
        </w:rPr>
        <w:t>Уборка помещений</w:t>
      </w:r>
    </w:p>
    <w:p w:rsidR="00601A69" w:rsidRPr="00601A69" w:rsidRDefault="00933DC1" w:rsidP="00EF6809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 xml:space="preserve">2.11.2. 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помещения подлежат ежедневной влажной уборке с применением моющих средств.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Влажная уборка</w:t>
      </w:r>
      <w:r>
        <w:rPr>
          <w:color w:val="auto"/>
          <w:sz w:val="28"/>
          <w:szCs w:val="28"/>
        </w:rPr>
        <w:t xml:space="preserve"> в спальнях проводится после ночного и дневного сна, в спортивных залах и групповых помещениях не реже 2 раз в день.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AA1053">
        <w:rPr>
          <w:b/>
          <w:color w:val="auto"/>
          <w:sz w:val="28"/>
          <w:szCs w:val="28"/>
        </w:rPr>
        <w:t>Столы</w:t>
      </w:r>
      <w:r>
        <w:rPr>
          <w:color w:val="auto"/>
          <w:sz w:val="28"/>
          <w:szCs w:val="28"/>
        </w:rPr>
        <w:t xml:space="preserve"> в групповых помещениях промываются горячей водой с моющим средством до и после каждого приема пищи.</w:t>
      </w:r>
    </w:p>
    <w:p w:rsidR="00933DC1" w:rsidRPr="00601A69" w:rsidRDefault="00933DC1" w:rsidP="00EF6809">
      <w:pPr>
        <w:pStyle w:val="Default"/>
        <w:spacing w:line="360" w:lineRule="auto"/>
        <w:jc w:val="both"/>
        <w:rPr>
          <w:color w:val="auto"/>
          <w:sz w:val="21"/>
          <w:szCs w:val="21"/>
        </w:rPr>
      </w:pPr>
      <w:r w:rsidRPr="00AA1053">
        <w:rPr>
          <w:b/>
          <w:color w:val="auto"/>
          <w:sz w:val="28"/>
          <w:szCs w:val="28"/>
        </w:rPr>
        <w:t>Стулья</w:t>
      </w:r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пеленальные</w:t>
      </w:r>
      <w:proofErr w:type="spellEnd"/>
      <w:r>
        <w:rPr>
          <w:color w:val="auto"/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</w:t>
      </w:r>
      <w:r w:rsidR="00601A69">
        <w:rPr>
          <w:color w:val="auto"/>
          <w:sz w:val="21"/>
          <w:szCs w:val="21"/>
        </w:rPr>
        <w:t xml:space="preserve">. </w:t>
      </w:r>
    </w:p>
    <w:p w:rsidR="00890AB2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горячей водой с мылом или иным моющим средством; нагрудники из ткани - стираются.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2.11.3</w:t>
      </w:r>
      <w:r>
        <w:rPr>
          <w:color w:val="auto"/>
          <w:sz w:val="28"/>
          <w:szCs w:val="28"/>
        </w:rPr>
        <w:t xml:space="preserve">. 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17D12">
        <w:rPr>
          <w:b/>
          <w:color w:val="auto"/>
          <w:sz w:val="28"/>
          <w:szCs w:val="28"/>
        </w:rPr>
        <w:t>Уборочный инвентарь</w:t>
      </w:r>
      <w:r>
        <w:rPr>
          <w:color w:val="auto"/>
          <w:sz w:val="28"/>
          <w:szCs w:val="28"/>
        </w:rPr>
        <w:t xml:space="preserve">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F6809" w:rsidRPr="00917D1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2.11.4.</w:t>
      </w:r>
      <w:r>
        <w:rPr>
          <w:color w:val="auto"/>
          <w:sz w:val="28"/>
          <w:szCs w:val="28"/>
        </w:rPr>
        <w:t xml:space="preserve"> 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Ежедневная уборка туалетов, умывальных, душевых, помещений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</w:t>
      </w:r>
      <w:r>
        <w:rPr>
          <w:color w:val="auto"/>
          <w:sz w:val="28"/>
          <w:szCs w:val="28"/>
        </w:rPr>
        <w:lastRenderedPageBreak/>
        <w:t>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890AB2" w:rsidRDefault="00890AB2" w:rsidP="00890AB2">
      <w:pPr>
        <w:pStyle w:val="Default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2.11.6</w:t>
      </w:r>
      <w:r>
        <w:rPr>
          <w:color w:val="auto"/>
          <w:sz w:val="28"/>
          <w:szCs w:val="28"/>
        </w:rPr>
        <w:t xml:space="preserve">. 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917D12">
        <w:rPr>
          <w:b/>
          <w:color w:val="auto"/>
          <w:sz w:val="28"/>
          <w:szCs w:val="28"/>
        </w:rPr>
        <w:t>Дезинфекционные средства</w:t>
      </w:r>
      <w:r>
        <w:rPr>
          <w:color w:val="auto"/>
          <w:sz w:val="28"/>
          <w:szCs w:val="28"/>
        </w:rPr>
        <w:t xml:space="preserve">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890AB2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2.11.7</w:t>
      </w:r>
      <w:r>
        <w:rPr>
          <w:color w:val="auto"/>
          <w:sz w:val="28"/>
          <w:szCs w:val="28"/>
        </w:rPr>
        <w:t xml:space="preserve">. </w:t>
      </w:r>
    </w:p>
    <w:p w:rsidR="00EF6809" w:rsidRDefault="00890AB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F6809" w:rsidRDefault="00EF6809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3.1.6</w:t>
      </w:r>
      <w:r>
        <w:rPr>
          <w:color w:val="auto"/>
          <w:sz w:val="28"/>
          <w:szCs w:val="28"/>
        </w:rPr>
        <w:t xml:space="preserve">. </w:t>
      </w:r>
    </w:p>
    <w:p w:rsidR="00EF6809" w:rsidRDefault="00EF6809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F6809" w:rsidRPr="00EF6809" w:rsidRDefault="00EF6809" w:rsidP="00570815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EF6809">
        <w:rPr>
          <w:b/>
          <w:color w:val="auto"/>
          <w:sz w:val="28"/>
          <w:szCs w:val="28"/>
        </w:rPr>
        <w:t>Индивидуальные горшки маркируются по общему количеству детей.</w:t>
      </w:r>
    </w:p>
    <w:p w:rsidR="00EF6809" w:rsidRDefault="00EF6809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EF6809" w:rsidRDefault="00EF6809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допускается использование детского туалета персоналом.</w:t>
      </w:r>
    </w:p>
    <w:p w:rsidR="00EF6809" w:rsidRDefault="00EF6809" w:rsidP="00570815">
      <w:pPr>
        <w:pStyle w:val="Default"/>
        <w:spacing w:line="360" w:lineRule="auto"/>
        <w:jc w:val="both"/>
      </w:pPr>
      <w:r>
        <w:rPr>
          <w:color w:val="auto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  <w:r w:rsidRPr="00933DC1">
        <w:t xml:space="preserve"> </w:t>
      </w:r>
    </w:p>
    <w:p w:rsidR="00EF6809" w:rsidRDefault="00EF6809" w:rsidP="00570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9" w:rsidRDefault="00EF6809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5708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890AB2" w:rsidRDefault="00890AB2" w:rsidP="00890A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AB2" w:rsidRPr="003F5DED" w:rsidRDefault="00890AB2" w:rsidP="00890A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601A69" w:rsidRDefault="00601A69" w:rsidP="00601A69">
      <w:pPr>
        <w:pStyle w:val="Default"/>
        <w:jc w:val="both"/>
        <w:rPr>
          <w:color w:val="auto"/>
          <w:sz w:val="28"/>
          <w:szCs w:val="28"/>
        </w:rPr>
      </w:pPr>
    </w:p>
    <w:p w:rsidR="00933DC1" w:rsidRDefault="00282202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2.11.2. </w:t>
      </w:r>
      <w:bookmarkStart w:id="0" w:name="_GoBack"/>
      <w:bookmarkEnd w:id="0"/>
      <w:r w:rsidR="00933DC1" w:rsidRPr="00AA1053">
        <w:rPr>
          <w:b/>
          <w:color w:val="auto"/>
          <w:sz w:val="28"/>
          <w:szCs w:val="28"/>
        </w:rPr>
        <w:t xml:space="preserve">Игрушки моются </w:t>
      </w:r>
      <w:r w:rsidR="00933DC1">
        <w:rPr>
          <w:color w:val="auto"/>
          <w:sz w:val="28"/>
          <w:szCs w:val="28"/>
        </w:rPr>
        <w:t>в специально выделенных, промаркированных емкостях.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Приобретенные игрушки (за исключением </w:t>
      </w:r>
      <w:proofErr w:type="spellStart"/>
      <w:r>
        <w:rPr>
          <w:color w:val="auto"/>
          <w:sz w:val="28"/>
          <w:szCs w:val="28"/>
        </w:rPr>
        <w:t>мягконабивных</w:t>
      </w:r>
      <w:proofErr w:type="spellEnd"/>
      <w:r>
        <w:rPr>
          <w:color w:val="auto"/>
          <w:sz w:val="28"/>
          <w:szCs w:val="28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Пенолатексные</w:t>
      </w:r>
      <w:proofErr w:type="spellEnd"/>
      <w:r>
        <w:rPr>
          <w:color w:val="auto"/>
          <w:sz w:val="28"/>
          <w:szCs w:val="28"/>
        </w:rPr>
        <w:t xml:space="preserve">, ворсованные игрушки и </w:t>
      </w:r>
      <w:proofErr w:type="spellStart"/>
      <w:r>
        <w:rPr>
          <w:color w:val="auto"/>
          <w:sz w:val="28"/>
          <w:szCs w:val="28"/>
        </w:rPr>
        <w:t>мягконабивные</w:t>
      </w:r>
      <w:proofErr w:type="spellEnd"/>
      <w:r>
        <w:rPr>
          <w:color w:val="auto"/>
          <w:sz w:val="28"/>
          <w:szCs w:val="28"/>
        </w:rPr>
        <w:t xml:space="preserve"> игрушки обрабатываются согласно инструкции производителя.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933DC1" w:rsidRDefault="00933DC1" w:rsidP="00EF680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Игрушки моются ежедневно в конце дня, а в группах для детей младенческого и </w:t>
      </w:r>
      <w:r w:rsidRPr="00EF6809">
        <w:rPr>
          <w:b/>
          <w:color w:val="auto"/>
          <w:sz w:val="28"/>
          <w:szCs w:val="28"/>
        </w:rPr>
        <w:t>раннего возраста - 2 раза в день</w:t>
      </w:r>
      <w:r>
        <w:rPr>
          <w:color w:val="auto"/>
          <w:sz w:val="28"/>
          <w:szCs w:val="28"/>
        </w:rPr>
        <w:t>. Кукольная одежда стирается по мере загрязнения с использованием детского мыла и проглаживается.</w:t>
      </w:r>
    </w:p>
    <w:p w:rsidR="00EF6809" w:rsidRDefault="00EF6809" w:rsidP="00EF6809">
      <w:pPr>
        <w:pStyle w:val="Default"/>
        <w:jc w:val="both"/>
        <w:rPr>
          <w:color w:val="auto"/>
        </w:rPr>
      </w:pPr>
    </w:p>
    <w:p w:rsidR="00EF6809" w:rsidRPr="00601A69" w:rsidRDefault="00EF6809" w:rsidP="00EF6809">
      <w:pPr>
        <w:pStyle w:val="Default"/>
        <w:jc w:val="both"/>
        <w:rPr>
          <w:b/>
          <w:color w:val="auto"/>
          <w:sz w:val="28"/>
          <w:szCs w:val="28"/>
        </w:rPr>
      </w:pPr>
      <w:r w:rsidRPr="00601A69">
        <w:rPr>
          <w:b/>
          <w:color w:val="auto"/>
          <w:sz w:val="28"/>
          <w:szCs w:val="28"/>
        </w:rPr>
        <w:t>3.1.3</w:t>
      </w:r>
    </w:p>
    <w:p w:rsidR="00EF6809" w:rsidRDefault="00EF6809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EF6809" w:rsidRDefault="00EF6809" w:rsidP="00EF6809">
      <w:pPr>
        <w:pStyle w:val="Default"/>
        <w:jc w:val="both"/>
        <w:rPr>
          <w:color w:val="auto"/>
          <w:sz w:val="28"/>
          <w:szCs w:val="28"/>
        </w:rPr>
      </w:pPr>
    </w:p>
    <w:p w:rsidR="00EF6809" w:rsidRPr="00570815" w:rsidRDefault="00EF6809" w:rsidP="0057081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01A69" w:rsidRDefault="00601A69" w:rsidP="00601A69">
      <w:pPr>
        <w:pStyle w:val="Default"/>
        <w:jc w:val="both"/>
        <w:rPr>
          <w:color w:val="auto"/>
          <w:sz w:val="28"/>
          <w:szCs w:val="28"/>
        </w:rPr>
      </w:pPr>
    </w:p>
    <w:p w:rsidR="00890AB2" w:rsidRDefault="00890AB2">
      <w:pPr>
        <w:rPr>
          <w:rFonts w:ascii="Times New Roman" w:hAnsi="Times New Roman" w:cs="Times New Roman"/>
          <w:sz w:val="24"/>
          <w:szCs w:val="24"/>
        </w:rPr>
      </w:pP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917D12" w:rsidRDefault="00917D12" w:rsidP="00917D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7D12" w:rsidRPr="003F5DED" w:rsidRDefault="00917D12" w:rsidP="00917D1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917D12" w:rsidRDefault="00917D12" w:rsidP="00917D12">
      <w:pPr>
        <w:pStyle w:val="Default"/>
        <w:jc w:val="both"/>
        <w:rPr>
          <w:color w:val="auto"/>
          <w:sz w:val="28"/>
          <w:szCs w:val="28"/>
        </w:rPr>
      </w:pPr>
    </w:p>
    <w:p w:rsidR="00917D12" w:rsidRDefault="00917D12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17D12" w:rsidRDefault="00917D12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70815">
        <w:rPr>
          <w:b/>
          <w:color w:val="auto"/>
          <w:sz w:val="28"/>
          <w:szCs w:val="28"/>
        </w:rPr>
        <w:t>Спортивный инвентарь и маты</w:t>
      </w:r>
      <w:r>
        <w:rPr>
          <w:color w:val="auto"/>
          <w:sz w:val="28"/>
          <w:szCs w:val="28"/>
        </w:rPr>
        <w:t xml:space="preserve">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570815" w:rsidRDefault="00570815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917D1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F56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 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3648-20 утвержден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570815" w:rsidRDefault="00570815" w:rsidP="005708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70815" w:rsidRPr="003F5DED" w:rsidRDefault="00570815" w:rsidP="005708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3F5DED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570815" w:rsidRDefault="00570815" w:rsidP="00570815">
      <w:pPr>
        <w:pStyle w:val="Default"/>
        <w:jc w:val="both"/>
        <w:rPr>
          <w:color w:val="auto"/>
          <w:sz w:val="28"/>
          <w:szCs w:val="28"/>
        </w:rPr>
      </w:pPr>
    </w:p>
    <w:p w:rsidR="00601A69" w:rsidRDefault="00933DC1" w:rsidP="00570815">
      <w:pPr>
        <w:rPr>
          <w:rFonts w:ascii="Times New Roman" w:hAnsi="Times New Roman" w:cs="Times New Roman"/>
          <w:sz w:val="28"/>
          <w:szCs w:val="28"/>
        </w:rPr>
      </w:pPr>
      <w:r w:rsidRPr="00601A69">
        <w:rPr>
          <w:rFonts w:ascii="Times New Roman" w:hAnsi="Times New Roman" w:cs="Times New Roman"/>
          <w:b/>
          <w:sz w:val="28"/>
          <w:szCs w:val="28"/>
        </w:rPr>
        <w:t>3.1.9</w:t>
      </w:r>
      <w:r w:rsidRPr="00601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DC1" w:rsidRPr="00DF55E7" w:rsidRDefault="00933DC1" w:rsidP="00601A69">
      <w:pPr>
        <w:jc w:val="both"/>
      </w:pPr>
      <w:r w:rsidRPr="00601A69">
        <w:rPr>
          <w:rFonts w:ascii="Times New Roman" w:hAnsi="Times New Roman" w:cs="Times New Roman"/>
          <w:sz w:val="28"/>
          <w:szCs w:val="28"/>
        </w:rPr>
        <w:t>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</w:t>
      </w:r>
      <w:r>
        <w:rPr>
          <w:sz w:val="28"/>
          <w:szCs w:val="28"/>
        </w:rPr>
        <w:t>.</w:t>
      </w:r>
    </w:p>
    <w:sectPr w:rsidR="00933DC1" w:rsidRPr="00DF55E7" w:rsidSect="00917D12">
      <w:pgSz w:w="11906" w:h="16838"/>
      <w:pgMar w:top="709" w:right="851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B5E"/>
    <w:multiLevelType w:val="hybridMultilevel"/>
    <w:tmpl w:val="DAEA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20"/>
    <w:rsid w:val="00087F20"/>
    <w:rsid w:val="00121D46"/>
    <w:rsid w:val="0019247D"/>
    <w:rsid w:val="00282202"/>
    <w:rsid w:val="002F5681"/>
    <w:rsid w:val="003F5DED"/>
    <w:rsid w:val="00544B87"/>
    <w:rsid w:val="00570815"/>
    <w:rsid w:val="00601A69"/>
    <w:rsid w:val="007B0AD3"/>
    <w:rsid w:val="00890AB2"/>
    <w:rsid w:val="00917D12"/>
    <w:rsid w:val="00933DC1"/>
    <w:rsid w:val="00AA1053"/>
    <w:rsid w:val="00DA5FE8"/>
    <w:rsid w:val="00DB60FD"/>
    <w:rsid w:val="00DF55E7"/>
    <w:rsid w:val="00E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5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24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7B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5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5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24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7B0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5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1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430984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6355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24461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892089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26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FA55-FBD9-4DF5-ADE7-E856F937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</cp:lastModifiedBy>
  <cp:revision>11</cp:revision>
  <cp:lastPrinted>2021-02-03T08:12:00Z</cp:lastPrinted>
  <dcterms:created xsi:type="dcterms:W3CDTF">2021-01-12T09:06:00Z</dcterms:created>
  <dcterms:modified xsi:type="dcterms:W3CDTF">2010-04-29T01:17:00Z</dcterms:modified>
</cp:coreProperties>
</file>