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4C" w:rsidRPr="00F51B4C" w:rsidRDefault="004D64BB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spellStart"/>
      <w:r w:rsidR="00F51B4C" w:rsidRPr="00F51B4C">
        <w:rPr>
          <w:rFonts w:ascii="Times New Roman" w:hAnsi="Times New Roman" w:cs="Times New Roman"/>
          <w:b/>
          <w:sz w:val="28"/>
          <w:szCs w:val="28"/>
        </w:rPr>
        <w:t>ное</w:t>
      </w:r>
      <w:proofErr w:type="spellEnd"/>
      <w:r w:rsidR="00F51B4C" w:rsidRPr="00F51B4C">
        <w:rPr>
          <w:rFonts w:ascii="Times New Roman" w:hAnsi="Times New Roman" w:cs="Times New Roman"/>
          <w:b/>
          <w:sz w:val="28"/>
          <w:szCs w:val="28"/>
        </w:rPr>
        <w:t xml:space="preserve"> бюджетное дошкольное образовательное учреждение</w:t>
      </w:r>
    </w:p>
    <w:p w:rsidR="00F51B4C" w:rsidRPr="00F51B4C" w:rsidRDefault="004D64BB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сад№230»</w:t>
      </w: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F51B4C">
        <w:rPr>
          <w:rFonts w:ascii="Times New Roman" w:hAnsi="Times New Roman" w:cs="Times New Roman"/>
          <w:b/>
          <w:sz w:val="28"/>
          <w:szCs w:val="28"/>
        </w:rPr>
        <w:t xml:space="preserve"> ПО САМООБРАЗОВАНИЮ</w:t>
      </w: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Default="00E75A08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E75A08">
        <w:rPr>
          <w:rFonts w:ascii="Times New Roman" w:hAnsi="Times New Roman" w:cs="Times New Roman"/>
          <w:b/>
          <w:sz w:val="40"/>
          <w:szCs w:val="40"/>
        </w:rPr>
        <w:t>«Правила дорожного движения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75A08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75A08">
        <w:rPr>
          <w:rFonts w:ascii="Times New Roman" w:hAnsi="Times New Roman" w:cs="Times New Roman"/>
          <w:b/>
          <w:sz w:val="40"/>
          <w:szCs w:val="40"/>
        </w:rPr>
        <w:t>основа безопасности дошкольника»</w:t>
      </w:r>
    </w:p>
    <w:p w:rsid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5A08" w:rsidRPr="00F51B4C" w:rsidRDefault="00E75A08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Pr="00F51B4C" w:rsidRDefault="007E76D2" w:rsidP="007E76D2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  <w:r w:rsidR="00F51B4C" w:rsidRPr="00F51B4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4D64BB">
        <w:rPr>
          <w:rFonts w:ascii="Times New Roman" w:hAnsi="Times New Roman" w:cs="Times New Roman"/>
          <w:b/>
          <w:sz w:val="28"/>
          <w:szCs w:val="28"/>
        </w:rPr>
        <w:t>Фернандес</w:t>
      </w:r>
      <w:proofErr w:type="spellEnd"/>
      <w:r w:rsidR="004D64BB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51B4C"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P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1B4C" w:rsidRDefault="00F51B4C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5A08" w:rsidRDefault="00E75A08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1A5F" w:rsidRDefault="00DF1A5F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4AF3" w:rsidRDefault="00634AF3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64BB" w:rsidRDefault="004D64BB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64BB" w:rsidRDefault="004D64BB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64BB" w:rsidRPr="00CF268A" w:rsidRDefault="004D64BB" w:rsidP="00F51B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94"/>
        <w:tblW w:w="247" w:type="dxa"/>
        <w:tblLayout w:type="fixed"/>
        <w:tblLook w:val="01E0" w:firstRow="1" w:lastRow="1" w:firstColumn="1" w:lastColumn="1" w:noHBand="0" w:noVBand="0"/>
      </w:tblPr>
      <w:tblGrid>
        <w:gridCol w:w="247"/>
      </w:tblGrid>
      <w:tr w:rsidR="00634AF3" w:rsidRPr="00CF268A" w:rsidTr="00253FA2">
        <w:trPr>
          <w:trHeight w:val="272"/>
        </w:trPr>
        <w:tc>
          <w:tcPr>
            <w:tcW w:w="247" w:type="dxa"/>
          </w:tcPr>
          <w:p w:rsidR="00634AF3" w:rsidRPr="00CF268A" w:rsidRDefault="00634AF3" w:rsidP="00983512">
            <w:pPr>
              <w:spacing w:after="0" w:line="240" w:lineRule="auto"/>
              <w:ind w:left="7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A76E1" w:rsidRDefault="00BA76E1" w:rsidP="007E76D2">
      <w:pPr>
        <w:pStyle w:val="a3"/>
        <w:shd w:val="clear" w:color="auto" w:fill="FFFFFF"/>
        <w:spacing w:before="0" w:beforeAutospacing="0" w:after="0" w:afterAutospacing="0" w:line="187" w:lineRule="atLeast"/>
        <w:ind w:firstLine="284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4C003D">
        <w:rPr>
          <w:b/>
          <w:bCs/>
          <w:iCs/>
          <w:sz w:val="28"/>
          <w:szCs w:val="28"/>
          <w:shd w:val="clear" w:color="auto" w:fill="FFFFFF"/>
        </w:rPr>
        <w:t>Актуальность выбранной темы</w:t>
      </w:r>
    </w:p>
    <w:p w:rsidR="003C5ECB" w:rsidRPr="004C003D" w:rsidRDefault="003C5ECB" w:rsidP="007E76D2">
      <w:pPr>
        <w:pStyle w:val="a3"/>
        <w:shd w:val="clear" w:color="auto" w:fill="FFFFFF"/>
        <w:spacing w:before="0" w:beforeAutospacing="0" w:after="0" w:afterAutospacing="0" w:line="187" w:lineRule="atLeast"/>
        <w:ind w:firstLine="284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:rsidR="00D107D8" w:rsidRPr="00D107D8" w:rsidRDefault="00D107D8" w:rsidP="00D1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107D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Актуальность и просто жизненная необходимость обучения детей Правилам дорожного движения несомненна. Статистика утверждает, что очень часто причиной дорожно-транспортных происшествий является именно дети. Ребёнок – это не маленький взрослый, его организм находится в состоянии роста и развития, и не все психические функции, необходимые для адаптации в окружающем мире, полностью сформированы.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возможности. Во многом безопасность пешехода зависит от соблюдения им правил поведения на улице, поэтому необходимо обучать детей Правилам безопасного поведения на дорогах через дидактические игры и упражнения, подвижные игры, сюжетно – ролевые игры.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учреждениях. Следовательно, изучение Правил дорожного движения, является одной из главных задач на сегодняшний день, а способствовать этому будет работа над проектом, посвящённая изучению Правил дорожного движения.</w:t>
      </w:r>
    </w:p>
    <w:p w:rsidR="00D107D8" w:rsidRDefault="00D107D8" w:rsidP="007E7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6E1" w:rsidRPr="004C003D" w:rsidRDefault="00BA76E1" w:rsidP="007E76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0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4C003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107D8" w:rsidRPr="00D107D8">
        <w:rPr>
          <w:rFonts w:ascii="Times New Roman" w:eastAsia="Times New Roman" w:hAnsi="Times New Roman" w:cs="Times New Roman"/>
          <w:bCs/>
          <w:sz w:val="28"/>
          <w:szCs w:val="28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BA76E1" w:rsidRDefault="00BA76E1" w:rsidP="007E76D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00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4C003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107D8" w:rsidRPr="00D107D8" w:rsidRDefault="00D107D8" w:rsidP="007E76D2">
      <w:pPr>
        <w:pStyle w:val="a4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D107D8" w:rsidRPr="00D107D8" w:rsidRDefault="00D107D8" w:rsidP="007E76D2">
      <w:pPr>
        <w:pStyle w:val="a4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Развивать осторожность, внимательность на дороге;</w:t>
      </w:r>
    </w:p>
    <w:p w:rsidR="00D107D8" w:rsidRPr="00D107D8" w:rsidRDefault="00D107D8" w:rsidP="007E76D2">
      <w:pPr>
        <w:pStyle w:val="a4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Развивать связную речь у детей;</w:t>
      </w:r>
    </w:p>
    <w:p w:rsidR="00D107D8" w:rsidRPr="00D107D8" w:rsidRDefault="00D107D8" w:rsidP="007E76D2">
      <w:pPr>
        <w:pStyle w:val="a4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Воспитывать навыки безопасности;</w:t>
      </w:r>
    </w:p>
    <w:p w:rsidR="00DF1A5F" w:rsidRDefault="00D107D8" w:rsidP="007E76D2">
      <w:pPr>
        <w:pStyle w:val="a4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Продолжать знакомить с правилами безопасного поведения на улице.</w:t>
      </w:r>
    </w:p>
    <w:p w:rsidR="00550B91" w:rsidRPr="00D107D8" w:rsidRDefault="00550B91" w:rsidP="007E76D2">
      <w:pPr>
        <w:pStyle w:val="a4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уровень своих знаний.</w:t>
      </w:r>
    </w:p>
    <w:p w:rsidR="00DF1A5F" w:rsidRPr="00D107D8" w:rsidRDefault="00DF1A5F" w:rsidP="002028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107D8" w:rsidRPr="00D107D8" w:rsidRDefault="00D107D8" w:rsidP="00D107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7429551"/>
      <w:r w:rsidRPr="00D107D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bookmarkEnd w:id="0"/>
      <w:r w:rsidR="00FD02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020E" w:rsidRDefault="00FD020E" w:rsidP="00D107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107D8" w:rsidRPr="00D107D8" w:rsidRDefault="00D107D8" w:rsidP="00D107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107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Дети:</w:t>
      </w:r>
    </w:p>
    <w:p w:rsidR="00D107D8" w:rsidRPr="00D107D8" w:rsidRDefault="00D107D8" w:rsidP="00926927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Приобретение детьми знаний по ПДД.</w:t>
      </w:r>
    </w:p>
    <w:p w:rsidR="00D107D8" w:rsidRPr="00D107D8" w:rsidRDefault="00D107D8" w:rsidP="00926927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Формирование умения находить верное решение в проблемной ситуации.</w:t>
      </w:r>
    </w:p>
    <w:p w:rsidR="00D107D8" w:rsidRPr="00D107D8" w:rsidRDefault="00D107D8" w:rsidP="00926927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Привитие культуру поведения на дороге.</w:t>
      </w:r>
    </w:p>
    <w:p w:rsidR="00D107D8" w:rsidRPr="00D107D8" w:rsidRDefault="00D107D8" w:rsidP="00926927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Формирование чувство ответственности за свою безопасность и безопасность окружающих.</w:t>
      </w:r>
    </w:p>
    <w:p w:rsidR="00D107D8" w:rsidRPr="00D107D8" w:rsidRDefault="00D107D8" w:rsidP="00926927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Способность детей договариваться, оказывать друг другу поддержку.</w:t>
      </w:r>
    </w:p>
    <w:p w:rsidR="00D107D8" w:rsidRPr="00D107D8" w:rsidRDefault="00D107D8" w:rsidP="00926927">
      <w:pPr>
        <w:pStyle w:val="a4"/>
        <w:numPr>
          <w:ilvl w:val="0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Побуждение детей к дальнейшему знакомству с ПДД.</w:t>
      </w:r>
    </w:p>
    <w:p w:rsidR="00D107D8" w:rsidRPr="00D107D8" w:rsidRDefault="00D107D8" w:rsidP="00D107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107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Родители:</w:t>
      </w:r>
    </w:p>
    <w:p w:rsidR="00D107D8" w:rsidRPr="00D107D8" w:rsidRDefault="00D107D8" w:rsidP="00926927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Осознают важность знаний и соблюдений ПДД.</w:t>
      </w:r>
    </w:p>
    <w:p w:rsidR="00D107D8" w:rsidRPr="00D107D8" w:rsidRDefault="00D107D8" w:rsidP="00926927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Активно участвуют в реализации проекта.</w:t>
      </w:r>
    </w:p>
    <w:p w:rsidR="00D107D8" w:rsidRPr="00D107D8" w:rsidRDefault="00D107D8" w:rsidP="00D107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107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Педагоги:</w:t>
      </w:r>
    </w:p>
    <w:p w:rsidR="00D107D8" w:rsidRPr="00D107D8" w:rsidRDefault="00D107D8" w:rsidP="00926927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компетентности.</w:t>
      </w:r>
    </w:p>
    <w:p w:rsidR="00D107D8" w:rsidRPr="00D107D8" w:rsidRDefault="00D107D8" w:rsidP="00926927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D107D8">
        <w:rPr>
          <w:rFonts w:ascii="Times New Roman" w:eastAsia="Times New Roman" w:hAnsi="Times New Roman" w:cs="Times New Roman"/>
          <w:sz w:val="28"/>
          <w:szCs w:val="28"/>
        </w:rPr>
        <w:t>Обогащение предметной среды в группе по ПДД.</w:t>
      </w:r>
    </w:p>
    <w:p w:rsidR="00DF1A5F" w:rsidRDefault="00DF1A5F" w:rsidP="007E7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048" w:rsidRPr="009D7700" w:rsidRDefault="00CB1048" w:rsidP="00CB1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7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 работы на год</w:t>
      </w:r>
    </w:p>
    <w:tbl>
      <w:tblPr>
        <w:tblW w:w="9782" w:type="dxa"/>
        <w:tblCellSpacing w:w="0" w:type="dxa"/>
        <w:tblInd w:w="-16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3544"/>
        <w:gridCol w:w="2835"/>
      </w:tblGrid>
      <w:tr w:rsidR="00CB1048" w:rsidRPr="00FB7428" w:rsidTr="00F86480">
        <w:trPr>
          <w:trHeight w:val="360"/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выходы</w:t>
            </w:r>
          </w:p>
        </w:tc>
      </w:tr>
      <w:tr w:rsidR="00CB1048" w:rsidRPr="00FB7428" w:rsidTr="00F86480">
        <w:trPr>
          <w:tblCellSpacing w:w="0" w:type="dxa"/>
        </w:trPr>
        <w:tc>
          <w:tcPr>
            <w:tcW w:w="212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50B91" w:rsidRPr="00550B91" w:rsidRDefault="00550B91" w:rsidP="009269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из конструктора «Наш участок».</w:t>
            </w:r>
          </w:p>
          <w:p w:rsidR="00550B91" w:rsidRPr="00550B91" w:rsidRDefault="00550B91" w:rsidP="009269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 детьми рассказа о своём пути из дома в детский сад.</w:t>
            </w:r>
          </w:p>
          <w:p w:rsidR="00550B91" w:rsidRPr="00550B91" w:rsidRDefault="00550B91" w:rsidP="009269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об истории транспорта, просмотр иллюстраций.</w:t>
            </w:r>
          </w:p>
          <w:p w:rsidR="00550B91" w:rsidRPr="00550B91" w:rsidRDefault="00550B91" w:rsidP="009269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«Автопарк».</w:t>
            </w:r>
          </w:p>
          <w:p w:rsidR="00550B91" w:rsidRPr="00550B91" w:rsidRDefault="00550B91" w:rsidP="009269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«Прочитай схему», «Хорошо – плохо», «Волшебный перекресток», «Водители и пешеходы».</w:t>
            </w:r>
          </w:p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B1048" w:rsidRPr="00550B91" w:rsidRDefault="00CB1048" w:rsidP="0092692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игр.</w:t>
            </w:r>
          </w:p>
          <w:p w:rsidR="00550B91" w:rsidRPr="007E76D2" w:rsidRDefault="00550B91" w:rsidP="002E4D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прогулка: на</w:t>
            </w:r>
            <w:r w:rsidR="007E76D2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блюдение за движением пешеходов</w:t>
            </w:r>
          </w:p>
        </w:tc>
      </w:tr>
      <w:tr w:rsidR="00CB1048" w:rsidRPr="00FB7428" w:rsidTr="00F86480">
        <w:trPr>
          <w:trHeight w:val="402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CB1048" w:rsidRPr="00FB7428" w:rsidRDefault="00CB1048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50B91" w:rsidRPr="00550B91" w:rsidRDefault="00550B91" w:rsidP="009269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«Виды светофоров и их назначение». </w:t>
            </w:r>
          </w:p>
          <w:p w:rsidR="00550B91" w:rsidRPr="00550B91" w:rsidRDefault="00550B91" w:rsidP="009269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«Перекресток - что это? Что и кто помогает регулировать перекресток».</w:t>
            </w:r>
          </w:p>
          <w:p w:rsidR="00CB1048" w:rsidRPr="00550B91" w:rsidRDefault="00550B91" w:rsidP="009269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поведения в общественном транспорте. Игры с макетом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лицы «Расставь правильно знаки».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B1048" w:rsidRPr="00550B91" w:rsidRDefault="00CB1048" w:rsidP="00926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"</w:t>
            </w:r>
            <w:r w:rsidR="006D2F6B"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</w:t>
            </w: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550B91" w:rsidRPr="00550B91" w:rsidRDefault="00550B91" w:rsidP="00926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из конструктора «Улица с перекрестком».</w:t>
            </w:r>
          </w:p>
        </w:tc>
      </w:tr>
      <w:tr w:rsidR="00CB1048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CB1048" w:rsidRPr="00FB7428" w:rsidRDefault="00CB1048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50B91" w:rsidRDefault="00550B91" w:rsidP="009269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запрещающих знаках.</w:t>
            </w:r>
          </w:p>
          <w:p w:rsidR="00550B91" w:rsidRDefault="00550B91" w:rsidP="0092692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«Поведение детей </w:t>
            </w: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дорогах и улицах».</w:t>
            </w:r>
          </w:p>
          <w:p w:rsidR="00550B91" w:rsidRPr="007E76D2" w:rsidRDefault="00550B91" w:rsidP="007E76D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детьми о специальных транспортных средствах. Чтение и отгадывание загадок о специальных транспортных средствах. </w:t>
            </w:r>
          </w:p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B1048" w:rsidRDefault="00550B91" w:rsidP="00926927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 запрещающих знаков.</w:t>
            </w:r>
          </w:p>
          <w:p w:rsidR="0062180F" w:rsidRPr="0062180F" w:rsidRDefault="0062180F" w:rsidP="0092692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</w:t>
            </w:r>
            <w:r w:rsidRPr="00621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рисунков «Мы переходим улицу».</w:t>
            </w:r>
          </w:p>
          <w:p w:rsidR="0062180F" w:rsidRPr="0062180F" w:rsidRDefault="0062180F" w:rsidP="0062180F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80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</w:tcPr>
          <w:p w:rsidR="00F86480" w:rsidRPr="00FB7428" w:rsidRDefault="00F86480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F86480" w:rsidRPr="00FB7428" w:rsidRDefault="00F86480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86480" w:rsidRPr="00F86480" w:rsidRDefault="00F86480" w:rsidP="0092692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по ПДД, обыгрывание ситуаций, которые могут встретиться  на дороге.</w:t>
            </w:r>
          </w:p>
          <w:p w:rsidR="00F86480" w:rsidRPr="00F86480" w:rsidRDefault="00F86480" w:rsidP="0092692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предписывающих знаках. </w:t>
            </w:r>
          </w:p>
          <w:p w:rsidR="00F86480" w:rsidRPr="00F86480" w:rsidRDefault="00F86480" w:rsidP="0092692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«Новогодние фейерверки». Правила безопасности».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86480" w:rsidRPr="00F86480" w:rsidRDefault="00F86480" w:rsidP="0092692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 из строительного материала «Железнодорожный вокзал» и обыграть его.</w:t>
            </w:r>
          </w:p>
          <w:p w:rsidR="00F86480" w:rsidRPr="0062180F" w:rsidRDefault="00F86480" w:rsidP="00926927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«Правильный Новый год» конкурс-поделка новогодней игрушки по ПДД</w:t>
            </w:r>
          </w:p>
        </w:tc>
      </w:tr>
      <w:tr w:rsidR="00CB1048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CB1048" w:rsidRPr="00FB7428" w:rsidRDefault="00CB1048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86480" w:rsidRPr="00F86480" w:rsidRDefault="00F86480" w:rsidP="009269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«Работа сотрудника ГИБДД».</w:t>
            </w:r>
          </w:p>
          <w:p w:rsidR="00F86480" w:rsidRPr="00F86480" w:rsidRDefault="00F86480" w:rsidP="009269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«Световые сигналы автомобиля».</w:t>
            </w:r>
          </w:p>
          <w:p w:rsidR="00F86480" w:rsidRDefault="00F86480" w:rsidP="009269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«Зачем нужен регулировщик?».</w:t>
            </w:r>
          </w:p>
          <w:p w:rsidR="00CB1048" w:rsidRPr="00FB7428" w:rsidRDefault="00F86480" w:rsidP="0092692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рисунков дороги с несколькими полосами движения.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86480" w:rsidRPr="00F86480" w:rsidRDefault="00F86480" w:rsidP="009269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рисунок «Регулировщик на перекрестке»</w:t>
            </w:r>
          </w:p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48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CB1048" w:rsidRPr="00FB7428" w:rsidRDefault="00CB1048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86480" w:rsidRPr="00F86480" w:rsidRDefault="00F86480" w:rsidP="0092692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«Как безопасно перейти дорогу?». </w:t>
            </w:r>
          </w:p>
          <w:p w:rsidR="00CB1048" w:rsidRPr="007E76D2" w:rsidRDefault="00F86480" w:rsidP="002E4DB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том, где можно и где нельзя играть.</w:t>
            </w:r>
            <w:bookmarkStart w:id="1" w:name="_GoBack"/>
            <w:bookmarkEnd w:id="1"/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86480" w:rsidRPr="00F86480" w:rsidRDefault="00F86480" w:rsidP="0092692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знаках сервиса, рисование «Знаки сервиса».</w:t>
            </w:r>
          </w:p>
          <w:p w:rsidR="00CB1048" w:rsidRPr="00F86480" w:rsidRDefault="00F86480" w:rsidP="0092692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«Улица город».</w:t>
            </w:r>
          </w:p>
        </w:tc>
      </w:tr>
      <w:tr w:rsidR="00CB1048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CB1048" w:rsidRPr="00FB7428" w:rsidRDefault="00CB1048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CB1048" w:rsidRPr="00F86480" w:rsidRDefault="00F86480" w:rsidP="00926927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 опасных ситуациях на дороге и объяснение, где должны сидеть в автобусе дети и взрослые. Предложить детям, используя игрушки, рассказать о поездке в транспорте.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86480" w:rsidRPr="00F86480" w:rsidRDefault="00F86480" w:rsidP="0092692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4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специальных видов транспорта.</w:t>
            </w:r>
          </w:p>
          <w:p w:rsidR="00CB1048" w:rsidRPr="00F86480" w:rsidRDefault="00F86480" w:rsidP="0092692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hAnsi="Times New Roman" w:cs="Times New Roman"/>
                <w:sz w:val="24"/>
                <w:szCs w:val="24"/>
              </w:rPr>
              <w:t>Изготовление фотоальбома «Дорожные знаки».</w:t>
            </w:r>
          </w:p>
        </w:tc>
      </w:tr>
      <w:tr w:rsidR="00CB1048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CB1048" w:rsidRPr="00FB7428" w:rsidRDefault="00CB1048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86480" w:rsidRDefault="00F86480" w:rsidP="0092692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и мой велосипед».</w:t>
            </w:r>
          </w:p>
          <w:p w:rsidR="00CB1048" w:rsidRPr="00F86480" w:rsidRDefault="00F86480" w:rsidP="0092692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 загадок по правилам дорожного движения.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B1048" w:rsidRPr="00F86480" w:rsidRDefault="00F86480" w:rsidP="00926927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вы знаете о дорожном движении</w:t>
            </w:r>
            <w:r w:rsidR="00CB1048"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D7700" w:rsidRDefault="00CB1048" w:rsidP="0092692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детского творчества </w:t>
            </w:r>
            <w:r w:rsidR="00F86480"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 пешеходных переходов.</w:t>
            </w:r>
          </w:p>
          <w:p w:rsidR="00F86480" w:rsidRPr="00F86480" w:rsidRDefault="00F86480" w:rsidP="0092692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«Покажи и назови известный дорожный знак».</w:t>
            </w:r>
          </w:p>
        </w:tc>
      </w:tr>
      <w:tr w:rsidR="00CB1048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CB1048" w:rsidRPr="00FB7428" w:rsidRDefault="00CB1048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D7700" w:rsidRDefault="00FD020E" w:rsidP="00FD020E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правилам ПДД</w:t>
            </w:r>
          </w:p>
          <w:p w:rsidR="00FD020E" w:rsidRPr="00FD020E" w:rsidRDefault="00FD020E" w:rsidP="00FD0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D2F6B" w:rsidRPr="00FD020E" w:rsidRDefault="00F86480" w:rsidP="002E4DB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86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«По улице, по улице».</w:t>
            </w:r>
          </w:p>
        </w:tc>
      </w:tr>
      <w:tr w:rsidR="00CB1048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CB1048" w:rsidRPr="00FB7428" w:rsidRDefault="00CB1048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 - май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D020E" w:rsidRDefault="00FD020E" w:rsidP="00FD020E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 «Путешествие на зеленый свет»</w:t>
            </w:r>
          </w:p>
          <w:p w:rsidR="00CB1048" w:rsidRPr="00FD020E" w:rsidRDefault="00CB1048" w:rsidP="00FD020E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детям о </w:t>
            </w:r>
            <w:r w:rsidR="00550B91" w:rsidRPr="00FD02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 дорожного движения, заучивание стихотворений.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B1048" w:rsidRPr="00FB7428" w:rsidRDefault="00CB1048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17" w:rsidRPr="00FB7428" w:rsidTr="00F86480">
        <w:trPr>
          <w:tblCellSpacing w:w="0" w:type="dxa"/>
        </w:trPr>
        <w:tc>
          <w:tcPr>
            <w:tcW w:w="2127" w:type="dxa"/>
            <w:vMerge w:val="restart"/>
            <w:vAlign w:val="center"/>
            <w:hideMark/>
          </w:tcPr>
          <w:p w:rsidR="009C0817" w:rsidRPr="00FB7428" w:rsidRDefault="009C0817" w:rsidP="009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C0817" w:rsidRPr="009C0817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9C0817" w:rsidRDefault="003440ED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440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Рекомендация для родителей: «Если вы купили ребёнку велосипед».</w:t>
            </w:r>
          </w:p>
          <w:p w:rsidR="003440ED" w:rsidRPr="009C0817" w:rsidRDefault="003440ED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440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Папка-передвижка «Шагаем осторожно!».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FB7428" w:rsidRDefault="009C0817" w:rsidP="00344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авка «</w:t>
            </w:r>
            <w:proofErr w:type="gramStart"/>
            <w:r w:rsidR="003440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Вело-прогулка</w:t>
            </w:r>
            <w:proofErr w:type="gramEnd"/>
            <w:r w:rsidRPr="00FB74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817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9C0817" w:rsidRPr="00FB7428" w:rsidRDefault="009C0817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C0817" w:rsidRPr="009C0817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9C0817" w:rsidRPr="009C0817" w:rsidRDefault="003440ED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440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Консультация «Совместная прогулка детей и родителей».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FB7428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17" w:rsidRPr="00FB7428" w:rsidTr="00F86480">
        <w:trPr>
          <w:trHeight w:val="919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9C0817" w:rsidRPr="00FB7428" w:rsidRDefault="009C0817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C0817" w:rsidRPr="009C0817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9C0817" w:rsidRDefault="003440ED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440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Памятка для родителей «Дети и дорога».</w:t>
            </w:r>
          </w:p>
          <w:p w:rsidR="00126FBC" w:rsidRPr="009C0817" w:rsidRDefault="00126FBC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FB7428" w:rsidRDefault="003440ED" w:rsidP="009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</w:t>
            </w:r>
            <w:r w:rsidR="009C0817">
              <w:rPr>
                <w:rFonts w:ascii="Times New Roman" w:eastAsia="Times New Roman" w:hAnsi="Times New Roman" w:cs="Times New Roman"/>
                <w:sz w:val="24"/>
                <w:szCs w:val="24"/>
              </w:rPr>
              <w:t>льбом «</w:t>
            </w:r>
            <w:r w:rsidRPr="003440ED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знаки»</w:t>
            </w:r>
            <w:r w:rsidR="009C0817" w:rsidRPr="00FB742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D020E" w:rsidRPr="00FB7428" w:rsidTr="00F86480">
        <w:trPr>
          <w:trHeight w:val="919"/>
          <w:tblCellSpacing w:w="0" w:type="dxa"/>
        </w:trPr>
        <w:tc>
          <w:tcPr>
            <w:tcW w:w="2127" w:type="dxa"/>
            <w:vMerge/>
            <w:vAlign w:val="center"/>
          </w:tcPr>
          <w:p w:rsidR="00FD020E" w:rsidRPr="00FB7428" w:rsidRDefault="00FD020E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FD020E" w:rsidRPr="009C0817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FD020E" w:rsidRPr="003440ED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0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Консультации на тему: «Пример родителей – один из основных факторов успешного воспитания у детей навыков безопасного поведения на улице».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FD020E" w:rsidRDefault="00FD020E" w:rsidP="009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17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9C0817" w:rsidRPr="00FB7428" w:rsidRDefault="009C0817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C0817" w:rsidRPr="009C0817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9C0817" w:rsidRPr="009C0817" w:rsidRDefault="00126FBC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6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Консультация «Как сделать </w:t>
            </w:r>
            <w:r w:rsidRPr="00126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детей дисциплинированными пешеходами».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FB7428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Коллаж «Мой папа </w:t>
            </w:r>
            <w:r w:rsidRPr="00FB7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(дедушка) служил в армии».</w:t>
            </w:r>
            <w:r w:rsidR="00FD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 </w:t>
            </w:r>
            <w:proofErr w:type="gramStart"/>
            <w:r w:rsidR="00FD02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FD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назначения.</w:t>
            </w:r>
          </w:p>
        </w:tc>
      </w:tr>
      <w:tr w:rsidR="00FD020E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</w:tcPr>
          <w:p w:rsidR="00FD020E" w:rsidRPr="00FB7428" w:rsidRDefault="00FD020E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FD020E" w:rsidRPr="009C0817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FD020E" w:rsidRPr="00126FBC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D0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Папка-передвижка «Зимние игры на улице: чем они опасны?»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FD020E" w:rsidRPr="00FB7428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17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9C0817" w:rsidRPr="00FB7428" w:rsidRDefault="009C0817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C0817" w:rsidRPr="009C0817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126FBC" w:rsidRPr="009C0817" w:rsidRDefault="00126FBC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6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Выставка детской литературы для чтения по ПДД.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FB7428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17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9C0817" w:rsidRPr="00FB7428" w:rsidRDefault="009C0817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C0817" w:rsidRPr="009C0817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9C0817" w:rsidRPr="009C0817" w:rsidRDefault="00126FBC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6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Изготовление родителями костюмов, атрибутов для театрализованных игр по ПДД.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FB7428" w:rsidRDefault="009C0817" w:rsidP="009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17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9C0817" w:rsidRPr="00FB7428" w:rsidRDefault="009C0817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C0817" w:rsidRPr="009C0817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9C0817" w:rsidRDefault="00126FBC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6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Папка-передвижка «Добрая дорога детства»</w:t>
            </w:r>
          </w:p>
          <w:p w:rsidR="00126FBC" w:rsidRPr="009C0817" w:rsidRDefault="00126FBC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6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Памятка «Улица – лучший учебник» (Правила дорожного движения).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FB7428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20E" w:rsidRPr="00FB7428" w:rsidTr="00F86480">
        <w:trPr>
          <w:tblCellSpacing w:w="0" w:type="dxa"/>
        </w:trPr>
        <w:tc>
          <w:tcPr>
            <w:tcW w:w="2127" w:type="dxa"/>
            <w:vAlign w:val="center"/>
          </w:tcPr>
          <w:p w:rsidR="00FD020E" w:rsidRPr="00FB7428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FD020E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 - декабрь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FD020E" w:rsidRPr="009C0817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Обучение в Школе Юного пешехода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FD020E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817" w:rsidRPr="00FB7428" w:rsidTr="00F86480">
        <w:trPr>
          <w:tblCellSpacing w:w="0" w:type="dxa"/>
        </w:trPr>
        <w:tc>
          <w:tcPr>
            <w:tcW w:w="2127" w:type="dxa"/>
            <w:vMerge w:val="restart"/>
            <w:vAlign w:val="center"/>
            <w:hideMark/>
          </w:tcPr>
          <w:p w:rsidR="009C0817" w:rsidRPr="00FB7428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Самореализация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C0817" w:rsidRPr="009C0817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9C0817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08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Показ открытого мероприятия.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FB7428" w:rsidRDefault="00FD020E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для конкурса «Безопасность детей – забота родителей»</w:t>
            </w:r>
          </w:p>
        </w:tc>
      </w:tr>
      <w:tr w:rsidR="009C0817" w:rsidRPr="00FB7428" w:rsidTr="00F86480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9C0817" w:rsidRPr="00FB7428" w:rsidRDefault="009C0817" w:rsidP="002E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C0817" w:rsidRPr="009C0817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9C0817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08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Отчёт по теме самообразования.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0817" w:rsidRPr="00FB7428" w:rsidRDefault="009C0817" w:rsidP="002E4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4E0829" w:rsidRDefault="004E0829" w:rsidP="004E0829">
      <w:pPr>
        <w:pStyle w:val="a3"/>
        <w:spacing w:before="0" w:beforeAutospacing="0" w:after="0" w:afterAutospacing="0" w:line="360" w:lineRule="auto"/>
        <w:ind w:left="-426" w:right="424"/>
        <w:jc w:val="right"/>
        <w:rPr>
          <w:color w:val="000000"/>
        </w:rPr>
      </w:pPr>
    </w:p>
    <w:sectPr w:rsidR="004E0829" w:rsidSect="00F4567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3E9"/>
    <w:multiLevelType w:val="hybridMultilevel"/>
    <w:tmpl w:val="05E0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147F"/>
    <w:multiLevelType w:val="hybridMultilevel"/>
    <w:tmpl w:val="EAB83B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191420"/>
    <w:multiLevelType w:val="hybridMultilevel"/>
    <w:tmpl w:val="67C20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91E73"/>
    <w:multiLevelType w:val="hybridMultilevel"/>
    <w:tmpl w:val="988C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1F37"/>
    <w:multiLevelType w:val="hybridMultilevel"/>
    <w:tmpl w:val="812CD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22B5"/>
    <w:multiLevelType w:val="hybridMultilevel"/>
    <w:tmpl w:val="3672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F185B"/>
    <w:multiLevelType w:val="hybridMultilevel"/>
    <w:tmpl w:val="7E64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E53C4"/>
    <w:multiLevelType w:val="hybridMultilevel"/>
    <w:tmpl w:val="7FCE68E4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8003B4"/>
    <w:multiLevelType w:val="hybridMultilevel"/>
    <w:tmpl w:val="1490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06800"/>
    <w:multiLevelType w:val="hybridMultilevel"/>
    <w:tmpl w:val="4A86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23EB5"/>
    <w:multiLevelType w:val="hybridMultilevel"/>
    <w:tmpl w:val="02DA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A0405"/>
    <w:multiLevelType w:val="hybridMultilevel"/>
    <w:tmpl w:val="A50A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37A4F"/>
    <w:multiLevelType w:val="hybridMultilevel"/>
    <w:tmpl w:val="C54A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83E3F"/>
    <w:multiLevelType w:val="hybridMultilevel"/>
    <w:tmpl w:val="80B2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42"/>
    <w:rsid w:val="00004393"/>
    <w:rsid w:val="00053381"/>
    <w:rsid w:val="00067789"/>
    <w:rsid w:val="000806FF"/>
    <w:rsid w:val="000C5729"/>
    <w:rsid w:val="00126FBC"/>
    <w:rsid w:val="0014196B"/>
    <w:rsid w:val="002028B8"/>
    <w:rsid w:val="00202AC5"/>
    <w:rsid w:val="00253FA2"/>
    <w:rsid w:val="002703C3"/>
    <w:rsid w:val="0027089C"/>
    <w:rsid w:val="00337A72"/>
    <w:rsid w:val="003440ED"/>
    <w:rsid w:val="003524C0"/>
    <w:rsid w:val="003C5ECB"/>
    <w:rsid w:val="0043680C"/>
    <w:rsid w:val="00496F82"/>
    <w:rsid w:val="004C46D5"/>
    <w:rsid w:val="004D64BB"/>
    <w:rsid w:val="004E0829"/>
    <w:rsid w:val="005014D4"/>
    <w:rsid w:val="00550B91"/>
    <w:rsid w:val="00580E83"/>
    <w:rsid w:val="005D29C9"/>
    <w:rsid w:val="005E0A93"/>
    <w:rsid w:val="005E74D7"/>
    <w:rsid w:val="0062180F"/>
    <w:rsid w:val="00634AF3"/>
    <w:rsid w:val="00641F73"/>
    <w:rsid w:val="006D2F6B"/>
    <w:rsid w:val="006F2FFA"/>
    <w:rsid w:val="00723BE3"/>
    <w:rsid w:val="00724E32"/>
    <w:rsid w:val="00772128"/>
    <w:rsid w:val="007C2B5A"/>
    <w:rsid w:val="007E76D2"/>
    <w:rsid w:val="00803145"/>
    <w:rsid w:val="0081299C"/>
    <w:rsid w:val="00856CB5"/>
    <w:rsid w:val="00892AB2"/>
    <w:rsid w:val="00894FE0"/>
    <w:rsid w:val="00902242"/>
    <w:rsid w:val="00914555"/>
    <w:rsid w:val="00917879"/>
    <w:rsid w:val="00926927"/>
    <w:rsid w:val="009B4CDB"/>
    <w:rsid w:val="009C0817"/>
    <w:rsid w:val="009D7700"/>
    <w:rsid w:val="00A17D88"/>
    <w:rsid w:val="00A52BBF"/>
    <w:rsid w:val="00AB68B9"/>
    <w:rsid w:val="00B07A55"/>
    <w:rsid w:val="00BA4F3D"/>
    <w:rsid w:val="00BA76E1"/>
    <w:rsid w:val="00BB1A60"/>
    <w:rsid w:val="00C603DA"/>
    <w:rsid w:val="00CB1048"/>
    <w:rsid w:val="00CF268A"/>
    <w:rsid w:val="00CF7D67"/>
    <w:rsid w:val="00D107D8"/>
    <w:rsid w:val="00D23CD3"/>
    <w:rsid w:val="00D53097"/>
    <w:rsid w:val="00D75301"/>
    <w:rsid w:val="00DC6472"/>
    <w:rsid w:val="00DF1A5F"/>
    <w:rsid w:val="00DF39B3"/>
    <w:rsid w:val="00E20094"/>
    <w:rsid w:val="00E57D9F"/>
    <w:rsid w:val="00E75A08"/>
    <w:rsid w:val="00F4567C"/>
    <w:rsid w:val="00F51B4C"/>
    <w:rsid w:val="00F86480"/>
    <w:rsid w:val="00FC5A5B"/>
    <w:rsid w:val="00FD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F73"/>
    <w:pPr>
      <w:ind w:left="720"/>
      <w:contextualSpacing/>
    </w:pPr>
  </w:style>
  <w:style w:type="paragraph" w:customStyle="1" w:styleId="c5">
    <w:name w:val="c5"/>
    <w:basedOn w:val="a"/>
    <w:rsid w:val="00C6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603DA"/>
  </w:style>
  <w:style w:type="character" w:customStyle="1" w:styleId="c0">
    <w:name w:val="c0"/>
    <w:basedOn w:val="a0"/>
    <w:rsid w:val="00C603DA"/>
  </w:style>
  <w:style w:type="paragraph" w:customStyle="1" w:styleId="c4">
    <w:name w:val="c4"/>
    <w:basedOn w:val="a"/>
    <w:rsid w:val="00C6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34AF3"/>
    <w:rPr>
      <w:color w:val="0000FF" w:themeColor="hyperlink"/>
      <w:u w:val="single"/>
    </w:rPr>
  </w:style>
  <w:style w:type="character" w:customStyle="1" w:styleId="c32">
    <w:name w:val="c32"/>
    <w:basedOn w:val="a0"/>
    <w:rsid w:val="005E0A93"/>
  </w:style>
  <w:style w:type="paragraph" w:customStyle="1" w:styleId="c18">
    <w:name w:val="c18"/>
    <w:basedOn w:val="a"/>
    <w:rsid w:val="00A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BBF"/>
  </w:style>
  <w:style w:type="character" w:styleId="a6">
    <w:name w:val="Strong"/>
    <w:basedOn w:val="a0"/>
    <w:uiPriority w:val="22"/>
    <w:qFormat/>
    <w:rsid w:val="00D23C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8B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A7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A76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48">
    <w:name w:val="Font Style148"/>
    <w:basedOn w:val="a0"/>
    <w:rsid w:val="00BA76E1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_"/>
    <w:basedOn w:val="a0"/>
    <w:link w:val="80"/>
    <w:rsid w:val="00BA76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A76E1"/>
    <w:pPr>
      <w:widowControl w:val="0"/>
      <w:shd w:val="clear" w:color="auto" w:fill="FFFFFF"/>
      <w:spacing w:after="0" w:line="413" w:lineRule="exact"/>
      <w:ind w:hanging="8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Подпись к таблице"/>
    <w:basedOn w:val="a0"/>
    <w:rsid w:val="00BA76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"/>
    <w:basedOn w:val="a0"/>
    <w:rsid w:val="00BA76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F73"/>
    <w:pPr>
      <w:ind w:left="720"/>
      <w:contextualSpacing/>
    </w:pPr>
  </w:style>
  <w:style w:type="paragraph" w:customStyle="1" w:styleId="c5">
    <w:name w:val="c5"/>
    <w:basedOn w:val="a"/>
    <w:rsid w:val="00C6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603DA"/>
  </w:style>
  <w:style w:type="character" w:customStyle="1" w:styleId="c0">
    <w:name w:val="c0"/>
    <w:basedOn w:val="a0"/>
    <w:rsid w:val="00C603DA"/>
  </w:style>
  <w:style w:type="paragraph" w:customStyle="1" w:styleId="c4">
    <w:name w:val="c4"/>
    <w:basedOn w:val="a"/>
    <w:rsid w:val="00C6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34AF3"/>
    <w:rPr>
      <w:color w:val="0000FF" w:themeColor="hyperlink"/>
      <w:u w:val="single"/>
    </w:rPr>
  </w:style>
  <w:style w:type="character" w:customStyle="1" w:styleId="c32">
    <w:name w:val="c32"/>
    <w:basedOn w:val="a0"/>
    <w:rsid w:val="005E0A93"/>
  </w:style>
  <w:style w:type="paragraph" w:customStyle="1" w:styleId="c18">
    <w:name w:val="c18"/>
    <w:basedOn w:val="a"/>
    <w:rsid w:val="00A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BBF"/>
  </w:style>
  <w:style w:type="character" w:styleId="a6">
    <w:name w:val="Strong"/>
    <w:basedOn w:val="a0"/>
    <w:uiPriority w:val="22"/>
    <w:qFormat/>
    <w:rsid w:val="00D23C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8B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A7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A76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48">
    <w:name w:val="Font Style148"/>
    <w:basedOn w:val="a0"/>
    <w:rsid w:val="00BA76E1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_"/>
    <w:basedOn w:val="a0"/>
    <w:link w:val="80"/>
    <w:rsid w:val="00BA76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A76E1"/>
    <w:pPr>
      <w:widowControl w:val="0"/>
      <w:shd w:val="clear" w:color="auto" w:fill="FFFFFF"/>
      <w:spacing w:after="0" w:line="413" w:lineRule="exact"/>
      <w:ind w:hanging="8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Подпись к таблице"/>
    <w:basedOn w:val="a0"/>
    <w:rsid w:val="00BA76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"/>
    <w:basedOn w:val="a0"/>
    <w:rsid w:val="00BA76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E78D-32AE-4B68-BC64-051C8D59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Персональный</dc:creator>
  <cp:lastModifiedBy>user</cp:lastModifiedBy>
  <cp:revision>3</cp:revision>
  <cp:lastPrinted>2014-01-19T10:20:00Z</cp:lastPrinted>
  <dcterms:created xsi:type="dcterms:W3CDTF">2023-11-15T11:26:00Z</dcterms:created>
  <dcterms:modified xsi:type="dcterms:W3CDTF">2023-11-16T07:10:00Z</dcterms:modified>
</cp:coreProperties>
</file>