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39" w:rsidRPr="005A3039" w:rsidRDefault="005A3039" w:rsidP="005A303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 w:rsidRPr="005A3039">
        <w:rPr>
          <w:rFonts w:ascii="Times New Roman" w:hAnsi="Times New Roman" w:cs="Times New Roman"/>
          <w:b/>
          <w:i/>
          <w:sz w:val="72"/>
          <w:szCs w:val="72"/>
        </w:rPr>
        <w:t>Полезно для родителей…</w:t>
      </w: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2647950" cy="2647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Fra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535" cy="264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039" w:rsidRDefault="005A3039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70" w:rsidRPr="005A3039" w:rsidRDefault="00833C7A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039">
        <w:rPr>
          <w:rFonts w:ascii="Times New Roman" w:hAnsi="Times New Roman" w:cs="Times New Roman"/>
          <w:sz w:val="24"/>
          <w:szCs w:val="24"/>
        </w:rPr>
        <w:t>Все мы прекрасно знаем, что</w:t>
      </w:r>
      <w:r w:rsidR="00806DF4" w:rsidRPr="005A3039">
        <w:rPr>
          <w:rFonts w:ascii="Times New Roman" w:hAnsi="Times New Roman" w:cs="Times New Roman"/>
          <w:sz w:val="24"/>
          <w:szCs w:val="24"/>
        </w:rPr>
        <w:t xml:space="preserve"> в </w:t>
      </w:r>
      <w:r w:rsidRPr="005A3039">
        <w:rPr>
          <w:rFonts w:ascii="Times New Roman" w:hAnsi="Times New Roman" w:cs="Times New Roman"/>
          <w:sz w:val="24"/>
          <w:szCs w:val="24"/>
        </w:rPr>
        <w:t xml:space="preserve">воспитании  детей выделяются два основных аспекта: </w:t>
      </w:r>
      <w:r w:rsidRPr="005A303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поощрение </w:t>
      </w:r>
      <w:r w:rsidRPr="005A3039">
        <w:rPr>
          <w:rFonts w:ascii="Times New Roman" w:hAnsi="Times New Roman" w:cs="Times New Roman"/>
          <w:sz w:val="24"/>
          <w:szCs w:val="24"/>
        </w:rPr>
        <w:t xml:space="preserve">(похвала, одобрение) и </w:t>
      </w:r>
      <w:r w:rsidRPr="005A3039">
        <w:rPr>
          <w:rFonts w:ascii="Times New Roman" w:hAnsi="Times New Roman" w:cs="Times New Roman"/>
          <w:b/>
          <w:sz w:val="24"/>
          <w:szCs w:val="24"/>
          <w:u w:val="single"/>
        </w:rPr>
        <w:t>наказание</w:t>
      </w:r>
      <w:r w:rsidRPr="005A3039">
        <w:rPr>
          <w:rFonts w:ascii="Times New Roman" w:hAnsi="Times New Roman" w:cs="Times New Roman"/>
          <w:sz w:val="24"/>
          <w:szCs w:val="24"/>
        </w:rPr>
        <w:t xml:space="preserve"> (порицание, запрет). Это является </w:t>
      </w:r>
      <w:r w:rsidRPr="005A3039">
        <w:rPr>
          <w:rFonts w:ascii="Times New Roman" w:hAnsi="Times New Roman" w:cs="Times New Roman"/>
          <w:b/>
          <w:sz w:val="24"/>
          <w:szCs w:val="24"/>
        </w:rPr>
        <w:t>пусковыми механизмами воспитательного процесса</w:t>
      </w:r>
      <w:r w:rsidRPr="005A3039">
        <w:rPr>
          <w:rFonts w:ascii="Times New Roman" w:hAnsi="Times New Roman" w:cs="Times New Roman"/>
          <w:sz w:val="24"/>
          <w:szCs w:val="24"/>
        </w:rPr>
        <w:t>. Часто же нас волнуют некоторые вопросы... Наказывать или нет? Как наказывать? Как поощрять? и т.д.</w:t>
      </w:r>
    </w:p>
    <w:p w:rsidR="00833C7A" w:rsidRPr="005A3039" w:rsidRDefault="00833C7A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039">
        <w:rPr>
          <w:rFonts w:ascii="Times New Roman" w:hAnsi="Times New Roman" w:cs="Times New Roman"/>
          <w:b/>
          <w:sz w:val="24"/>
          <w:szCs w:val="24"/>
        </w:rPr>
        <w:t>Психологический смысл наказаний</w:t>
      </w:r>
      <w:r w:rsidRPr="005A3039">
        <w:rPr>
          <w:rFonts w:ascii="Times New Roman" w:hAnsi="Times New Roman" w:cs="Times New Roman"/>
          <w:sz w:val="24"/>
          <w:szCs w:val="24"/>
        </w:rPr>
        <w:t xml:space="preserve"> состоят в том, чтобы ребенок понял, осознал, раскаялся, исправился и больше так не делал. Наказание, поскольку после него предполагается прощение провинившегося ребенка, способствует снятию напряжения, которое возникает в результате поступка. Наказывая ребенка, </w:t>
      </w:r>
      <w:r w:rsidRPr="005A3039">
        <w:rPr>
          <w:rFonts w:ascii="Times New Roman" w:hAnsi="Times New Roman" w:cs="Times New Roman"/>
          <w:b/>
          <w:sz w:val="24"/>
          <w:szCs w:val="24"/>
        </w:rPr>
        <w:t>важно понимать, какие чувства он при этом испытывает</w:t>
      </w:r>
      <w:r w:rsidRPr="005A3039">
        <w:rPr>
          <w:rFonts w:ascii="Times New Roman" w:hAnsi="Times New Roman" w:cs="Times New Roman"/>
          <w:sz w:val="24"/>
          <w:szCs w:val="24"/>
        </w:rPr>
        <w:t xml:space="preserve"> (вина, раскаяние,</w:t>
      </w:r>
      <w:r w:rsidR="005A3039" w:rsidRPr="005A3039">
        <w:rPr>
          <w:rFonts w:ascii="Times New Roman" w:hAnsi="Times New Roman" w:cs="Times New Roman"/>
          <w:sz w:val="24"/>
          <w:szCs w:val="24"/>
        </w:rPr>
        <w:t xml:space="preserve"> беспокойство, замешательство, </w:t>
      </w:r>
      <w:r w:rsidRPr="005A3039">
        <w:rPr>
          <w:rFonts w:ascii="Times New Roman" w:hAnsi="Times New Roman" w:cs="Times New Roman"/>
          <w:sz w:val="24"/>
          <w:szCs w:val="24"/>
        </w:rPr>
        <w:t xml:space="preserve">обида, унижение и др.) А ведь именно оттого, какие чувства испытывает ребенок в момент наказания, зависит эффективность данного воспитательного момента. Именно </w:t>
      </w:r>
      <w:r w:rsidRPr="005A3039">
        <w:rPr>
          <w:rFonts w:ascii="Times New Roman" w:hAnsi="Times New Roman" w:cs="Times New Roman"/>
          <w:b/>
          <w:sz w:val="24"/>
          <w:szCs w:val="24"/>
        </w:rPr>
        <w:t xml:space="preserve">чувство </w:t>
      </w:r>
      <w:proofErr w:type="gramStart"/>
      <w:r w:rsidRPr="005A3039">
        <w:rPr>
          <w:rFonts w:ascii="Times New Roman" w:hAnsi="Times New Roman" w:cs="Times New Roman"/>
          <w:sz w:val="24"/>
          <w:szCs w:val="24"/>
        </w:rPr>
        <w:t>наказываемого</w:t>
      </w:r>
      <w:proofErr w:type="gramEnd"/>
      <w:r w:rsidRPr="005A3039">
        <w:rPr>
          <w:rFonts w:ascii="Times New Roman" w:hAnsi="Times New Roman" w:cs="Times New Roman"/>
          <w:sz w:val="24"/>
          <w:szCs w:val="24"/>
        </w:rPr>
        <w:t xml:space="preserve"> могут дать Вам ответ</w:t>
      </w:r>
      <w:r w:rsidR="007E55C1" w:rsidRPr="005A3039">
        <w:rPr>
          <w:rFonts w:ascii="Times New Roman" w:hAnsi="Times New Roman" w:cs="Times New Roman"/>
          <w:sz w:val="24"/>
          <w:szCs w:val="24"/>
        </w:rPr>
        <w:t>: достигло используемое нами наказание своей цели или нет.</w:t>
      </w:r>
    </w:p>
    <w:p w:rsidR="007E55C1" w:rsidRPr="005A3039" w:rsidRDefault="007E55C1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039">
        <w:rPr>
          <w:rFonts w:ascii="Times New Roman" w:hAnsi="Times New Roman" w:cs="Times New Roman"/>
          <w:b/>
          <w:sz w:val="24"/>
          <w:szCs w:val="24"/>
        </w:rPr>
        <w:t>Психологический смысл</w:t>
      </w:r>
      <w:r w:rsidRPr="005A3039">
        <w:rPr>
          <w:rFonts w:ascii="Times New Roman" w:hAnsi="Times New Roman" w:cs="Times New Roman"/>
          <w:sz w:val="24"/>
          <w:szCs w:val="24"/>
        </w:rPr>
        <w:t xml:space="preserve"> поощрения состоит в том, чтобы ребенок закреплял хорошее поведение, отношение и в дальнейшем делал, выполнял, п</w:t>
      </w:r>
      <w:bookmarkStart w:id="0" w:name="_GoBack"/>
      <w:bookmarkEnd w:id="0"/>
      <w:r w:rsidRPr="005A3039">
        <w:rPr>
          <w:rFonts w:ascii="Times New Roman" w:hAnsi="Times New Roman" w:cs="Times New Roman"/>
          <w:sz w:val="24"/>
          <w:szCs w:val="24"/>
        </w:rPr>
        <w:t xml:space="preserve">оступал так же правильно и хорошо, как сейчас. Поощрение детей дошкольного возраста требует особого внимания педагогов и родителей, поскольку </w:t>
      </w:r>
      <w:proofErr w:type="gramStart"/>
      <w:r w:rsidRPr="005A3039">
        <w:rPr>
          <w:rFonts w:ascii="Times New Roman" w:hAnsi="Times New Roman" w:cs="Times New Roman"/>
          <w:sz w:val="24"/>
          <w:szCs w:val="24"/>
        </w:rPr>
        <w:t>завершение</w:t>
      </w:r>
      <w:proofErr w:type="gramEnd"/>
      <w:r w:rsidRPr="005A3039">
        <w:rPr>
          <w:rFonts w:ascii="Times New Roman" w:hAnsi="Times New Roman" w:cs="Times New Roman"/>
          <w:sz w:val="24"/>
          <w:szCs w:val="24"/>
        </w:rPr>
        <w:t xml:space="preserve"> какого то дела, достижения того, за что мы хотим ребенка поощрить, само по себе сопровождается положительными чувствами радости, гордости и т.д. Эти чувства  возникают и без поощрения, они и являются наградой за те усилия, которые ребенок приложил. </w:t>
      </w:r>
    </w:p>
    <w:p w:rsidR="007E55C1" w:rsidRPr="005A3039" w:rsidRDefault="007E55C1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039">
        <w:rPr>
          <w:rFonts w:ascii="Times New Roman" w:hAnsi="Times New Roman" w:cs="Times New Roman"/>
          <w:sz w:val="24"/>
          <w:szCs w:val="24"/>
        </w:rPr>
        <w:t xml:space="preserve">Иногда родители попадают в своеобразную ловушку, принося ребенку в детский </w:t>
      </w:r>
      <w:proofErr w:type="gramStart"/>
      <w:r w:rsidRPr="005A3039">
        <w:rPr>
          <w:rFonts w:ascii="Times New Roman" w:hAnsi="Times New Roman" w:cs="Times New Roman"/>
          <w:sz w:val="24"/>
          <w:szCs w:val="24"/>
        </w:rPr>
        <w:t>сад</w:t>
      </w:r>
      <w:proofErr w:type="gramEnd"/>
      <w:r w:rsidRPr="005A3039">
        <w:rPr>
          <w:rFonts w:ascii="Times New Roman" w:hAnsi="Times New Roman" w:cs="Times New Roman"/>
          <w:sz w:val="24"/>
          <w:szCs w:val="24"/>
        </w:rPr>
        <w:t xml:space="preserve"> обязательный подарок-поощрение  за то, что малыш был без мамы, без папы. Проходит немного времени, и вот ребенок уже бежит в раздевалку интересуется тем, что же ему принесли. Подарок вытеснил радость от встречи с родителями. Более того, отсутствие подарка може</w:t>
      </w:r>
      <w:r w:rsidR="00703756" w:rsidRPr="005A3039">
        <w:rPr>
          <w:rFonts w:ascii="Times New Roman" w:hAnsi="Times New Roman" w:cs="Times New Roman"/>
          <w:sz w:val="24"/>
          <w:szCs w:val="24"/>
        </w:rPr>
        <w:t>т обернуться большим скандалом….</w:t>
      </w:r>
    </w:p>
    <w:p w:rsidR="00833C7A" w:rsidRPr="005A3039" w:rsidRDefault="00703756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039">
        <w:rPr>
          <w:rFonts w:ascii="Times New Roman" w:hAnsi="Times New Roman" w:cs="Times New Roman"/>
          <w:sz w:val="24"/>
          <w:szCs w:val="24"/>
        </w:rPr>
        <w:t xml:space="preserve">Ниже приведены для памятки, которые помогу Вам выбрать правильно механизмы воспитательных воздействий. </w:t>
      </w:r>
    </w:p>
    <w:p w:rsidR="00806DF4" w:rsidRDefault="00806DF4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039" w:rsidRDefault="005A3039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039" w:rsidRDefault="005A3039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039" w:rsidRDefault="005A3039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039" w:rsidRDefault="005A3039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039" w:rsidRDefault="005A3039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039" w:rsidRDefault="005A3039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039" w:rsidRDefault="005A3039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039" w:rsidRDefault="005A3039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756" w:rsidRPr="005A3039" w:rsidRDefault="00703756" w:rsidP="007037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A3039">
        <w:rPr>
          <w:rFonts w:ascii="Times New Roman" w:hAnsi="Times New Roman" w:cs="Times New Roman"/>
          <w:b/>
          <w:sz w:val="32"/>
          <w:szCs w:val="32"/>
        </w:rPr>
        <w:t>Способы поощрения и поддержки ребенка:</w:t>
      </w:r>
    </w:p>
    <w:p w:rsidR="005A3039" w:rsidRPr="00703756" w:rsidRDefault="005A3039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756" w:rsidRPr="00703756" w:rsidRDefault="00703756" w:rsidP="0070375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3756">
        <w:rPr>
          <w:rFonts w:ascii="Times New Roman" w:hAnsi="Times New Roman" w:cs="Times New Roman"/>
          <w:sz w:val="24"/>
          <w:szCs w:val="24"/>
        </w:rPr>
        <w:t xml:space="preserve">Так, чтобы оценивая соотношения поощрений и наказаний, мы были уверенны в том, что поощрений в количественном соотношении больше. Это необходимо для положительного фона воспитательного процесса. </w:t>
      </w:r>
    </w:p>
    <w:p w:rsidR="00703756" w:rsidRPr="00703756" w:rsidRDefault="00703756" w:rsidP="0070375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3756">
        <w:rPr>
          <w:rFonts w:ascii="Times New Roman" w:hAnsi="Times New Roman" w:cs="Times New Roman"/>
          <w:sz w:val="24"/>
          <w:szCs w:val="24"/>
        </w:rPr>
        <w:t>Использовать минимальные вознаграждения, поскольку они оставляют место для тех радостных ощущений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3756">
        <w:rPr>
          <w:rFonts w:ascii="Times New Roman" w:hAnsi="Times New Roman" w:cs="Times New Roman"/>
          <w:sz w:val="24"/>
          <w:szCs w:val="24"/>
        </w:rPr>
        <w:t xml:space="preserve"> которые сопровождают успех и достижения ребенка. </w:t>
      </w:r>
    </w:p>
    <w:p w:rsidR="00703756" w:rsidRPr="00703756" w:rsidRDefault="00703756" w:rsidP="0070375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3756">
        <w:rPr>
          <w:rFonts w:ascii="Times New Roman" w:hAnsi="Times New Roman" w:cs="Times New Roman"/>
          <w:sz w:val="24"/>
          <w:szCs w:val="24"/>
        </w:rPr>
        <w:t xml:space="preserve">Нужно особо тщательно подбирать слова для поощрения. Поощряя </w:t>
      </w:r>
      <w:proofErr w:type="gramStart"/>
      <w:r w:rsidRPr="0070375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03756">
        <w:rPr>
          <w:rFonts w:ascii="Times New Roman" w:hAnsi="Times New Roman" w:cs="Times New Roman"/>
          <w:sz w:val="24"/>
          <w:szCs w:val="24"/>
        </w:rPr>
        <w:t>оощряйте!</w:t>
      </w:r>
    </w:p>
    <w:p w:rsidR="00703756" w:rsidRPr="00703756" w:rsidRDefault="00703756" w:rsidP="0070375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3756">
        <w:rPr>
          <w:rFonts w:ascii="Times New Roman" w:hAnsi="Times New Roman" w:cs="Times New Roman"/>
          <w:sz w:val="24"/>
          <w:szCs w:val="24"/>
        </w:rPr>
        <w:t xml:space="preserve">Поощряйте не только за результат, но и за попытку достигнуть результата, за старание. </w:t>
      </w:r>
    </w:p>
    <w:p w:rsidR="00703756" w:rsidRPr="00703756" w:rsidRDefault="00703756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039" w:rsidRDefault="005A3039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756" w:rsidRPr="005A3039" w:rsidRDefault="00703756" w:rsidP="007037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A3039">
        <w:rPr>
          <w:rFonts w:ascii="Times New Roman" w:hAnsi="Times New Roman" w:cs="Times New Roman"/>
          <w:b/>
          <w:sz w:val="32"/>
          <w:szCs w:val="32"/>
        </w:rPr>
        <w:t>Как нельзя наказывать детей:</w:t>
      </w:r>
    </w:p>
    <w:p w:rsidR="005A3039" w:rsidRPr="00703756" w:rsidRDefault="005A3039" w:rsidP="0070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756" w:rsidRPr="00703756" w:rsidRDefault="00703756" w:rsidP="0070375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3756">
        <w:rPr>
          <w:rFonts w:ascii="Times New Roman" w:hAnsi="Times New Roman" w:cs="Times New Roman"/>
          <w:sz w:val="24"/>
          <w:szCs w:val="24"/>
        </w:rPr>
        <w:t>Молчанием</w:t>
      </w:r>
    </w:p>
    <w:p w:rsidR="00703756" w:rsidRPr="00703756" w:rsidRDefault="00703756" w:rsidP="0070375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3756">
        <w:rPr>
          <w:rFonts w:ascii="Times New Roman" w:hAnsi="Times New Roman" w:cs="Times New Roman"/>
          <w:sz w:val="24"/>
          <w:szCs w:val="24"/>
        </w:rPr>
        <w:t>Говорить «Я больше тебя не люблю»</w:t>
      </w:r>
    </w:p>
    <w:p w:rsidR="00703756" w:rsidRPr="00703756" w:rsidRDefault="00703756" w:rsidP="0070375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3756">
        <w:rPr>
          <w:rFonts w:ascii="Times New Roman" w:hAnsi="Times New Roman" w:cs="Times New Roman"/>
          <w:sz w:val="24"/>
          <w:szCs w:val="24"/>
        </w:rPr>
        <w:t>Физически</w:t>
      </w:r>
    </w:p>
    <w:p w:rsidR="005A3039" w:rsidRDefault="00703756" w:rsidP="0070375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3039">
        <w:rPr>
          <w:rFonts w:ascii="Times New Roman" w:hAnsi="Times New Roman" w:cs="Times New Roman"/>
          <w:sz w:val="24"/>
          <w:szCs w:val="24"/>
        </w:rPr>
        <w:t>Кричать на ребенка</w:t>
      </w:r>
    </w:p>
    <w:p w:rsidR="00703756" w:rsidRPr="005A3039" w:rsidRDefault="00703756" w:rsidP="0070375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3039">
        <w:rPr>
          <w:rFonts w:ascii="Times New Roman" w:hAnsi="Times New Roman" w:cs="Times New Roman"/>
          <w:sz w:val="24"/>
          <w:szCs w:val="24"/>
        </w:rPr>
        <w:t xml:space="preserve">Чрезмерно наказывать, забывая про поощрения. </w:t>
      </w:r>
    </w:p>
    <w:sectPr w:rsidR="00703756" w:rsidRPr="005A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CF1"/>
    <w:multiLevelType w:val="hybridMultilevel"/>
    <w:tmpl w:val="6186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D06D2"/>
    <w:multiLevelType w:val="hybridMultilevel"/>
    <w:tmpl w:val="CF6C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CC"/>
    <w:rsid w:val="002541CC"/>
    <w:rsid w:val="005A3039"/>
    <w:rsid w:val="00703756"/>
    <w:rsid w:val="007E55C1"/>
    <w:rsid w:val="00806DF4"/>
    <w:rsid w:val="00833C7A"/>
    <w:rsid w:val="009B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9FB3-D295-4B54-B23B-84994EA9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2013-10-16T06:52:00Z</dcterms:created>
  <dcterms:modified xsi:type="dcterms:W3CDTF">2013-10-17T06:37:00Z</dcterms:modified>
</cp:coreProperties>
</file>