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9E9F" w14:textId="640FE409" w:rsidR="00764C4E" w:rsidRPr="00BD77C4" w:rsidRDefault="00BD77C4" w:rsidP="00BD77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7C4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</w:t>
      </w:r>
      <w:r w:rsidR="00764C4E" w:rsidRPr="00BD77C4">
        <w:rPr>
          <w:rFonts w:ascii="Times New Roman" w:hAnsi="Times New Roman" w:cs="Times New Roman"/>
          <w:b/>
          <w:bCs/>
          <w:sz w:val="28"/>
          <w:szCs w:val="28"/>
        </w:rPr>
        <w:t>Платковый театр</w:t>
      </w:r>
      <w:r w:rsidRPr="00BD77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AC0981" w14:textId="77777777" w:rsidR="00BD77C4" w:rsidRPr="00BD77C4" w:rsidRDefault="00BD77C4" w:rsidP="00BD7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02C3D" w14:textId="77777777" w:rsidR="00BD77C4" w:rsidRDefault="00BD77C4" w:rsidP="00BD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>Подготовил в</w:t>
      </w:r>
      <w:r w:rsidR="00764C4E" w:rsidRPr="00BD77C4">
        <w:rPr>
          <w:rFonts w:ascii="Times New Roman" w:hAnsi="Times New Roman" w:cs="Times New Roman"/>
          <w:sz w:val="28"/>
          <w:szCs w:val="28"/>
        </w:rPr>
        <w:t>оспитатель</w:t>
      </w:r>
      <w:r w:rsidRPr="00BD77C4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старшего дошкольного возраста с ЗПР</w:t>
      </w:r>
      <w:r w:rsidR="00764C4E" w:rsidRPr="00BD77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022FC6" w14:textId="73F92F03" w:rsidR="00764C4E" w:rsidRDefault="00764C4E" w:rsidP="00BD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Лебедева </w:t>
      </w:r>
      <w:r w:rsidR="00BD77C4">
        <w:rPr>
          <w:rFonts w:ascii="Times New Roman" w:hAnsi="Times New Roman" w:cs="Times New Roman"/>
          <w:sz w:val="28"/>
          <w:szCs w:val="28"/>
        </w:rPr>
        <w:t>Оксана Викторовна</w:t>
      </w:r>
    </w:p>
    <w:p w14:paraId="50D70A5C" w14:textId="0D6E4846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7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325E59" w14:textId="79A5F09D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- приобщать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D77C4">
        <w:rPr>
          <w:rFonts w:ascii="Times New Roman" w:hAnsi="Times New Roman" w:cs="Times New Roman"/>
          <w:sz w:val="28"/>
          <w:szCs w:val="28"/>
        </w:rPr>
        <w:t>к театральной культуре (знакомить с театром, театральными жанрами, разными видами театров)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8A7A7" w14:textId="00590F26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- совершенствовать артистические навыки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14:paraId="2E7475A2" w14:textId="5C724BF8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>- развивать эмоциональную сферу детей посредством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A402C" w14:textId="762FAE40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- развивать интерес детей к </w:t>
      </w:r>
      <w:proofErr w:type="gramStart"/>
      <w:r w:rsidRPr="00BD77C4">
        <w:rPr>
          <w:rFonts w:ascii="Times New Roman" w:hAnsi="Times New Roman" w:cs="Times New Roman"/>
          <w:sz w:val="28"/>
          <w:szCs w:val="28"/>
        </w:rPr>
        <w:t>художественной  литературе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играм – драматизациям.</w:t>
      </w:r>
    </w:p>
    <w:p w14:paraId="682CB352" w14:textId="4926B293" w:rsid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речь детей, интонационную выразительность.</w:t>
      </w:r>
    </w:p>
    <w:p w14:paraId="6C9D9E32" w14:textId="67B99AF2" w:rsid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>-  развивать творческую активность детей.</w:t>
      </w:r>
    </w:p>
    <w:p w14:paraId="670AD202" w14:textId="77777777" w:rsidR="00BD77C4" w:rsidRDefault="00BD77C4" w:rsidP="00BD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A703" w14:textId="784415F2" w:rsidR="00BD77C4" w:rsidRPr="00BD77C4" w:rsidRDefault="00BD77C4" w:rsidP="00BD7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Pr="00BD77C4">
        <w:rPr>
          <w:rFonts w:ascii="Times New Roman" w:hAnsi="Times New Roman" w:cs="Times New Roman"/>
          <w:sz w:val="28"/>
          <w:szCs w:val="28"/>
        </w:rPr>
        <w:t xml:space="preserve">латковый театр – яркий и зрелищный, он будет украшением любой театральной постановки, музыкального занятия, досуга детей, как яркий сюрприз любого занятия. </w:t>
      </w:r>
    </w:p>
    <w:p w14:paraId="6482F6F4" w14:textId="567A2748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Платковые куклы обогащают детей яркими впечатлениями, развивают память, мышление, речь, воображение, внимание, а </w:t>
      </w:r>
      <w:proofErr w:type="gramStart"/>
      <w:r w:rsidRPr="00BD77C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D77C4">
        <w:rPr>
          <w:rFonts w:ascii="Times New Roman" w:hAnsi="Times New Roman" w:cs="Times New Roman"/>
          <w:sz w:val="28"/>
          <w:szCs w:val="28"/>
        </w:rPr>
        <w:t xml:space="preserve"> расширяют кругозор детей. Воспитывают в детях инициативность, выдержку, доброжелательность и коммуникабельность в отношениях со сверстниками.</w:t>
      </w:r>
    </w:p>
    <w:p w14:paraId="0F48D8D1" w14:textId="77777777" w:rsidR="00BD77C4" w:rsidRPr="00BD77C4" w:rsidRDefault="00BD77C4" w:rsidP="00BD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sz w:val="28"/>
          <w:szCs w:val="28"/>
        </w:rPr>
        <w:t xml:space="preserve">Такой вид театра позволяет детям более глубже войти в роль, ощутить себя настоящим театральным актером. Они двигаются, жестикулируют и озвучивают героев, взаимодействуют друг с другом, могут даже закружиться в танце. Этот театр развивает гибкость кистей рук, укрепляет мышцы пальцев и локтевых суставов. </w:t>
      </w:r>
    </w:p>
    <w:p w14:paraId="78B28C29" w14:textId="77777777" w:rsidR="00BD77C4" w:rsidRPr="00BD77C4" w:rsidRDefault="00BD77C4" w:rsidP="00BD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FB0BB" w14:textId="38A5C0B3" w:rsidR="00BD77C4" w:rsidRPr="00BD77C4" w:rsidRDefault="00BD77C4" w:rsidP="00BD7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E5D22" wp14:editId="39116DDC">
            <wp:extent cx="5310616" cy="3985260"/>
            <wp:effectExtent l="0" t="0" r="4445" b="0"/>
            <wp:docPr id="1" name="Рисунок 1" descr="C:\Users\Ноутбук\Desktop\разное\IMG_20190927_09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разное\IMG_20190927_093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97" cy="39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F680A" w14:textId="77777777" w:rsidR="00BD77C4" w:rsidRPr="00BD77C4" w:rsidRDefault="00BD77C4" w:rsidP="00BD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3098D" w14:textId="77777777" w:rsidR="00DE483C" w:rsidRPr="00BD77C4" w:rsidRDefault="00DE483C" w:rsidP="00BD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223BD" w14:textId="1E520003" w:rsidR="00DE483C" w:rsidRPr="00BD77C4" w:rsidRDefault="00DE483C" w:rsidP="00BD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7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07880A" wp14:editId="447F540A">
            <wp:extent cx="3110755" cy="4145280"/>
            <wp:effectExtent l="0" t="0" r="0" b="7620"/>
            <wp:docPr id="4" name="Рисунок 4" descr="C:\Users\Ноутбук\Desktop\разное\IMG_20190927_15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разное\IMG_20190927_152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92" cy="41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A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BD77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988DE" wp14:editId="721CA47E">
            <wp:extent cx="3131820" cy="4173350"/>
            <wp:effectExtent l="0" t="0" r="7620" b="0"/>
            <wp:docPr id="3" name="Рисунок 3" descr="C:\Users\Ноутбук\Desktop\разное\IMG_20190927_15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разное\IMG_20190927_152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83C" w:rsidRPr="00BD77C4" w:rsidSect="00BD7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64"/>
    <w:rsid w:val="00723A7E"/>
    <w:rsid w:val="00764C4E"/>
    <w:rsid w:val="00910632"/>
    <w:rsid w:val="009F1F81"/>
    <w:rsid w:val="00BD77C4"/>
    <w:rsid w:val="00C42576"/>
    <w:rsid w:val="00C54764"/>
    <w:rsid w:val="00DE483C"/>
    <w:rsid w:val="00E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4B7E"/>
  <w15:docId w15:val="{72322994-6DDB-439B-8079-E2F50B2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 O</cp:lastModifiedBy>
  <cp:revision>3</cp:revision>
  <dcterms:created xsi:type="dcterms:W3CDTF">2019-10-01T04:32:00Z</dcterms:created>
  <dcterms:modified xsi:type="dcterms:W3CDTF">2019-10-01T15:17:00Z</dcterms:modified>
</cp:coreProperties>
</file>