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F161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Fonts w:ascii="Times New Roman" w:hAnsi="Times New Roman" w:cs="Times New Roman"/>
          <w:color w:val="000000"/>
          <w:sz w:val="28"/>
          <w:szCs w:val="28"/>
        </w:rPr>
        <w:t>Управление Роспотребнадзора призывает родителей не отправлять детей с признаками респираторных инфекций в организованные детские коллективы (школы, детсады и пр.), а также ограничить посещение общественных мест людьми, не привитыми против гриппа.</w:t>
      </w:r>
    </w:p>
    <w:p w14:paraId="2219F4CD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Территориальный отдел </w:t>
      </w:r>
      <w:r w:rsidRPr="00CF0882">
        <w:rPr>
          <w:rStyle w:val="a4"/>
          <w:rFonts w:ascii="Times New Roman" w:hAnsi="Times New Roman" w:cs="Times New Roman"/>
          <w:color w:val="000000"/>
          <w:sz w:val="28"/>
          <w:szCs w:val="28"/>
        </w:rPr>
        <w:t>Роспотребнадзора рекомендует нижегородцам соблюдать меры профилактики гриппа и ОРВИ</w:t>
      </w:r>
    </w:p>
    <w:p w14:paraId="58D118CA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сохранен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ия здоровья населения Территориальный 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Pr="00CF088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Роспотребнадзора</w:t>
      </w:r>
      <w:proofErr w:type="gramEnd"/>
      <w:r w:rsidRPr="00CF088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CF0882">
        <w:rPr>
          <w:rFonts w:ascii="Times New Roman" w:hAnsi="Times New Roman" w:cs="Times New Roman"/>
          <w:color w:val="000000"/>
          <w:sz w:val="28"/>
          <w:szCs w:val="28"/>
        </w:rPr>
        <w:t>напоминает о необходимости профилактики по предупреждению заболеваний ОРВИ и гриппом:</w:t>
      </w:r>
    </w:p>
    <w:p w14:paraId="68B0DFB0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Fonts w:ascii="Times New Roman" w:hAnsi="Times New Roman" w:cs="Times New Roman"/>
          <w:color w:val="000000"/>
          <w:sz w:val="28"/>
          <w:szCs w:val="28"/>
        </w:rPr>
        <w:t>·        пользуйтесь маской в местах скопления людей;</w:t>
      </w:r>
    </w:p>
    <w:p w14:paraId="648248C3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Fonts w:ascii="Times New Roman" w:hAnsi="Times New Roman" w:cs="Times New Roman"/>
          <w:color w:val="000000"/>
          <w:sz w:val="28"/>
          <w:szCs w:val="28"/>
        </w:rPr>
        <w:t>·        избегайте тесного контакта с людьми, которые имеют признаки гриппа, ОРВИ, мест массового скопления людей в закрытых помещения.</w:t>
      </w:r>
    </w:p>
    <w:p w14:paraId="752E5B45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Fonts w:ascii="Times New Roman" w:hAnsi="Times New Roman" w:cs="Times New Roman"/>
          <w:color w:val="000000"/>
          <w:sz w:val="28"/>
          <w:szCs w:val="28"/>
        </w:rPr>
        <w:t>·        чаще проводите влажные уборки помещений и проветривание;</w:t>
      </w:r>
    </w:p>
    <w:p w14:paraId="0E705EA1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Fonts w:ascii="Times New Roman" w:hAnsi="Times New Roman" w:cs="Times New Roman"/>
          <w:color w:val="000000"/>
          <w:sz w:val="28"/>
          <w:szCs w:val="28"/>
        </w:rPr>
        <w:t>·        после посещения массовых мероприятий, после улицы и общественного транспорта тщательно мойте руки с мылом;</w:t>
      </w:r>
    </w:p>
    <w:p w14:paraId="07EB0402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Fonts w:ascii="Times New Roman" w:hAnsi="Times New Roman" w:cs="Times New Roman"/>
          <w:color w:val="000000"/>
          <w:sz w:val="28"/>
          <w:szCs w:val="28"/>
        </w:rPr>
        <w:t>·        прикрывайте рот и нос салфеткой/платком при кашле, чихании;</w:t>
      </w:r>
    </w:p>
    <w:p w14:paraId="5E057912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Fonts w:ascii="Times New Roman" w:hAnsi="Times New Roman" w:cs="Times New Roman"/>
          <w:color w:val="000000"/>
          <w:sz w:val="28"/>
          <w:szCs w:val="28"/>
        </w:rPr>
        <w:t>·        употребляйте как можно больше продуктов, содержащих витамин С (клюква, брусника, лимон):</w:t>
      </w:r>
    </w:p>
    <w:p w14:paraId="13029829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Fonts w:ascii="Times New Roman" w:hAnsi="Times New Roman" w:cs="Times New Roman"/>
          <w:color w:val="000000"/>
          <w:sz w:val="28"/>
          <w:szCs w:val="28"/>
        </w:rPr>
        <w:t>·        при наличии симптомов заболевания – оставайтесь дома и обратитесь к врачу.</w:t>
      </w:r>
    </w:p>
    <w:p w14:paraId="65941098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C4D7DCB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Fonts w:ascii="Times New Roman" w:hAnsi="Times New Roman" w:cs="Times New Roman"/>
          <w:color w:val="000000"/>
          <w:sz w:val="28"/>
          <w:szCs w:val="28"/>
        </w:rPr>
        <w:t>Управление Роспотребнадзора напоминает нижегородцам основные правила ношения медицинской маски. Любой человек, находящийся в пределах одного метра с чихающим и кашляющим больным, рискует заразиться гриппом. Защититься от вируса поможет маска, но только при ее правильном использовании и в сочетании с другими мерами профилактики.</w:t>
      </w:r>
    </w:p>
    <w:p w14:paraId="43DFC823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Style w:val="a5"/>
          <w:rFonts w:ascii="Times New Roman" w:hAnsi="Times New Roman" w:cs="Times New Roman"/>
          <w:color w:val="000000"/>
          <w:sz w:val="28"/>
          <w:szCs w:val="28"/>
        </w:rPr>
        <w:t>- Маска уместна, если вы находитесь в месте массового скопления людей (в общественном транспорте, в поликлинике, в магазине, кинотеатре  и т.д.), а также при уходе за больным.</w:t>
      </w:r>
      <w:r w:rsidRPr="00CF08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F0882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Совершенно нецелесообразно носить ее на открытом воздухе</w:t>
      </w:r>
      <w:r w:rsidRPr="00CF0882">
        <w:rPr>
          <w:rStyle w:val="a5"/>
          <w:rFonts w:ascii="Times New Roman" w:hAnsi="Times New Roman" w:cs="Times New Roman"/>
          <w:color w:val="000000"/>
          <w:sz w:val="28"/>
          <w:szCs w:val="28"/>
        </w:rPr>
        <w:t>. Во время пребывания на улице полезно дышать свежим воздухом и маску надевать не стоит.</w:t>
      </w:r>
    </w:p>
    <w:p w14:paraId="7B0DB610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- Маски могут быть одноразовыми или могут применяться многократно в течение определенного времени. В зависимости от конструкции их меняют каждые 2, 4, 6 часов.</w:t>
      </w:r>
    </w:p>
    <w:p w14:paraId="580E6B5D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Style w:val="a5"/>
          <w:rFonts w:ascii="Times New Roman" w:hAnsi="Times New Roman" w:cs="Times New Roman"/>
          <w:color w:val="000000"/>
          <w:sz w:val="28"/>
          <w:szCs w:val="28"/>
        </w:rPr>
        <w:t>- Маска должна тщательно закрепляться, плотно закрывать рот и нос, не оставляя зазоров.</w:t>
      </w:r>
    </w:p>
    <w:p w14:paraId="3C39A9D3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Style w:val="a5"/>
          <w:rFonts w:ascii="Times New Roman" w:hAnsi="Times New Roman" w:cs="Times New Roman"/>
          <w:color w:val="000000"/>
          <w:sz w:val="28"/>
          <w:szCs w:val="28"/>
        </w:rPr>
        <w:t>- Старайтесь не касаться маски. Если это произошло, тщательно вымойте руки с мылом или протрите гигиеническими влажным салфетками. Если вы ухаживаете за больным гриппом, после окончания контакта с ним маску следует немедленно снять и тщательно вымыть руки</w:t>
      </w:r>
    </w:p>
    <w:p w14:paraId="0B34D1BB" w14:textId="77777777" w:rsidR="00CF0882" w:rsidRPr="00CF0882" w:rsidRDefault="00CF0882" w:rsidP="00CF088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882">
        <w:rPr>
          <w:rStyle w:val="a5"/>
          <w:rFonts w:ascii="Times New Roman" w:hAnsi="Times New Roman" w:cs="Times New Roman"/>
          <w:color w:val="000000"/>
          <w:sz w:val="28"/>
          <w:szCs w:val="28"/>
        </w:rPr>
        <w:t>- Использованную одноразовую маску следует немедленно выбросить в отходы.</w:t>
      </w:r>
    </w:p>
    <w:p w14:paraId="045EB0C1" w14:textId="77777777" w:rsidR="0012307D" w:rsidRPr="00CF0882" w:rsidRDefault="0012307D" w:rsidP="00CF08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307D" w:rsidRPr="00CF0882" w:rsidSect="0012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82"/>
    <w:rsid w:val="00014F05"/>
    <w:rsid w:val="000F5657"/>
    <w:rsid w:val="0012307D"/>
    <w:rsid w:val="003143B9"/>
    <w:rsid w:val="00660BC6"/>
    <w:rsid w:val="00817F28"/>
    <w:rsid w:val="009B78E6"/>
    <w:rsid w:val="00B57CC8"/>
    <w:rsid w:val="00C40396"/>
    <w:rsid w:val="00CF0882"/>
    <w:rsid w:val="00D155F7"/>
    <w:rsid w:val="00E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F3A"/>
  <w15:docId w15:val="{8976A975-5C3D-4E4D-9027-2914A819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88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882"/>
    <w:pPr>
      <w:spacing w:before="100" w:beforeAutospacing="1" w:after="100" w:afterAutospacing="1"/>
    </w:pPr>
    <w:rPr>
      <w:rFonts w:ascii="Calibri" w:hAnsi="Calibri" w:cs="Calibri"/>
    </w:rPr>
  </w:style>
  <w:style w:type="character" w:styleId="a4">
    <w:name w:val="Strong"/>
    <w:basedOn w:val="a0"/>
    <w:uiPriority w:val="22"/>
    <w:qFormat/>
    <w:rsid w:val="00CF0882"/>
    <w:rPr>
      <w:b/>
      <w:bCs/>
    </w:rPr>
  </w:style>
  <w:style w:type="character" w:styleId="a5">
    <w:name w:val="Emphasis"/>
    <w:basedOn w:val="a0"/>
    <w:uiPriority w:val="20"/>
    <w:qFormat/>
    <w:rsid w:val="00CF0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 O</cp:lastModifiedBy>
  <cp:revision>2</cp:revision>
  <dcterms:created xsi:type="dcterms:W3CDTF">2023-04-02T20:25:00Z</dcterms:created>
  <dcterms:modified xsi:type="dcterms:W3CDTF">2023-04-02T20:25:00Z</dcterms:modified>
</cp:coreProperties>
</file>