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63" w:rsidRDefault="00156852">
      <w:pPr>
        <w:pStyle w:val="a4"/>
        <w:shd w:val="clear" w:color="auto" w:fill="FFFFFF"/>
        <w:spacing w:before="0" w:beforeAutospacing="0" w:after="0" w:afterAutospacing="0" w:line="12" w:lineRule="atLeast"/>
        <w:ind w:firstLine="210"/>
        <w:jc w:val="right"/>
        <w:rPr>
          <w:rStyle w:val="a3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color w:val="000000" w:themeColor="text1"/>
          <w:sz w:val="28"/>
          <w:szCs w:val="28"/>
          <w:shd w:val="clear" w:color="auto" w:fill="FFFFFF"/>
        </w:rPr>
        <w:t>ПРИЛОЖЕНИЕ 2</w:t>
      </w:r>
    </w:p>
    <w:p w:rsidR="00543963" w:rsidRDefault="00156852">
      <w:pPr>
        <w:pStyle w:val="a4"/>
        <w:shd w:val="clear" w:color="auto" w:fill="FFFFFF"/>
        <w:spacing w:before="0" w:beforeAutospacing="0" w:after="0" w:afterAutospacing="0" w:line="12" w:lineRule="atLeast"/>
        <w:ind w:firstLine="210"/>
        <w:jc w:val="center"/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543963" w:rsidRDefault="00156852">
      <w:pPr>
        <w:pStyle w:val="a4"/>
        <w:shd w:val="clear" w:color="auto" w:fill="FFFFFF"/>
        <w:spacing w:before="0" w:beforeAutospacing="0" w:after="0" w:afterAutospacing="0" w:line="12" w:lineRule="atLeast"/>
        <w:ind w:firstLine="210"/>
        <w:jc w:val="center"/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«Детский сад № 9»</w:t>
      </w:r>
    </w:p>
    <w:p w:rsidR="00543963" w:rsidRDefault="00543963"/>
    <w:p w:rsidR="00543963" w:rsidRDefault="00543963"/>
    <w:p w:rsidR="00543963" w:rsidRDefault="00156852">
      <w:pPr>
        <w:jc w:val="center"/>
        <w:rPr>
          <w:rFonts w:ascii="Comic Sans MS" w:hAnsi="Comic Sans MS" w:cs="Comic Sans MS"/>
          <w:b/>
          <w:i/>
          <w:iCs/>
          <w:color w:val="00B050"/>
          <w:sz w:val="56"/>
          <w:szCs w:val="56"/>
        </w:rPr>
      </w:pPr>
      <w:r>
        <w:rPr>
          <w:rFonts w:ascii="Comic Sans MS" w:hAnsi="Comic Sans MS" w:cs="Comic Sans MS"/>
          <w:b/>
          <w:i/>
          <w:iCs/>
          <w:color w:val="00B050"/>
          <w:sz w:val="56"/>
          <w:szCs w:val="56"/>
        </w:rPr>
        <w:t xml:space="preserve">КАРТОТЕКА ДИДАКТИЧЕСКИХ </w:t>
      </w:r>
      <w:r>
        <w:rPr>
          <w:rFonts w:ascii="Comic Sans MS" w:hAnsi="Comic Sans MS" w:cs="Comic Sans MS"/>
          <w:b/>
          <w:i/>
          <w:iCs/>
          <w:color w:val="00B050"/>
          <w:sz w:val="56"/>
          <w:szCs w:val="56"/>
        </w:rPr>
        <w:t>ИГР ПО БЕРЕЖЛИВЫМ ТЕХНОЛОГИЯМ</w:t>
      </w:r>
    </w:p>
    <w:p w:rsidR="00543963" w:rsidRDefault="00543963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543963" w:rsidRDefault="00156852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4660900" cy="3051175"/>
            <wp:effectExtent l="198120" t="167640" r="200660" b="194945"/>
            <wp:docPr id="1" name="Рисунок 1" descr="https://www.maam.ru/upload/blogs/detsad-19971-151059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maam.ru/upload/blogs/detsad-19971-15105933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" t="5684" r="2891" b="6039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543963" w:rsidRDefault="00543963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43963" w:rsidRDefault="001568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963" w:rsidRDefault="0015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543963" w:rsidRDefault="00156852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Лазарева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43963" w:rsidRDefault="0015685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</w:t>
      </w:r>
    </w:p>
    <w:p w:rsidR="00543963" w:rsidRDefault="00543963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43963" w:rsidRDefault="00156852">
      <w:pPr>
        <w:pStyle w:val="a4"/>
        <w:shd w:val="clear" w:color="auto" w:fill="FFFFFF"/>
        <w:spacing w:before="0" w:beforeAutospacing="0" w:after="0" w:afterAutospacing="0" w:line="12" w:lineRule="atLeast"/>
        <w:ind w:firstLine="210"/>
        <w:jc w:val="center"/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г. Нижний 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Новгород</w:t>
      </w:r>
    </w:p>
    <w:p w:rsidR="00543963" w:rsidRDefault="00156852">
      <w:pPr>
        <w:pStyle w:val="a4"/>
        <w:shd w:val="clear" w:color="auto" w:fill="FFFFFF"/>
        <w:spacing w:before="0" w:beforeAutospacing="0" w:after="0" w:afterAutospacing="0" w:line="12" w:lineRule="atLeast"/>
        <w:ind w:firstLineChars="1443" w:firstLine="4040"/>
        <w:jc w:val="both"/>
        <w:rPr>
          <w:rFonts w:ascii="Arial" w:hAnsi="Arial" w:cs="Arial"/>
          <w:i/>
          <w:iCs/>
          <w:color w:val="111111"/>
          <w:sz w:val="27"/>
          <w:szCs w:val="27"/>
          <w:shd w:val="clear" w:color="auto" w:fill="FFFFFF"/>
        </w:rPr>
      </w:pP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202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3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г.</w:t>
      </w:r>
    </w:p>
    <w:p w:rsidR="00543963" w:rsidRDefault="00156852" w:rsidP="00D24D0F">
      <w:pPr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i/>
          <w:iCs/>
          <w:color w:val="FF0000"/>
          <w:sz w:val="44"/>
          <w:szCs w:val="44"/>
          <w:shd w:val="clear" w:color="auto" w:fill="FFFFFF"/>
        </w:rPr>
        <w:lastRenderedPageBreak/>
        <w:t>«Сортировка»</w:t>
      </w:r>
    </w:p>
    <w:p w:rsidR="00543963" w:rsidRDefault="00156852" w:rsidP="00D24D0F">
      <w:pPr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«Образцовый порядок»</w:t>
      </w:r>
    </w:p>
    <w:p w:rsidR="00543963" w:rsidRDefault="00156852" w:rsidP="00D24D0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Цель:</w:t>
      </w:r>
      <w: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умения детей соблюдать алгоритм складывания одежды в своем шкафчике.</w:t>
      </w:r>
    </w:p>
    <w:p w:rsidR="00543963" w:rsidRDefault="00156852" w:rsidP="00D24D0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Перед детьми лежат картинки с разными предметами одежды и шкаф для одежды.</w:t>
      </w:r>
    </w:p>
    <w:p w:rsidR="00543963" w:rsidRDefault="00156852" w:rsidP="00D24D0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Ход игры: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I вариант. Детям предлагаются предметы одежды, обуви, которые они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должны разложить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шкафу, на свои места. Воспитатель говорит, что кукла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Таня не знает, куда, что складывать и просит детей ей помочь.</w:t>
      </w: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II вариант. При раскладывании одежды и обуви дети называют,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Какую полку что нужно складывать, кроме того повторяется порядок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одевания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раздевания.</w:t>
      </w: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43963" w:rsidRDefault="00156852" w:rsidP="00D24D0F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«Содержание в чистоте»</w:t>
      </w:r>
    </w:p>
    <w:p w:rsidR="00543963" w:rsidRDefault="00156852" w:rsidP="00D24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«Советы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Мойдодыра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43963" w:rsidRDefault="00156852" w:rsidP="00D24D0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Вовлекать детей в деятельность по </w:t>
      </w:r>
      <w:r>
        <w:rPr>
          <w:rStyle w:val="a3"/>
          <w:b w:val="0"/>
          <w:color w:val="111111"/>
          <w:sz w:val="28"/>
          <w:szCs w:val="28"/>
        </w:rPr>
        <w:t>сбережению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водных ресурсов в группе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пришли с прогулки, нам нужно вымыть ручки. Научите куклу (другого героя) как правильно мыть руки».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Засучив </w:t>
      </w:r>
      <w:r>
        <w:rPr>
          <w:rFonts w:ascii="Times New Roman" w:hAnsi="Times New Roman" w:cs="Times New Roman"/>
          <w:sz w:val="28"/>
          <w:szCs w:val="28"/>
        </w:rPr>
        <w:t xml:space="preserve">рукава, дети произносят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"Кто рукавчик не засучит, тот водички не получит!";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кран; сложить ладони рук "лодочкой"; намылить «как рукавички» подставить руки под струю воды;  закрыть кран; стряхнуть воду или отжать «замочком» вытереть руки </w:t>
      </w:r>
      <w:r>
        <w:rPr>
          <w:rFonts w:ascii="Times New Roman" w:hAnsi="Times New Roman" w:cs="Times New Roman"/>
          <w:sz w:val="28"/>
          <w:szCs w:val="28"/>
        </w:rPr>
        <w:t>полотенцем.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вариант. Нужно предложить ребенку составить алгоритм мытья рук, разложив на игровом поле карточки по порядку. Побеждает и получает фишку, тот, кто первым составит последовательность мытья рук.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игру можно проводить, применяя ин</w:t>
      </w:r>
      <w:r>
        <w:rPr>
          <w:rFonts w:ascii="Times New Roman" w:hAnsi="Times New Roman" w:cs="Times New Roman"/>
          <w:sz w:val="28"/>
          <w:szCs w:val="28"/>
        </w:rPr>
        <w:t>терактивную педагогическую технологию "По цепочке" (дети по очереди составляют последовательность мытья рук)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 вариант – лото.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 можно проводить с 2 и больше детьми, тогда карточки и материал нужно подготовить на всех.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Ведущий называет (показывает карт</w:t>
      </w:r>
      <w:r>
        <w:rPr>
          <w:rFonts w:ascii="Times New Roman" w:hAnsi="Times New Roman" w:cs="Times New Roman"/>
          <w:sz w:val="28"/>
          <w:szCs w:val="28"/>
        </w:rPr>
        <w:t>очку, а ребенок ее находит и закрывает клетку, соответствующую алгоритму мытья рук.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Побеждает и получает фишку, тот, кто первым составит последовательность мытья рук.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детям самостоятельно разложить карточки по назначению на поле.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можн</w:t>
      </w:r>
      <w:r>
        <w:rPr>
          <w:rFonts w:ascii="Times New Roman" w:hAnsi="Times New Roman" w:cs="Times New Roman"/>
          <w:sz w:val="28"/>
          <w:szCs w:val="28"/>
        </w:rPr>
        <w:t>о проводить с детьми используя интерактивную педагогическую технология "В парах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"(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раскладывают карточки работая в паре). В этом случае побеждает и получает фишку,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первой составит последовательность мытья рук.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вариант. Предложить ребенк</w:t>
      </w:r>
      <w:r>
        <w:rPr>
          <w:rFonts w:ascii="Times New Roman" w:hAnsi="Times New Roman" w:cs="Times New Roman"/>
          <w:sz w:val="28"/>
          <w:szCs w:val="28"/>
        </w:rPr>
        <w:t>у составить расска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описание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 нужно правильно мыть руки, в каких случаях это следует делать, а также зачем нужно мыть руки. Как обращаться с краном и водой.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игры воспитатель обращает внимание, когда открываем воду, когда закрыва</w:t>
      </w:r>
      <w:r>
        <w:rPr>
          <w:rFonts w:ascii="Times New Roman" w:hAnsi="Times New Roman" w:cs="Times New Roman"/>
          <w:sz w:val="28"/>
          <w:szCs w:val="28"/>
        </w:rPr>
        <w:t>ет и для чего это надо делать.</w:t>
      </w:r>
    </w:p>
    <w:p w:rsidR="00543963" w:rsidRDefault="00156852" w:rsidP="00D24D0F">
      <w:pPr>
        <w:rPr>
          <w:rFonts w:ascii="Times New Roman" w:hAnsi="Times New Roman" w:cs="Times New Roman"/>
          <w:i/>
          <w:iCs/>
          <w:color w:val="FF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FF0000"/>
          <w:sz w:val="52"/>
          <w:szCs w:val="52"/>
          <w:shd w:val="clear" w:color="auto" w:fill="FFFFFF"/>
        </w:rPr>
        <w:t>«Соблюдать порядок»</w:t>
      </w:r>
    </w:p>
    <w:p w:rsidR="00543963" w:rsidRDefault="00156852" w:rsidP="00D24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«Тайм-менеджмент»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Цель: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Заинтересовать детей рационально 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на занятии физической культуры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Вариант. 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Играют все дети или можно разделиться на команды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человек. Педаг</w:t>
      </w:r>
      <w:r>
        <w:rPr>
          <w:rFonts w:ascii="Times New Roman" w:hAnsi="Times New Roman" w:cs="Times New Roman"/>
          <w:sz w:val="28"/>
          <w:szCs w:val="28"/>
        </w:rPr>
        <w:t>ог раздает схему и по сигналу свистка игрокам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нужно распределить карточки (спортивный инвентарь, так как он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схеме спортивного зала. Команда, которая быстрее и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закроет все окна, та и победила. В конце игры обязательно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проверяют </w:t>
      </w:r>
      <w:r>
        <w:rPr>
          <w:rFonts w:ascii="Times New Roman" w:hAnsi="Times New Roman" w:cs="Times New Roman"/>
          <w:sz w:val="28"/>
          <w:szCs w:val="28"/>
        </w:rPr>
        <w:t>правильность расположения карточек.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Вариант.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– эстафета.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 делится на две команды (две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схемы). Перемешаны все карточки, дети друг за другом по очереди берут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карточке и добегая до обозначенной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закрывают пустые окна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схем</w:t>
      </w:r>
      <w:r>
        <w:rPr>
          <w:rFonts w:ascii="Times New Roman" w:hAnsi="Times New Roman" w:cs="Times New Roman"/>
          <w:sz w:val="28"/>
          <w:szCs w:val="28"/>
        </w:rPr>
        <w:t>е. Игра продолжается пока все окна не закроются. Та команда,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закроет все окна быстрее и правильно, та и побеждает. В конце игры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проверяют правильность расположения карточек.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III Вариант. 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эстафета. Проводится без схемы. По </w:t>
      </w:r>
      <w:r>
        <w:rPr>
          <w:rFonts w:ascii="Times New Roman" w:hAnsi="Times New Roman" w:cs="Times New Roman"/>
          <w:sz w:val="28"/>
          <w:szCs w:val="28"/>
        </w:rPr>
        <w:t>сигналу свистка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 каждой команды убирает спортивный инвентарь на свое место.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та команда, которая затратила на это меньше времени.</w:t>
      </w: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i/>
          <w:sz w:val="52"/>
          <w:szCs w:val="52"/>
        </w:rPr>
      </w:pP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/>
          <w:color w:val="FF0000"/>
          <w:sz w:val="52"/>
          <w:szCs w:val="52"/>
        </w:rPr>
      </w:pPr>
      <w:r>
        <w:rPr>
          <w:rFonts w:ascii="Times New Roman" w:hAnsi="Times New Roman" w:cs="Times New Roman"/>
          <w:i/>
          <w:color w:val="FF0000"/>
          <w:sz w:val="52"/>
          <w:szCs w:val="52"/>
        </w:rPr>
        <w:t>«Стандартизация»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«Навигатор»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Цель: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Обучать «стандартизации», когда ребенок четко знает, где находится его шкафч</w:t>
      </w:r>
      <w:r>
        <w:rPr>
          <w:rFonts w:ascii="Times New Roman" w:hAnsi="Times New Roman" w:cs="Times New Roman"/>
          <w:sz w:val="28"/>
          <w:szCs w:val="28"/>
        </w:rPr>
        <w:t>ик, в каком ящике лежит конструктор, как пройти в нужное место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Ход игры: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может один человек или несколько.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фотографии разных зданий детских садов, среди них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найти фото своего детского сада. Воспитатель показывает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игурки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>Они обращаются к детям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всех ребят группы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«Садовые цветочки»</w:t>
      </w:r>
      <w:r>
        <w:rPr>
          <w:rFonts w:ascii="Times New Roman" w:hAnsi="Times New Roman" w:cs="Times New Roman"/>
          <w:sz w:val="28"/>
          <w:szCs w:val="28"/>
        </w:rPr>
        <w:t xml:space="preserve"> рассказать про детский сад вежливо попросим.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рассмотреть схему детского сада. Далее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обращает внимание на помещения, указатели, входы, </w:t>
      </w:r>
      <w:r>
        <w:rPr>
          <w:rFonts w:ascii="Times New Roman" w:hAnsi="Times New Roman" w:cs="Times New Roman"/>
          <w:sz w:val="28"/>
          <w:szCs w:val="28"/>
        </w:rPr>
        <w:t xml:space="preserve">коридоры, лестницы и другие проходы в здании детского сада. Предлагает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Смешарикам</w:t>
      </w:r>
      <w:proofErr w:type="spellEnd"/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в определенное помещение, место в ДОУ. Для маршрута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фишки или стрелки.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Воспитатель предлагает детям помочь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рошу пройти в музыкальный зал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цен</w:t>
      </w:r>
      <w:r>
        <w:rPr>
          <w:rFonts w:ascii="Times New Roman" w:hAnsi="Times New Roman" w:cs="Times New Roman"/>
          <w:sz w:val="28"/>
          <w:szCs w:val="28"/>
        </w:rPr>
        <w:t>трального входа,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(от входа № 1, №2, №3, №5)</w:t>
      </w:r>
      <w:r>
        <w:rPr>
          <w:rFonts w:ascii="Times New Roman" w:hAnsi="Times New Roman" w:cs="Times New Roman"/>
          <w:sz w:val="28"/>
          <w:szCs w:val="28"/>
        </w:rPr>
        <w:t>. Кто быстрее выложит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фишками путь, тот и выиграл. Дети находят самый короткий, самый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длинный, равный по длине путь.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Лосяшу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надо из спортзала пройти до выхода №2. Как сделать это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быстрее? Какой самый длинный пу</w:t>
      </w:r>
      <w:r>
        <w:rPr>
          <w:rFonts w:ascii="Times New Roman" w:hAnsi="Times New Roman" w:cs="Times New Roman"/>
          <w:sz w:val="28"/>
          <w:szCs w:val="28"/>
        </w:rPr>
        <w:t>ть?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Нюши из группы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«Белочки»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пройти в медицинский кабинет? Как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удобнее?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Покажите Ежику запасные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(пожарные)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выходы из групп, из других</w:t>
      </w:r>
    </w:p>
    <w:p w:rsidR="00543963" w:rsidRDefault="00156852" w:rsidP="00D24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помещений. Для чего они нужны? И т. п.</w:t>
      </w:r>
    </w:p>
    <w:p w:rsidR="00543963" w:rsidRDefault="00156852" w:rsidP="00D24D0F">
      <w:pPr>
        <w:rPr>
          <w:rStyle w:val="apple-converted-space"/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FF0000"/>
          <w:sz w:val="52"/>
          <w:szCs w:val="52"/>
          <w:shd w:val="clear" w:color="auto" w:fill="FFFFFF"/>
        </w:rPr>
        <w:lastRenderedPageBreak/>
        <w:t>«Совершенствование»</w:t>
      </w:r>
      <w:r>
        <w:rPr>
          <w:rStyle w:val="apple-converted-space"/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</w:p>
    <w:p w:rsidR="00543963" w:rsidRDefault="00156852" w:rsidP="00D24D0F">
      <w:pPr>
        <w:rPr>
          <w:rFonts w:ascii="Times New Roman" w:hAnsi="Times New Roman" w:cs="Times New Roman"/>
          <w:b/>
          <w:iCs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1"/>
          <w:sz w:val="36"/>
          <w:szCs w:val="36"/>
          <w:shd w:val="clear" w:color="auto" w:fill="FFFFFF"/>
        </w:rPr>
        <w:t>«Прогулка»</w:t>
      </w:r>
    </w:p>
    <w:p w:rsidR="00543963" w:rsidRDefault="00156852" w:rsidP="00D24D0F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  <w:shd w:val="clear" w:color="auto" w:fill="FFFFFF"/>
        </w:rPr>
        <w:t>Цель:</w:t>
      </w:r>
      <w:r>
        <w:rPr>
          <w:color w:val="111111"/>
          <w:sz w:val="28"/>
          <w:szCs w:val="28"/>
        </w:rPr>
        <w:t xml:space="preserve"> воспитывает у детей осознанное отношение к экономии 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a3"/>
          <w:b w:val="0"/>
          <w:color w:val="111111"/>
          <w:sz w:val="28"/>
          <w:szCs w:val="28"/>
        </w:rPr>
        <w:t>бережливости времени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при сборах на прогулку.</w:t>
      </w:r>
    </w:p>
    <w:p w:rsidR="00543963" w:rsidRDefault="00156852" w:rsidP="00D24D0F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игры: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I вариант. 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предлагает детям выбрать картинку </w:t>
      </w:r>
      <w:proofErr w:type="gramStart"/>
      <w:r>
        <w:rPr>
          <w:color w:val="111111"/>
          <w:sz w:val="28"/>
          <w:szCs w:val="28"/>
        </w:rPr>
        <w:t>с</w:t>
      </w:r>
      <w:proofErr w:type="gramEnd"/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изображением текущего времени года. С помощью картинок с изображением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одежды предлага</w:t>
      </w:r>
      <w:r>
        <w:rPr>
          <w:color w:val="111111"/>
          <w:sz w:val="28"/>
          <w:szCs w:val="28"/>
        </w:rPr>
        <w:t>ет выложить цепочку-алгоритм надевания (снятия) нужной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одежды на улицу. Младшие дети могут использовать наглядную схему.</w:t>
      </w:r>
    </w:p>
    <w:p w:rsidR="00543963" w:rsidRDefault="00543963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II вариант.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Воспитатель предлагает ребенку картинку (символы для</w:t>
      </w:r>
      <w:proofErr w:type="gramEnd"/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старших дошкольников) времени года и просит помочь кукле (бумажной) </w:t>
      </w:r>
      <w:proofErr w:type="gramStart"/>
      <w:r>
        <w:rPr>
          <w:color w:val="111111"/>
          <w:sz w:val="28"/>
          <w:szCs w:val="28"/>
        </w:rPr>
        <w:t>в</w:t>
      </w:r>
      <w:proofErr w:type="gramEnd"/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порядке</w:t>
      </w:r>
      <w:proofErr w:type="gramEnd"/>
      <w:r>
        <w:rPr>
          <w:color w:val="111111"/>
          <w:sz w:val="28"/>
          <w:szCs w:val="28"/>
        </w:rPr>
        <w:t xml:space="preserve"> собраться на прогулку (снять одежду после прогулки).</w:t>
      </w:r>
    </w:p>
    <w:p w:rsidR="00543963" w:rsidRDefault="00543963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  <w:shd w:val="clear" w:color="auto" w:fill="FFFFFF"/>
        </w:rPr>
      </w:pPr>
      <w:r>
        <w:rPr>
          <w:b/>
          <w:iCs/>
          <w:color w:val="111111"/>
          <w:sz w:val="32"/>
          <w:szCs w:val="32"/>
          <w:shd w:val="clear" w:color="auto" w:fill="FFFFFF"/>
        </w:rPr>
        <w:t>«Экономисты»</w:t>
      </w:r>
      <w:r>
        <w:rPr>
          <w:b/>
          <w:color w:val="111111"/>
          <w:sz w:val="32"/>
          <w:szCs w:val="32"/>
          <w:shd w:val="clear" w:color="auto" w:fill="FFFFFF"/>
        </w:rPr>
        <w:t>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32"/>
          <w:szCs w:val="32"/>
          <w:shd w:val="clear" w:color="auto" w:fill="FFFFFF"/>
        </w:rPr>
        <w:t>Цель:</w:t>
      </w:r>
      <w:r>
        <w:t xml:space="preserve"> </w:t>
      </w:r>
      <w:r>
        <w:rPr>
          <w:color w:val="111111"/>
          <w:sz w:val="28"/>
          <w:szCs w:val="28"/>
          <w:shd w:val="clear" w:color="auto" w:fill="FFFFFF"/>
        </w:rPr>
        <w:t>Формирует такие деловые качества</w:t>
      </w:r>
      <w:r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навыки разумного потребления и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экономии электроэнергии, воды, тепла. </w:t>
      </w:r>
    </w:p>
    <w:p w:rsidR="00543963" w:rsidRDefault="00543963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Ход игры:</w:t>
      </w:r>
    </w:p>
    <w:p w:rsidR="00543963" w:rsidRDefault="00543963" w:rsidP="00D24D0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I вариант. 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Воспитатель предлагает детям выбрать одну из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перевернутых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карточек (солнце, капля, лампочка). В беседе дети понимают, что солнце 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это тепло, капля – вода, лампочка – свет. Игроки должны распределить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карточки вокруг символа по каждому признаку (тепло, вода, свет). Воспитатель обращает внимание на кар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точки с </w:t>
      </w: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зачеркнутыми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символами (солнца, капли, лампочки). Дети должны подумать и отобрать </w:t>
      </w: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из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своей группы картинок те картинки, которые не берегут тепло, воду, свет.</w:t>
      </w: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II вариант. 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Воспитатель распределяет картинки, которые относятся </w:t>
      </w: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теплу возле символов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(солнце и зачеркнутое солнце, дети подбирают</w:t>
      </w:r>
      <w:proofErr w:type="gramEnd"/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картинки по </w:t>
      </w: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признаку-сохраняет</w:t>
      </w:r>
      <w:proofErr w:type="gramEnd"/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тепло, не сохраняет тепло. Аналогично проводится игра с символами капли и лампочки.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Система бережливого воспитания распространяется и на ликвидацию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потерь в материальном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отношении. Так, рациональное использование</w:t>
      </w: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канцтоваров исключает излишнее производство и экономит финансы.</w:t>
      </w: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43963" w:rsidRDefault="00156852" w:rsidP="00D24D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«Дизайнеры».</w:t>
      </w:r>
    </w:p>
    <w:p w:rsidR="00543963" w:rsidRDefault="00156852" w:rsidP="00D24D0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sz w:val="36"/>
          <w:szCs w:val="36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color w:val="111111"/>
          <w:sz w:val="28"/>
          <w:szCs w:val="28"/>
        </w:rPr>
        <w:t>Привлечь внимание детей к рациональному использованию бумаги, сокращая ее отходы.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игры: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показывает 2 схемы распол</w:t>
      </w:r>
      <w:r>
        <w:rPr>
          <w:color w:val="111111"/>
          <w:sz w:val="28"/>
          <w:szCs w:val="28"/>
        </w:rPr>
        <w:t>ожения фигур на листе бумаги.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Дошкольники находят ответ на вопрос – где правильно? Проводится беседа об экономном использовании бумаги.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I вариант. 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предлагает ребёнку выбрать модель одежды.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Затем ребёнок обследует кусочки бумаги. С помощью наво</w:t>
      </w:r>
      <w:r>
        <w:rPr>
          <w:color w:val="111111"/>
          <w:sz w:val="28"/>
          <w:szCs w:val="28"/>
        </w:rPr>
        <w:t>дящих вопросов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Воспитателя ребёнок должен определить можно ли из данного образца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бумаги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(размера)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сшить заданную модель одежды.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II вариант. 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предлагает детям лист бумаги и шаблоны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одежды. Кто быстрее и экономнее выложит шаблоны на бумаге, тот и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выиграл.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III вариант. 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выбирают шаблон одежды. Нужно от целого листа</w:t>
      </w:r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бумаги на глаз отрезать кусочек бумаги, который по размеру подойдет </w:t>
      </w:r>
      <w:proofErr w:type="gramStart"/>
      <w:r>
        <w:rPr>
          <w:color w:val="111111"/>
          <w:sz w:val="28"/>
          <w:szCs w:val="28"/>
        </w:rPr>
        <w:t>для</w:t>
      </w:r>
      <w:proofErr w:type="gramEnd"/>
    </w:p>
    <w:p w:rsidR="00543963" w:rsidRDefault="00156852" w:rsidP="00D24D0F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данного шаблона.</w:t>
      </w:r>
    </w:p>
    <w:p w:rsidR="00543963" w:rsidRDefault="00543963" w:rsidP="00D24D0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bookmarkEnd w:id="0"/>
    <w:p w:rsidR="00543963" w:rsidRDefault="00543963" w:rsidP="00D24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4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52" w:rsidRDefault="00156852">
      <w:pPr>
        <w:spacing w:line="240" w:lineRule="auto"/>
      </w:pPr>
      <w:r>
        <w:separator/>
      </w:r>
    </w:p>
  </w:endnote>
  <w:endnote w:type="continuationSeparator" w:id="0">
    <w:p w:rsidR="00156852" w:rsidRDefault="00156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52" w:rsidRDefault="00156852">
      <w:pPr>
        <w:spacing w:after="0"/>
      </w:pPr>
      <w:r>
        <w:separator/>
      </w:r>
    </w:p>
  </w:footnote>
  <w:footnote w:type="continuationSeparator" w:id="0">
    <w:p w:rsidR="00156852" w:rsidRDefault="001568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5E"/>
    <w:rsid w:val="000438DB"/>
    <w:rsid w:val="00156852"/>
    <w:rsid w:val="00164FC2"/>
    <w:rsid w:val="0020155E"/>
    <w:rsid w:val="002307C3"/>
    <w:rsid w:val="00543963"/>
    <w:rsid w:val="00650564"/>
    <w:rsid w:val="009D6D97"/>
    <w:rsid w:val="00A758B1"/>
    <w:rsid w:val="00A77C85"/>
    <w:rsid w:val="00BA42F3"/>
    <w:rsid w:val="00D24D0F"/>
    <w:rsid w:val="00E86CA0"/>
    <w:rsid w:val="22491F21"/>
    <w:rsid w:val="3968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D2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D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D2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D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Ручеёк</dc:creator>
  <cp:lastModifiedBy>1</cp:lastModifiedBy>
  <cp:revision>4</cp:revision>
  <dcterms:created xsi:type="dcterms:W3CDTF">2022-02-15T10:04:00Z</dcterms:created>
  <dcterms:modified xsi:type="dcterms:W3CDTF">2025-12-06T07:53:00Z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CFE10C70F2D64A3CB817A4CF6CD76DF6_12</vt:lpwstr>
  </property>
</Properties>
</file>