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95" w:rsidRDefault="00AF0C95" w:rsidP="00AF0C95">
      <w:pPr>
        <w:jc w:val="right"/>
        <w:rPr>
          <w:sz w:val="32"/>
          <w:szCs w:val="32"/>
        </w:rPr>
      </w:pPr>
      <w:r w:rsidRPr="00AF0C95">
        <w:rPr>
          <w:sz w:val="32"/>
          <w:szCs w:val="32"/>
        </w:rPr>
        <w:t>Утверждаю</w:t>
      </w:r>
    </w:p>
    <w:p w:rsidR="00AF0C95" w:rsidRDefault="00AF0C95" w:rsidP="00AF0C95">
      <w:pPr>
        <w:jc w:val="right"/>
        <w:rPr>
          <w:sz w:val="32"/>
          <w:szCs w:val="32"/>
        </w:rPr>
      </w:pPr>
      <w:r>
        <w:rPr>
          <w:sz w:val="32"/>
          <w:szCs w:val="32"/>
        </w:rPr>
        <w:t>Заведующий МБДОУ «Детский сад №45»</w:t>
      </w:r>
    </w:p>
    <w:p w:rsidR="00AF0C95" w:rsidRPr="00AF0C95" w:rsidRDefault="00622831" w:rsidP="00AF0C95">
      <w:pPr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134533" cy="638175"/>
            <wp:effectExtent l="0" t="0" r="8890" b="0"/>
            <wp:docPr id="1" name="Рисунок 1" descr="C:\Users\Пользователь\Desktop\ПОДПИСЬ Дрожжиной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Дрожжиной Е.В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95">
        <w:rPr>
          <w:sz w:val="32"/>
          <w:szCs w:val="32"/>
        </w:rPr>
        <w:t>Е.В. Дрожжина</w:t>
      </w:r>
    </w:p>
    <w:p w:rsidR="00AF0C95" w:rsidRPr="00BE5297" w:rsidRDefault="00BE5297" w:rsidP="00AF0C95">
      <w:pPr>
        <w:jc w:val="right"/>
        <w:rPr>
          <w:sz w:val="32"/>
          <w:szCs w:val="32"/>
        </w:rPr>
      </w:pPr>
      <w:r w:rsidRPr="00BE5297">
        <w:rPr>
          <w:sz w:val="32"/>
          <w:szCs w:val="32"/>
        </w:rPr>
        <w:t>01.09.2015</w:t>
      </w:r>
    </w:p>
    <w:p w:rsidR="00AF0C95" w:rsidRDefault="00AF0C95" w:rsidP="006A5A2C">
      <w:pPr>
        <w:jc w:val="center"/>
        <w:rPr>
          <w:b/>
          <w:sz w:val="32"/>
          <w:szCs w:val="32"/>
        </w:rPr>
      </w:pPr>
    </w:p>
    <w:p w:rsidR="00BF4A3F" w:rsidRPr="00421267" w:rsidRDefault="006A5A2C" w:rsidP="006A5A2C">
      <w:pPr>
        <w:jc w:val="center"/>
        <w:rPr>
          <w:b/>
          <w:sz w:val="32"/>
          <w:szCs w:val="32"/>
        </w:rPr>
      </w:pPr>
      <w:r w:rsidRPr="00421267">
        <w:rPr>
          <w:b/>
          <w:sz w:val="32"/>
          <w:szCs w:val="32"/>
        </w:rPr>
        <w:t>Паспорт консультационного центра</w:t>
      </w:r>
    </w:p>
    <w:p w:rsidR="0071076B" w:rsidRDefault="0071076B" w:rsidP="006A5A2C">
      <w:pPr>
        <w:jc w:val="center"/>
        <w:rPr>
          <w:sz w:val="32"/>
          <w:szCs w:val="32"/>
        </w:rPr>
      </w:pPr>
    </w:p>
    <w:p w:rsidR="0071076B" w:rsidRDefault="0071076B" w:rsidP="006A5A2C">
      <w:pPr>
        <w:jc w:val="center"/>
        <w:rPr>
          <w:sz w:val="32"/>
          <w:szCs w:val="32"/>
        </w:rPr>
      </w:pPr>
      <w:r>
        <w:rPr>
          <w:sz w:val="32"/>
          <w:szCs w:val="32"/>
        </w:rPr>
        <w:t>Оборудование</w:t>
      </w:r>
    </w:p>
    <w:p w:rsidR="0071076B" w:rsidRDefault="0071076B" w:rsidP="0071076B">
      <w:pPr>
        <w:pStyle w:val="Default"/>
        <w:rPr>
          <w:b/>
          <w:bCs/>
          <w:sz w:val="28"/>
          <w:szCs w:val="28"/>
        </w:rPr>
      </w:pPr>
    </w:p>
    <w:p w:rsidR="0071076B" w:rsidRDefault="0071076B" w:rsidP="0071076B">
      <w:pPr>
        <w:pStyle w:val="Default"/>
        <w:rPr>
          <w:b/>
          <w:bCs/>
          <w:sz w:val="28"/>
          <w:szCs w:val="28"/>
        </w:rPr>
      </w:pPr>
      <w:r w:rsidRPr="0023425D">
        <w:rPr>
          <w:b/>
          <w:bCs/>
          <w:sz w:val="28"/>
          <w:szCs w:val="28"/>
        </w:rPr>
        <w:t xml:space="preserve">Музыкальный зал, кабинет музыкального руководителя </w:t>
      </w:r>
    </w:p>
    <w:p w:rsidR="0071076B" w:rsidRPr="0023425D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3425D">
        <w:rPr>
          <w:sz w:val="28"/>
          <w:szCs w:val="28"/>
        </w:rPr>
        <w:t xml:space="preserve">Музыкальный центр </w:t>
      </w:r>
    </w:p>
    <w:p w:rsidR="0071076B" w:rsidRPr="0023425D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3425D">
        <w:rPr>
          <w:sz w:val="28"/>
          <w:szCs w:val="28"/>
        </w:rPr>
        <w:t xml:space="preserve">Разнообразные музыкальные инструменты для детей </w:t>
      </w:r>
    </w:p>
    <w:p w:rsidR="0071076B" w:rsidRPr="0023425D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3425D">
        <w:rPr>
          <w:sz w:val="28"/>
          <w:szCs w:val="28"/>
        </w:rPr>
        <w:t xml:space="preserve">Подборка аудио кассет с музыкальными произведениями </w:t>
      </w:r>
    </w:p>
    <w:p w:rsidR="0071076B" w:rsidRPr="0023425D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3425D">
        <w:rPr>
          <w:sz w:val="28"/>
          <w:szCs w:val="28"/>
        </w:rPr>
        <w:t xml:space="preserve">Различные виды театров </w:t>
      </w:r>
    </w:p>
    <w:p w:rsidR="0071076B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3425D">
        <w:rPr>
          <w:sz w:val="28"/>
          <w:szCs w:val="28"/>
        </w:rPr>
        <w:t>Ширма для куколь</w:t>
      </w:r>
      <w:r>
        <w:rPr>
          <w:sz w:val="28"/>
          <w:szCs w:val="28"/>
        </w:rPr>
        <w:t>ного театра</w:t>
      </w:r>
    </w:p>
    <w:p w:rsidR="0071076B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Рояль</w:t>
      </w:r>
    </w:p>
    <w:p w:rsidR="0071076B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Мультимедийная установка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 w:rsidRPr="0091763D">
        <w:rPr>
          <w:sz w:val="28"/>
          <w:szCs w:val="28"/>
        </w:rPr>
        <w:t xml:space="preserve">- </w:t>
      </w:r>
      <w:r w:rsidRPr="007E52B0">
        <w:rPr>
          <w:sz w:val="28"/>
          <w:szCs w:val="28"/>
        </w:rPr>
        <w:t>Синтезатор</w:t>
      </w:r>
    </w:p>
    <w:p w:rsidR="0071076B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Микрофон динамический вокальный</w:t>
      </w:r>
    </w:p>
    <w:p w:rsidR="0071076B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дидактические игры</w:t>
      </w:r>
    </w:p>
    <w:p w:rsidR="0071076B" w:rsidRPr="009B5440" w:rsidRDefault="0071076B" w:rsidP="0071076B">
      <w:pPr>
        <w:pStyle w:val="Default"/>
        <w:rPr>
          <w:b/>
          <w:bCs/>
          <w:sz w:val="28"/>
          <w:szCs w:val="28"/>
        </w:rPr>
      </w:pPr>
      <w:r w:rsidRPr="009B5440">
        <w:rPr>
          <w:b/>
          <w:bCs/>
          <w:sz w:val="28"/>
          <w:szCs w:val="28"/>
        </w:rPr>
        <w:t>Физкультурный зал:</w:t>
      </w:r>
    </w:p>
    <w:p w:rsidR="0071076B" w:rsidRPr="009B5440" w:rsidRDefault="0071076B" w:rsidP="0071076B">
      <w:pPr>
        <w:pStyle w:val="Default"/>
        <w:ind w:left="51"/>
        <w:rPr>
          <w:sz w:val="28"/>
          <w:szCs w:val="28"/>
        </w:rPr>
      </w:pPr>
      <w:r w:rsidRPr="009B5440">
        <w:rPr>
          <w:bCs/>
          <w:sz w:val="28"/>
          <w:szCs w:val="28"/>
        </w:rPr>
        <w:t>Спортивное оборудование для прыжков, метания, лазанья</w:t>
      </w:r>
    </w:p>
    <w:p w:rsidR="0071076B" w:rsidRPr="009B5440" w:rsidRDefault="0071076B" w:rsidP="0071076B">
      <w:pPr>
        <w:pStyle w:val="Default"/>
        <w:ind w:left="5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Магнитофон</w:t>
      </w:r>
    </w:p>
    <w:p w:rsidR="0071076B" w:rsidRPr="009B5440" w:rsidRDefault="0071076B" w:rsidP="0071076B">
      <w:pPr>
        <w:pStyle w:val="Default"/>
        <w:ind w:left="5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Мини-батут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 xml:space="preserve">Баскетбольный щит с кольцом 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Корзина – сетка для метания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Скамейка гимнастическая детская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Доска ребристая массажная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Стойка для прыжков в высоту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 w:rsidRPr="007E52B0">
        <w:rPr>
          <w:sz w:val="28"/>
          <w:szCs w:val="28"/>
        </w:rPr>
        <w:t>- Башня для лазанья детская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Лестница с зацепами</w:t>
      </w:r>
    </w:p>
    <w:p w:rsidR="0071076B" w:rsidRPr="007E52B0" w:rsidRDefault="0071076B" w:rsidP="00710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E52B0">
        <w:rPr>
          <w:sz w:val="28"/>
          <w:szCs w:val="28"/>
        </w:rPr>
        <w:t>Стенка гимнастическая двухсекционная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>- Канат гладкий;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>- Канат для лазания детский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7E52B0">
        <w:rPr>
          <w:color w:val="000000"/>
          <w:szCs w:val="28"/>
        </w:rPr>
        <w:t>Станок хореографический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7E52B0">
        <w:rPr>
          <w:color w:val="000000"/>
          <w:szCs w:val="28"/>
        </w:rPr>
        <w:t>Туннель прямой – 2;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 xml:space="preserve">- Мяч гимнастический </w:t>
      </w:r>
      <w:r w:rsidRPr="007E52B0">
        <w:rPr>
          <w:color w:val="000000"/>
          <w:szCs w:val="28"/>
          <w:lang w:val="en-US"/>
        </w:rPr>
        <w:t>Larsen</w:t>
      </w:r>
      <w:r w:rsidRPr="007E52B0">
        <w:rPr>
          <w:color w:val="000000"/>
          <w:szCs w:val="28"/>
        </w:rPr>
        <w:t xml:space="preserve"> – 15;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 xml:space="preserve">- Мяч </w:t>
      </w:r>
      <w:proofErr w:type="spellStart"/>
      <w:r w:rsidRPr="007E52B0">
        <w:rPr>
          <w:color w:val="000000"/>
          <w:szCs w:val="28"/>
        </w:rPr>
        <w:t>физиорол</w:t>
      </w:r>
      <w:proofErr w:type="spellEnd"/>
      <w:r w:rsidRPr="007E52B0">
        <w:rPr>
          <w:color w:val="000000"/>
          <w:szCs w:val="28"/>
        </w:rPr>
        <w:t xml:space="preserve"> (цилиндр) – 5;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>- Набор спортивно-игровой «Универсальный» - 1;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>- Дорожка тактильная – 1;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>- Дорожка тактильная волнистая – 1;</w:t>
      </w:r>
    </w:p>
    <w:p w:rsidR="0071076B" w:rsidRPr="007E52B0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lastRenderedPageBreak/>
        <w:t>- Дорожка тактильная  прямая– 1;</w:t>
      </w:r>
    </w:p>
    <w:p w:rsidR="0071076B" w:rsidRDefault="0071076B" w:rsidP="0071076B">
      <w:pPr>
        <w:pStyle w:val="21"/>
        <w:jc w:val="left"/>
        <w:rPr>
          <w:color w:val="000000"/>
          <w:szCs w:val="28"/>
        </w:rPr>
      </w:pPr>
      <w:r w:rsidRPr="007E52B0">
        <w:rPr>
          <w:color w:val="000000"/>
          <w:szCs w:val="28"/>
        </w:rPr>
        <w:t>- Дорожка тактильная с соединительными элементами –</w:t>
      </w:r>
      <w:r>
        <w:rPr>
          <w:color w:val="000000"/>
          <w:szCs w:val="28"/>
        </w:rPr>
        <w:t xml:space="preserve"> 1</w:t>
      </w:r>
    </w:p>
    <w:p w:rsidR="0071076B" w:rsidRPr="009B5440" w:rsidRDefault="0071076B" w:rsidP="0071076B">
      <w:pPr>
        <w:pStyle w:val="Default"/>
        <w:rPr>
          <w:b/>
          <w:bCs/>
          <w:sz w:val="28"/>
          <w:szCs w:val="28"/>
        </w:rPr>
      </w:pPr>
      <w:r w:rsidRPr="009B5440">
        <w:rPr>
          <w:b/>
          <w:bCs/>
          <w:sz w:val="28"/>
          <w:szCs w:val="28"/>
        </w:rPr>
        <w:t>Методический кабинет:</w:t>
      </w:r>
    </w:p>
    <w:p w:rsidR="0071076B" w:rsidRPr="009B5440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Библиотека педагогической и методической литературы</w:t>
      </w:r>
      <w:r>
        <w:rPr>
          <w:bCs/>
          <w:sz w:val="28"/>
          <w:szCs w:val="28"/>
        </w:rPr>
        <w:t xml:space="preserve"> с картотекой и каталогом</w:t>
      </w:r>
      <w:r w:rsidR="00421267">
        <w:rPr>
          <w:bCs/>
          <w:sz w:val="28"/>
          <w:szCs w:val="28"/>
        </w:rPr>
        <w:t>;</w:t>
      </w:r>
    </w:p>
    <w:p w:rsidR="0071076B" w:rsidRPr="009B5440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Библиотека периодических изданий</w:t>
      </w:r>
      <w:r w:rsidR="00421267">
        <w:rPr>
          <w:bCs/>
          <w:sz w:val="28"/>
          <w:szCs w:val="28"/>
        </w:rPr>
        <w:t>;</w:t>
      </w:r>
    </w:p>
    <w:p w:rsidR="0071076B" w:rsidRPr="009B5440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Пособия для занятий</w:t>
      </w:r>
      <w:r w:rsidR="00421267">
        <w:rPr>
          <w:bCs/>
          <w:sz w:val="28"/>
          <w:szCs w:val="28"/>
        </w:rPr>
        <w:t>;</w:t>
      </w:r>
    </w:p>
    <w:p w:rsidR="0071076B" w:rsidRPr="009B5440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Материалы консульт</w:t>
      </w:r>
      <w:r>
        <w:rPr>
          <w:bCs/>
          <w:sz w:val="28"/>
          <w:szCs w:val="28"/>
        </w:rPr>
        <w:t>аций, семинаров, практикумов</w:t>
      </w:r>
      <w:r w:rsidR="00421267">
        <w:rPr>
          <w:bCs/>
          <w:sz w:val="28"/>
          <w:szCs w:val="28"/>
        </w:rPr>
        <w:t>;</w:t>
      </w:r>
    </w:p>
    <w:p w:rsidR="0071076B" w:rsidRPr="009B5440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Демонстр</w:t>
      </w:r>
      <w:r>
        <w:rPr>
          <w:bCs/>
          <w:sz w:val="28"/>
          <w:szCs w:val="28"/>
        </w:rPr>
        <w:t>ационный, раздаточный материал</w:t>
      </w:r>
      <w:r w:rsidR="0042126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1076B" w:rsidRPr="009B5440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Опыт</w:t>
      </w:r>
      <w:r>
        <w:rPr>
          <w:bCs/>
          <w:sz w:val="28"/>
          <w:szCs w:val="28"/>
        </w:rPr>
        <w:t>ы работы педагогов</w:t>
      </w:r>
      <w:r w:rsidR="00421267">
        <w:rPr>
          <w:bCs/>
          <w:sz w:val="28"/>
          <w:szCs w:val="28"/>
        </w:rPr>
        <w:t>;</w:t>
      </w:r>
    </w:p>
    <w:p w:rsidR="0071076B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-Настольные игры: «Детям о войне», «Детям о космосе», «Российская армия»</w:t>
      </w:r>
      <w:r w:rsidR="00421267">
        <w:rPr>
          <w:bCs/>
          <w:sz w:val="28"/>
          <w:szCs w:val="28"/>
        </w:rPr>
        <w:t>;</w:t>
      </w:r>
    </w:p>
    <w:p w:rsidR="0071076B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-Куклы по профессиям</w:t>
      </w:r>
      <w:r w:rsidR="00421267">
        <w:rPr>
          <w:bCs/>
          <w:sz w:val="28"/>
          <w:szCs w:val="28"/>
        </w:rPr>
        <w:t>;</w:t>
      </w:r>
    </w:p>
    <w:p w:rsidR="0071076B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-Кукла в национальном костюме</w:t>
      </w:r>
      <w:r w:rsidR="00421267">
        <w:rPr>
          <w:bCs/>
          <w:sz w:val="28"/>
          <w:szCs w:val="28"/>
        </w:rPr>
        <w:t>;</w:t>
      </w:r>
    </w:p>
    <w:p w:rsidR="0071076B" w:rsidRDefault="0071076B" w:rsidP="0071076B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-Кукла дидактическая</w:t>
      </w:r>
      <w:r w:rsidR="00421267">
        <w:rPr>
          <w:bCs/>
          <w:sz w:val="28"/>
          <w:szCs w:val="28"/>
        </w:rPr>
        <w:t>;</w:t>
      </w:r>
    </w:p>
    <w:p w:rsidR="0071076B" w:rsidRDefault="0071076B" w:rsidP="0071076B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 xml:space="preserve">-Наборы: Богородские игрушки, дымковские, </w:t>
      </w:r>
      <w:proofErr w:type="spellStart"/>
      <w:r>
        <w:rPr>
          <w:bCs/>
          <w:szCs w:val="28"/>
        </w:rPr>
        <w:t>каргопольские</w:t>
      </w:r>
      <w:proofErr w:type="spellEnd"/>
      <w:r>
        <w:rPr>
          <w:bCs/>
          <w:szCs w:val="28"/>
        </w:rPr>
        <w:t>, городецкие</w:t>
      </w:r>
    </w:p>
    <w:p w:rsidR="00421267" w:rsidRPr="009B5440" w:rsidRDefault="00421267" w:rsidP="00421267">
      <w:pPr>
        <w:pStyle w:val="Default"/>
        <w:rPr>
          <w:b/>
          <w:bCs/>
          <w:sz w:val="28"/>
          <w:szCs w:val="28"/>
        </w:rPr>
      </w:pPr>
      <w:r w:rsidRPr="009B5440">
        <w:rPr>
          <w:b/>
          <w:bCs/>
          <w:sz w:val="28"/>
          <w:szCs w:val="28"/>
        </w:rPr>
        <w:t>Кабинет педагога-психолога:</w:t>
      </w:r>
    </w:p>
    <w:p w:rsidR="00421267" w:rsidRPr="009B5440" w:rsidRDefault="00421267" w:rsidP="00421267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Детская мягкая мебель</w:t>
      </w:r>
      <w:r>
        <w:rPr>
          <w:bCs/>
          <w:sz w:val="28"/>
          <w:szCs w:val="28"/>
        </w:rPr>
        <w:t>;</w:t>
      </w:r>
    </w:p>
    <w:p w:rsidR="00421267" w:rsidRPr="009B5440" w:rsidRDefault="00421267" w:rsidP="00421267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Игровой материал</w:t>
      </w:r>
      <w:r>
        <w:rPr>
          <w:bCs/>
          <w:sz w:val="28"/>
          <w:szCs w:val="28"/>
        </w:rPr>
        <w:t>;</w:t>
      </w:r>
    </w:p>
    <w:p w:rsidR="00421267" w:rsidRPr="009B5440" w:rsidRDefault="00421267" w:rsidP="00421267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Развивающие игры</w:t>
      </w:r>
      <w:r>
        <w:rPr>
          <w:bCs/>
          <w:sz w:val="28"/>
          <w:szCs w:val="28"/>
        </w:rPr>
        <w:t>;</w:t>
      </w:r>
    </w:p>
    <w:p w:rsidR="00421267" w:rsidRPr="009B5440" w:rsidRDefault="00421267" w:rsidP="00421267">
      <w:pPr>
        <w:pStyle w:val="Default"/>
        <w:ind w:left="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5440">
        <w:rPr>
          <w:bCs/>
          <w:sz w:val="28"/>
          <w:szCs w:val="28"/>
        </w:rPr>
        <w:t>Стимулирующий материал для психолого-педагогического обследования детей</w:t>
      </w:r>
      <w:r>
        <w:rPr>
          <w:bCs/>
          <w:sz w:val="28"/>
          <w:szCs w:val="28"/>
        </w:rPr>
        <w:t>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</w:t>
      </w:r>
      <w:r w:rsidRPr="00421267">
        <w:rPr>
          <w:i/>
          <w:sz w:val="28"/>
          <w:szCs w:val="28"/>
        </w:rPr>
        <w:t xml:space="preserve"> </w:t>
      </w:r>
      <w:r w:rsidRPr="00421267">
        <w:rPr>
          <w:sz w:val="28"/>
          <w:szCs w:val="28"/>
        </w:rPr>
        <w:t>Магнитола PHILIPS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 xml:space="preserve">- Фонтан </w:t>
      </w:r>
      <w:proofErr w:type="spellStart"/>
      <w:r w:rsidRPr="00421267">
        <w:rPr>
          <w:sz w:val="28"/>
          <w:szCs w:val="28"/>
        </w:rPr>
        <w:t>Heissner</w:t>
      </w:r>
      <w:proofErr w:type="spellEnd"/>
      <w:r w:rsidRPr="00421267">
        <w:rPr>
          <w:sz w:val="28"/>
          <w:szCs w:val="28"/>
        </w:rPr>
        <w:t xml:space="preserve">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Стол для игр песок-вода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Уголок детский зеркальный с пузырьковой колонной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Светильник «</w:t>
      </w:r>
      <w:proofErr w:type="spellStart"/>
      <w:r w:rsidRPr="00421267">
        <w:rPr>
          <w:sz w:val="28"/>
          <w:szCs w:val="28"/>
        </w:rPr>
        <w:t>Релакс</w:t>
      </w:r>
      <w:proofErr w:type="spellEnd"/>
      <w:r w:rsidRPr="00421267">
        <w:rPr>
          <w:sz w:val="28"/>
          <w:szCs w:val="28"/>
        </w:rPr>
        <w:t>» - 1;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Гирлянда «Волшебная нить» - 1;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Кресло-груша детское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Панно «Живая вода» - 1;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Панно настенное «Бесконечность» - 1;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Душ сухой с ленточками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Шар зеркальный –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Лампа «Вулкан» - 1;</w:t>
      </w:r>
    </w:p>
    <w:p w:rsidR="00421267" w:rsidRPr="00421267" w:rsidRDefault="00421267" w:rsidP="00421267">
      <w:pPr>
        <w:tabs>
          <w:tab w:val="left" w:pos="0"/>
        </w:tabs>
        <w:rPr>
          <w:sz w:val="28"/>
          <w:szCs w:val="28"/>
        </w:rPr>
      </w:pPr>
      <w:r w:rsidRPr="00421267">
        <w:rPr>
          <w:sz w:val="28"/>
          <w:szCs w:val="28"/>
        </w:rPr>
        <w:t>- Светильник «Пламя» - 1;</w:t>
      </w:r>
    </w:p>
    <w:p w:rsidR="0071076B" w:rsidRPr="00421267" w:rsidRDefault="00421267" w:rsidP="00421267">
      <w:pPr>
        <w:tabs>
          <w:tab w:val="left" w:pos="0"/>
        </w:tabs>
        <w:rPr>
          <w:i/>
          <w:sz w:val="28"/>
          <w:szCs w:val="28"/>
        </w:rPr>
      </w:pPr>
      <w:r w:rsidRPr="00421267">
        <w:rPr>
          <w:sz w:val="28"/>
          <w:szCs w:val="28"/>
        </w:rPr>
        <w:t>- Сеть из лампочек «Звёздное небо» - 1</w:t>
      </w:r>
    </w:p>
    <w:p w:rsidR="00FA4A92" w:rsidRDefault="00FA4A92" w:rsidP="006A5A2C">
      <w:pPr>
        <w:jc w:val="center"/>
        <w:rPr>
          <w:sz w:val="32"/>
          <w:szCs w:val="32"/>
        </w:rPr>
      </w:pPr>
    </w:p>
    <w:p w:rsidR="00FA4A92" w:rsidRDefault="00FA4A92" w:rsidP="006A5A2C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пособия</w:t>
      </w:r>
    </w:p>
    <w:p w:rsidR="006A5A2C" w:rsidRDefault="006A5A2C" w:rsidP="006A5A2C">
      <w:pPr>
        <w:jc w:val="center"/>
        <w:rPr>
          <w:sz w:val="32"/>
          <w:szCs w:val="32"/>
        </w:rPr>
      </w:pPr>
    </w:p>
    <w:p w:rsidR="006A5A2C" w:rsidRPr="00FA4A92" w:rsidRDefault="00FA4A92" w:rsidP="00FA4A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4A92">
        <w:rPr>
          <w:i/>
          <w:iCs/>
          <w:sz w:val="28"/>
          <w:szCs w:val="28"/>
        </w:rPr>
        <w:t>Гуцул В.Ф.</w:t>
      </w:r>
      <w:r w:rsidRPr="00FA4A92">
        <w:rPr>
          <w:iCs/>
          <w:sz w:val="28"/>
          <w:szCs w:val="28"/>
        </w:rPr>
        <w:t xml:space="preserve"> «Родительское собрание в детском саду. Вопросы и ответы</w:t>
      </w:r>
      <w:proofErr w:type="gramStart"/>
      <w:r w:rsidRPr="00FA4A92">
        <w:rPr>
          <w:sz w:val="28"/>
          <w:szCs w:val="28"/>
        </w:rPr>
        <w:t>»-</w:t>
      </w:r>
      <w:proofErr w:type="gramEnd"/>
      <w:r w:rsidRPr="00FA4A92">
        <w:rPr>
          <w:sz w:val="28"/>
          <w:szCs w:val="28"/>
        </w:rPr>
        <w:t>СПб: ООО «ИЗДАТЕЛЬСТВО «ДЕТСТВО-ПРЕСС», 2015</w:t>
      </w:r>
      <w:r w:rsidR="00421267">
        <w:rPr>
          <w:sz w:val="28"/>
          <w:szCs w:val="28"/>
        </w:rPr>
        <w:t>.</w:t>
      </w:r>
    </w:p>
    <w:p w:rsidR="00FA4A92" w:rsidRPr="00FA4A92" w:rsidRDefault="00FA4A92" w:rsidP="00FA4A9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i/>
          <w:iCs/>
          <w:sz w:val="28"/>
          <w:szCs w:val="28"/>
        </w:rPr>
        <w:t>Сертакова</w:t>
      </w:r>
      <w:proofErr w:type="spellEnd"/>
      <w:r>
        <w:rPr>
          <w:i/>
          <w:iCs/>
          <w:sz w:val="28"/>
          <w:szCs w:val="28"/>
        </w:rPr>
        <w:t xml:space="preserve"> Н.М.</w:t>
      </w:r>
      <w:r>
        <w:rPr>
          <w:iCs/>
          <w:sz w:val="28"/>
          <w:szCs w:val="28"/>
        </w:rPr>
        <w:t xml:space="preserve"> «Инновационные формы работы взаимодействия дошкольного образовательного учреждения с </w:t>
      </w:r>
      <w:proofErr w:type="spellStart"/>
      <w:r>
        <w:rPr>
          <w:iCs/>
          <w:sz w:val="28"/>
          <w:szCs w:val="28"/>
        </w:rPr>
        <w:t>семьей»</w:t>
      </w:r>
      <w:proofErr w:type="gramStart"/>
      <w:r>
        <w:rPr>
          <w:iCs/>
          <w:sz w:val="28"/>
          <w:szCs w:val="28"/>
        </w:rPr>
        <w:t>:м</w:t>
      </w:r>
      <w:proofErr w:type="gramEnd"/>
      <w:r>
        <w:rPr>
          <w:iCs/>
          <w:sz w:val="28"/>
          <w:szCs w:val="28"/>
        </w:rPr>
        <w:t>етод</w:t>
      </w:r>
      <w:proofErr w:type="spellEnd"/>
      <w:r>
        <w:rPr>
          <w:iCs/>
          <w:sz w:val="28"/>
          <w:szCs w:val="28"/>
        </w:rPr>
        <w:t xml:space="preserve"> пособие.- СПб</w:t>
      </w:r>
      <w:proofErr w:type="gramStart"/>
      <w:r>
        <w:rPr>
          <w:iCs/>
          <w:sz w:val="28"/>
          <w:szCs w:val="28"/>
        </w:rPr>
        <w:t xml:space="preserve">.: </w:t>
      </w:r>
      <w:proofErr w:type="gramEnd"/>
      <w:r>
        <w:rPr>
          <w:iCs/>
          <w:sz w:val="28"/>
          <w:szCs w:val="28"/>
        </w:rPr>
        <w:t>ООО</w:t>
      </w:r>
      <w:r w:rsidRPr="00C843CC">
        <w:rPr>
          <w:sz w:val="28"/>
          <w:szCs w:val="28"/>
        </w:rPr>
        <w:t xml:space="preserve"> </w:t>
      </w:r>
      <w:r>
        <w:rPr>
          <w:sz w:val="28"/>
          <w:szCs w:val="28"/>
        </w:rPr>
        <w:t>«ИЗДАТЕЛЬСТВО «ДЕТСТВО-ПРЕСС», 2013</w:t>
      </w:r>
      <w:r w:rsidR="00421267">
        <w:rPr>
          <w:sz w:val="28"/>
          <w:szCs w:val="28"/>
        </w:rPr>
        <w:t>.</w:t>
      </w:r>
    </w:p>
    <w:p w:rsidR="00FA4A92" w:rsidRPr="00FA4A92" w:rsidRDefault="00FA4A92" w:rsidP="00FA4A9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i/>
          <w:iCs/>
          <w:sz w:val="28"/>
          <w:szCs w:val="28"/>
        </w:rPr>
        <w:lastRenderedPageBreak/>
        <w:t>Давыдова О.И., Майер А.А.</w:t>
      </w:r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Компетентностный</w:t>
      </w:r>
      <w:proofErr w:type="spellEnd"/>
      <w:r>
        <w:rPr>
          <w:iCs/>
          <w:sz w:val="28"/>
          <w:szCs w:val="28"/>
        </w:rPr>
        <w:t xml:space="preserve"> подход в работе дошкольного образовательного учреждения с родителями».- СПб</w:t>
      </w:r>
      <w:proofErr w:type="gramStart"/>
      <w:r>
        <w:rPr>
          <w:iCs/>
          <w:sz w:val="28"/>
          <w:szCs w:val="28"/>
        </w:rPr>
        <w:t xml:space="preserve">.: </w:t>
      </w:r>
      <w:proofErr w:type="gramEnd"/>
      <w:r>
        <w:rPr>
          <w:iCs/>
          <w:sz w:val="28"/>
          <w:szCs w:val="28"/>
        </w:rPr>
        <w:t>ООО</w:t>
      </w:r>
      <w:r w:rsidRPr="00C843CC">
        <w:rPr>
          <w:sz w:val="28"/>
          <w:szCs w:val="28"/>
        </w:rPr>
        <w:t xml:space="preserve"> </w:t>
      </w:r>
      <w:r>
        <w:rPr>
          <w:sz w:val="28"/>
          <w:szCs w:val="28"/>
        </w:rPr>
        <w:t>«ИЗДАТЕЛЬСТВО «ДЕТСТВО-ПРЕСС», 2013</w:t>
      </w:r>
      <w:r w:rsidR="00421267">
        <w:rPr>
          <w:sz w:val="28"/>
          <w:szCs w:val="28"/>
        </w:rPr>
        <w:t>.</w:t>
      </w:r>
    </w:p>
    <w:p w:rsidR="00FA4A92" w:rsidRDefault="00FA4A92" w:rsidP="00FA4A9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i/>
          <w:iCs/>
          <w:sz w:val="28"/>
          <w:szCs w:val="28"/>
        </w:rPr>
        <w:t>Глебова С.</w:t>
      </w:r>
      <w:r w:rsidRPr="00FA4A92">
        <w:rPr>
          <w:i/>
          <w:sz w:val="32"/>
          <w:szCs w:val="32"/>
        </w:rPr>
        <w:t>В.</w:t>
      </w:r>
      <w:r>
        <w:rPr>
          <w:sz w:val="32"/>
          <w:szCs w:val="32"/>
        </w:rPr>
        <w:t xml:space="preserve"> «Детский са</w:t>
      </w:r>
      <w:proofErr w:type="gramStart"/>
      <w:r>
        <w:rPr>
          <w:sz w:val="32"/>
          <w:szCs w:val="32"/>
        </w:rPr>
        <w:t>д-</w:t>
      </w:r>
      <w:proofErr w:type="gramEnd"/>
      <w:r>
        <w:rPr>
          <w:sz w:val="32"/>
          <w:szCs w:val="32"/>
        </w:rPr>
        <w:t xml:space="preserve"> семья: аспекты взаимодействия»- Воронеж, 2007</w:t>
      </w:r>
      <w:r w:rsidR="00421267">
        <w:rPr>
          <w:sz w:val="32"/>
          <w:szCs w:val="32"/>
        </w:rPr>
        <w:t>.</w:t>
      </w:r>
    </w:p>
    <w:p w:rsidR="00FA4A92" w:rsidRPr="00FA4A92" w:rsidRDefault="00FA4A92" w:rsidP="00FA4A92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proofErr w:type="spellStart"/>
      <w:r>
        <w:rPr>
          <w:i/>
          <w:iCs/>
          <w:sz w:val="28"/>
          <w:szCs w:val="28"/>
        </w:rPr>
        <w:t>Метенова</w:t>
      </w:r>
      <w:proofErr w:type="spellEnd"/>
      <w:r>
        <w:rPr>
          <w:i/>
          <w:iCs/>
          <w:sz w:val="28"/>
          <w:szCs w:val="28"/>
        </w:rPr>
        <w:t xml:space="preserve"> Н.</w:t>
      </w:r>
      <w:r w:rsidRPr="00FA4A92">
        <w:rPr>
          <w:i/>
          <w:sz w:val="32"/>
          <w:szCs w:val="32"/>
        </w:rPr>
        <w:t>М.</w:t>
      </w:r>
      <w:r>
        <w:rPr>
          <w:sz w:val="32"/>
          <w:szCs w:val="32"/>
        </w:rPr>
        <w:t xml:space="preserve"> «Родителям о детях»- Ярославль, Издательск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полиграфический комплекс «Индиго».- 2011</w:t>
      </w:r>
      <w:r w:rsidR="00421267">
        <w:rPr>
          <w:sz w:val="32"/>
          <w:szCs w:val="32"/>
        </w:rPr>
        <w:t>.</w:t>
      </w:r>
    </w:p>
    <w:p w:rsidR="00FA4A92" w:rsidRPr="00FA4A92" w:rsidRDefault="00FA4A92" w:rsidP="00FA4A92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proofErr w:type="spellStart"/>
      <w:r>
        <w:rPr>
          <w:i/>
          <w:iCs/>
          <w:sz w:val="28"/>
          <w:szCs w:val="28"/>
        </w:rPr>
        <w:t>Метенова</w:t>
      </w:r>
      <w:proofErr w:type="spellEnd"/>
      <w:r>
        <w:rPr>
          <w:i/>
          <w:iCs/>
          <w:sz w:val="28"/>
          <w:szCs w:val="28"/>
        </w:rPr>
        <w:t xml:space="preserve"> Н.</w:t>
      </w:r>
      <w:r w:rsidRPr="00FA4A92">
        <w:rPr>
          <w:i/>
          <w:sz w:val="32"/>
          <w:szCs w:val="32"/>
        </w:rPr>
        <w:t>М.</w:t>
      </w:r>
      <w:r>
        <w:rPr>
          <w:sz w:val="32"/>
          <w:szCs w:val="32"/>
        </w:rPr>
        <w:t xml:space="preserve"> «Взрослым о детях»</w:t>
      </w:r>
      <w:r w:rsidRPr="00FA4A92">
        <w:rPr>
          <w:sz w:val="32"/>
          <w:szCs w:val="32"/>
        </w:rPr>
        <w:t xml:space="preserve"> </w:t>
      </w:r>
      <w:r>
        <w:rPr>
          <w:sz w:val="32"/>
          <w:szCs w:val="32"/>
        </w:rPr>
        <w:t>»- Ярославль, Издательск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полиграфический комплекс «Индиго».- 2011</w:t>
      </w:r>
      <w:r w:rsidR="00421267">
        <w:rPr>
          <w:sz w:val="32"/>
          <w:szCs w:val="32"/>
        </w:rPr>
        <w:t>.</w:t>
      </w:r>
    </w:p>
    <w:p w:rsidR="00FA4A92" w:rsidRPr="00FA4A92" w:rsidRDefault="00FA4A92" w:rsidP="00FA4A92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Сохранная </w:t>
      </w:r>
      <w:proofErr w:type="spellStart"/>
      <w:r>
        <w:rPr>
          <w:i/>
          <w:sz w:val="32"/>
          <w:szCs w:val="32"/>
        </w:rPr>
        <w:t>Н.А.</w:t>
      </w:r>
      <w:r>
        <w:rPr>
          <w:sz w:val="32"/>
          <w:szCs w:val="32"/>
        </w:rPr>
        <w:t>»Работа</w:t>
      </w:r>
      <w:proofErr w:type="spellEnd"/>
      <w:r>
        <w:rPr>
          <w:sz w:val="32"/>
          <w:szCs w:val="32"/>
        </w:rPr>
        <w:t xml:space="preserve"> с неполными семьями»- Минск: </w:t>
      </w:r>
      <w:proofErr w:type="spellStart"/>
      <w:r>
        <w:rPr>
          <w:sz w:val="32"/>
          <w:szCs w:val="32"/>
        </w:rPr>
        <w:t>Красико-Принт</w:t>
      </w:r>
      <w:proofErr w:type="spellEnd"/>
      <w:r>
        <w:rPr>
          <w:sz w:val="32"/>
          <w:szCs w:val="32"/>
        </w:rPr>
        <w:t>, - 2006</w:t>
      </w:r>
      <w:r w:rsidR="00421267">
        <w:rPr>
          <w:sz w:val="32"/>
          <w:szCs w:val="32"/>
        </w:rPr>
        <w:t>.</w:t>
      </w:r>
    </w:p>
    <w:p w:rsidR="00FA4A92" w:rsidRDefault="00FA4A92" w:rsidP="00FA4A92">
      <w:pPr>
        <w:pStyle w:val="a3"/>
        <w:jc w:val="center"/>
        <w:rPr>
          <w:sz w:val="32"/>
          <w:szCs w:val="32"/>
        </w:rPr>
      </w:pPr>
    </w:p>
    <w:p w:rsidR="00FA4A92" w:rsidRDefault="00FA4A92" w:rsidP="00FA4A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Диагностический инструментарий</w:t>
      </w:r>
    </w:p>
    <w:p w:rsidR="0071076B" w:rsidRDefault="0071076B" w:rsidP="00FA4A92">
      <w:pPr>
        <w:pStyle w:val="a3"/>
        <w:jc w:val="center"/>
        <w:rPr>
          <w:sz w:val="32"/>
          <w:szCs w:val="32"/>
        </w:rPr>
      </w:pPr>
    </w:p>
    <w:p w:rsidR="0071076B" w:rsidRDefault="0071076B" w:rsidP="0071076B">
      <w:pPr>
        <w:pStyle w:val="Default"/>
        <w:jc w:val="both"/>
        <w:rPr>
          <w:sz w:val="28"/>
          <w:szCs w:val="28"/>
        </w:rPr>
      </w:pPr>
      <w:r w:rsidRPr="002455DE">
        <w:rPr>
          <w:sz w:val="28"/>
          <w:szCs w:val="28"/>
        </w:rPr>
        <w:t xml:space="preserve">- </w:t>
      </w:r>
      <w:proofErr w:type="spellStart"/>
      <w:r w:rsidRPr="002455DE">
        <w:rPr>
          <w:sz w:val="28"/>
          <w:szCs w:val="28"/>
        </w:rPr>
        <w:t>Афонькина</w:t>
      </w:r>
      <w:proofErr w:type="spellEnd"/>
      <w:r w:rsidRPr="002455DE">
        <w:rPr>
          <w:sz w:val="28"/>
          <w:szCs w:val="28"/>
        </w:rPr>
        <w:t xml:space="preserve"> Ю.А. Комплексная оценка результатов освоения программы «От </w:t>
      </w:r>
      <w:r>
        <w:rPr>
          <w:sz w:val="28"/>
          <w:szCs w:val="28"/>
        </w:rPr>
        <w:t>рождения до школы»</w:t>
      </w:r>
      <w:r w:rsidRPr="002455DE">
        <w:rPr>
          <w:sz w:val="28"/>
          <w:szCs w:val="28"/>
        </w:rPr>
        <w:t xml:space="preserve"> под</w:t>
      </w:r>
      <w:proofErr w:type="gramStart"/>
      <w:r w:rsidRPr="002455DE">
        <w:rPr>
          <w:sz w:val="28"/>
          <w:szCs w:val="28"/>
        </w:rPr>
        <w:t>.</w:t>
      </w:r>
      <w:proofErr w:type="gramEnd"/>
      <w:r w:rsidRPr="002455DE">
        <w:rPr>
          <w:sz w:val="28"/>
          <w:szCs w:val="28"/>
        </w:rPr>
        <w:t xml:space="preserve"> </w:t>
      </w:r>
      <w:proofErr w:type="gramStart"/>
      <w:r w:rsidRPr="002455DE">
        <w:rPr>
          <w:sz w:val="28"/>
          <w:szCs w:val="28"/>
        </w:rPr>
        <w:t>р</w:t>
      </w:r>
      <w:proofErr w:type="gramEnd"/>
      <w:r w:rsidRPr="002455DE">
        <w:rPr>
          <w:sz w:val="28"/>
          <w:szCs w:val="28"/>
        </w:rPr>
        <w:t>ед. Н.Е.</w:t>
      </w:r>
      <w:r>
        <w:rPr>
          <w:sz w:val="28"/>
          <w:szCs w:val="28"/>
        </w:rPr>
        <w:t xml:space="preserve"> </w:t>
      </w:r>
      <w:proofErr w:type="spellStart"/>
      <w:r w:rsidRPr="002455DE">
        <w:rPr>
          <w:sz w:val="28"/>
          <w:szCs w:val="28"/>
        </w:rPr>
        <w:t>Вераксы</w:t>
      </w:r>
      <w:proofErr w:type="spellEnd"/>
      <w:r w:rsidRPr="002455DE">
        <w:rPr>
          <w:sz w:val="28"/>
          <w:szCs w:val="28"/>
        </w:rPr>
        <w:t xml:space="preserve">, </w:t>
      </w:r>
      <w:r>
        <w:rPr>
          <w:sz w:val="28"/>
          <w:szCs w:val="28"/>
        </w:rPr>
        <w:t>Т.С. Комаровой, М.А. Васильевой 2012 год;</w:t>
      </w:r>
    </w:p>
    <w:p w:rsidR="0071076B" w:rsidRDefault="0071076B" w:rsidP="007107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педагогическая диагностика развития детей раннего и дошкольного возраста» под редакцией </w:t>
      </w:r>
      <w:proofErr w:type="spellStart"/>
      <w:r>
        <w:rPr>
          <w:sz w:val="28"/>
          <w:szCs w:val="28"/>
        </w:rPr>
        <w:t>Стребелевой</w:t>
      </w:r>
      <w:proofErr w:type="spellEnd"/>
      <w:r>
        <w:rPr>
          <w:sz w:val="28"/>
          <w:szCs w:val="28"/>
        </w:rPr>
        <w:t xml:space="preserve"> Е.А. 2014 год;</w:t>
      </w:r>
    </w:p>
    <w:p w:rsidR="0071076B" w:rsidRDefault="0071076B" w:rsidP="007107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к методическому пособию под редакцией </w:t>
      </w:r>
      <w:proofErr w:type="spellStart"/>
      <w:r>
        <w:rPr>
          <w:sz w:val="28"/>
          <w:szCs w:val="28"/>
        </w:rPr>
        <w:t>Стребелевой</w:t>
      </w:r>
      <w:proofErr w:type="spellEnd"/>
      <w:r>
        <w:rPr>
          <w:sz w:val="28"/>
          <w:szCs w:val="28"/>
        </w:rPr>
        <w:t xml:space="preserve"> Е.А. 2014 год;</w:t>
      </w:r>
    </w:p>
    <w:p w:rsidR="0071076B" w:rsidRDefault="0071076B" w:rsidP="007107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«Педагогическая диагностика компетентности дошкольников» 2010 год;</w:t>
      </w:r>
    </w:p>
    <w:p w:rsidR="0071076B" w:rsidRDefault="0071076B" w:rsidP="007107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«Педагогическая диагностика развития детей перед поступлением в школу» под ред. Т.С. Комаровой, О.А. </w:t>
      </w:r>
      <w:proofErr w:type="spellStart"/>
      <w:r>
        <w:rPr>
          <w:sz w:val="28"/>
          <w:szCs w:val="28"/>
        </w:rPr>
        <w:t>Соломенниковой</w:t>
      </w:r>
      <w:proofErr w:type="spellEnd"/>
      <w:r>
        <w:rPr>
          <w:sz w:val="28"/>
          <w:szCs w:val="28"/>
        </w:rPr>
        <w:t>, 2011 год.</w:t>
      </w:r>
    </w:p>
    <w:p w:rsidR="0071076B" w:rsidRPr="0071076B" w:rsidRDefault="0071076B" w:rsidP="0071076B">
      <w:pPr>
        <w:pStyle w:val="Default"/>
        <w:jc w:val="both"/>
        <w:rPr>
          <w:sz w:val="28"/>
          <w:szCs w:val="28"/>
        </w:rPr>
      </w:pP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Диагностика развития основных психических процессов: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«Поймай шарик» 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«Спрячь шарики»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«Разбери и сложи матрешку»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«Разбери и сложи пирамидки»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«Найди парные картинки»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«Поиграй с цветными кубиками»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«Построй из палочек»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«Достань тележку»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«Нарисуй»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«Поиграй»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«Найди одинаковые стаканчики»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«Что изменилось»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«Целое-часть»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«Разложи кружочки по коробочкам»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«Разложи геометрические фигуры»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«Расставь матрешек по росту»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lastRenderedPageBreak/>
        <w:t xml:space="preserve">- «Понимание текста» (автор </w:t>
      </w:r>
      <w:proofErr w:type="spellStart"/>
      <w:r w:rsidRPr="0071076B">
        <w:rPr>
          <w:sz w:val="28"/>
          <w:szCs w:val="28"/>
        </w:rPr>
        <w:t>Шарохина</w:t>
      </w:r>
      <w:proofErr w:type="spellEnd"/>
      <w:r w:rsidRPr="0071076B">
        <w:rPr>
          <w:sz w:val="28"/>
          <w:szCs w:val="28"/>
        </w:rPr>
        <w:t xml:space="preserve"> В.Л.)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«10 слов»  (автор </w:t>
      </w:r>
      <w:proofErr w:type="spellStart"/>
      <w:r w:rsidRPr="0071076B">
        <w:rPr>
          <w:sz w:val="28"/>
          <w:szCs w:val="28"/>
        </w:rPr>
        <w:t>Лурия</w:t>
      </w:r>
      <w:proofErr w:type="spellEnd"/>
      <w:r w:rsidRPr="0071076B">
        <w:rPr>
          <w:sz w:val="28"/>
          <w:szCs w:val="28"/>
        </w:rPr>
        <w:t xml:space="preserve"> А.Р.)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«Расскажи по картинке» (автор </w:t>
      </w:r>
      <w:proofErr w:type="spellStart"/>
      <w:r w:rsidRPr="0071076B">
        <w:rPr>
          <w:sz w:val="28"/>
          <w:szCs w:val="28"/>
        </w:rPr>
        <w:t>Немов</w:t>
      </w:r>
      <w:proofErr w:type="spellEnd"/>
      <w:r w:rsidRPr="0071076B">
        <w:rPr>
          <w:sz w:val="28"/>
          <w:szCs w:val="28"/>
        </w:rPr>
        <w:t xml:space="preserve"> Р.С.)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«Чего не хватает на этих рисунках?» (автор </w:t>
      </w:r>
      <w:proofErr w:type="spellStart"/>
      <w:r w:rsidRPr="0071076B">
        <w:rPr>
          <w:sz w:val="28"/>
          <w:szCs w:val="28"/>
        </w:rPr>
        <w:t>Немов</w:t>
      </w:r>
      <w:proofErr w:type="spellEnd"/>
      <w:r w:rsidRPr="0071076B">
        <w:rPr>
          <w:sz w:val="28"/>
          <w:szCs w:val="28"/>
        </w:rPr>
        <w:t xml:space="preserve"> Р.С.)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«Время года»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</w:t>
      </w:r>
      <w:proofErr w:type="spellStart"/>
      <w:r w:rsidRPr="0071076B">
        <w:rPr>
          <w:sz w:val="28"/>
          <w:szCs w:val="28"/>
        </w:rPr>
        <w:t>Немов</w:t>
      </w:r>
      <w:proofErr w:type="spellEnd"/>
      <w:r w:rsidRPr="0071076B">
        <w:rPr>
          <w:sz w:val="28"/>
          <w:szCs w:val="28"/>
        </w:rPr>
        <w:t xml:space="preserve"> Р.С.)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- «Последовательность событий» (автор Бернштейн)</w:t>
      </w:r>
    </w:p>
    <w:p w:rsidR="0071076B" w:rsidRPr="0071076B" w:rsidRDefault="0071076B" w:rsidP="0071076B">
      <w:pPr>
        <w:pStyle w:val="a4"/>
        <w:ind w:right="-82"/>
        <w:jc w:val="left"/>
        <w:rPr>
          <w:b w:val="0"/>
          <w:szCs w:val="28"/>
        </w:rPr>
      </w:pPr>
      <w:r w:rsidRPr="0071076B">
        <w:rPr>
          <w:b w:val="0"/>
          <w:szCs w:val="28"/>
        </w:rPr>
        <w:t>- «Запомни и расставь точки»</w:t>
      </w:r>
      <w:r w:rsidRPr="0071076B">
        <w:rPr>
          <w:szCs w:val="28"/>
        </w:rPr>
        <w:t xml:space="preserve"> </w:t>
      </w:r>
      <w:r w:rsidRPr="0071076B">
        <w:rPr>
          <w:b w:val="0"/>
          <w:szCs w:val="28"/>
        </w:rPr>
        <w:t xml:space="preserve">(автор </w:t>
      </w:r>
      <w:proofErr w:type="spellStart"/>
      <w:r w:rsidRPr="0071076B">
        <w:rPr>
          <w:b w:val="0"/>
          <w:szCs w:val="28"/>
        </w:rPr>
        <w:t>Немов</w:t>
      </w:r>
      <w:proofErr w:type="spellEnd"/>
      <w:r w:rsidRPr="0071076B">
        <w:rPr>
          <w:b w:val="0"/>
          <w:szCs w:val="28"/>
        </w:rPr>
        <w:t xml:space="preserve"> Р.С.)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«Построение заборчика» (автор </w:t>
      </w:r>
      <w:proofErr w:type="spellStart"/>
      <w:r w:rsidRPr="0071076B">
        <w:rPr>
          <w:sz w:val="28"/>
          <w:szCs w:val="28"/>
        </w:rPr>
        <w:t>Венгер</w:t>
      </w:r>
      <w:proofErr w:type="spellEnd"/>
      <w:r w:rsidRPr="0071076B">
        <w:rPr>
          <w:sz w:val="28"/>
          <w:szCs w:val="28"/>
        </w:rPr>
        <w:t xml:space="preserve"> А.А.)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«Включение в ряд» (автор </w:t>
      </w:r>
      <w:proofErr w:type="spellStart"/>
      <w:r w:rsidRPr="0071076B">
        <w:rPr>
          <w:sz w:val="28"/>
          <w:szCs w:val="28"/>
        </w:rPr>
        <w:t>Венгер</w:t>
      </w:r>
      <w:proofErr w:type="spellEnd"/>
      <w:r w:rsidRPr="0071076B">
        <w:rPr>
          <w:sz w:val="28"/>
          <w:szCs w:val="28"/>
        </w:rPr>
        <w:t xml:space="preserve"> А.А.)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«Коробка форм»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«Построй из палочек»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«Сгруппируй картинки»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«Количественные представления и счет»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«Сравни»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«Найди время года»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«Нарисуй целое»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Диагностика по определению психологической готовности у детей подготовительных гру</w:t>
      </w:r>
      <w:proofErr w:type="gramStart"/>
      <w:r w:rsidRPr="0071076B">
        <w:rPr>
          <w:sz w:val="28"/>
          <w:szCs w:val="28"/>
        </w:rPr>
        <w:t>пп к пр</w:t>
      </w:r>
      <w:proofErr w:type="gramEnd"/>
      <w:r w:rsidRPr="0071076B">
        <w:rPr>
          <w:sz w:val="28"/>
          <w:szCs w:val="28"/>
        </w:rPr>
        <w:t>едпосылкам учебной деятельности: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«Нарисуй человека» (автор Ф. </w:t>
      </w:r>
      <w:proofErr w:type="spellStart"/>
      <w:r w:rsidRPr="0071076B">
        <w:rPr>
          <w:sz w:val="28"/>
          <w:szCs w:val="28"/>
        </w:rPr>
        <w:t>Гудинаф</w:t>
      </w:r>
      <w:proofErr w:type="spellEnd"/>
      <w:r w:rsidRPr="0071076B">
        <w:rPr>
          <w:sz w:val="28"/>
          <w:szCs w:val="28"/>
        </w:rPr>
        <w:t xml:space="preserve"> – Д. Харрис)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«Домик» (автор </w:t>
      </w:r>
      <w:proofErr w:type="spellStart"/>
      <w:r w:rsidRPr="0071076B">
        <w:rPr>
          <w:sz w:val="28"/>
          <w:szCs w:val="28"/>
        </w:rPr>
        <w:t>Гуткина</w:t>
      </w:r>
      <w:proofErr w:type="spellEnd"/>
      <w:r w:rsidRPr="0071076B">
        <w:rPr>
          <w:sz w:val="28"/>
          <w:szCs w:val="28"/>
        </w:rPr>
        <w:t xml:space="preserve"> Н.И.)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- «Тест Керна-</w:t>
      </w:r>
      <w:proofErr w:type="spellStart"/>
      <w:r w:rsidRPr="0071076B">
        <w:rPr>
          <w:sz w:val="28"/>
          <w:szCs w:val="28"/>
        </w:rPr>
        <w:t>Йирасека</w:t>
      </w:r>
      <w:proofErr w:type="spellEnd"/>
      <w:r w:rsidRPr="0071076B">
        <w:rPr>
          <w:sz w:val="28"/>
          <w:szCs w:val="28"/>
        </w:rPr>
        <w:t xml:space="preserve">» (автор </w:t>
      </w:r>
      <w:proofErr w:type="spellStart"/>
      <w:r w:rsidRPr="0071076B">
        <w:rPr>
          <w:sz w:val="28"/>
          <w:szCs w:val="28"/>
        </w:rPr>
        <w:t>А.Керн</w:t>
      </w:r>
      <w:proofErr w:type="spellEnd"/>
      <w:r w:rsidRPr="0071076B">
        <w:rPr>
          <w:sz w:val="28"/>
          <w:szCs w:val="28"/>
        </w:rPr>
        <w:t xml:space="preserve">, </w:t>
      </w:r>
      <w:proofErr w:type="spellStart"/>
      <w:r w:rsidRPr="0071076B">
        <w:rPr>
          <w:sz w:val="28"/>
          <w:szCs w:val="28"/>
        </w:rPr>
        <w:t>Я.Йирасек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«Сложи»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«Расскажи»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«Представления об окружающем»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«Представления о временах года»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«Дорисуй»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«Звуковой анализ слова»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«Продолжи ряд»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«Узнавание фигур» </w:t>
      </w:r>
      <w:proofErr w:type="gramStart"/>
      <w:r w:rsidRPr="0071076B">
        <w:rPr>
          <w:sz w:val="28"/>
          <w:szCs w:val="28"/>
        </w:rPr>
        <w:t xml:space="preserve">( </w:t>
      </w:r>
      <w:proofErr w:type="gramEnd"/>
      <w:r w:rsidRPr="0071076B">
        <w:rPr>
          <w:sz w:val="28"/>
          <w:szCs w:val="28"/>
        </w:rPr>
        <w:t xml:space="preserve">автор Е.А. </w:t>
      </w:r>
      <w:proofErr w:type="spellStart"/>
      <w:r w:rsidRPr="0071076B">
        <w:rPr>
          <w:sz w:val="28"/>
          <w:szCs w:val="28"/>
        </w:rPr>
        <w:t>Стреблева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Диагностика индивидуальных особенностей и качеств личности: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- Опросник на выявление тревожного ребенка (авторы Лаврентьева Г. П., Титаренко Т. М.)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- «Рисунок семьи»</w:t>
      </w:r>
      <w:r w:rsidRPr="0071076B">
        <w:rPr>
          <w:b/>
          <w:sz w:val="28"/>
          <w:szCs w:val="28"/>
        </w:rPr>
        <w:t xml:space="preserve"> (</w:t>
      </w:r>
      <w:r w:rsidRPr="0071076B">
        <w:rPr>
          <w:sz w:val="28"/>
          <w:szCs w:val="28"/>
        </w:rPr>
        <w:t>автор</w:t>
      </w:r>
      <w:r w:rsidRPr="0071076B">
        <w:rPr>
          <w:b/>
          <w:sz w:val="28"/>
          <w:szCs w:val="28"/>
        </w:rPr>
        <w:t xml:space="preserve"> </w:t>
      </w:r>
      <w:r w:rsidRPr="0071076B">
        <w:rPr>
          <w:sz w:val="28"/>
          <w:szCs w:val="28"/>
        </w:rPr>
        <w:t xml:space="preserve">К. </w:t>
      </w:r>
      <w:proofErr w:type="spellStart"/>
      <w:r w:rsidRPr="0071076B">
        <w:rPr>
          <w:sz w:val="28"/>
          <w:szCs w:val="28"/>
        </w:rPr>
        <w:t>Маховер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 xml:space="preserve">- «Лесенка» (автор В. Щур, </w:t>
      </w:r>
      <w:proofErr w:type="spellStart"/>
      <w:r w:rsidRPr="0071076B">
        <w:rPr>
          <w:sz w:val="28"/>
          <w:szCs w:val="28"/>
        </w:rPr>
        <w:t>С.Якобсон</w:t>
      </w:r>
      <w:proofErr w:type="spellEnd"/>
      <w:r w:rsidRPr="0071076B">
        <w:rPr>
          <w:sz w:val="28"/>
          <w:szCs w:val="28"/>
        </w:rPr>
        <w:t>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- «Кактус»</w:t>
      </w:r>
      <w:r w:rsidRPr="0071076B">
        <w:rPr>
          <w:b/>
          <w:sz w:val="28"/>
          <w:szCs w:val="28"/>
        </w:rPr>
        <w:t xml:space="preserve"> </w:t>
      </w:r>
      <w:r w:rsidRPr="0071076B">
        <w:rPr>
          <w:sz w:val="28"/>
          <w:szCs w:val="28"/>
        </w:rPr>
        <w:t>(автор Панфилова  М.А.)</w:t>
      </w:r>
    </w:p>
    <w:p w:rsidR="0071076B" w:rsidRPr="0071076B" w:rsidRDefault="0071076B" w:rsidP="0071076B">
      <w:pPr>
        <w:rPr>
          <w:sz w:val="28"/>
          <w:szCs w:val="28"/>
        </w:rPr>
      </w:pPr>
      <w:r w:rsidRPr="0071076B">
        <w:rPr>
          <w:sz w:val="28"/>
          <w:szCs w:val="28"/>
        </w:rPr>
        <w:t>- «Несуществующее животное»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sz w:val="28"/>
          <w:szCs w:val="28"/>
        </w:rPr>
        <w:t>- «</w:t>
      </w:r>
      <w:r w:rsidRPr="0071076B">
        <w:rPr>
          <w:color w:val="000000"/>
          <w:sz w:val="28"/>
          <w:szCs w:val="28"/>
        </w:rPr>
        <w:t xml:space="preserve">Исследование тревожности ребенка дошкольного и младшего школьного возраста» (автор Р. </w:t>
      </w:r>
      <w:proofErr w:type="spellStart"/>
      <w:r w:rsidRPr="0071076B">
        <w:rPr>
          <w:color w:val="000000"/>
          <w:sz w:val="28"/>
          <w:szCs w:val="28"/>
        </w:rPr>
        <w:t>Тэммл</w:t>
      </w:r>
      <w:proofErr w:type="spellEnd"/>
      <w:r w:rsidRPr="0071076B">
        <w:rPr>
          <w:color w:val="000000"/>
          <w:sz w:val="28"/>
          <w:szCs w:val="28"/>
        </w:rPr>
        <w:t xml:space="preserve">, М. </w:t>
      </w:r>
      <w:proofErr w:type="spellStart"/>
      <w:r w:rsidRPr="0071076B">
        <w:rPr>
          <w:color w:val="000000"/>
          <w:sz w:val="28"/>
          <w:szCs w:val="28"/>
        </w:rPr>
        <w:t>Дорки</w:t>
      </w:r>
      <w:proofErr w:type="spellEnd"/>
      <w:r w:rsidRPr="0071076B">
        <w:rPr>
          <w:color w:val="000000"/>
          <w:sz w:val="28"/>
          <w:szCs w:val="28"/>
        </w:rPr>
        <w:t xml:space="preserve">, В. </w:t>
      </w:r>
      <w:proofErr w:type="spellStart"/>
      <w:r w:rsidRPr="0071076B">
        <w:rPr>
          <w:color w:val="000000"/>
          <w:sz w:val="28"/>
          <w:szCs w:val="28"/>
        </w:rPr>
        <w:t>Амен</w:t>
      </w:r>
      <w:proofErr w:type="spellEnd"/>
      <w:r w:rsidRPr="0071076B">
        <w:rPr>
          <w:color w:val="000000"/>
          <w:sz w:val="28"/>
          <w:szCs w:val="28"/>
        </w:rPr>
        <w:t>)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color w:val="000000"/>
          <w:sz w:val="28"/>
          <w:szCs w:val="28"/>
        </w:rPr>
        <w:t>- Рисунок «Автопортрет»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color w:val="000000"/>
          <w:sz w:val="28"/>
          <w:szCs w:val="28"/>
        </w:rPr>
        <w:t>- Рисунок «Моя группа»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color w:val="000000"/>
          <w:sz w:val="28"/>
          <w:szCs w:val="28"/>
        </w:rPr>
        <w:t>- Рисунок «Мои друзья»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color w:val="000000"/>
          <w:sz w:val="28"/>
          <w:szCs w:val="28"/>
        </w:rPr>
        <w:t>- Рисунок «Я сейчас, я в будущем»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color w:val="000000"/>
          <w:sz w:val="28"/>
          <w:szCs w:val="28"/>
        </w:rPr>
        <w:t>- Рисунок «Мои страхи»</w:t>
      </w:r>
    </w:p>
    <w:p w:rsidR="0071076B" w:rsidRPr="0071076B" w:rsidRDefault="0071076B" w:rsidP="0071076B">
      <w:pPr>
        <w:rPr>
          <w:color w:val="000000"/>
          <w:sz w:val="28"/>
          <w:szCs w:val="28"/>
        </w:rPr>
      </w:pPr>
      <w:r w:rsidRPr="0071076B">
        <w:rPr>
          <w:color w:val="000000"/>
          <w:sz w:val="28"/>
          <w:szCs w:val="28"/>
        </w:rPr>
        <w:lastRenderedPageBreak/>
        <w:t>- Рисунок воспитателя</w:t>
      </w:r>
    </w:p>
    <w:p w:rsidR="0071076B" w:rsidRPr="0071076B" w:rsidRDefault="0071076B" w:rsidP="0071076B">
      <w:pPr>
        <w:pStyle w:val="Default"/>
        <w:jc w:val="both"/>
        <w:rPr>
          <w:b/>
          <w:bCs/>
          <w:sz w:val="28"/>
          <w:szCs w:val="28"/>
        </w:rPr>
      </w:pPr>
    </w:p>
    <w:p w:rsidR="0071076B" w:rsidRPr="0071076B" w:rsidRDefault="0071076B" w:rsidP="0071076B">
      <w:pPr>
        <w:pStyle w:val="a3"/>
        <w:jc w:val="both"/>
        <w:rPr>
          <w:sz w:val="28"/>
          <w:szCs w:val="28"/>
        </w:rPr>
      </w:pPr>
    </w:p>
    <w:sectPr w:rsidR="0071076B" w:rsidRPr="0071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6BF"/>
    <w:multiLevelType w:val="hybridMultilevel"/>
    <w:tmpl w:val="AED83C16"/>
    <w:lvl w:ilvl="0" w:tplc="3EB29D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0"/>
    <w:rsid w:val="00421267"/>
    <w:rsid w:val="00622831"/>
    <w:rsid w:val="006A5A2C"/>
    <w:rsid w:val="0071076B"/>
    <w:rsid w:val="008A0286"/>
    <w:rsid w:val="00AF0C95"/>
    <w:rsid w:val="00BE5297"/>
    <w:rsid w:val="00BF4A3F"/>
    <w:rsid w:val="00E40280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92"/>
    <w:pPr>
      <w:ind w:left="720"/>
      <w:contextualSpacing/>
    </w:pPr>
  </w:style>
  <w:style w:type="paragraph" w:customStyle="1" w:styleId="Default">
    <w:name w:val="Default"/>
    <w:rsid w:val="00710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71076B"/>
    <w:pPr>
      <w:jc w:val="center"/>
    </w:pPr>
    <w:rPr>
      <w:b/>
      <w:sz w:val="28"/>
      <w:szCs w:val="72"/>
    </w:rPr>
  </w:style>
  <w:style w:type="character" w:customStyle="1" w:styleId="a5">
    <w:name w:val="Название Знак"/>
    <w:basedOn w:val="a0"/>
    <w:link w:val="a4"/>
    <w:rsid w:val="0071076B"/>
    <w:rPr>
      <w:b/>
      <w:sz w:val="28"/>
      <w:szCs w:val="72"/>
      <w:lang w:eastAsia="ru-RU"/>
    </w:rPr>
  </w:style>
  <w:style w:type="paragraph" w:customStyle="1" w:styleId="21">
    <w:name w:val="Основной текст 21"/>
    <w:basedOn w:val="a"/>
    <w:rsid w:val="0071076B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a6">
    <w:name w:val="Основной"/>
    <w:basedOn w:val="a"/>
    <w:rsid w:val="0071076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2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8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92"/>
    <w:pPr>
      <w:ind w:left="720"/>
      <w:contextualSpacing/>
    </w:pPr>
  </w:style>
  <w:style w:type="paragraph" w:customStyle="1" w:styleId="Default">
    <w:name w:val="Default"/>
    <w:rsid w:val="00710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71076B"/>
    <w:pPr>
      <w:jc w:val="center"/>
    </w:pPr>
    <w:rPr>
      <w:b/>
      <w:sz w:val="28"/>
      <w:szCs w:val="72"/>
    </w:rPr>
  </w:style>
  <w:style w:type="character" w:customStyle="1" w:styleId="a5">
    <w:name w:val="Название Знак"/>
    <w:basedOn w:val="a0"/>
    <w:link w:val="a4"/>
    <w:rsid w:val="0071076B"/>
    <w:rPr>
      <w:b/>
      <w:sz w:val="28"/>
      <w:szCs w:val="72"/>
      <w:lang w:eastAsia="ru-RU"/>
    </w:rPr>
  </w:style>
  <w:style w:type="paragraph" w:customStyle="1" w:styleId="21">
    <w:name w:val="Основной текст 21"/>
    <w:basedOn w:val="a"/>
    <w:rsid w:val="0071076B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a6">
    <w:name w:val="Основной"/>
    <w:basedOn w:val="a"/>
    <w:rsid w:val="0071076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2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8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2016-03-02T04:41:00Z</dcterms:created>
  <dcterms:modified xsi:type="dcterms:W3CDTF">2016-03-02T06:50:00Z</dcterms:modified>
</cp:coreProperties>
</file>