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5148" w:rsidP="00A25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48">
        <w:rPr>
          <w:rFonts w:ascii="Times New Roman" w:hAnsi="Times New Roman" w:cs="Times New Roman"/>
          <w:b/>
          <w:sz w:val="28"/>
          <w:szCs w:val="28"/>
        </w:rPr>
        <w:t>Музыкальные способности детей дошкольного возраста</w:t>
      </w:r>
    </w:p>
    <w:p w:rsidR="002D3D22" w:rsidRPr="00A25148" w:rsidRDefault="002D3D22" w:rsidP="00A25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148" w:rsidRDefault="002D3D22" w:rsidP="00A25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5148">
        <w:rPr>
          <w:rFonts w:ascii="Times New Roman" w:hAnsi="Times New Roman" w:cs="Times New Roman"/>
          <w:sz w:val="24"/>
          <w:szCs w:val="24"/>
        </w:rPr>
        <w:t>Исследования известных учёных, педагогов доказывают возможность и необходимость формирования у ребёнка памяти, мышления.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её воздействие на весь организм человека в дальнейшем.</w:t>
      </w:r>
    </w:p>
    <w:p w:rsidR="00A25148" w:rsidRPr="004307D3" w:rsidRDefault="00A25148" w:rsidP="00A25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Эмоциональное воздействие</w:t>
      </w:r>
      <w:r w:rsidR="004307D3">
        <w:rPr>
          <w:rFonts w:ascii="Times New Roman" w:hAnsi="Times New Roman" w:cs="Times New Roman"/>
          <w:sz w:val="24"/>
          <w:szCs w:val="24"/>
        </w:rPr>
        <w:t xml:space="preserve"> гармоничных звуковых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обострённое слуховое восприятие окрашивает эмоциональные переживания в яркие и глубокие тона. </w:t>
      </w:r>
      <w:r w:rsidR="004307D3" w:rsidRPr="004307D3">
        <w:rPr>
          <w:rFonts w:ascii="Times New Roman" w:hAnsi="Times New Roman" w:cs="Times New Roman"/>
          <w:b/>
          <w:sz w:val="24"/>
          <w:szCs w:val="24"/>
        </w:rPr>
        <w:t>Наиболее благоприятного периода для развития музыкальных способностей, чем детство, трудно представить.</w:t>
      </w:r>
    </w:p>
    <w:p w:rsidR="00A25148" w:rsidRDefault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4307D3" w:rsidRDefault="004307D3" w:rsidP="004307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4307D3">
        <w:rPr>
          <w:rFonts w:ascii="Times New Roman" w:hAnsi="Times New Roman" w:cs="Times New Roman"/>
          <w:b/>
          <w:i/>
          <w:sz w:val="24"/>
          <w:szCs w:val="24"/>
        </w:rPr>
        <w:t>Природа музыкальности</w:t>
      </w:r>
    </w:p>
    <w:p w:rsidR="004307D3" w:rsidRDefault="004307D3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74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Глинка, Чайковский, Моцарт, Бетховен... Знаменитые, известные каждому имена. Кто избрал им путь гениев? Кто определил славу музыкантов-композиторов?</w:t>
      </w:r>
      <w:r w:rsidR="001974EB">
        <w:rPr>
          <w:rFonts w:ascii="Times New Roman" w:hAnsi="Times New Roman" w:cs="Times New Roman"/>
          <w:sz w:val="24"/>
          <w:szCs w:val="24"/>
        </w:rPr>
        <w:t xml:space="preserve"> Природа? Родители? Педагоги?</w:t>
      </w:r>
    </w:p>
    <w:p w:rsidR="001974EB" w:rsidRDefault="001974EB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Может быть профессиональные качества передаются с генами? Может быть сын учёного, повзрослев, станет учёным, а сын писателя -  писателем?</w:t>
      </w:r>
    </w:p>
    <w:p w:rsidR="001974EB" w:rsidRDefault="001974EB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Можно нередко слышать: "Должно быть, мой ребёнок пошёл в отца, у него совсем нет музыкального слуха". Достаточно распространённая формула, которая определяет причины отсутствия способностей сына или дочери.</w:t>
      </w:r>
    </w:p>
    <w:p w:rsidR="001974EB" w:rsidRDefault="001974EB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Однако всё в действительности несколько иначе. Если бы происхождение было определяющим фактором в формировании способностей, то тогда дети поколение за поколением наследовали бы профессии отцов. Но жизнь гораздо интереснее, и не так уж редки случаи, когда ребёнок учёного становится скрипачом, а врача - писателем. И объясняется это окружением, в котором растёт малыш</w:t>
      </w:r>
      <w:r w:rsidR="00CC518A">
        <w:rPr>
          <w:rFonts w:ascii="Times New Roman" w:hAnsi="Times New Roman" w:cs="Times New Roman"/>
          <w:sz w:val="24"/>
          <w:szCs w:val="24"/>
        </w:rPr>
        <w:t xml:space="preserve">, его собственным опытом. Они определяют в будущем и способности, и характер человека. И если сын музыканта выбирает ту же профессию, что и его отец, то причина этого прежде всего в том, что воспитывался он в атмосфере музыки, что с первых дней появления на свет был погружён в мир волшебных звуков. Педагоги. музыканты пришли к мнению о том, что задатки к музыкальной деятельности (т.е.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"неразвивающаяся способность", по утверждению учёных, специалистов в области проблем исследования музыкальности, само по себе является абсурдным. Считается доказанным, что если </w:t>
      </w:r>
      <w:r w:rsidR="00484B1C">
        <w:rPr>
          <w:rFonts w:ascii="Times New Roman" w:hAnsi="Times New Roman" w:cs="Times New Roman"/>
          <w:sz w:val="24"/>
          <w:szCs w:val="24"/>
        </w:rPr>
        <w:t>для музыкального развития ребёнка с самого рождения созданы необходимые условия, то это даёт значительный эффект в формировании его музыкальности.</w:t>
      </w:r>
    </w:p>
    <w:p w:rsidR="00484B1C" w:rsidRDefault="00484B1C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Природа щедро наградила человека. Она дала ему всё для того, чтобы видеть, ощущать, чувствовать окружающий мир. Она позволила ему слышать всё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- природой данное человеку свойство.</w:t>
      </w:r>
    </w:p>
    <w:p w:rsidR="00484B1C" w:rsidRDefault="00484B1C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Итак, все мы от природы музыкальны. Об этом необходимо знать и помнить каждому взрослому, так как от него зависит, каким станет в дальнейшем его ребёнок, как он сможет распорядиться своим природным даром. Как уже говорилось, окружение и среда растит и питает личность</w:t>
      </w:r>
      <w:r w:rsidR="00431DE0">
        <w:rPr>
          <w:rFonts w:ascii="Times New Roman" w:hAnsi="Times New Roman" w:cs="Times New Roman"/>
          <w:sz w:val="24"/>
          <w:szCs w:val="24"/>
        </w:rPr>
        <w:t>. музыка детства - хороший воспитатель и надёжный друг на всю жизнь. Желая подружить с ней малыша, родным и близким нужно помнить следующее.</w:t>
      </w:r>
    </w:p>
    <w:p w:rsidR="00431DE0" w:rsidRDefault="00431DE0" w:rsidP="004307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Памятка для родителей</w:t>
      </w:r>
    </w:p>
    <w:p w:rsidR="00431DE0" w:rsidRDefault="00431DE0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Раннее проявление музыкальных способностей говорит о необходимости начинать музыкальное развитие ребёнка как можно раньше. "Если не заложить с самого начала прочный фундамент, то бесполезно пытаться построить прочное здание: даже, если оно будет красиво снаружи", - считают педагоги. Время упущенное как возможность формирования интеллекта, творческих, музыкальных способностей ребёнка, будет невосполнимо.</w:t>
      </w:r>
    </w:p>
    <w:p w:rsidR="00431DE0" w:rsidRDefault="00431DE0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Путь развития музыкальности каждого человека неодинаков. Поэтому не следует огорчаться, если у вашего малыша нет настроения что-нибудь спеть или ему не хочется танцевать, а если и возникают подобные желания, то пение  на ваш взгляд, кажется далёким от совершенства</w:t>
      </w:r>
      <w:r w:rsidR="00242EBF">
        <w:rPr>
          <w:rFonts w:ascii="Times New Roman" w:hAnsi="Times New Roman" w:cs="Times New Roman"/>
          <w:sz w:val="24"/>
          <w:szCs w:val="24"/>
        </w:rPr>
        <w:t>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242EBF" w:rsidRDefault="00242EBF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Отсутствие какой-либо из способностей может тормозить развитие остальных. Значит задачей взрослого является устранение не желаемого тормоза.</w:t>
      </w:r>
    </w:p>
    <w:p w:rsidR="00242EBF" w:rsidRDefault="00242EBF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"приклеивайте" вашему ребёнку "ярлык" - немузыкальный, если вы ничего не делали для того, чтобы эту музыкальность у него развить.</w:t>
      </w:r>
    </w:p>
    <w:p w:rsidR="00242EBF" w:rsidRDefault="00242EBF" w:rsidP="004307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Что же такое музыкальность?</w:t>
      </w:r>
    </w:p>
    <w:p w:rsidR="00242EBF" w:rsidRDefault="00242EBF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Специалисты определяют её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242EBF" w:rsidRDefault="00242EBF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Эти, как их принято называть специальные или основные способности включают в себя: Эмоциональную отзывчивость на музыку;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</w:t>
      </w:r>
      <w:r w:rsidR="00D80BE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80BE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ладовое чувство</w:t>
      </w:r>
      <w:r w:rsidR="00D80BEF">
        <w:rPr>
          <w:rFonts w:ascii="Times New Roman" w:hAnsi="Times New Roman" w:cs="Times New Roman"/>
          <w:sz w:val="24"/>
          <w:szCs w:val="24"/>
        </w:rPr>
        <w:t>; Чувство ритма.</w:t>
      </w:r>
    </w:p>
    <w:p w:rsidR="00D80BEF" w:rsidRDefault="00D80BEF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D80BEF" w:rsidRDefault="00D80BEF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Если вам никогда раньше не приходилось читать специальной литературы и разбираться в музыкальной терминологии, не пугайтесь таких слов, как "Чувство лада" и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слух".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D80BEF" w:rsidRDefault="00D80BEF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физике известен такой опыт: на лист железа насыпают песок и воздействуют на него разными звуками, - песок при этом начинает принимать различные формы, для каждого звука свои</w:t>
      </w:r>
      <w:r w:rsidR="00176B4A">
        <w:rPr>
          <w:rFonts w:ascii="Times New Roman" w:hAnsi="Times New Roman" w:cs="Times New Roman"/>
          <w:sz w:val="24"/>
          <w:szCs w:val="24"/>
        </w:rPr>
        <w:t>. Почему? Да.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176B4A" w:rsidRDefault="00176B4A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176B4A" w:rsidRDefault="00176B4A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в процессе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176B4A" w:rsidRDefault="00176B4A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Однако главное, по мнению учёных, заключается в том, что эти способности не столько проявляют себя в музыкальной деятельности, сколько сами создаются в процессе её. Такая уж интересная и обязательная </w:t>
      </w:r>
      <w:r w:rsidR="004A6771">
        <w:rPr>
          <w:rFonts w:ascii="Times New Roman" w:hAnsi="Times New Roman" w:cs="Times New Roman"/>
          <w:sz w:val="24"/>
          <w:szCs w:val="24"/>
        </w:rPr>
        <w:t>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 же к понятию "музыкальность".</w:t>
      </w:r>
    </w:p>
    <w:p w:rsidR="004A6771" w:rsidRDefault="004A6771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Итак, постарайтесь запомнить главное: чем активнее общение вашего ребёнка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176B4A" w:rsidRPr="00242EBF" w:rsidRDefault="00176B4A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42EBF" w:rsidRDefault="00242EBF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2EBF" w:rsidRPr="00431DE0" w:rsidRDefault="00242EBF" w:rsidP="004307D3">
      <w:pPr>
        <w:rPr>
          <w:rFonts w:ascii="Times New Roman" w:hAnsi="Times New Roman" w:cs="Times New Roman"/>
          <w:sz w:val="24"/>
          <w:szCs w:val="24"/>
        </w:rPr>
      </w:pPr>
    </w:p>
    <w:p w:rsidR="001974EB" w:rsidRDefault="001974EB" w:rsidP="004307D3">
      <w:pPr>
        <w:rPr>
          <w:rFonts w:ascii="Times New Roman" w:hAnsi="Times New Roman" w:cs="Times New Roman"/>
          <w:sz w:val="24"/>
          <w:szCs w:val="24"/>
        </w:rPr>
      </w:pPr>
    </w:p>
    <w:p w:rsidR="001974EB" w:rsidRPr="004307D3" w:rsidRDefault="001974EB" w:rsidP="00430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1974EB" w:rsidRPr="0043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A25148"/>
    <w:rsid w:val="00176B4A"/>
    <w:rsid w:val="001974EB"/>
    <w:rsid w:val="00242EBF"/>
    <w:rsid w:val="002D3D22"/>
    <w:rsid w:val="004307D3"/>
    <w:rsid w:val="00431DE0"/>
    <w:rsid w:val="00484B1C"/>
    <w:rsid w:val="004A6771"/>
    <w:rsid w:val="00A25148"/>
    <w:rsid w:val="00CC518A"/>
    <w:rsid w:val="00D8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2015-09-15T22:59:00Z</dcterms:created>
  <dcterms:modified xsi:type="dcterms:W3CDTF">2015-09-16T00:36:00Z</dcterms:modified>
</cp:coreProperties>
</file>