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Дидактическая игра по ознакомлению с окружающим миром</w:t>
      </w:r>
    </w:p>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w:t>
      </w:r>
      <w:r w:rsidRPr="00725061">
        <w:rPr>
          <w:rFonts w:ascii="Times New Roman" w:eastAsia="Calibri" w:hAnsi="Times New Roman" w:cs="Times New Roman"/>
          <w:b/>
          <w:sz w:val="28"/>
          <w:szCs w:val="28"/>
        </w:rPr>
        <w:t>ознакомление с предметным и социальным окружением</w:t>
      </w:r>
      <w:r w:rsidRPr="00725061">
        <w:rPr>
          <w:rFonts w:ascii="Times New Roman" w:eastAsia="Times New Roman" w:hAnsi="Times New Roman" w:cs="Times New Roman"/>
          <w:b/>
          <w:sz w:val="28"/>
          <w:szCs w:val="28"/>
          <w:lang w:eastAsia="ru-RU"/>
        </w:rPr>
        <w:t>/</w:t>
      </w:r>
    </w:p>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Апрель</w:t>
      </w:r>
    </w:p>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p>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«Поваренок»</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 xml:space="preserve">Цель. </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Выявлять знания детей о продуктах, которые взрослые используют для приготовления определенного блюда (например, борща); о том, какими инструментами и посудой они при этом пользуются. Формировать умение соотносить количество нужных продуктов для приготовления; планировать свою деятельность.</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 xml:space="preserve">Материал. </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proofErr w:type="gramStart"/>
      <w:r w:rsidRPr="00725061">
        <w:rPr>
          <w:rFonts w:ascii="Times New Roman" w:eastAsia="Times New Roman" w:hAnsi="Times New Roman" w:cs="Times New Roman"/>
          <w:sz w:val="28"/>
          <w:szCs w:val="28"/>
          <w:lang w:eastAsia="ru-RU"/>
        </w:rPr>
        <w:t>Посуда различного применения (кухонная, столовая, походная и т. д.); картинки, изображающие различные продукты питания (капуста, колбаса, мясо, сосиски, яйцо, картошка, конфеты, макароны и т. д.); карточки, изображающие процесс приготовления; нож, ложка, половник.</w:t>
      </w:r>
      <w:proofErr w:type="gramEnd"/>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Задания:</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1. Подумать и выбрать посуду для приготовления блюда.</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2. Выбрать нужные продукты в правильном количестве.</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3. Выложить карточки, изображающие процесс приготовления данного блюда, в правильной последовательности.</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4. Рассказать о процессе приготовления блюда.</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Правила:</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1. Количество играющих от 2 до 3 человек.</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2. Выигрывает тот, кто правильно «приготовит блюдо» и сможет рассказать о технологии приготовления.</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Алгоритм проведения:</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1.  Ребенку предлагается побывать в роли повара, который готовит первое блюдо (борщ).</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2. Педагог объясняет детям правила игры и задание.</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3. В конце игры подводится итог.</w:t>
      </w:r>
    </w:p>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Дидактическая игра по ознакомлению с окружающим миром</w:t>
      </w:r>
    </w:p>
    <w:p w:rsidR="00725061" w:rsidRPr="00725061" w:rsidRDefault="00725061" w:rsidP="00725061">
      <w:pPr>
        <w:shd w:val="clear" w:color="auto" w:fill="FFFFFF"/>
        <w:spacing w:after="0" w:line="240" w:lineRule="auto"/>
        <w:jc w:val="center"/>
        <w:rPr>
          <w:rFonts w:ascii="Times New Roman" w:eastAsia="Calibri" w:hAnsi="Times New Roman" w:cs="Times New Roman"/>
          <w:b/>
          <w:sz w:val="28"/>
          <w:szCs w:val="28"/>
        </w:rPr>
      </w:pPr>
      <w:r w:rsidRPr="00725061">
        <w:rPr>
          <w:rFonts w:ascii="Times New Roman" w:eastAsia="Times New Roman" w:hAnsi="Times New Roman" w:cs="Times New Roman"/>
          <w:b/>
          <w:sz w:val="28"/>
          <w:szCs w:val="28"/>
          <w:lang w:eastAsia="ru-RU"/>
        </w:rPr>
        <w:t>/о</w:t>
      </w:r>
      <w:r w:rsidRPr="00725061">
        <w:rPr>
          <w:rFonts w:ascii="Times New Roman" w:eastAsia="Calibri" w:hAnsi="Times New Roman" w:cs="Times New Roman"/>
          <w:b/>
          <w:sz w:val="28"/>
          <w:szCs w:val="28"/>
        </w:rPr>
        <w:t>знакомление с природой/</w:t>
      </w:r>
    </w:p>
    <w:p w:rsidR="00725061" w:rsidRPr="00725061" w:rsidRDefault="00725061" w:rsidP="00725061">
      <w:pPr>
        <w:shd w:val="clear" w:color="auto" w:fill="FFFFFF"/>
        <w:spacing w:after="0" w:line="240" w:lineRule="auto"/>
        <w:jc w:val="center"/>
        <w:rPr>
          <w:rFonts w:ascii="Times New Roman" w:eastAsia="Calibri" w:hAnsi="Times New Roman" w:cs="Times New Roman"/>
          <w:b/>
          <w:sz w:val="28"/>
          <w:szCs w:val="28"/>
        </w:rPr>
      </w:pPr>
      <w:r w:rsidRPr="00725061">
        <w:rPr>
          <w:rFonts w:ascii="Times New Roman" w:eastAsia="Calibri" w:hAnsi="Times New Roman" w:cs="Times New Roman"/>
          <w:b/>
          <w:sz w:val="28"/>
          <w:szCs w:val="28"/>
        </w:rPr>
        <w:t>Апрель</w:t>
      </w:r>
    </w:p>
    <w:p w:rsidR="00725061" w:rsidRPr="00725061" w:rsidRDefault="00725061" w:rsidP="00725061">
      <w:pPr>
        <w:shd w:val="clear" w:color="auto" w:fill="FFFFFF"/>
        <w:spacing w:after="0" w:line="240" w:lineRule="auto"/>
        <w:jc w:val="center"/>
        <w:rPr>
          <w:rFonts w:ascii="Times New Roman" w:eastAsia="Calibri" w:hAnsi="Times New Roman" w:cs="Times New Roman"/>
          <w:b/>
          <w:sz w:val="28"/>
          <w:szCs w:val="28"/>
        </w:rPr>
      </w:pPr>
    </w:p>
    <w:p w:rsidR="00725061" w:rsidRPr="00725061" w:rsidRDefault="00725061" w:rsidP="00725061">
      <w:pPr>
        <w:shd w:val="clear" w:color="auto" w:fill="FFFFFF"/>
        <w:spacing w:after="0" w:line="240" w:lineRule="auto"/>
        <w:jc w:val="center"/>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«Домик для листочков»</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 xml:space="preserve">Цель. </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Закреплять знания детей о строении деревьев и кустарников. Формировать умение угадывать названия деревьев, кустарников по стволам, направлениям веток, плодам, оставшимся с осени.  Формировать умение правильно подбирать листочки к деревьям и кустарникам.</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 xml:space="preserve">Материал.  </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Большая картина, изображающая лес в середине весеннего периода,</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наборы разнообразных вырезанных из бумаги весенних листочков для деревьев и кустарников, которые находятся на картине.</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lastRenderedPageBreak/>
        <w:t>Задания:</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1. Определить, какое дерево или кустарник вы хотите нарядить в весенний наряд.</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2. Выбрать весенние листочки, соответствующие данному дереву или кустарнику.</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3. Нарядить в весенний наряд деревья и кустарники в нашем лесу.</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Правила:</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1. Количество играющих 5–6 человек; если игра идет по командам, то 3 команды по 2–3 человека.</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2. Победителями считаются те дети, которые быстро, правильно и аккуратно выполнили задание.</w:t>
      </w:r>
    </w:p>
    <w:p w:rsidR="00725061" w:rsidRPr="00725061" w:rsidRDefault="00725061" w:rsidP="00725061">
      <w:pPr>
        <w:shd w:val="clear" w:color="auto" w:fill="FFFFFF"/>
        <w:spacing w:after="0" w:line="240" w:lineRule="auto"/>
        <w:rPr>
          <w:rFonts w:ascii="Times New Roman" w:eastAsia="Times New Roman" w:hAnsi="Times New Roman" w:cs="Times New Roman"/>
          <w:b/>
          <w:sz w:val="28"/>
          <w:szCs w:val="28"/>
          <w:lang w:eastAsia="ru-RU"/>
        </w:rPr>
      </w:pPr>
      <w:r w:rsidRPr="00725061">
        <w:rPr>
          <w:rFonts w:ascii="Times New Roman" w:eastAsia="Times New Roman" w:hAnsi="Times New Roman" w:cs="Times New Roman"/>
          <w:b/>
          <w:sz w:val="28"/>
          <w:szCs w:val="28"/>
          <w:lang w:eastAsia="ru-RU"/>
        </w:rPr>
        <w:t>Алгоритм проведения:</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1. Педагог настраивает детей на игру.</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 Перед вами лес, проснувшийся весной. Солнышко разбудило его своими теплыми лучами, растопило снег, побежали веселые ручейки и напоили землю. Лес начинает оживать. Как вы думаете, как узнать, что деревья и кустарники проснулись? (У них появляются почки, которые начинают потихонечку расти, набухать.)</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 Кто спрятался в этих почках, в этих домиках?</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2. Педагог объясняет детям правила игры и задание.</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 Давайте подберем каждому дереву и кустарнику соответствующую одежду. Кого вы хотели бы нарядить?</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3. Дети высказываются и начинают наряжать выбранные ими деревья и кустарники.</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4. В конце игры подводится итог</w:t>
      </w:r>
    </w:p>
    <w:p w:rsidR="00725061" w:rsidRPr="00725061" w:rsidRDefault="00725061" w:rsidP="00725061">
      <w:pPr>
        <w:spacing w:after="160" w:line="240" w:lineRule="auto"/>
        <w:rPr>
          <w:rFonts w:ascii="Times New Roman" w:eastAsia="Calibri" w:hAnsi="Times New Roman" w:cs="Times New Roman"/>
          <w:sz w:val="28"/>
          <w:szCs w:val="28"/>
        </w:rPr>
      </w:pP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p>
    <w:p w:rsidR="00725061" w:rsidRPr="00725061" w:rsidRDefault="00725061" w:rsidP="00725061">
      <w:pPr>
        <w:keepNext/>
        <w:spacing w:after="0" w:line="240" w:lineRule="auto"/>
        <w:jc w:val="center"/>
        <w:outlineLvl w:val="0"/>
        <w:rPr>
          <w:rFonts w:ascii="Times New Roman" w:eastAsia="Times New Roman" w:hAnsi="Times New Roman" w:cs="Times New Roman"/>
          <w:b/>
          <w:kern w:val="32"/>
          <w:sz w:val="28"/>
          <w:szCs w:val="28"/>
        </w:rPr>
      </w:pPr>
      <w:r w:rsidRPr="00725061">
        <w:rPr>
          <w:rFonts w:ascii="Times New Roman" w:eastAsia="Times New Roman" w:hAnsi="Times New Roman" w:cs="Times New Roman"/>
          <w:b/>
          <w:kern w:val="32"/>
          <w:sz w:val="28"/>
          <w:szCs w:val="28"/>
        </w:rPr>
        <w:t>Дидактические игры и упражнения для</w:t>
      </w:r>
      <w:r w:rsidRPr="00725061">
        <w:rPr>
          <w:rFonts w:ascii="Times New Roman" w:eastAsia="Times New Roman" w:hAnsi="Times New Roman" w:cs="Times New Roman"/>
          <w:b/>
          <w:kern w:val="32"/>
          <w:sz w:val="28"/>
          <w:szCs w:val="28"/>
        </w:rPr>
        <w:br/>
        <w:t>формирования элементарных математических представлений</w:t>
      </w:r>
    </w:p>
    <w:p w:rsidR="00725061" w:rsidRPr="00725061" w:rsidRDefault="00725061" w:rsidP="00725061">
      <w:pPr>
        <w:spacing w:after="160" w:line="240" w:lineRule="auto"/>
        <w:jc w:val="center"/>
        <w:rPr>
          <w:rFonts w:ascii="Calibri" w:eastAsia="Calibri" w:hAnsi="Calibri" w:cs="Times New Roman"/>
          <w:sz w:val="28"/>
          <w:szCs w:val="28"/>
        </w:rPr>
      </w:pPr>
      <w:r w:rsidRPr="00725061">
        <w:rPr>
          <w:rFonts w:ascii="Times New Roman" w:eastAsia="Calibri" w:hAnsi="Times New Roman" w:cs="Times New Roman"/>
          <w:b/>
          <w:sz w:val="28"/>
          <w:szCs w:val="28"/>
        </w:rPr>
        <w:t>Апрель</w:t>
      </w:r>
    </w:p>
    <w:p w:rsidR="00725061" w:rsidRPr="00725061" w:rsidRDefault="00725061" w:rsidP="00725061">
      <w:pPr>
        <w:spacing w:after="0" w:line="240" w:lineRule="auto"/>
        <w:ind w:firstLine="300"/>
        <w:rPr>
          <w:rFonts w:ascii="Times New Roman" w:eastAsia="Times New Roman" w:hAnsi="Times New Roman" w:cs="Times New Roman"/>
          <w:sz w:val="28"/>
          <w:szCs w:val="28"/>
          <w:lang w:eastAsia="ru-RU"/>
        </w:rPr>
      </w:pPr>
      <w:r w:rsidRPr="00725061">
        <w:rPr>
          <w:rFonts w:ascii="Times New Roman" w:eastAsia="Times New Roman" w:hAnsi="Times New Roman" w:cs="Times New Roman"/>
          <w:color w:val="000000"/>
          <w:sz w:val="28"/>
          <w:szCs w:val="28"/>
          <w:shd w:val="clear" w:color="auto" w:fill="FFFFFF"/>
          <w:lang w:eastAsia="ru-RU"/>
        </w:rPr>
        <w:t>Дидактические игры и игровые упражнения рекомендуется проводить с целью уточнения и закрепления математических представлений у детей.</w:t>
      </w:r>
    </w:p>
    <w:p w:rsidR="00725061" w:rsidRPr="00725061" w:rsidRDefault="00725061" w:rsidP="00725061">
      <w:pPr>
        <w:spacing w:after="0" w:line="240" w:lineRule="auto"/>
        <w:jc w:val="center"/>
        <w:outlineLvl w:val="1"/>
        <w:rPr>
          <w:rFonts w:ascii="Times New Roman" w:eastAsia="Times New Roman" w:hAnsi="Times New Roman" w:cs="Times New Roman"/>
          <w:b/>
          <w:bCs/>
          <w:color w:val="000000"/>
          <w:sz w:val="28"/>
          <w:szCs w:val="28"/>
          <w:shd w:val="clear" w:color="auto" w:fill="FFFFFF"/>
          <w:lang w:eastAsia="ru-RU"/>
        </w:rPr>
      </w:pP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b/>
          <w:bCs/>
          <w:color w:val="000000"/>
          <w:sz w:val="28"/>
          <w:szCs w:val="28"/>
          <w:shd w:val="clear" w:color="auto" w:fill="FFFFFF"/>
          <w:lang w:eastAsia="ru-RU"/>
        </w:rPr>
        <w:t>Количество и счет</w:t>
      </w:r>
    </w:p>
    <w:p w:rsidR="00725061" w:rsidRPr="00725061" w:rsidRDefault="00725061" w:rsidP="00725061">
      <w:pPr>
        <w:shd w:val="clear" w:color="auto" w:fill="F4F4F4"/>
        <w:spacing w:after="0" w:line="240" w:lineRule="auto"/>
        <w:jc w:val="center"/>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i/>
          <w:iCs/>
          <w:sz w:val="28"/>
          <w:szCs w:val="28"/>
          <w:lang w:eastAsia="ru-RU"/>
        </w:rPr>
        <w:t>«Считаем по порядку»</w:t>
      </w:r>
    </w:p>
    <w:p w:rsidR="00725061" w:rsidRPr="00725061" w:rsidRDefault="00725061" w:rsidP="00725061">
      <w:pPr>
        <w:shd w:val="clear" w:color="auto" w:fill="F4F4F4"/>
        <w:spacing w:after="0" w:line="240" w:lineRule="auto"/>
        <w:rPr>
          <w:rFonts w:ascii="Times New Roman" w:eastAsia="Times New Roman" w:hAnsi="Times New Roman" w:cs="Times New Roman"/>
          <w:b/>
          <w:bCs/>
          <w:sz w:val="28"/>
          <w:szCs w:val="28"/>
          <w:lang w:eastAsia="ru-RU"/>
        </w:rPr>
      </w:pPr>
      <w:r w:rsidRPr="00725061">
        <w:rPr>
          <w:rFonts w:ascii="Times New Roman" w:eastAsia="Times New Roman" w:hAnsi="Times New Roman" w:cs="Times New Roman"/>
          <w:b/>
          <w:bCs/>
          <w:sz w:val="28"/>
          <w:szCs w:val="28"/>
          <w:lang w:eastAsia="ru-RU"/>
        </w:rPr>
        <w:t>Цель.</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Закреплять умение отвечать на вопросы «Сколько?», «</w:t>
      </w:r>
      <w:proofErr w:type="gramStart"/>
      <w:r w:rsidRPr="00725061">
        <w:rPr>
          <w:rFonts w:ascii="Times New Roman" w:eastAsia="Times New Roman" w:hAnsi="Times New Roman" w:cs="Times New Roman"/>
          <w:sz w:val="28"/>
          <w:szCs w:val="28"/>
          <w:lang w:eastAsia="ru-RU"/>
        </w:rPr>
        <w:t>Который</w:t>
      </w:r>
      <w:proofErr w:type="gramEnd"/>
      <w:r w:rsidRPr="00725061">
        <w:rPr>
          <w:rFonts w:ascii="Times New Roman" w:eastAsia="Times New Roman" w:hAnsi="Times New Roman" w:cs="Times New Roman"/>
          <w:sz w:val="28"/>
          <w:szCs w:val="28"/>
          <w:lang w:eastAsia="ru-RU"/>
        </w:rPr>
        <w:t xml:space="preserve"> по счету?», «На котором месте?»</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Материал.</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Веер, состоящий из 10 разноцветных лепестков.</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Ход.</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 xml:space="preserve">Взрослый показывает ребенку веер, и предлагает посчитать лепестки. Затем обращает внимание на то, что лепестки разного цвета, и дает задание посчитать их по порядку. Взрослый просит ребенка запомнить расположение </w:t>
      </w:r>
      <w:r w:rsidRPr="00725061">
        <w:rPr>
          <w:rFonts w:ascii="Times New Roman" w:eastAsia="Times New Roman" w:hAnsi="Times New Roman" w:cs="Times New Roman"/>
          <w:sz w:val="28"/>
          <w:szCs w:val="28"/>
          <w:lang w:eastAsia="ru-RU"/>
        </w:rPr>
        <w:lastRenderedPageBreak/>
        <w:t>лепестков и закрыть глаза. В это время он убирает один лепесток. Ребенок открывает глаза и определяет, какого лепестка не хватает и где он был расположен (который по счету).</w:t>
      </w:r>
    </w:p>
    <w:p w:rsidR="00725061" w:rsidRPr="00725061" w:rsidRDefault="00725061" w:rsidP="00725061">
      <w:pPr>
        <w:spacing w:after="0" w:line="240" w:lineRule="auto"/>
        <w:jc w:val="center"/>
        <w:outlineLvl w:val="1"/>
        <w:rPr>
          <w:rFonts w:ascii="Times New Roman" w:eastAsia="Times New Roman" w:hAnsi="Times New Roman" w:cs="Times New Roman"/>
          <w:b/>
          <w:bCs/>
          <w:color w:val="000000"/>
          <w:sz w:val="28"/>
          <w:szCs w:val="28"/>
          <w:shd w:val="clear" w:color="auto" w:fill="FFFFFF"/>
          <w:lang w:eastAsia="ru-RU"/>
        </w:rPr>
      </w:pPr>
      <w:r w:rsidRPr="00725061">
        <w:rPr>
          <w:rFonts w:ascii="Times New Roman" w:eastAsia="Times New Roman" w:hAnsi="Times New Roman" w:cs="Times New Roman"/>
          <w:b/>
          <w:bCs/>
          <w:color w:val="000000"/>
          <w:sz w:val="28"/>
          <w:szCs w:val="28"/>
          <w:lang w:eastAsia="ru-RU"/>
        </w:rPr>
        <w:br/>
      </w:r>
      <w:r w:rsidRPr="00725061">
        <w:rPr>
          <w:rFonts w:ascii="Times New Roman" w:eastAsia="Times New Roman" w:hAnsi="Times New Roman" w:cs="Times New Roman"/>
          <w:b/>
          <w:bCs/>
          <w:color w:val="000000"/>
          <w:sz w:val="28"/>
          <w:szCs w:val="28"/>
          <w:shd w:val="clear" w:color="auto" w:fill="FFFFFF"/>
          <w:lang w:eastAsia="ru-RU"/>
        </w:rPr>
        <w:t>Величина</w:t>
      </w:r>
    </w:p>
    <w:p w:rsidR="00725061" w:rsidRPr="00725061" w:rsidRDefault="00725061" w:rsidP="00725061">
      <w:pPr>
        <w:shd w:val="clear" w:color="auto" w:fill="F4F4F4"/>
        <w:spacing w:after="0" w:line="240" w:lineRule="auto"/>
        <w:jc w:val="center"/>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i/>
          <w:iCs/>
          <w:sz w:val="28"/>
          <w:szCs w:val="28"/>
          <w:lang w:eastAsia="ru-RU"/>
        </w:rPr>
        <w:t>«Чем отличаются полоски?»</w:t>
      </w:r>
    </w:p>
    <w:p w:rsidR="00725061" w:rsidRPr="00725061" w:rsidRDefault="00725061" w:rsidP="00725061">
      <w:pPr>
        <w:shd w:val="clear" w:color="auto" w:fill="F4F4F4"/>
        <w:spacing w:after="0" w:line="240" w:lineRule="auto"/>
        <w:rPr>
          <w:rFonts w:ascii="Times New Roman" w:eastAsia="Times New Roman" w:hAnsi="Times New Roman" w:cs="Times New Roman"/>
          <w:b/>
          <w:bCs/>
          <w:sz w:val="28"/>
          <w:szCs w:val="28"/>
          <w:lang w:eastAsia="ru-RU"/>
        </w:rPr>
      </w:pPr>
      <w:r w:rsidRPr="00725061">
        <w:rPr>
          <w:rFonts w:ascii="Times New Roman" w:eastAsia="Times New Roman" w:hAnsi="Times New Roman" w:cs="Times New Roman"/>
          <w:b/>
          <w:bCs/>
          <w:sz w:val="28"/>
          <w:szCs w:val="28"/>
          <w:lang w:eastAsia="ru-RU"/>
        </w:rPr>
        <w:t>Цель.</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Cs/>
          <w:sz w:val="28"/>
          <w:szCs w:val="28"/>
          <w:lang w:eastAsia="ru-RU"/>
        </w:rPr>
        <w:t>У</w:t>
      </w:r>
      <w:r w:rsidRPr="00725061">
        <w:rPr>
          <w:rFonts w:ascii="Times New Roman" w:eastAsia="Times New Roman" w:hAnsi="Times New Roman" w:cs="Times New Roman"/>
          <w:sz w:val="28"/>
          <w:szCs w:val="28"/>
          <w:lang w:eastAsia="ru-RU"/>
        </w:rPr>
        <w:t>чить в сопоставлении 10 предметов по длине.</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Материал.</w:t>
      </w:r>
      <w:r w:rsidRPr="00725061">
        <w:rPr>
          <w:rFonts w:ascii="Times New Roman" w:eastAsia="Times New Roman" w:hAnsi="Times New Roman" w:cs="Times New Roman"/>
          <w:sz w:val="28"/>
          <w:szCs w:val="28"/>
          <w:lang w:eastAsia="ru-RU"/>
        </w:rPr>
        <w:t> </w:t>
      </w:r>
      <w:r w:rsidRPr="00725061">
        <w:rPr>
          <w:rFonts w:ascii="Times New Roman" w:eastAsia="Times New Roman" w:hAnsi="Times New Roman" w:cs="Times New Roman"/>
          <w:sz w:val="28"/>
          <w:szCs w:val="28"/>
          <w:lang w:eastAsia="ru-RU"/>
        </w:rPr>
        <w:br/>
        <w:t>Набор из 10 полосок разного цвета, равномерно увеличивающиеся по длине от 2 до 10 см, и полоски-мерки длиной в 1 см.</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Ход.</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 xml:space="preserve">Взрослый предлагает ребенку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После этого взрослый обращается к ребенку: «Сколько всего полосок? </w:t>
      </w:r>
      <w:proofErr w:type="gramStart"/>
      <w:r w:rsidRPr="00725061">
        <w:rPr>
          <w:rFonts w:ascii="Times New Roman" w:eastAsia="Times New Roman" w:hAnsi="Times New Roman" w:cs="Times New Roman"/>
          <w:sz w:val="28"/>
          <w:szCs w:val="28"/>
          <w:lang w:eastAsia="ru-RU"/>
        </w:rPr>
        <w:t>Как составлена лесенка из 10 полосок разной длины?)</w:t>
      </w:r>
      <w:proofErr w:type="gramEnd"/>
      <w:r w:rsidRPr="00725061">
        <w:rPr>
          <w:rFonts w:ascii="Times New Roman" w:eastAsia="Times New Roman" w:hAnsi="Times New Roman" w:cs="Times New Roman"/>
          <w:sz w:val="28"/>
          <w:szCs w:val="28"/>
          <w:lang w:eastAsia="ru-RU"/>
        </w:rPr>
        <w:t xml:space="preserve"> Какая полоска самая короткая, какая длиннее, какая - еще длиннее?». «Равны ли эти ступеньки? - спрашивает у ребенка. - Как можно проверить, </w:t>
      </w:r>
      <w:proofErr w:type="gramStart"/>
      <w:r w:rsidRPr="00725061">
        <w:rPr>
          <w:rFonts w:ascii="Times New Roman" w:eastAsia="Times New Roman" w:hAnsi="Times New Roman" w:cs="Times New Roman"/>
          <w:sz w:val="28"/>
          <w:szCs w:val="28"/>
          <w:lang w:eastAsia="ru-RU"/>
        </w:rPr>
        <w:t>на сколько</w:t>
      </w:r>
      <w:proofErr w:type="gramEnd"/>
      <w:r w:rsidRPr="00725061">
        <w:rPr>
          <w:rFonts w:ascii="Times New Roman" w:eastAsia="Times New Roman" w:hAnsi="Times New Roman" w:cs="Times New Roman"/>
          <w:sz w:val="28"/>
          <w:szCs w:val="28"/>
          <w:lang w:eastAsia="ru-RU"/>
        </w:rPr>
        <w:t xml:space="preserve"> каждая полоска длиннее или короче соседних? Измерь ступеньки лесенки меркой! Посмотри, равны ли они? Верно, ступеньки лесенки равны, каждая следующая полоска на один и тот же кусочек длиннее соседней. Поэтому и лесенка наша ровная. Сейчас мы поиграем. Закрой глаза, а я уберу одну из полосок. Открой глаза, и угадай, какую по счету полоску я спрятала?» Упражнение повторяется.</w:t>
      </w:r>
    </w:p>
    <w:p w:rsidR="00725061" w:rsidRPr="00725061" w:rsidRDefault="00725061" w:rsidP="00725061">
      <w:pPr>
        <w:spacing w:after="0" w:line="240" w:lineRule="auto"/>
        <w:jc w:val="center"/>
        <w:outlineLvl w:val="1"/>
        <w:rPr>
          <w:rFonts w:ascii="Times New Roman" w:eastAsia="Times New Roman" w:hAnsi="Times New Roman" w:cs="Times New Roman"/>
          <w:b/>
          <w:bCs/>
          <w:color w:val="000000"/>
          <w:sz w:val="28"/>
          <w:szCs w:val="28"/>
          <w:shd w:val="clear" w:color="auto" w:fill="FFFFFF"/>
          <w:lang w:eastAsia="ru-RU"/>
        </w:rPr>
      </w:pPr>
      <w:r w:rsidRPr="00725061">
        <w:rPr>
          <w:rFonts w:ascii="Times New Roman" w:eastAsia="Times New Roman" w:hAnsi="Times New Roman" w:cs="Times New Roman"/>
          <w:b/>
          <w:bCs/>
          <w:color w:val="000000"/>
          <w:sz w:val="28"/>
          <w:szCs w:val="28"/>
          <w:shd w:val="clear" w:color="auto" w:fill="FFFFFF"/>
          <w:lang w:eastAsia="ru-RU"/>
        </w:rPr>
        <w:t>Форма</w:t>
      </w:r>
    </w:p>
    <w:p w:rsidR="00725061" w:rsidRPr="00725061" w:rsidRDefault="00725061" w:rsidP="00725061">
      <w:pPr>
        <w:shd w:val="clear" w:color="auto" w:fill="F4F4F4"/>
        <w:spacing w:after="0" w:line="240" w:lineRule="auto"/>
        <w:jc w:val="center"/>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i/>
          <w:iCs/>
          <w:sz w:val="28"/>
          <w:szCs w:val="28"/>
          <w:lang w:eastAsia="ru-RU"/>
        </w:rPr>
        <w:t>«Сложи фигуру»</w:t>
      </w:r>
    </w:p>
    <w:p w:rsidR="00725061" w:rsidRPr="00725061" w:rsidRDefault="00725061" w:rsidP="00725061">
      <w:pPr>
        <w:shd w:val="clear" w:color="auto" w:fill="F4F4F4"/>
        <w:spacing w:after="0" w:line="240" w:lineRule="auto"/>
        <w:rPr>
          <w:rFonts w:ascii="Times New Roman" w:eastAsia="Times New Roman" w:hAnsi="Times New Roman" w:cs="Times New Roman"/>
          <w:b/>
          <w:bCs/>
          <w:sz w:val="28"/>
          <w:szCs w:val="28"/>
          <w:lang w:eastAsia="ru-RU"/>
        </w:rPr>
      </w:pPr>
      <w:r w:rsidRPr="00725061">
        <w:rPr>
          <w:rFonts w:ascii="Times New Roman" w:eastAsia="Times New Roman" w:hAnsi="Times New Roman" w:cs="Times New Roman"/>
          <w:b/>
          <w:bCs/>
          <w:sz w:val="28"/>
          <w:szCs w:val="28"/>
          <w:lang w:eastAsia="ru-RU"/>
        </w:rPr>
        <w:t>Цель.</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Составлять модели знакомых геометрических фигур из частей по образцу.</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Материал.</w:t>
      </w:r>
      <w:r w:rsidRPr="00725061">
        <w:rPr>
          <w:rFonts w:ascii="Times New Roman" w:eastAsia="Times New Roman" w:hAnsi="Times New Roman" w:cs="Times New Roman"/>
          <w:sz w:val="28"/>
          <w:szCs w:val="28"/>
          <w:lang w:eastAsia="ru-RU"/>
        </w:rPr>
        <w:t> </w:t>
      </w:r>
      <w:r w:rsidRPr="00725061">
        <w:rPr>
          <w:rFonts w:ascii="Times New Roman" w:eastAsia="Times New Roman" w:hAnsi="Times New Roman" w:cs="Times New Roman"/>
          <w:sz w:val="28"/>
          <w:szCs w:val="28"/>
          <w:lang w:eastAsia="ru-RU"/>
        </w:rPr>
        <w:br/>
        <w:t>Модели геометрических фигур.</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Ход.</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Взрослый предлагает ребенку модели геометрических фигур и просит его показать и назвать фигуры. Объясняет задание: «У тебя такие же геометрические фигуры, но они разрезаны на 4 равные части; если их правильно приложить друг к другу, то получаются целые фигуры». Выполняя задание, ребенок рассказывает, как он составил ту или иную геометрическую фигуру.</w:t>
      </w:r>
    </w:p>
    <w:p w:rsidR="00725061" w:rsidRPr="00725061" w:rsidRDefault="00725061" w:rsidP="00725061">
      <w:pPr>
        <w:spacing w:after="0" w:line="240" w:lineRule="auto"/>
        <w:jc w:val="center"/>
        <w:outlineLvl w:val="1"/>
        <w:rPr>
          <w:rFonts w:ascii="Times New Roman" w:eastAsia="Times New Roman" w:hAnsi="Times New Roman" w:cs="Times New Roman"/>
          <w:b/>
          <w:bCs/>
          <w:color w:val="000000"/>
          <w:sz w:val="28"/>
          <w:szCs w:val="28"/>
          <w:shd w:val="clear" w:color="auto" w:fill="FFFFFF"/>
          <w:lang w:eastAsia="ru-RU"/>
        </w:rPr>
      </w:pPr>
      <w:r w:rsidRPr="00725061">
        <w:rPr>
          <w:rFonts w:ascii="Times New Roman" w:eastAsia="Times New Roman" w:hAnsi="Times New Roman" w:cs="Times New Roman"/>
          <w:b/>
          <w:bCs/>
          <w:color w:val="000000"/>
          <w:sz w:val="28"/>
          <w:szCs w:val="28"/>
          <w:lang w:eastAsia="ru-RU"/>
        </w:rPr>
        <w:br/>
      </w:r>
      <w:r w:rsidRPr="00725061">
        <w:rPr>
          <w:rFonts w:ascii="Times New Roman" w:eastAsia="Times New Roman" w:hAnsi="Times New Roman" w:cs="Times New Roman"/>
          <w:b/>
          <w:bCs/>
          <w:color w:val="000000"/>
          <w:sz w:val="28"/>
          <w:szCs w:val="28"/>
          <w:shd w:val="clear" w:color="auto" w:fill="FFFFFF"/>
          <w:lang w:eastAsia="ru-RU"/>
        </w:rPr>
        <w:t>Ориентировка в пространстве</w:t>
      </w:r>
    </w:p>
    <w:p w:rsidR="00725061" w:rsidRPr="00725061" w:rsidRDefault="00725061" w:rsidP="00725061">
      <w:pPr>
        <w:shd w:val="clear" w:color="auto" w:fill="F4F4F4"/>
        <w:spacing w:after="0" w:line="240" w:lineRule="auto"/>
        <w:jc w:val="center"/>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i/>
          <w:iCs/>
          <w:sz w:val="28"/>
          <w:szCs w:val="28"/>
          <w:lang w:eastAsia="ru-RU"/>
        </w:rPr>
        <w:t>«Что изменилось»</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Цель.</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bCs/>
          <w:sz w:val="28"/>
          <w:szCs w:val="28"/>
          <w:lang w:eastAsia="ru-RU"/>
        </w:rPr>
        <w:t>У</w:t>
      </w:r>
      <w:r w:rsidRPr="00725061">
        <w:rPr>
          <w:rFonts w:ascii="Times New Roman" w:eastAsia="Times New Roman" w:hAnsi="Times New Roman" w:cs="Times New Roman"/>
          <w:sz w:val="28"/>
          <w:szCs w:val="28"/>
          <w:lang w:eastAsia="ru-RU"/>
        </w:rPr>
        <w:t>чить понимать выражение «до» и « после».</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lastRenderedPageBreak/>
        <w:t>Материал.</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Набор игрушек (до 10).</w:t>
      </w:r>
      <w:r w:rsidRPr="00725061">
        <w:rPr>
          <w:rFonts w:ascii="Times New Roman" w:eastAsia="Times New Roman" w:hAnsi="Times New Roman" w:cs="Times New Roman"/>
          <w:sz w:val="28"/>
          <w:szCs w:val="28"/>
          <w:lang w:eastAsia="ru-RU"/>
        </w:rPr>
        <w:br/>
      </w:r>
      <w:r w:rsidRPr="00725061">
        <w:rPr>
          <w:rFonts w:ascii="Times New Roman" w:eastAsia="Times New Roman" w:hAnsi="Times New Roman" w:cs="Times New Roman"/>
          <w:b/>
          <w:bCs/>
          <w:sz w:val="28"/>
          <w:szCs w:val="28"/>
          <w:lang w:eastAsia="ru-RU"/>
        </w:rPr>
        <w:t>Ход.</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Взрослый выставляет игрушки в три ряда и объясняет игровые действия: «Надо внимательно по порядку, начиная с центра, рассмотреть, как стоят игрушки, и запомнить, как они расположены, а затем определить, что изменилось» (Взрослый меняет местами сразу по 3-5 игрушек.)</w:t>
      </w:r>
    </w:p>
    <w:p w:rsidR="00725061" w:rsidRPr="00725061" w:rsidRDefault="00725061" w:rsidP="00725061">
      <w:pPr>
        <w:spacing w:after="0" w:line="240" w:lineRule="auto"/>
        <w:jc w:val="center"/>
        <w:outlineLvl w:val="1"/>
        <w:rPr>
          <w:rFonts w:ascii="Times New Roman" w:eastAsia="Times New Roman" w:hAnsi="Times New Roman" w:cs="Times New Roman"/>
          <w:b/>
          <w:bCs/>
          <w:sz w:val="28"/>
          <w:szCs w:val="28"/>
          <w:lang w:eastAsia="ru-RU"/>
        </w:rPr>
      </w:pPr>
      <w:r w:rsidRPr="00725061">
        <w:rPr>
          <w:rFonts w:ascii="Times New Roman" w:eastAsia="Times New Roman" w:hAnsi="Times New Roman" w:cs="Times New Roman"/>
          <w:b/>
          <w:bCs/>
          <w:color w:val="000000"/>
          <w:sz w:val="28"/>
          <w:szCs w:val="28"/>
          <w:lang w:eastAsia="ru-RU"/>
        </w:rPr>
        <w:br/>
      </w:r>
      <w:r w:rsidRPr="00725061">
        <w:rPr>
          <w:rFonts w:ascii="Times New Roman" w:eastAsia="Times New Roman" w:hAnsi="Times New Roman" w:cs="Times New Roman"/>
          <w:b/>
          <w:bCs/>
          <w:color w:val="000000"/>
          <w:sz w:val="28"/>
          <w:szCs w:val="28"/>
          <w:shd w:val="clear" w:color="auto" w:fill="FFFFFF"/>
          <w:lang w:eastAsia="ru-RU"/>
        </w:rPr>
        <w:t>Ориентировка во времени</w:t>
      </w:r>
      <w:r w:rsidRPr="00725061">
        <w:rPr>
          <w:rFonts w:ascii="Times New Roman" w:eastAsia="Times New Roman" w:hAnsi="Times New Roman" w:cs="Times New Roman"/>
          <w:b/>
          <w:bCs/>
          <w:color w:val="000000"/>
          <w:sz w:val="28"/>
          <w:szCs w:val="28"/>
          <w:lang w:eastAsia="ru-RU"/>
        </w:rPr>
        <w:br/>
      </w:r>
      <w:r w:rsidRPr="00725061">
        <w:rPr>
          <w:rFonts w:ascii="Times New Roman" w:eastAsia="Times New Roman" w:hAnsi="Times New Roman" w:cs="Times New Roman"/>
          <w:b/>
          <w:bCs/>
          <w:i/>
          <w:iCs/>
          <w:sz w:val="28"/>
          <w:szCs w:val="28"/>
          <w:lang w:eastAsia="ru-RU"/>
        </w:rPr>
        <w:t>«Успей вовремя»</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Цель.</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Продолжать закреплять понятие времени.</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sz w:val="28"/>
          <w:szCs w:val="28"/>
          <w:lang w:eastAsia="ru-RU"/>
        </w:rPr>
        <w:t>Развивать чувство времени, учить регулировать свою деятельность в соответствии с временным интервалом.</w:t>
      </w:r>
    </w:p>
    <w:p w:rsidR="00725061" w:rsidRPr="00725061" w:rsidRDefault="00725061" w:rsidP="00725061">
      <w:pPr>
        <w:shd w:val="clear" w:color="auto" w:fill="F4F4F4"/>
        <w:spacing w:after="0" w:line="240" w:lineRule="auto"/>
        <w:rPr>
          <w:rFonts w:ascii="Times New Roman" w:eastAsia="Times New Roman" w:hAnsi="Times New Roman" w:cs="Times New Roman"/>
          <w:sz w:val="28"/>
          <w:szCs w:val="28"/>
          <w:lang w:eastAsia="ru-RU"/>
        </w:rPr>
      </w:pPr>
      <w:r w:rsidRPr="00725061">
        <w:rPr>
          <w:rFonts w:ascii="Times New Roman" w:eastAsia="Times New Roman" w:hAnsi="Times New Roman" w:cs="Times New Roman"/>
          <w:b/>
          <w:bCs/>
          <w:sz w:val="28"/>
          <w:szCs w:val="28"/>
          <w:lang w:eastAsia="ru-RU"/>
        </w:rPr>
        <w:t>Материал.</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Игра «</w:t>
      </w:r>
      <w:proofErr w:type="spellStart"/>
      <w:r w:rsidRPr="00725061">
        <w:rPr>
          <w:rFonts w:ascii="Times New Roman" w:eastAsia="Times New Roman" w:hAnsi="Times New Roman" w:cs="Times New Roman"/>
          <w:sz w:val="28"/>
          <w:szCs w:val="28"/>
          <w:lang w:eastAsia="ru-RU"/>
        </w:rPr>
        <w:t>Колумбово</w:t>
      </w:r>
      <w:proofErr w:type="spellEnd"/>
      <w:r w:rsidRPr="00725061">
        <w:rPr>
          <w:rFonts w:ascii="Times New Roman" w:eastAsia="Times New Roman" w:hAnsi="Times New Roman" w:cs="Times New Roman"/>
          <w:sz w:val="28"/>
          <w:szCs w:val="28"/>
          <w:lang w:eastAsia="ru-RU"/>
        </w:rPr>
        <w:t xml:space="preserve"> яйцо», песочные часы.</w:t>
      </w:r>
    </w:p>
    <w:p w:rsidR="00725061" w:rsidRPr="00725061" w:rsidRDefault="00725061" w:rsidP="00725061">
      <w:pPr>
        <w:shd w:val="clear" w:color="auto" w:fill="F4F4F4"/>
        <w:spacing w:after="0" w:line="240" w:lineRule="auto"/>
        <w:rPr>
          <w:rFonts w:ascii="Calibri" w:eastAsia="Calibri" w:hAnsi="Calibri" w:cs="Times New Roman"/>
          <w:b/>
          <w:bCs/>
          <w:sz w:val="28"/>
          <w:szCs w:val="28"/>
        </w:rPr>
      </w:pPr>
      <w:r w:rsidRPr="00725061">
        <w:rPr>
          <w:rFonts w:ascii="Times New Roman" w:eastAsia="Times New Roman" w:hAnsi="Times New Roman" w:cs="Times New Roman"/>
          <w:b/>
          <w:bCs/>
          <w:sz w:val="28"/>
          <w:szCs w:val="28"/>
          <w:lang w:eastAsia="ru-RU"/>
        </w:rPr>
        <w:t>Ход.</w:t>
      </w:r>
      <w:r w:rsidRPr="00725061">
        <w:rPr>
          <w:rFonts w:ascii="Times New Roman" w:eastAsia="Times New Roman" w:hAnsi="Times New Roman" w:cs="Times New Roman"/>
          <w:b/>
          <w:bCs/>
          <w:sz w:val="28"/>
          <w:szCs w:val="28"/>
          <w:lang w:eastAsia="ru-RU"/>
        </w:rPr>
        <w:br/>
      </w:r>
      <w:r w:rsidRPr="00725061">
        <w:rPr>
          <w:rFonts w:ascii="Times New Roman" w:eastAsia="Times New Roman" w:hAnsi="Times New Roman" w:cs="Times New Roman"/>
          <w:sz w:val="28"/>
          <w:szCs w:val="28"/>
          <w:lang w:eastAsia="ru-RU"/>
        </w:rPr>
        <w:t>Взрослый предлагает взять конверт с разрезанными частями игры «</w:t>
      </w:r>
      <w:proofErr w:type="spellStart"/>
      <w:r w:rsidRPr="00725061">
        <w:rPr>
          <w:rFonts w:ascii="Times New Roman" w:eastAsia="Times New Roman" w:hAnsi="Times New Roman" w:cs="Times New Roman"/>
          <w:sz w:val="28"/>
          <w:szCs w:val="28"/>
          <w:lang w:eastAsia="ru-RU"/>
        </w:rPr>
        <w:t>Колумбово</w:t>
      </w:r>
      <w:proofErr w:type="spellEnd"/>
      <w:r w:rsidRPr="00725061">
        <w:rPr>
          <w:rFonts w:ascii="Times New Roman" w:eastAsia="Times New Roman" w:hAnsi="Times New Roman" w:cs="Times New Roman"/>
          <w:sz w:val="28"/>
          <w:szCs w:val="28"/>
          <w:lang w:eastAsia="ru-RU"/>
        </w:rPr>
        <w:t xml:space="preserve"> яйцо» и собрать из них картинку за 3 минуты (показывает песочные часы). Взрослый напоминает о важности умения укладываться в заданное время.</w:t>
      </w:r>
    </w:p>
    <w:p w:rsidR="00725061" w:rsidRPr="00725061" w:rsidRDefault="00725061" w:rsidP="00725061">
      <w:pPr>
        <w:shd w:val="clear" w:color="auto" w:fill="FFFFFF"/>
        <w:spacing w:after="0" w:line="240" w:lineRule="auto"/>
        <w:rPr>
          <w:rFonts w:ascii="Times New Roman" w:eastAsia="Times New Roman" w:hAnsi="Times New Roman" w:cs="Times New Roman"/>
          <w:sz w:val="28"/>
          <w:szCs w:val="28"/>
          <w:lang w:eastAsia="ru-RU"/>
        </w:rPr>
      </w:pPr>
    </w:p>
    <w:p w:rsidR="00C717AF" w:rsidRPr="00C717AF" w:rsidRDefault="00C717AF" w:rsidP="00C717AF">
      <w:pPr>
        <w:keepNext/>
        <w:spacing w:after="0" w:line="240" w:lineRule="auto"/>
        <w:jc w:val="center"/>
        <w:outlineLvl w:val="0"/>
        <w:rPr>
          <w:rFonts w:ascii="Times New Roman" w:eastAsia="Times New Roman" w:hAnsi="Times New Roman" w:cs="Times New Roman"/>
          <w:b/>
          <w:kern w:val="32"/>
          <w:sz w:val="28"/>
          <w:szCs w:val="28"/>
        </w:rPr>
      </w:pPr>
      <w:r w:rsidRPr="00C717AF">
        <w:rPr>
          <w:rFonts w:ascii="Times New Roman" w:eastAsia="Times New Roman" w:hAnsi="Times New Roman" w:cs="Times New Roman"/>
          <w:b/>
          <w:kern w:val="32"/>
          <w:sz w:val="28"/>
          <w:szCs w:val="28"/>
        </w:rPr>
        <w:t>Дидактические игры и упражнения для</w:t>
      </w:r>
      <w:r w:rsidRPr="00C717AF">
        <w:rPr>
          <w:rFonts w:ascii="Times New Roman" w:eastAsia="Times New Roman" w:hAnsi="Times New Roman" w:cs="Times New Roman"/>
          <w:b/>
          <w:kern w:val="32"/>
          <w:sz w:val="28"/>
          <w:szCs w:val="28"/>
        </w:rPr>
        <w:br/>
        <w:t>формирования элементарных математических представлений</w:t>
      </w:r>
    </w:p>
    <w:p w:rsidR="00C717AF" w:rsidRPr="00C717AF" w:rsidRDefault="00C717AF" w:rsidP="00C717AF">
      <w:pPr>
        <w:spacing w:after="160" w:line="240" w:lineRule="auto"/>
        <w:jc w:val="center"/>
        <w:rPr>
          <w:rFonts w:ascii="Calibri" w:eastAsia="Calibri" w:hAnsi="Calibri" w:cs="Times New Roman"/>
          <w:sz w:val="28"/>
          <w:szCs w:val="28"/>
        </w:rPr>
      </w:pPr>
      <w:r w:rsidRPr="00C717AF">
        <w:rPr>
          <w:rFonts w:ascii="Times New Roman" w:eastAsia="Calibri" w:hAnsi="Times New Roman" w:cs="Times New Roman"/>
          <w:b/>
          <w:sz w:val="28"/>
          <w:szCs w:val="28"/>
        </w:rPr>
        <w:t>Май</w:t>
      </w:r>
    </w:p>
    <w:p w:rsidR="00C717AF" w:rsidRPr="00C717AF" w:rsidRDefault="00C717AF" w:rsidP="00C717AF">
      <w:pPr>
        <w:spacing w:after="0" w:line="240" w:lineRule="auto"/>
        <w:ind w:firstLine="300"/>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shd w:val="clear" w:color="auto" w:fill="FFFFFF"/>
          <w:lang w:eastAsia="ru-RU"/>
        </w:rPr>
        <w:t>Дидактические игры и игровые упражнения рекомендуется проводить с целью уточнения и закрепления математических представлений у детей.</w:t>
      </w:r>
    </w:p>
    <w:p w:rsidR="00C717AF" w:rsidRPr="00C717AF" w:rsidRDefault="00C717AF" w:rsidP="00C717AF">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
          <w:bCs/>
          <w:sz w:val="28"/>
          <w:szCs w:val="28"/>
          <w:shd w:val="clear" w:color="auto" w:fill="FFFFFF"/>
          <w:lang w:eastAsia="ru-RU"/>
        </w:rPr>
        <w:t>Количество и счет</w:t>
      </w:r>
    </w:p>
    <w:p w:rsidR="00C717AF" w:rsidRPr="00C717AF" w:rsidRDefault="00C717AF" w:rsidP="00C717AF">
      <w:pPr>
        <w:shd w:val="clear" w:color="auto" w:fill="F4F4F4"/>
        <w:spacing w:after="0" w:line="240" w:lineRule="auto"/>
        <w:jc w:val="center"/>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i/>
          <w:iCs/>
          <w:sz w:val="28"/>
          <w:szCs w:val="28"/>
          <w:lang w:eastAsia="ru-RU"/>
        </w:rPr>
        <w:t>«Назови «соседей» числа»</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Цель.</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Учить называть предыдущее и последующее число для каждого числа натурального ряда в пределах 10</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Материал.</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Карточки с изображением кругов (от 1 до 10), наборы из 10 карточек с кругами (от 1 до 10).</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Ход.</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У ребенка карточка с изображением кругов (от 1 до 10) и набор из 10 карточек с кругами (от 1 до 10).</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Взрослый объясняет ребенку: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 свои карточки и определи соседей своего числа».</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lastRenderedPageBreak/>
        <w:t xml:space="preserve">Ребенок находит предыдущее и последующие числа к изображенному на карточке числу </w:t>
      </w:r>
      <w:proofErr w:type="gramStart"/>
      <w:r w:rsidRPr="00C717AF">
        <w:rPr>
          <w:rFonts w:ascii="Times New Roman" w:eastAsia="Times New Roman" w:hAnsi="Times New Roman" w:cs="Times New Roman"/>
          <w:sz w:val="28"/>
          <w:szCs w:val="28"/>
          <w:lang w:eastAsia="ru-RU"/>
        </w:rPr>
        <w:t>кругов</w:t>
      </w:r>
      <w:proofErr w:type="gramEnd"/>
      <w:r w:rsidRPr="00C717AF">
        <w:rPr>
          <w:rFonts w:ascii="Times New Roman" w:eastAsia="Times New Roman" w:hAnsi="Times New Roman" w:cs="Times New Roman"/>
          <w:sz w:val="28"/>
          <w:szCs w:val="28"/>
          <w:lang w:eastAsia="ru-RU"/>
        </w:rPr>
        <w:t xml:space="preserve"> и закрывают пустые квадраты карточкой с определенным количеством кругов.</w:t>
      </w:r>
    </w:p>
    <w:p w:rsidR="00C717AF" w:rsidRPr="00C717AF" w:rsidRDefault="00C717AF" w:rsidP="00C717AF">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
          <w:bCs/>
          <w:sz w:val="28"/>
          <w:szCs w:val="28"/>
          <w:shd w:val="clear" w:color="auto" w:fill="FFFFFF"/>
          <w:lang w:eastAsia="ru-RU"/>
        </w:rPr>
        <w:t>Величина</w:t>
      </w:r>
    </w:p>
    <w:p w:rsidR="00C717AF" w:rsidRPr="00C717AF" w:rsidRDefault="00C717AF" w:rsidP="00C717AF">
      <w:pPr>
        <w:shd w:val="clear" w:color="auto" w:fill="F4F4F4"/>
        <w:spacing w:after="0" w:line="240" w:lineRule="auto"/>
        <w:jc w:val="center"/>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i/>
          <w:iCs/>
          <w:sz w:val="28"/>
          <w:szCs w:val="28"/>
          <w:lang w:eastAsia="ru-RU"/>
        </w:rPr>
        <w:t>«Кто какого роста?»</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Цель.</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Cs/>
          <w:sz w:val="28"/>
          <w:szCs w:val="28"/>
          <w:lang w:eastAsia="ru-RU"/>
        </w:rPr>
        <w:t>Учить у</w:t>
      </w:r>
      <w:r w:rsidRPr="00C717AF">
        <w:rPr>
          <w:rFonts w:ascii="Times New Roman" w:eastAsia="Times New Roman" w:hAnsi="Times New Roman" w:cs="Times New Roman"/>
          <w:sz w:val="28"/>
          <w:szCs w:val="28"/>
          <w:lang w:eastAsia="ru-RU"/>
        </w:rPr>
        <w:t>станавливать отношения между величинами.</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Материал.</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Лист бумаги, карандаши.</w:t>
      </w:r>
    </w:p>
    <w:p w:rsidR="00C717AF" w:rsidRPr="00C717AF" w:rsidRDefault="00C717AF" w:rsidP="00C717AF">
      <w:pPr>
        <w:shd w:val="clear" w:color="auto" w:fill="F4F4F4"/>
        <w:spacing w:after="0" w:line="240" w:lineRule="auto"/>
        <w:rPr>
          <w:rFonts w:ascii="Times New Roman" w:eastAsia="Times New Roman" w:hAnsi="Times New Roman" w:cs="Times New Roman"/>
          <w:b/>
          <w:bCs/>
          <w:sz w:val="28"/>
          <w:szCs w:val="28"/>
          <w:lang w:eastAsia="ru-RU"/>
        </w:rPr>
      </w:pPr>
      <w:r w:rsidRPr="00C717AF">
        <w:rPr>
          <w:rFonts w:ascii="Times New Roman" w:eastAsia="Times New Roman" w:hAnsi="Times New Roman" w:cs="Times New Roman"/>
          <w:b/>
          <w:bCs/>
          <w:sz w:val="28"/>
          <w:szCs w:val="28"/>
          <w:lang w:eastAsia="ru-RU"/>
        </w:rPr>
        <w:t>Ход.</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Взрослый рисует на листе бумаги 5 детей разного роста по росту, начиная с ребенка самого низкого роста. Потом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ты так думаешь? Расскажи.</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 2. Коля выше Юли, Наташа - ниже Юли. Кто из детей самого низкого роста? Почему ты так думаешь? Расскажи.</w:t>
      </w:r>
    </w:p>
    <w:p w:rsidR="00C717AF" w:rsidRPr="00C717AF" w:rsidRDefault="00C717AF" w:rsidP="00C717AF">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p>
    <w:p w:rsidR="00C717AF" w:rsidRPr="00C717AF" w:rsidRDefault="00C717AF" w:rsidP="00C717AF">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C717AF">
        <w:rPr>
          <w:rFonts w:ascii="Times New Roman" w:eastAsia="Times New Roman" w:hAnsi="Times New Roman" w:cs="Times New Roman"/>
          <w:b/>
          <w:bCs/>
          <w:sz w:val="28"/>
          <w:szCs w:val="28"/>
          <w:shd w:val="clear" w:color="auto" w:fill="FFFFFF"/>
          <w:lang w:eastAsia="ru-RU"/>
        </w:rPr>
        <w:t>Форма</w:t>
      </w:r>
    </w:p>
    <w:p w:rsidR="00C717AF" w:rsidRPr="00C717AF" w:rsidRDefault="00C717AF" w:rsidP="00C717AF">
      <w:pPr>
        <w:shd w:val="clear" w:color="auto" w:fill="F4F4F4"/>
        <w:spacing w:after="0" w:line="240" w:lineRule="auto"/>
        <w:jc w:val="center"/>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i/>
          <w:iCs/>
          <w:sz w:val="28"/>
          <w:szCs w:val="28"/>
          <w:lang w:eastAsia="ru-RU"/>
        </w:rPr>
        <w:t>«Сгруппируй фигуры»</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Цель.</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Cs/>
          <w:sz w:val="28"/>
          <w:szCs w:val="28"/>
          <w:lang w:eastAsia="ru-RU"/>
        </w:rPr>
        <w:t>У</w:t>
      </w:r>
      <w:r w:rsidRPr="00C717AF">
        <w:rPr>
          <w:rFonts w:ascii="Times New Roman" w:eastAsia="Times New Roman" w:hAnsi="Times New Roman" w:cs="Times New Roman"/>
          <w:sz w:val="28"/>
          <w:szCs w:val="28"/>
          <w:lang w:eastAsia="ru-RU"/>
        </w:rPr>
        <w:t>чить группировать фигуры по указанным признакам.</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Материал.</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Набор геометрических фигур (разных по форме, цвету и размеру).</w:t>
      </w:r>
    </w:p>
    <w:p w:rsidR="00C717AF" w:rsidRPr="00C717AF" w:rsidRDefault="00C717AF" w:rsidP="00C717AF">
      <w:pPr>
        <w:shd w:val="clear" w:color="auto" w:fill="F4F4F4"/>
        <w:spacing w:after="0" w:line="240" w:lineRule="auto"/>
        <w:rPr>
          <w:rFonts w:ascii="Times New Roman" w:eastAsia="Times New Roman" w:hAnsi="Times New Roman" w:cs="Times New Roman"/>
          <w:b/>
          <w:bCs/>
          <w:sz w:val="28"/>
          <w:szCs w:val="28"/>
          <w:lang w:eastAsia="ru-RU"/>
        </w:rPr>
      </w:pPr>
      <w:r w:rsidRPr="00C717AF">
        <w:rPr>
          <w:rFonts w:ascii="Times New Roman" w:eastAsia="Times New Roman" w:hAnsi="Times New Roman" w:cs="Times New Roman"/>
          <w:b/>
          <w:bCs/>
          <w:sz w:val="28"/>
          <w:szCs w:val="28"/>
          <w:lang w:eastAsia="ru-RU"/>
        </w:rPr>
        <w:t>Ход.</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Взрослый предлагает ребенку вынуть из конверта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Ребенок группирует фигуры. «Сколько рядов фигур получилось? Сколько кругов? (овалов, треугольников, прямоугольников). Каких фигур больше? Почему ты так думаешь? Каких фигур поровну? Как еще можно сгруппировать фигуры? (по цвету). Сколько будет групп?». (Ребенок группирует фигуры по цвету, а затем по размеру).</w:t>
      </w:r>
    </w:p>
    <w:p w:rsidR="00C717AF" w:rsidRPr="00C717AF" w:rsidRDefault="00C717AF" w:rsidP="00C717AF">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
          <w:bCs/>
          <w:sz w:val="28"/>
          <w:szCs w:val="28"/>
          <w:shd w:val="clear" w:color="auto" w:fill="FFFFFF"/>
          <w:lang w:eastAsia="ru-RU"/>
        </w:rPr>
        <w:t>Ориентировка в пространстве</w:t>
      </w:r>
    </w:p>
    <w:p w:rsidR="00C717AF" w:rsidRPr="00C717AF" w:rsidRDefault="00C717AF" w:rsidP="00C717AF">
      <w:pPr>
        <w:shd w:val="clear" w:color="auto" w:fill="F4F4F4"/>
        <w:spacing w:after="0" w:line="240" w:lineRule="auto"/>
        <w:jc w:val="center"/>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i/>
          <w:iCs/>
          <w:sz w:val="28"/>
          <w:szCs w:val="28"/>
          <w:lang w:eastAsia="ru-RU"/>
        </w:rPr>
        <w:t>«Расскажи про свой узор»</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Цель.</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Учить овладевать пространственными представлениями.</w:t>
      </w:r>
      <w:r w:rsidRPr="00C717AF">
        <w:rPr>
          <w:rFonts w:ascii="Times New Roman" w:eastAsia="Times New Roman" w:hAnsi="Times New Roman" w:cs="Times New Roman"/>
          <w:sz w:val="28"/>
          <w:szCs w:val="28"/>
          <w:lang w:eastAsia="ru-RU"/>
        </w:rPr>
        <w:br/>
      </w:r>
      <w:r w:rsidRPr="00C717AF">
        <w:rPr>
          <w:rFonts w:ascii="Times New Roman" w:eastAsia="Times New Roman" w:hAnsi="Times New Roman" w:cs="Times New Roman"/>
          <w:b/>
          <w:bCs/>
          <w:sz w:val="28"/>
          <w:szCs w:val="28"/>
          <w:lang w:eastAsia="ru-RU"/>
        </w:rPr>
        <w:t>Материал.</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 xml:space="preserve">Картинка (коврик) с узором из геометрических фигур. </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lastRenderedPageBreak/>
        <w:t>Ход.</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Взрослый просит рассказать ребенка,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C717AF" w:rsidRPr="00C717AF" w:rsidRDefault="00C717AF" w:rsidP="00C717AF">
      <w:pPr>
        <w:spacing w:after="0" w:line="240" w:lineRule="auto"/>
        <w:jc w:val="center"/>
        <w:outlineLvl w:val="1"/>
        <w:rPr>
          <w:rFonts w:ascii="Times New Roman" w:eastAsia="Times New Roman" w:hAnsi="Times New Roman" w:cs="Times New Roman"/>
          <w:b/>
          <w:bCs/>
          <w:sz w:val="28"/>
          <w:szCs w:val="28"/>
          <w:lang w:eastAsia="ru-RU"/>
        </w:rPr>
      </w:pP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
          <w:bCs/>
          <w:sz w:val="28"/>
          <w:szCs w:val="28"/>
          <w:shd w:val="clear" w:color="auto" w:fill="FFFFFF"/>
          <w:lang w:eastAsia="ru-RU"/>
        </w:rPr>
        <w:t>Ориентировка во времени</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
          <w:bCs/>
          <w:i/>
          <w:iCs/>
          <w:sz w:val="28"/>
          <w:szCs w:val="28"/>
          <w:lang w:eastAsia="ru-RU"/>
        </w:rPr>
        <w:t>«Назови сутки»</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Цель.</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Закреплять представления о частях суток (утро, день, вечер, ночь)</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Материал.</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sz w:val="28"/>
          <w:szCs w:val="28"/>
          <w:lang w:eastAsia="ru-RU"/>
        </w:rPr>
        <w:t>Карточки, с изображением частей суток.</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b/>
          <w:bCs/>
          <w:sz w:val="28"/>
          <w:szCs w:val="28"/>
          <w:lang w:eastAsia="ru-RU"/>
        </w:rPr>
        <w:t>Ход.</w:t>
      </w:r>
      <w:r w:rsidRPr="00C717AF">
        <w:rPr>
          <w:rFonts w:ascii="Times New Roman" w:eastAsia="Times New Roman" w:hAnsi="Times New Roman" w:cs="Times New Roman"/>
          <w:b/>
          <w:bCs/>
          <w:sz w:val="28"/>
          <w:szCs w:val="28"/>
          <w:lang w:eastAsia="ru-RU"/>
        </w:rPr>
        <w:br/>
      </w:r>
      <w:r w:rsidRPr="00C717AF">
        <w:rPr>
          <w:rFonts w:ascii="Times New Roman" w:eastAsia="Times New Roman" w:hAnsi="Times New Roman" w:cs="Times New Roman"/>
          <w:bCs/>
          <w:sz w:val="28"/>
          <w:szCs w:val="28"/>
          <w:lang w:eastAsia="ru-RU"/>
        </w:rPr>
        <w:t>Взрослый</w:t>
      </w:r>
      <w:r w:rsidRPr="00C717AF">
        <w:rPr>
          <w:rFonts w:ascii="Times New Roman" w:eastAsia="Times New Roman" w:hAnsi="Times New Roman" w:cs="Times New Roman"/>
          <w:sz w:val="28"/>
          <w:szCs w:val="28"/>
          <w:lang w:eastAsia="ru-RU"/>
        </w:rPr>
        <w:t xml:space="preserve"> вместе с ребенком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C717AF" w:rsidRPr="00C717AF" w:rsidRDefault="00C717AF" w:rsidP="00C717AF">
      <w:pPr>
        <w:shd w:val="clear" w:color="auto" w:fill="F4F4F4"/>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Взрослый предлагает составить сутки и называет одну из частей суток. Ребенок перечисляет остальные части суток и показывает соответствующие картинки. Игра повторяется 2-3 раза.</w:t>
      </w: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Дидактическая игра по ознакомлению с окружающим миром</w:t>
      </w: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w:t>
      </w:r>
      <w:r w:rsidRPr="00C717AF">
        <w:rPr>
          <w:rFonts w:ascii="Times New Roman" w:eastAsia="Calibri" w:hAnsi="Times New Roman" w:cs="Times New Roman"/>
          <w:b/>
          <w:sz w:val="28"/>
          <w:szCs w:val="28"/>
        </w:rPr>
        <w:t>ознакомление с предметным и социальным окружением</w:t>
      </w:r>
      <w:r w:rsidRPr="00C717AF">
        <w:rPr>
          <w:rFonts w:ascii="Times New Roman" w:eastAsia="Times New Roman" w:hAnsi="Times New Roman" w:cs="Times New Roman"/>
          <w:b/>
          <w:sz w:val="28"/>
          <w:szCs w:val="28"/>
          <w:lang w:eastAsia="ru-RU"/>
        </w:rPr>
        <w:t>/</w:t>
      </w: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Май</w:t>
      </w: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«Поступи правильно»</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 xml:space="preserve">Цель.  </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 xml:space="preserve">Формировать у ребенка представления о </w:t>
      </w:r>
      <w:proofErr w:type="gramStart"/>
      <w:r w:rsidRPr="00C717AF">
        <w:rPr>
          <w:rFonts w:ascii="Times New Roman" w:eastAsia="Times New Roman" w:hAnsi="Times New Roman" w:cs="Times New Roman"/>
          <w:sz w:val="28"/>
          <w:szCs w:val="28"/>
          <w:lang w:eastAsia="ru-RU"/>
        </w:rPr>
        <w:t>положительных</w:t>
      </w:r>
      <w:proofErr w:type="gramEnd"/>
      <w:r w:rsidRPr="00C717AF">
        <w:rPr>
          <w:rFonts w:ascii="Times New Roman" w:eastAsia="Times New Roman" w:hAnsi="Times New Roman" w:cs="Times New Roman"/>
          <w:sz w:val="28"/>
          <w:szCs w:val="28"/>
          <w:lang w:eastAsia="ru-RU"/>
        </w:rPr>
        <w:t xml:space="preserve"> и отрицательных</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proofErr w:type="gramStart"/>
      <w:r w:rsidRPr="00C717AF">
        <w:rPr>
          <w:rFonts w:ascii="Times New Roman" w:eastAsia="Times New Roman" w:hAnsi="Times New Roman" w:cs="Times New Roman"/>
          <w:sz w:val="28"/>
          <w:szCs w:val="28"/>
          <w:lang w:eastAsia="ru-RU"/>
        </w:rPr>
        <w:t>поступках</w:t>
      </w:r>
      <w:proofErr w:type="gramEnd"/>
      <w:r w:rsidRPr="00C717AF">
        <w:rPr>
          <w:rFonts w:ascii="Times New Roman" w:eastAsia="Times New Roman" w:hAnsi="Times New Roman" w:cs="Times New Roman"/>
          <w:sz w:val="28"/>
          <w:szCs w:val="28"/>
          <w:lang w:eastAsia="ru-RU"/>
        </w:rPr>
        <w:t xml:space="preserve"> человека в повседневной жизни.</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 xml:space="preserve">Материал.  </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Стихотворение В. Маяковского «Что такое хорошо и что такое плохо»;</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серия картинок, на которых изображены дети в различных бытовых ситуациях, соответствующих сюжетам стихотворения, – примеры как положительного, так и отрицательного поведения детей; зеленые и красные круги.</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Задания:</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1. Внимательно рассмотреть полученную карточку, дать оценку поступкам героев.</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2. Отложить карточки, изображающие положительные поступки в одну сторону, отрицательные – в другую.</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Правила:</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1. Количество играющих 5–6 человек (4 команды по 3–4 человека).</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2. За каждый правильный ответ ребенок или команда получает похвальный приз – солнышко.</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 xml:space="preserve">3. Ребенок или команда, </w:t>
      </w:r>
      <w:proofErr w:type="gramStart"/>
      <w:r w:rsidRPr="00C717AF">
        <w:rPr>
          <w:rFonts w:ascii="Times New Roman" w:eastAsia="Times New Roman" w:hAnsi="Times New Roman" w:cs="Times New Roman"/>
          <w:sz w:val="28"/>
          <w:szCs w:val="28"/>
          <w:lang w:eastAsia="ru-RU"/>
        </w:rPr>
        <w:t>набравшие</w:t>
      </w:r>
      <w:proofErr w:type="gramEnd"/>
      <w:r w:rsidRPr="00C717AF">
        <w:rPr>
          <w:rFonts w:ascii="Times New Roman" w:eastAsia="Times New Roman" w:hAnsi="Times New Roman" w:cs="Times New Roman"/>
          <w:sz w:val="28"/>
          <w:szCs w:val="28"/>
          <w:lang w:eastAsia="ru-RU"/>
        </w:rPr>
        <w:t xml:space="preserve"> большое количество солнышек, считаются победителями.</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lastRenderedPageBreak/>
        <w:t>Алгоритм проведения:</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1. Педагог предлагает детям рассмотреть картинки и подумать, как бы поступили дети в этих ситуациях.</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2. Дети работают над заданием – откладывают карточки, изображающие положительные поступки в одну сторону, отрицательные – в другую.</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3. В конце игры подводится итог. Педагог вместе с детьми в одну сторону откладывает картинки с положительными поступками и отмечает их зеленым кружком, в другую сторону кладет картинки с отрицательными поступками и отмечает их красным кружком.</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 xml:space="preserve">Примечание. </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Осмысление событий, объяснение поступков героев сюжетных картинок</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обогащает опыт дошкольника и формирует эмоционально-оценочное отношение к обществу, в котором он находится. В этой игре педагог выявляет способность детей оценить обстановку исходя из собственного опыта и определенных обществом правил, и норм.</w:t>
      </w: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Дидактическая игра по ознакомлению с окружающим миром</w:t>
      </w:r>
    </w:p>
    <w:p w:rsidR="00C717AF" w:rsidRPr="00C717AF" w:rsidRDefault="00C717AF" w:rsidP="00C717AF">
      <w:pPr>
        <w:shd w:val="clear" w:color="auto" w:fill="FFFFFF"/>
        <w:spacing w:after="0" w:line="240" w:lineRule="auto"/>
        <w:jc w:val="center"/>
        <w:rPr>
          <w:rFonts w:ascii="Times New Roman" w:eastAsia="Calibri" w:hAnsi="Times New Roman" w:cs="Times New Roman"/>
          <w:b/>
          <w:sz w:val="28"/>
          <w:szCs w:val="28"/>
        </w:rPr>
      </w:pPr>
      <w:r w:rsidRPr="00C717AF">
        <w:rPr>
          <w:rFonts w:ascii="Times New Roman" w:eastAsia="Times New Roman" w:hAnsi="Times New Roman" w:cs="Times New Roman"/>
          <w:b/>
          <w:sz w:val="28"/>
          <w:szCs w:val="28"/>
          <w:lang w:eastAsia="ru-RU"/>
        </w:rPr>
        <w:t>/о</w:t>
      </w:r>
      <w:r w:rsidRPr="00C717AF">
        <w:rPr>
          <w:rFonts w:ascii="Times New Roman" w:eastAsia="Calibri" w:hAnsi="Times New Roman" w:cs="Times New Roman"/>
          <w:b/>
          <w:sz w:val="28"/>
          <w:szCs w:val="28"/>
        </w:rPr>
        <w:t>знакомление с природой/</w:t>
      </w:r>
    </w:p>
    <w:p w:rsidR="00C717AF" w:rsidRPr="00C717AF" w:rsidRDefault="00C717AF" w:rsidP="00C717AF">
      <w:pPr>
        <w:shd w:val="clear" w:color="auto" w:fill="FFFFFF"/>
        <w:spacing w:after="0" w:line="240" w:lineRule="auto"/>
        <w:jc w:val="center"/>
        <w:rPr>
          <w:rFonts w:ascii="Times New Roman" w:eastAsia="Calibri" w:hAnsi="Times New Roman" w:cs="Times New Roman"/>
          <w:b/>
          <w:sz w:val="28"/>
          <w:szCs w:val="28"/>
        </w:rPr>
      </w:pPr>
      <w:r w:rsidRPr="00C717AF">
        <w:rPr>
          <w:rFonts w:ascii="Times New Roman" w:eastAsia="Calibri" w:hAnsi="Times New Roman" w:cs="Times New Roman"/>
          <w:b/>
          <w:sz w:val="28"/>
          <w:szCs w:val="28"/>
        </w:rPr>
        <w:t>Май</w:t>
      </w:r>
    </w:p>
    <w:p w:rsidR="00C717AF" w:rsidRPr="00C717AF" w:rsidRDefault="00C717AF" w:rsidP="00C717AF">
      <w:pPr>
        <w:shd w:val="clear" w:color="auto" w:fill="FFFFFF"/>
        <w:spacing w:after="0" w:line="240" w:lineRule="auto"/>
        <w:rPr>
          <w:rFonts w:ascii="Times New Roman" w:eastAsia="Calibri" w:hAnsi="Times New Roman" w:cs="Times New Roman"/>
          <w:b/>
          <w:sz w:val="28"/>
          <w:szCs w:val="28"/>
        </w:rPr>
      </w:pPr>
    </w:p>
    <w:p w:rsidR="00C717AF" w:rsidRPr="00C717AF" w:rsidRDefault="00C717AF" w:rsidP="00C717AF">
      <w:pPr>
        <w:shd w:val="clear" w:color="auto" w:fill="FFFFFF"/>
        <w:spacing w:after="0" w:line="240" w:lineRule="auto"/>
        <w:jc w:val="center"/>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«Гнездовья птиц»</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 xml:space="preserve">Цель. </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Познакомить детей с разнообразием видов гнездовий птиц. Закреплять знания детей о строительных материалах, используемых птицами при строительстве гнезд, процессе строительства птицами гнезд, природных приспособлениях птиц-строителей. Развивать умение соотносить размер гнезда с величиной птиц, типы природных материалов с птицей-строителем, особенностями образа жизни птиц в зависимости от места, где она вьет</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гнездо.</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 xml:space="preserve">Материал. </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Два полотна с гнездами птиц, карточки с изображением птиц – строителей</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этих гнезд, наборы строительных материалов для различного типа гнезд.</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Задание:</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proofErr w:type="gramStart"/>
      <w:r w:rsidRPr="00C717AF">
        <w:rPr>
          <w:rFonts w:ascii="Times New Roman" w:eastAsia="Times New Roman" w:hAnsi="Times New Roman" w:cs="Times New Roman"/>
          <w:sz w:val="28"/>
          <w:szCs w:val="28"/>
          <w:lang w:eastAsia="ru-RU"/>
        </w:rPr>
        <w:t>Рассадить птиц по гнездам согласно их предпочтениям (у воды, высоко над</w:t>
      </w:r>
      <w:proofErr w:type="gramEnd"/>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землей и т. д.).</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Правила:</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1. Количество играющих не должно превышать 6 человек.</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2. При выборе птиц следует аккуратно относиться к наглядному материалу (карточкам и наборам).</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3. При соотнесении птицы и ее гнезда, предполагаемого строительного материала надо руководствоваться своими знаниями.</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4.  Выигрывает тот, кто сможет сам, без посторонней помощи рассказать о своем выборе, своих умозаключениях.</w:t>
      </w:r>
    </w:p>
    <w:p w:rsidR="00C717AF" w:rsidRPr="00C717AF" w:rsidRDefault="00C717AF" w:rsidP="00C717AF">
      <w:pPr>
        <w:shd w:val="clear" w:color="auto" w:fill="FFFFFF"/>
        <w:spacing w:after="0" w:line="240" w:lineRule="auto"/>
        <w:rPr>
          <w:rFonts w:ascii="Times New Roman" w:eastAsia="Times New Roman" w:hAnsi="Times New Roman" w:cs="Times New Roman"/>
          <w:b/>
          <w:sz w:val="28"/>
          <w:szCs w:val="28"/>
          <w:lang w:eastAsia="ru-RU"/>
        </w:rPr>
      </w:pPr>
      <w:r w:rsidRPr="00C717AF">
        <w:rPr>
          <w:rFonts w:ascii="Times New Roman" w:eastAsia="Times New Roman" w:hAnsi="Times New Roman" w:cs="Times New Roman"/>
          <w:b/>
          <w:sz w:val="28"/>
          <w:szCs w:val="28"/>
          <w:lang w:eastAsia="ru-RU"/>
        </w:rPr>
        <w:t>Алгоритм проведения:</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1. В начале игры педагог знакомит детей с птицами – участниками игры, коротко рассказывает об особенностях каждой птицы.</w:t>
      </w:r>
    </w:p>
    <w:p w:rsidR="00C717AF" w:rsidRP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lastRenderedPageBreak/>
        <w:t>2. Педагог предлагает детям выбрать каждому по одной птице, внимательно ее рассмотреть.</w:t>
      </w:r>
    </w:p>
    <w:p w:rsidR="00C717AF" w:rsidRDefault="00C717AF" w:rsidP="00C717AF">
      <w:pPr>
        <w:shd w:val="clear" w:color="auto" w:fill="FFFFFF"/>
        <w:spacing w:after="0" w:line="240" w:lineRule="auto"/>
        <w:rPr>
          <w:rFonts w:ascii="Times New Roman" w:eastAsia="Times New Roman" w:hAnsi="Times New Roman" w:cs="Times New Roman"/>
          <w:sz w:val="28"/>
          <w:szCs w:val="28"/>
          <w:lang w:eastAsia="ru-RU"/>
        </w:rPr>
      </w:pPr>
      <w:r w:rsidRPr="00C717AF">
        <w:rPr>
          <w:rFonts w:ascii="Times New Roman" w:eastAsia="Times New Roman" w:hAnsi="Times New Roman" w:cs="Times New Roman"/>
          <w:sz w:val="28"/>
          <w:szCs w:val="28"/>
          <w:lang w:eastAsia="ru-RU"/>
        </w:rPr>
        <w:t>3. В конце игры подводится итог.</w:t>
      </w:r>
    </w:p>
    <w:p w:rsidR="00541FCB" w:rsidRPr="00C717AF" w:rsidRDefault="00541FCB" w:rsidP="00C717AF">
      <w:pPr>
        <w:shd w:val="clear" w:color="auto" w:fill="FFFFFF"/>
        <w:spacing w:after="0" w:line="240" w:lineRule="auto"/>
        <w:rPr>
          <w:rFonts w:ascii="Times New Roman" w:eastAsia="Times New Roman" w:hAnsi="Times New Roman" w:cs="Times New Roman"/>
          <w:sz w:val="28"/>
          <w:szCs w:val="28"/>
          <w:lang w:eastAsia="ru-RU"/>
        </w:rPr>
      </w:pPr>
    </w:p>
    <w:p w:rsidR="00541FCB" w:rsidRPr="00541FCB" w:rsidRDefault="00541FCB" w:rsidP="00541FCB">
      <w:pPr>
        <w:keepNext/>
        <w:spacing w:after="0" w:line="240" w:lineRule="auto"/>
        <w:jc w:val="center"/>
        <w:outlineLvl w:val="0"/>
        <w:rPr>
          <w:rFonts w:ascii="Times New Roman" w:eastAsia="Times New Roman" w:hAnsi="Times New Roman" w:cs="Times New Roman"/>
          <w:b/>
          <w:kern w:val="32"/>
          <w:sz w:val="28"/>
          <w:szCs w:val="28"/>
        </w:rPr>
      </w:pPr>
      <w:r w:rsidRPr="00541FCB">
        <w:rPr>
          <w:rFonts w:ascii="Times New Roman" w:eastAsia="Times New Roman" w:hAnsi="Times New Roman" w:cs="Times New Roman"/>
          <w:b/>
          <w:kern w:val="32"/>
          <w:sz w:val="28"/>
          <w:szCs w:val="28"/>
        </w:rPr>
        <w:t>Дидактические игры и упражнения для</w:t>
      </w:r>
      <w:r w:rsidRPr="00541FCB">
        <w:rPr>
          <w:rFonts w:ascii="Times New Roman" w:eastAsia="Times New Roman" w:hAnsi="Times New Roman" w:cs="Times New Roman"/>
          <w:b/>
          <w:kern w:val="32"/>
          <w:sz w:val="28"/>
          <w:szCs w:val="28"/>
        </w:rPr>
        <w:br/>
        <w:t>формирования элементарных математических представлений</w:t>
      </w:r>
    </w:p>
    <w:p w:rsidR="00541FCB" w:rsidRPr="00541FCB" w:rsidRDefault="00541FCB" w:rsidP="00541FCB">
      <w:pPr>
        <w:spacing w:after="160" w:line="240" w:lineRule="auto"/>
        <w:jc w:val="center"/>
        <w:rPr>
          <w:rFonts w:ascii="Calibri" w:eastAsia="Calibri" w:hAnsi="Calibri" w:cs="Times New Roman"/>
          <w:sz w:val="28"/>
          <w:szCs w:val="28"/>
        </w:rPr>
      </w:pPr>
      <w:r w:rsidRPr="00541FCB">
        <w:rPr>
          <w:rFonts w:ascii="Times New Roman" w:eastAsia="Calibri" w:hAnsi="Times New Roman" w:cs="Times New Roman"/>
          <w:b/>
          <w:sz w:val="28"/>
          <w:szCs w:val="28"/>
        </w:rPr>
        <w:t>Июнь</w:t>
      </w:r>
    </w:p>
    <w:p w:rsidR="00541FCB" w:rsidRPr="00541FCB" w:rsidRDefault="00541FCB" w:rsidP="00541FCB">
      <w:pPr>
        <w:spacing w:after="0" w:line="240" w:lineRule="auto"/>
        <w:ind w:firstLine="300"/>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shd w:val="clear" w:color="auto" w:fill="FFFFFF"/>
          <w:lang w:eastAsia="ru-RU"/>
        </w:rPr>
        <w:t>Дидактические игры и игровые упражнения рекомендуется проводить с целью уточнения и закрепления математических представлений у детей.</w:t>
      </w:r>
    </w:p>
    <w:p w:rsidR="00541FCB" w:rsidRPr="00541FCB" w:rsidRDefault="00541FCB" w:rsidP="00541FCB">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
          <w:bCs/>
          <w:sz w:val="28"/>
          <w:szCs w:val="28"/>
          <w:shd w:val="clear" w:color="auto" w:fill="FFFFFF"/>
          <w:lang w:eastAsia="ru-RU"/>
        </w:rPr>
        <w:t>Количество и счет</w:t>
      </w:r>
    </w:p>
    <w:p w:rsidR="00541FCB" w:rsidRPr="00541FCB" w:rsidRDefault="00541FCB" w:rsidP="00541FCB">
      <w:pPr>
        <w:shd w:val="clear" w:color="auto" w:fill="F4F4F4"/>
        <w:spacing w:after="0" w:line="240" w:lineRule="auto"/>
        <w:jc w:val="center"/>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i/>
          <w:iCs/>
          <w:sz w:val="28"/>
          <w:szCs w:val="28"/>
          <w:lang w:eastAsia="ru-RU"/>
        </w:rPr>
        <w:t>«Помоги сосчитать»</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Цель.</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Cs/>
          <w:sz w:val="28"/>
          <w:szCs w:val="28"/>
          <w:lang w:eastAsia="ru-RU"/>
        </w:rPr>
        <w:t>У</w:t>
      </w:r>
      <w:r w:rsidRPr="00541FCB">
        <w:rPr>
          <w:rFonts w:ascii="Times New Roman" w:eastAsia="Times New Roman" w:hAnsi="Times New Roman" w:cs="Times New Roman"/>
          <w:sz w:val="28"/>
          <w:szCs w:val="28"/>
          <w:lang w:eastAsia="ru-RU"/>
        </w:rPr>
        <w:t>пражнять в прямом и обратном счете.</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Материал.</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sz w:val="28"/>
          <w:szCs w:val="28"/>
          <w:lang w:eastAsia="ru-RU"/>
        </w:rPr>
        <w:t>Любые одинаковые предметы (например, 10 яблок).</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Ход.</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Взрослый говорит: «Вчера вечером я купила яблоки. Помоги мне сосчитать, сколько яблок у меня оказалось. Я буду помещать яблоки на стол, а ты тихонько считай, сколько их стало. (Помещает 10 яблок). Сколько всего у меня яблок? Теперь я буду убирать яблоки на тарелку, а ты называй число яблок, которое остается на столе». Взрослый говорит: «Десять без одной</w:t>
      </w:r>
      <w:proofErr w:type="gramStart"/>
      <w:r w:rsidRPr="00541FCB">
        <w:rPr>
          <w:rFonts w:ascii="Times New Roman" w:eastAsia="Times New Roman" w:hAnsi="Times New Roman" w:cs="Times New Roman"/>
          <w:sz w:val="28"/>
          <w:szCs w:val="28"/>
          <w:lang w:eastAsia="ru-RU"/>
        </w:rPr>
        <w:t xml:space="preserve"> — …». </w:t>
      </w:r>
      <w:proofErr w:type="gramEnd"/>
      <w:r w:rsidRPr="00541FCB">
        <w:rPr>
          <w:rFonts w:ascii="Times New Roman" w:eastAsia="Times New Roman" w:hAnsi="Times New Roman" w:cs="Times New Roman"/>
          <w:sz w:val="28"/>
          <w:szCs w:val="28"/>
          <w:lang w:eastAsia="ru-RU"/>
        </w:rPr>
        <w:t>Ребенок отвечает: «Девять</w:t>
      </w:r>
      <w:proofErr w:type="gramStart"/>
      <w:r w:rsidRPr="00541FCB">
        <w:rPr>
          <w:rFonts w:ascii="Times New Roman" w:eastAsia="Times New Roman" w:hAnsi="Times New Roman" w:cs="Times New Roman"/>
          <w:sz w:val="28"/>
          <w:szCs w:val="28"/>
          <w:lang w:eastAsia="ru-RU"/>
        </w:rPr>
        <w:t xml:space="preserve">.» </w:t>
      </w:r>
      <w:proofErr w:type="gramEnd"/>
      <w:r w:rsidRPr="00541FCB">
        <w:rPr>
          <w:rFonts w:ascii="Times New Roman" w:eastAsia="Times New Roman" w:hAnsi="Times New Roman" w:cs="Times New Roman"/>
          <w:sz w:val="28"/>
          <w:szCs w:val="28"/>
          <w:lang w:eastAsia="ru-RU"/>
        </w:rPr>
        <w:t>И т.д.</w:t>
      </w:r>
    </w:p>
    <w:p w:rsidR="00541FCB" w:rsidRPr="00541FCB" w:rsidRDefault="00541FCB" w:rsidP="00541FCB">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
          <w:bCs/>
          <w:sz w:val="28"/>
          <w:szCs w:val="28"/>
          <w:shd w:val="clear" w:color="auto" w:fill="FFFFFF"/>
          <w:lang w:eastAsia="ru-RU"/>
        </w:rPr>
        <w:t>Величина</w:t>
      </w:r>
    </w:p>
    <w:p w:rsidR="00541FCB" w:rsidRPr="00541FCB" w:rsidRDefault="00541FCB" w:rsidP="00541FCB">
      <w:pPr>
        <w:shd w:val="clear" w:color="auto" w:fill="F4F4F4"/>
        <w:spacing w:after="0" w:line="240" w:lineRule="auto"/>
        <w:jc w:val="center"/>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i/>
          <w:iCs/>
          <w:sz w:val="28"/>
          <w:szCs w:val="28"/>
          <w:lang w:eastAsia="ru-RU"/>
        </w:rPr>
        <w:t>«Кто быстрее подберет коробки»</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Цель.</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Cs/>
          <w:sz w:val="28"/>
          <w:szCs w:val="28"/>
          <w:lang w:eastAsia="ru-RU"/>
        </w:rPr>
        <w:t>У</w:t>
      </w:r>
      <w:r w:rsidRPr="00541FCB">
        <w:rPr>
          <w:rFonts w:ascii="Times New Roman" w:eastAsia="Times New Roman" w:hAnsi="Times New Roman" w:cs="Times New Roman"/>
          <w:sz w:val="28"/>
          <w:szCs w:val="28"/>
          <w:lang w:eastAsia="ru-RU"/>
        </w:rPr>
        <w:t>чить сопоставлять предметы по длине, ширине, высоте.</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Материал</w:t>
      </w:r>
      <w:r w:rsidRPr="00541FCB">
        <w:rPr>
          <w:rFonts w:ascii="Times New Roman" w:eastAsia="Times New Roman" w:hAnsi="Times New Roman" w:cs="Times New Roman"/>
          <w:sz w:val="28"/>
          <w:szCs w:val="28"/>
          <w:lang w:eastAsia="ru-RU"/>
        </w:rPr>
        <w:t>.</w:t>
      </w:r>
      <w:r w:rsidRPr="00541FCB">
        <w:rPr>
          <w:rFonts w:ascii="Times New Roman" w:eastAsia="Times New Roman" w:hAnsi="Times New Roman" w:cs="Times New Roman"/>
          <w:sz w:val="28"/>
          <w:szCs w:val="28"/>
          <w:lang w:eastAsia="ru-RU"/>
        </w:rPr>
        <w:br/>
        <w:t xml:space="preserve"> 6-8 коробок разного размера.</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Ход.</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Выяснив, чем отличаются коробки друг от друга, взрослый объясняет задание: «Коробки расставлены вперемешку: длинные, короткие, широкие, узкие, высокие и низкие. Сейчас мы поучимся подбирать коробки нужного размера. Давай поиграем «Кто быстрее подберет коробки по размеру». Потом дает команду: «Коробки, равные по длине, ставь на место!» (или по ширине, высоте). Ребенок должен быстро подобрать коробки равные по высоте (или по ширине,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541FCB" w:rsidRPr="00541FCB" w:rsidRDefault="00541FCB" w:rsidP="00541FCB">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
          <w:bCs/>
          <w:sz w:val="28"/>
          <w:szCs w:val="28"/>
          <w:shd w:val="clear" w:color="auto" w:fill="FFFFFF"/>
          <w:lang w:eastAsia="ru-RU"/>
        </w:rPr>
        <w:t>Форма</w:t>
      </w:r>
    </w:p>
    <w:p w:rsidR="00541FCB" w:rsidRPr="00541FCB" w:rsidRDefault="00541FCB" w:rsidP="00541FCB">
      <w:pPr>
        <w:shd w:val="clear" w:color="auto" w:fill="F4F4F4"/>
        <w:spacing w:after="0" w:line="240" w:lineRule="auto"/>
        <w:jc w:val="center"/>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i/>
          <w:iCs/>
          <w:sz w:val="28"/>
          <w:szCs w:val="28"/>
          <w:lang w:eastAsia="ru-RU"/>
        </w:rPr>
        <w:t>Работа с геометрическим конструктором</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lastRenderedPageBreak/>
        <w:t>Цель.</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Cs/>
          <w:sz w:val="28"/>
          <w:szCs w:val="28"/>
          <w:lang w:eastAsia="ru-RU"/>
        </w:rPr>
        <w:t>У</w:t>
      </w:r>
      <w:r w:rsidRPr="00541FCB">
        <w:rPr>
          <w:rFonts w:ascii="Times New Roman" w:eastAsia="Times New Roman" w:hAnsi="Times New Roman" w:cs="Times New Roman"/>
          <w:sz w:val="28"/>
          <w:szCs w:val="28"/>
          <w:lang w:eastAsia="ru-RU"/>
        </w:rPr>
        <w:t>чить анализировать способ расположения частей, составлять фигуру, ориентируясь на образец.</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Материал.</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sz w:val="28"/>
          <w:szCs w:val="28"/>
          <w:lang w:eastAsia="ru-RU"/>
        </w:rPr>
        <w:t>8 равнобедренных треугольников, вырезанных из двустороннего картона; образцы фигур-силуэтов краба и бабочки; песочные часы.</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Задания:</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Подумай и мысленно представь себе, какая геометрическая фигура получится, если составить два треугольника. Составь ее и расскажи, как ты это сделал.</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Составь фигуру-силуэт краба, ориентируясь на образец.</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Инструкция:</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 рассмотри фигуру краба;</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 подумай, из какого количества треугольников сделано туловище, как они расположены;</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 подумай, как сделана клешня краба. Сравни с образцом;</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 за 2 минуты аккуратно составь фигуру краба;</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 расскажи, как ты ее составлял.</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3) Составь фигуру-силуэт бабочки, ориентируясь на образец. (Задание выполняется по аналогии с предыдущим.)</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4) Сравни, силуэт краба и силуэт бабочки. Чем они похожи? Чем отличаются? Докажи (развернутое связное высказывание).</w:t>
      </w:r>
    </w:p>
    <w:p w:rsidR="00541FCB" w:rsidRPr="00541FCB" w:rsidRDefault="00541FCB" w:rsidP="00541FCB">
      <w:pPr>
        <w:spacing w:after="0" w:line="240" w:lineRule="auto"/>
        <w:jc w:val="center"/>
        <w:outlineLvl w:val="1"/>
        <w:rPr>
          <w:rFonts w:ascii="Times New Roman" w:eastAsia="Times New Roman" w:hAnsi="Times New Roman" w:cs="Times New Roman"/>
          <w:b/>
          <w:bCs/>
          <w:sz w:val="28"/>
          <w:szCs w:val="28"/>
          <w:shd w:val="clear" w:color="auto" w:fill="FFFFFF"/>
          <w:lang w:eastAsia="ru-RU"/>
        </w:rPr>
      </w:pP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
          <w:bCs/>
          <w:sz w:val="28"/>
          <w:szCs w:val="28"/>
          <w:shd w:val="clear" w:color="auto" w:fill="FFFFFF"/>
          <w:lang w:eastAsia="ru-RU"/>
        </w:rPr>
        <w:t>Ориентировка в пространстве</w:t>
      </w:r>
    </w:p>
    <w:p w:rsidR="00541FCB" w:rsidRPr="00541FCB" w:rsidRDefault="00541FCB" w:rsidP="00541FCB">
      <w:pPr>
        <w:shd w:val="clear" w:color="auto" w:fill="F4F4F4"/>
        <w:spacing w:after="0" w:line="240" w:lineRule="auto"/>
        <w:jc w:val="center"/>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i/>
          <w:iCs/>
          <w:sz w:val="28"/>
          <w:szCs w:val="28"/>
          <w:lang w:eastAsia="ru-RU"/>
        </w:rPr>
        <w:t>«Найди спрятанный предмет»</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Цель.</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Cs/>
          <w:sz w:val="28"/>
          <w:szCs w:val="28"/>
          <w:lang w:eastAsia="ru-RU"/>
        </w:rPr>
        <w:t>У</w:t>
      </w:r>
      <w:r w:rsidRPr="00541FCB">
        <w:rPr>
          <w:rFonts w:ascii="Times New Roman" w:eastAsia="Times New Roman" w:hAnsi="Times New Roman" w:cs="Times New Roman"/>
          <w:sz w:val="28"/>
          <w:szCs w:val="28"/>
          <w:lang w:eastAsia="ru-RU"/>
        </w:rPr>
        <w:t>чить ориентироваться в пространстве.</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Материал.</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sz w:val="28"/>
          <w:szCs w:val="28"/>
          <w:lang w:eastAsia="ru-RU"/>
        </w:rPr>
        <w:t>Любая игрушка (предмет), разноцветные стрелки.</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Ход.</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sz w:val="28"/>
          <w:szCs w:val="28"/>
          <w:lang w:eastAsia="ru-RU"/>
        </w:rPr>
        <w:t xml:space="preserve">Взрослый прячет в комнате предмет и обозначает направление до него на полу стрелками цвета, а ребенку говорит: «Сначала иди туда, куда указывает красная стрелка, потом поверни туда, куда указывает синяя, затем пройди три шага и там ищи». </w:t>
      </w:r>
    </w:p>
    <w:p w:rsidR="00541FCB" w:rsidRPr="00541FCB" w:rsidRDefault="00541FCB" w:rsidP="00541FCB">
      <w:pPr>
        <w:spacing w:after="0" w:line="240" w:lineRule="auto"/>
        <w:jc w:val="center"/>
        <w:outlineLvl w:val="1"/>
        <w:rPr>
          <w:rFonts w:ascii="Times New Roman" w:eastAsia="Times New Roman" w:hAnsi="Times New Roman" w:cs="Times New Roman"/>
          <w:b/>
          <w:bCs/>
          <w:sz w:val="28"/>
          <w:szCs w:val="28"/>
          <w:lang w:eastAsia="ru-RU"/>
        </w:rPr>
      </w:pP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
          <w:bCs/>
          <w:sz w:val="28"/>
          <w:szCs w:val="28"/>
          <w:shd w:val="clear" w:color="auto" w:fill="FFFFFF"/>
          <w:lang w:eastAsia="ru-RU"/>
        </w:rPr>
        <w:t>Ориентировка во времени</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
          <w:bCs/>
          <w:i/>
          <w:iCs/>
          <w:sz w:val="28"/>
          <w:szCs w:val="28"/>
          <w:lang w:eastAsia="ru-RU"/>
        </w:rPr>
        <w:t>«Назови скорей»</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Цель.</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Cs/>
          <w:sz w:val="28"/>
          <w:szCs w:val="28"/>
          <w:lang w:eastAsia="ru-RU"/>
        </w:rPr>
        <w:t>Ф</w:t>
      </w:r>
      <w:r w:rsidRPr="00541FCB">
        <w:rPr>
          <w:rFonts w:ascii="Times New Roman" w:eastAsia="Times New Roman" w:hAnsi="Times New Roman" w:cs="Times New Roman"/>
          <w:sz w:val="28"/>
          <w:szCs w:val="28"/>
          <w:lang w:eastAsia="ru-RU"/>
        </w:rPr>
        <w:t xml:space="preserve">ормировать </w:t>
      </w:r>
      <w:proofErr w:type="gramStart"/>
      <w:r w:rsidRPr="00541FCB">
        <w:rPr>
          <w:rFonts w:ascii="Times New Roman" w:eastAsia="Times New Roman" w:hAnsi="Times New Roman" w:cs="Times New Roman"/>
          <w:sz w:val="28"/>
          <w:szCs w:val="28"/>
          <w:lang w:eastAsia="ru-RU"/>
        </w:rPr>
        <w:t>знании</w:t>
      </w:r>
      <w:proofErr w:type="gramEnd"/>
      <w:r w:rsidRPr="00541FCB">
        <w:rPr>
          <w:rFonts w:ascii="Times New Roman" w:eastAsia="Times New Roman" w:hAnsi="Times New Roman" w:cs="Times New Roman"/>
          <w:sz w:val="28"/>
          <w:szCs w:val="28"/>
          <w:lang w:eastAsia="ru-RU"/>
        </w:rPr>
        <w:t xml:space="preserve"> о днях недели.</w:t>
      </w:r>
    </w:p>
    <w:p w:rsidR="00541FCB" w:rsidRPr="00541FCB" w:rsidRDefault="00541FCB" w:rsidP="00541FCB">
      <w:pPr>
        <w:shd w:val="clear" w:color="auto" w:fill="F4F4F4"/>
        <w:spacing w:after="0" w:line="240" w:lineRule="auto"/>
        <w:rPr>
          <w:rFonts w:ascii="Times New Roman" w:eastAsia="Times New Roman" w:hAnsi="Times New Roman" w:cs="Times New Roman"/>
          <w:bCs/>
          <w:sz w:val="28"/>
          <w:szCs w:val="28"/>
          <w:lang w:eastAsia="ru-RU"/>
        </w:rPr>
      </w:pPr>
      <w:r w:rsidRPr="00541FCB">
        <w:rPr>
          <w:rFonts w:ascii="Times New Roman" w:eastAsia="Times New Roman" w:hAnsi="Times New Roman" w:cs="Times New Roman"/>
          <w:b/>
          <w:bCs/>
          <w:sz w:val="28"/>
          <w:szCs w:val="28"/>
          <w:lang w:eastAsia="ru-RU"/>
        </w:rPr>
        <w:t>Материал.</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bCs/>
          <w:sz w:val="28"/>
          <w:szCs w:val="28"/>
          <w:lang w:eastAsia="ru-RU"/>
        </w:rPr>
        <w:t>Мяч.</w:t>
      </w:r>
    </w:p>
    <w:p w:rsidR="00541FCB" w:rsidRPr="00541FCB" w:rsidRDefault="00541FCB" w:rsidP="00541FCB">
      <w:pPr>
        <w:shd w:val="clear" w:color="auto" w:fill="F4F4F4"/>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b/>
          <w:bCs/>
          <w:sz w:val="28"/>
          <w:szCs w:val="28"/>
          <w:lang w:eastAsia="ru-RU"/>
        </w:rPr>
        <w:t>Ход.</w:t>
      </w:r>
      <w:r w:rsidRPr="00541FCB">
        <w:rPr>
          <w:rFonts w:ascii="Times New Roman" w:eastAsia="Times New Roman" w:hAnsi="Times New Roman" w:cs="Times New Roman"/>
          <w:b/>
          <w:bCs/>
          <w:sz w:val="28"/>
          <w:szCs w:val="28"/>
          <w:lang w:eastAsia="ru-RU"/>
        </w:rPr>
        <w:br/>
      </w:r>
      <w:r w:rsidRPr="00541FCB">
        <w:rPr>
          <w:rFonts w:ascii="Times New Roman" w:eastAsia="Times New Roman" w:hAnsi="Times New Roman" w:cs="Times New Roman"/>
          <w:sz w:val="28"/>
          <w:szCs w:val="28"/>
          <w:lang w:eastAsia="ru-RU"/>
        </w:rPr>
        <w:t xml:space="preserve">Взрослый бросает мяч ребенку и говорит: «Какой день недели перед четвергом?» Ребенок, поймав мяч, отвечает: «Среда». Теперь он становится ведущим и задает вопрос: «Какой день недели был вчера?» </w:t>
      </w:r>
      <w:r w:rsidRPr="00541FCB">
        <w:rPr>
          <w:rFonts w:ascii="Times New Roman" w:eastAsia="Times New Roman" w:hAnsi="Times New Roman" w:cs="Times New Roman"/>
          <w:sz w:val="28"/>
          <w:szCs w:val="28"/>
          <w:lang w:eastAsia="ru-RU"/>
        </w:rPr>
        <w:br/>
      </w:r>
      <w:proofErr w:type="gramStart"/>
      <w:r w:rsidRPr="00541FCB">
        <w:rPr>
          <w:rFonts w:ascii="Times New Roman" w:eastAsia="Times New Roman" w:hAnsi="Times New Roman" w:cs="Times New Roman"/>
          <w:sz w:val="28"/>
          <w:szCs w:val="28"/>
          <w:lang w:eastAsia="ru-RU"/>
        </w:rPr>
        <w:lastRenderedPageBreak/>
        <w:t>(«Назови дни недели после вторника.</w:t>
      </w:r>
      <w:proofErr w:type="gramEnd"/>
      <w:r w:rsidRPr="00541FCB">
        <w:rPr>
          <w:rFonts w:ascii="Times New Roman" w:eastAsia="Times New Roman" w:hAnsi="Times New Roman" w:cs="Times New Roman"/>
          <w:sz w:val="28"/>
          <w:szCs w:val="28"/>
          <w:lang w:eastAsia="ru-RU"/>
        </w:rPr>
        <w:t xml:space="preserve"> Назови день недели между средой и пятницей. </w:t>
      </w:r>
      <w:proofErr w:type="gramStart"/>
      <w:r w:rsidRPr="00541FCB">
        <w:rPr>
          <w:rFonts w:ascii="Times New Roman" w:eastAsia="Times New Roman" w:hAnsi="Times New Roman" w:cs="Times New Roman"/>
          <w:sz w:val="28"/>
          <w:szCs w:val="28"/>
          <w:lang w:eastAsia="ru-RU"/>
        </w:rPr>
        <w:t>И т.д.»).</w:t>
      </w:r>
      <w:proofErr w:type="gramEnd"/>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Дидактическая игра по ознакомлению с окружающим миром</w:t>
      </w:r>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w:t>
      </w:r>
      <w:r w:rsidRPr="00541FCB">
        <w:rPr>
          <w:rFonts w:ascii="Times New Roman" w:eastAsia="Calibri" w:hAnsi="Times New Roman" w:cs="Times New Roman"/>
          <w:b/>
          <w:sz w:val="28"/>
          <w:szCs w:val="28"/>
        </w:rPr>
        <w:t>ознакомление с предметным и социальным окружением</w:t>
      </w:r>
      <w:r w:rsidRPr="00541FCB">
        <w:rPr>
          <w:rFonts w:ascii="Times New Roman" w:eastAsia="Times New Roman" w:hAnsi="Times New Roman" w:cs="Times New Roman"/>
          <w:b/>
          <w:sz w:val="28"/>
          <w:szCs w:val="28"/>
          <w:lang w:eastAsia="ru-RU"/>
        </w:rPr>
        <w:t>/</w:t>
      </w:r>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r w:rsidRPr="00541FCB">
        <w:rPr>
          <w:rFonts w:ascii="Times New Roman" w:eastAsia="Calibri" w:hAnsi="Times New Roman" w:cs="Times New Roman"/>
          <w:b/>
          <w:sz w:val="28"/>
          <w:szCs w:val="28"/>
        </w:rPr>
        <w:t>Июнь</w:t>
      </w:r>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«Светофор»</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p>
    <w:p w:rsidR="00541FCB" w:rsidRPr="00541FCB" w:rsidRDefault="00541FCB" w:rsidP="00541FCB">
      <w:pPr>
        <w:shd w:val="clear" w:color="auto" w:fill="FFFFFF"/>
        <w:spacing w:after="0" w:line="240" w:lineRule="auto"/>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 xml:space="preserve">Цель. </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Выявлять и расширять представления детей о назначении улицы. Закреплять</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знания о правилах дорожного движения: поведения на городских улицах, перехода через проезжую часть на сигналы светофора (красный – стоять, желтый – приготовиться, зеленый – идти). Формировать умение идентифицировать себя с пешеходами, водителями за рулем автомобилей, блюстителями правопорядка и т. д., то есть разыгрывать повседневную жизнь города.</w:t>
      </w:r>
    </w:p>
    <w:p w:rsidR="00541FCB" w:rsidRPr="00541FCB" w:rsidRDefault="00541FCB" w:rsidP="00541FCB">
      <w:pPr>
        <w:shd w:val="clear" w:color="auto" w:fill="FFFFFF"/>
        <w:spacing w:after="0" w:line="240" w:lineRule="auto"/>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 xml:space="preserve">Материал.  </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proofErr w:type="gramStart"/>
      <w:r w:rsidRPr="00541FCB">
        <w:rPr>
          <w:rFonts w:ascii="Times New Roman" w:eastAsia="Times New Roman" w:hAnsi="Times New Roman" w:cs="Times New Roman"/>
          <w:sz w:val="28"/>
          <w:szCs w:val="28"/>
          <w:lang w:eastAsia="ru-RU"/>
        </w:rPr>
        <w:t>Макеты светофоров, домов, зеленых насаждений, модели машин (или</w:t>
      </w:r>
      <w:proofErr w:type="gramEnd"/>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игрушечные машины), фигурки пешеходов, водителей и т. д.</w:t>
      </w:r>
    </w:p>
    <w:p w:rsidR="00541FCB" w:rsidRPr="00541FCB" w:rsidRDefault="00541FCB" w:rsidP="00541FCB">
      <w:pPr>
        <w:shd w:val="clear" w:color="auto" w:fill="FFFFFF"/>
        <w:spacing w:after="0" w:line="240" w:lineRule="auto"/>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Задания:</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Выбрать для себя фигурку, то есть роль, которую ребенок будет разыгрывать.</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Играть, разбирая дорожные ситуации и соблюдая правила дорожного движения (подчиняться при переходе улицы переключениям светофора и др.).</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Правила:</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Количество участников 5–6 человек.</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Дети, безукоризненно выполнявшие правила дорожного движения, объявляются лучшими пешеходами, водителями и т. д.</w:t>
      </w:r>
    </w:p>
    <w:p w:rsidR="00541FCB" w:rsidRPr="00541FCB" w:rsidRDefault="00541FCB" w:rsidP="00541FCB">
      <w:pPr>
        <w:shd w:val="clear" w:color="auto" w:fill="FFFFFF"/>
        <w:spacing w:after="0" w:line="240" w:lineRule="auto"/>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Алгоритм проведения:</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Педагог рассказывает детям, что такое улица, откуда пошло это название.</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 В старину люди, как правило, строили свои дома у дорог, самой красивой, главной стороной к дороге. Дорога проходила как бы у лица дома. Отсюда и пошло слово «улица».</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Педагог совместно с детьми рассматривает макеты, представляющие дорожные ситуации.</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3. Дети разбирают роли и начинают играть, не забывая переключать светофор и соблюдать правила.</w:t>
      </w:r>
    </w:p>
    <w:p w:rsidR="00541FCB" w:rsidRPr="00541FCB" w:rsidRDefault="00541FCB" w:rsidP="00541FCB">
      <w:pPr>
        <w:shd w:val="clear" w:color="auto" w:fill="FFFFFF"/>
        <w:spacing w:after="0" w:line="240" w:lineRule="auto"/>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4. В конце игры подводится итог.</w:t>
      </w:r>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Дидактическая игра по ознакомлению с окружающим миром</w:t>
      </w:r>
    </w:p>
    <w:p w:rsidR="00541FCB" w:rsidRPr="00541FCB" w:rsidRDefault="00541FCB" w:rsidP="00541FCB">
      <w:pPr>
        <w:shd w:val="clear" w:color="auto" w:fill="FFFFFF"/>
        <w:spacing w:after="0" w:line="240" w:lineRule="auto"/>
        <w:jc w:val="center"/>
        <w:rPr>
          <w:rFonts w:ascii="Times New Roman" w:eastAsia="Calibri" w:hAnsi="Times New Roman" w:cs="Times New Roman"/>
          <w:b/>
          <w:sz w:val="28"/>
          <w:szCs w:val="28"/>
        </w:rPr>
      </w:pPr>
      <w:r w:rsidRPr="00541FCB">
        <w:rPr>
          <w:rFonts w:ascii="Times New Roman" w:eastAsia="Times New Roman" w:hAnsi="Times New Roman" w:cs="Times New Roman"/>
          <w:b/>
          <w:sz w:val="28"/>
          <w:szCs w:val="28"/>
          <w:lang w:eastAsia="ru-RU"/>
        </w:rPr>
        <w:t>/о</w:t>
      </w:r>
      <w:r w:rsidRPr="00541FCB">
        <w:rPr>
          <w:rFonts w:ascii="Times New Roman" w:eastAsia="Calibri" w:hAnsi="Times New Roman" w:cs="Times New Roman"/>
          <w:b/>
          <w:sz w:val="28"/>
          <w:szCs w:val="28"/>
        </w:rPr>
        <w:t>знакомление с природой/</w:t>
      </w:r>
    </w:p>
    <w:p w:rsidR="00541FCB" w:rsidRPr="00541FCB" w:rsidRDefault="00541FCB" w:rsidP="00541FCB">
      <w:pPr>
        <w:shd w:val="clear" w:color="auto" w:fill="FFFFFF"/>
        <w:spacing w:after="0" w:line="240" w:lineRule="auto"/>
        <w:jc w:val="center"/>
        <w:rPr>
          <w:rFonts w:ascii="Times New Roman" w:eastAsia="Calibri" w:hAnsi="Times New Roman" w:cs="Times New Roman"/>
          <w:b/>
          <w:sz w:val="28"/>
          <w:szCs w:val="28"/>
        </w:rPr>
      </w:pPr>
      <w:r w:rsidRPr="00541FCB">
        <w:rPr>
          <w:rFonts w:ascii="Times New Roman" w:eastAsia="Calibri" w:hAnsi="Times New Roman" w:cs="Times New Roman"/>
          <w:b/>
          <w:sz w:val="28"/>
          <w:szCs w:val="28"/>
        </w:rPr>
        <w:t>Июнь</w:t>
      </w:r>
    </w:p>
    <w:p w:rsidR="00541FCB" w:rsidRPr="00541FCB" w:rsidRDefault="00541FCB" w:rsidP="00541FCB">
      <w:pPr>
        <w:shd w:val="clear" w:color="auto" w:fill="FFFFFF"/>
        <w:spacing w:after="0" w:line="240" w:lineRule="auto"/>
        <w:jc w:val="center"/>
        <w:rPr>
          <w:rFonts w:ascii="Times New Roman" w:eastAsia="Calibri" w:hAnsi="Times New Roman" w:cs="Times New Roman"/>
          <w:b/>
          <w:sz w:val="28"/>
          <w:szCs w:val="28"/>
        </w:rPr>
      </w:pPr>
    </w:p>
    <w:p w:rsidR="00541FCB" w:rsidRPr="00541FCB" w:rsidRDefault="00541FCB" w:rsidP="00541FCB">
      <w:pPr>
        <w:shd w:val="clear" w:color="auto" w:fill="FFFFFF"/>
        <w:spacing w:after="0" w:line="240" w:lineRule="auto"/>
        <w:jc w:val="center"/>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«Угадай и расскажи»</w:t>
      </w:r>
    </w:p>
    <w:p w:rsidR="00541FCB" w:rsidRPr="00541FCB" w:rsidRDefault="00541FCB" w:rsidP="00541FCB">
      <w:pPr>
        <w:shd w:val="clear" w:color="auto" w:fill="FFFFFF"/>
        <w:spacing w:after="0" w:line="240" w:lineRule="auto"/>
        <w:jc w:val="both"/>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 xml:space="preserve">Цель. </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lastRenderedPageBreak/>
        <w:t>Закреплять знания детей о лесных жителях, их среде обитания и образе жизни.</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Формировать пространственное мышление, воображение. Развивать связную речь. Активизировать словарный запас детей.</w:t>
      </w:r>
    </w:p>
    <w:p w:rsidR="00541FCB" w:rsidRPr="00541FCB" w:rsidRDefault="00541FCB" w:rsidP="00541FCB">
      <w:pPr>
        <w:shd w:val="clear" w:color="auto" w:fill="FFFFFF"/>
        <w:spacing w:after="0" w:line="240" w:lineRule="auto"/>
        <w:jc w:val="both"/>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 xml:space="preserve">Материал. </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Картина с изображением лесного ландшафта, на котором присутствуют</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звери, птицы, насекомые, но на первый взгляд они не видны. Нужно присмотреться, чтобы</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заметить, где они спрятаны.</w:t>
      </w:r>
    </w:p>
    <w:p w:rsidR="00541FCB" w:rsidRPr="00541FCB" w:rsidRDefault="00541FCB" w:rsidP="00541FCB">
      <w:pPr>
        <w:shd w:val="clear" w:color="auto" w:fill="FFFFFF"/>
        <w:spacing w:after="0" w:line="240" w:lineRule="auto"/>
        <w:jc w:val="both"/>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Задания:</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Дать команду своим глазам внимательно рассмотреть картину лесного ландшафта.</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Увидев что-то необычное или знакомое, подумать, как рассказать об этом другу, чтобы он сам нашел это на картине.</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3. Слушать товарища и добавлять к его рассказу что-либо новое.</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Правила:</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Количество играющих не должно превышать 5–6 человек.</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За правильно составленное предложение ребенок получает красную звездочку.</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3. Кто больше наберет таких звездочек, тот и выиграл.</w:t>
      </w:r>
    </w:p>
    <w:p w:rsidR="00541FCB" w:rsidRPr="00541FCB" w:rsidRDefault="00541FCB" w:rsidP="00541FCB">
      <w:pPr>
        <w:shd w:val="clear" w:color="auto" w:fill="FFFFFF"/>
        <w:spacing w:after="0" w:line="240" w:lineRule="auto"/>
        <w:jc w:val="both"/>
        <w:rPr>
          <w:rFonts w:ascii="Times New Roman" w:eastAsia="Times New Roman" w:hAnsi="Times New Roman" w:cs="Times New Roman"/>
          <w:b/>
          <w:sz w:val="28"/>
          <w:szCs w:val="28"/>
          <w:lang w:eastAsia="ru-RU"/>
        </w:rPr>
      </w:pPr>
      <w:r w:rsidRPr="00541FCB">
        <w:rPr>
          <w:rFonts w:ascii="Times New Roman" w:eastAsia="Times New Roman" w:hAnsi="Times New Roman" w:cs="Times New Roman"/>
          <w:b/>
          <w:sz w:val="28"/>
          <w:szCs w:val="28"/>
          <w:lang w:eastAsia="ru-RU"/>
        </w:rPr>
        <w:t>Алгоритм проведения:</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1. Педагог раскладывает перед детьми большую красочную картину с изображением лесного ландшафта.</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2. Он просит детей внимательно рассмотреть и по очереди описать словами не только живые объекты, которые спрятались, но и те места, где, по их мнению, кто-то спрятался.</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3. Руководствуясь словесными указаниями, дети пытаются узнать и назвать по имени того, кто спрятался.</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4. Руководствуясь словесными указаниями, дети ищут то место, где спрятались живые объекты.</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5. Игра идет до тех пор, пока все герои не будут найдены.</w:t>
      </w:r>
    </w:p>
    <w:p w:rsidR="00541FCB" w:rsidRPr="00541FCB" w:rsidRDefault="00541FCB" w:rsidP="00541FCB">
      <w:pPr>
        <w:shd w:val="clear" w:color="auto" w:fill="FFFFFF"/>
        <w:spacing w:after="0" w:line="240" w:lineRule="auto"/>
        <w:jc w:val="both"/>
        <w:rPr>
          <w:rFonts w:ascii="Times New Roman" w:eastAsia="Times New Roman" w:hAnsi="Times New Roman" w:cs="Times New Roman"/>
          <w:sz w:val="28"/>
          <w:szCs w:val="28"/>
          <w:lang w:eastAsia="ru-RU"/>
        </w:rPr>
      </w:pPr>
      <w:r w:rsidRPr="00541FCB">
        <w:rPr>
          <w:rFonts w:ascii="Times New Roman" w:eastAsia="Times New Roman" w:hAnsi="Times New Roman" w:cs="Times New Roman"/>
          <w:sz w:val="28"/>
          <w:szCs w:val="28"/>
          <w:lang w:eastAsia="ru-RU"/>
        </w:rPr>
        <w:t>6. В конце игры подводится итог</w:t>
      </w:r>
    </w:p>
    <w:p w:rsidR="00541FCB" w:rsidRPr="00541FCB" w:rsidRDefault="00541FCB" w:rsidP="00541FCB">
      <w:pPr>
        <w:spacing w:after="160" w:line="240" w:lineRule="auto"/>
        <w:jc w:val="both"/>
        <w:rPr>
          <w:rFonts w:ascii="Times New Roman" w:eastAsia="Calibri" w:hAnsi="Times New Roman" w:cs="Times New Roman"/>
          <w:sz w:val="28"/>
          <w:szCs w:val="28"/>
        </w:rPr>
      </w:pPr>
    </w:p>
    <w:p w:rsidR="00541FCB" w:rsidRPr="00541FCB" w:rsidRDefault="00541FCB" w:rsidP="00541FCB">
      <w:pPr>
        <w:spacing w:after="160" w:line="240" w:lineRule="auto"/>
        <w:rPr>
          <w:rFonts w:ascii="Times New Roman" w:eastAsia="Calibri" w:hAnsi="Times New Roman" w:cs="Times New Roman"/>
          <w:sz w:val="28"/>
          <w:szCs w:val="28"/>
        </w:rPr>
      </w:pPr>
      <w:bookmarkStart w:id="0" w:name="_GoBack"/>
      <w:bookmarkEnd w:id="0"/>
    </w:p>
    <w:p w:rsidR="00C717AF" w:rsidRPr="00C717AF" w:rsidRDefault="00C717AF" w:rsidP="00C717AF">
      <w:pPr>
        <w:spacing w:after="160" w:line="240" w:lineRule="auto"/>
        <w:rPr>
          <w:rFonts w:ascii="Times New Roman" w:eastAsia="Calibri" w:hAnsi="Times New Roman" w:cs="Times New Roman"/>
          <w:sz w:val="28"/>
          <w:szCs w:val="28"/>
        </w:rPr>
      </w:pPr>
    </w:p>
    <w:p w:rsidR="00D262F1" w:rsidRDefault="00D262F1"/>
    <w:sectPr w:rsidR="00D2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94"/>
    <w:rsid w:val="00541FCB"/>
    <w:rsid w:val="00725061"/>
    <w:rsid w:val="00C717AF"/>
    <w:rsid w:val="00D262F1"/>
    <w:rsid w:val="00E8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2896</Words>
  <Characters>16511</Characters>
  <Application>Microsoft Office Word</Application>
  <DocSecurity>0</DocSecurity>
  <Lines>137</Lines>
  <Paragraphs>38</Paragraphs>
  <ScaleCrop>false</ScaleCrop>
  <Company>SPecialiST RePack</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2020-06-01T13:12:00Z</dcterms:created>
  <dcterms:modified xsi:type="dcterms:W3CDTF">2020-06-01T13:53:00Z</dcterms:modified>
</cp:coreProperties>
</file>