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A6" w:rsidRDefault="001B445C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</w:p>
    <w:p w:rsidR="008749A6" w:rsidRDefault="008749A6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207A" w:rsidRPr="007834AD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/и</w:t>
      </w:r>
      <w:r w:rsidRPr="00783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«Бегите к флажку».</w:t>
      </w:r>
    </w:p>
    <w:p w:rsidR="00D3207A" w:rsidRPr="007834AD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  <w:r w:rsidRPr="007834AD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упражнять детей действовать в соответствии с правилами, ориентироваться на цветовой сигнал, выполнять бег врассыпную, использовать все пространство зала.</w:t>
      </w:r>
    </w:p>
    <w:p w:rsidR="00D3207A" w:rsidRPr="007834AD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игры: </w:t>
      </w:r>
      <w:r w:rsidRPr="007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раздает детям флажки двух цветов: красного и синего. Он, держа в одной руке красный, в другой — синий флажок, разводит руки в стороны; дети группируются со стороны флажка соответствующего цвета. Затем он предлагает детям погулять по площадке. Пока дети гуляют, воспитатель переходит на другую сторону и говорит: «Раз, два, </w:t>
      </w:r>
      <w:proofErr w:type="gramStart"/>
      <w:r w:rsidRPr="007834A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три—скорей</w:t>
      </w:r>
      <w:proofErr w:type="gramEnd"/>
      <w:r w:rsidRPr="007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сюда беги!» - при этом он протягивает руки с флажками в стороны. Дети бегут к нему и собираются возле флажка своего цвета. Когда все дети соберутся, воспитатель предлагает поднять флажки вверх и помахать ими. …. Воспитатель </w:t>
      </w:r>
      <w:proofErr w:type="gramStart"/>
      <w:r w:rsidRPr="007834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7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перекладывает флажки из одной руки в другую, чтобы дети собирались то справа, то слева от него. Вместо флажков детям можно дать в руку платочек или кубик соответствующего цвета или повязать на руку цветную ленточку.</w:t>
      </w: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3207A" w:rsidRPr="00385365" w:rsidRDefault="00D3207A" w:rsidP="00D3207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4B">
        <w:rPr>
          <w:rFonts w:ascii="Times New Roman" w:eastAsia="Times New Roman" w:hAnsi="Times New Roman" w:cs="Times New Roman"/>
          <w:b/>
          <w:sz w:val="28"/>
          <w:szCs w:val="28"/>
        </w:rPr>
        <w:t>Игра - хоровод</w:t>
      </w:r>
      <w:r w:rsidRPr="00385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«Ходит Ваня»</w:t>
      </w:r>
    </w:p>
    <w:p w:rsidR="00D3207A" w:rsidRDefault="00D3207A" w:rsidP="00D3207A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</w:t>
      </w:r>
      <w:r w:rsidRPr="003853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38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учить стоять в кругу, подпевать песни, воспитывать </w:t>
      </w:r>
      <w:proofErr w:type="gramStart"/>
      <w:r w:rsidRPr="003853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доброжелательное</w:t>
      </w:r>
      <w:proofErr w:type="gramEnd"/>
      <w:r w:rsidRPr="0038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друг к другу.</w:t>
      </w:r>
    </w:p>
    <w:p w:rsidR="00D3207A" w:rsidRPr="00385365" w:rsidRDefault="00D3207A" w:rsidP="00D3207A">
      <w:pPr>
        <w:spacing w:after="0" w:line="240" w:lineRule="auto"/>
        <w:ind w:firstLine="1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68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игры:</w:t>
      </w:r>
    </w:p>
    <w:p w:rsidR="00D3207A" w:rsidRPr="00385365" w:rsidRDefault="00D3207A" w:rsidP="00D3207A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36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Ваня, ходит Ваня</w:t>
      </w:r>
    </w:p>
    <w:p w:rsidR="00D3207A" w:rsidRPr="00385365" w:rsidRDefault="00D3207A" w:rsidP="00D3207A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365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Ищет Ваня, ищет Ваня,</w:t>
      </w:r>
    </w:p>
    <w:p w:rsidR="00D3207A" w:rsidRPr="00385365" w:rsidRDefault="00D3207A" w:rsidP="00D3207A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36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себя дружочка</w:t>
      </w:r>
    </w:p>
    <w:p w:rsidR="00D3207A" w:rsidRPr="00385365" w:rsidRDefault="00D3207A" w:rsidP="00D3207A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Нашел Ваня. Нашел Ваня</w:t>
      </w:r>
    </w:p>
    <w:p w:rsidR="00D3207A" w:rsidRPr="00385365" w:rsidRDefault="00D3207A" w:rsidP="00D3207A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36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себя дружочка</w:t>
      </w:r>
    </w:p>
    <w:p w:rsidR="00D3207A" w:rsidRPr="00385365" w:rsidRDefault="00D3207A" w:rsidP="00D3207A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3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воспитатель становятся в круг Воспитатель, и дети ходят по кругу и приговаривают слова. Один ребенок находится в кругу и выбирает себе дружочка на слова: Нашел Ваня, нашел Ваня для себя дружочка. Стоя в кругу, они танцую, а остальные дети хлопают в ладоши. Затем воспитатель меняет ведущего, игра продолжается.</w:t>
      </w: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207A" w:rsidRDefault="00D3207A" w:rsidP="00D320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3207A" w:rsidRPr="0098684B" w:rsidRDefault="00D3207A" w:rsidP="00D320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9868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</w:t>
      </w:r>
      <w:proofErr w:type="gramEnd"/>
      <w:r w:rsidRPr="009868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/и «Через ручеек» </w:t>
      </w: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684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Задачи</w:t>
      </w:r>
      <w:r w:rsidRPr="00385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развивать умение изображать определенные действия</w:t>
      </w: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 Научить </w:t>
      </w:r>
      <w:proofErr w:type="gramStart"/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прыгать, ходить по узенькой дорожке, держать равновесие.</w:t>
      </w: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</w:t>
      </w:r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площадке чертятся две линии на расстоянии 1,5 — 2метра одна от другой. На этом расстоянии рисуются камешки на определенном расстоянии друг от друга.</w:t>
      </w:r>
    </w:p>
    <w:p w:rsidR="00D3207A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Играющие стоят у черты — на берегу ручейка, они должны перейти (перепрыгнуть) его по камешкам, не намочив ног. Те, кто оступился — намочил ноги, идут сушить их на солнышко — садятся на скамейку. Затем снова включаются в игру.</w:t>
      </w: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3207A" w:rsidRPr="007834AD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/и</w:t>
      </w:r>
      <w:r w:rsidRPr="00783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«По ровненькой дорожке».</w:t>
      </w:r>
    </w:p>
    <w:p w:rsidR="00D3207A" w:rsidRPr="007834AD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</w:t>
      </w:r>
      <w:r w:rsidRPr="007834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7834AD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упражнять детей действовать в соответствии с текстом и ритмом стихотворения, выполнять прыжки на двух ногах с продвижением вперед, действовать совместно,  использовать всю площадь зала.</w:t>
      </w:r>
    </w:p>
    <w:p w:rsidR="00D3207A" w:rsidRPr="007834AD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игры:</w:t>
      </w:r>
      <w:r w:rsidRPr="007834A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свободно группируются или строятся в колонну и идут гулять. Воспитатель ритмично, в определенном темпе произносит следующий текст:</w:t>
      </w:r>
    </w:p>
    <w:p w:rsidR="00D3207A" w:rsidRPr="007834AD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ровненькой дорожке, по ровненькой дорожке,</w:t>
      </w:r>
    </w:p>
    <w:p w:rsidR="00D3207A" w:rsidRPr="007834AD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A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Шагают наши ножки. Раз-два, раз-два,</w:t>
      </w:r>
    </w:p>
    <w:p w:rsidR="00D3207A" w:rsidRPr="007834AD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камешкам, по камешкам, по камешкам, по </w:t>
      </w:r>
      <w:proofErr w:type="spellStart"/>
      <w:r w:rsidRPr="00783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камешкам</w:t>
      </w:r>
      <w:proofErr w:type="gramStart"/>
      <w:r w:rsidRPr="007834AD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783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7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яму - бух!</w:t>
      </w:r>
    </w:p>
    <w:p w:rsidR="00D3207A" w:rsidRPr="007834AD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словах «По ровненькой дорожке» дети идут шагом. Когда воспитатель говорит: «По камешкам, по камешкам»,— они прыгают на двух ногах, слегка продвигаясь вперед. На слова «В яму — </w:t>
      </w:r>
      <w:proofErr w:type="gramStart"/>
      <w:r w:rsidRPr="007834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</w:t>
      </w:r>
      <w:proofErr w:type="gramEnd"/>
      <w:r w:rsidRPr="007834AD">
        <w:rPr>
          <w:rFonts w:ascii="Times New Roman" w:eastAsia="Times New Roman" w:hAnsi="Times New Roman" w:cs="Times New Roman"/>
          <w:sz w:val="28"/>
          <w:szCs w:val="28"/>
          <w:lang w:eastAsia="ru-RU"/>
        </w:rPr>
        <w:t>!» присаживаются на корточки. «Вылезли из ямы»,— говорит воспитатель, и дети поднимаются. Игра повторяется.</w:t>
      </w: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07A" w:rsidRDefault="00D3207A" w:rsidP="00D3207A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868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proofErr w:type="gramEnd"/>
      <w:r w:rsidRPr="009868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/и</w:t>
      </w:r>
      <w:r w:rsidRPr="003850C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«Ровным кругом»</w:t>
      </w: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68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Задачи</w:t>
      </w:r>
      <w:r w:rsidRPr="003850C2">
        <w:rPr>
          <w:rFonts w:ascii="Times New Roman" w:hAnsi="Times New Roman" w:cs="Times New Roman"/>
          <w:sz w:val="28"/>
          <w:szCs w:val="28"/>
          <w:shd w:val="clear" w:color="auto" w:fill="FFFFFF"/>
        </w:rPr>
        <w:t>: развивать внимание, двигательную активность</w:t>
      </w:r>
      <w:r w:rsidRPr="003850C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8684B">
        <w:rPr>
          <w:rStyle w:val="t48"/>
          <w:rFonts w:ascii="Times New Roman" w:hAnsi="Times New Roman" w:cs="Times New Roman"/>
          <w:i/>
          <w:sz w:val="28"/>
          <w:szCs w:val="28"/>
          <w:shd w:val="clear" w:color="auto" w:fill="FFFFFF"/>
        </w:rPr>
        <w:t>Ход игры:</w:t>
      </w:r>
      <w:r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50C2"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>Дети, взявшись за руки, ритмично идут по кругу, говорят:</w:t>
      </w:r>
      <w:r w:rsidRPr="003850C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850C2"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>«Ровным кругом друг за другом</w:t>
      </w:r>
      <w:r w:rsidRPr="003850C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850C2"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>Мы идем за шагом шаг, стой на месте!</w:t>
      </w:r>
      <w:r w:rsidRPr="003850C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850C2"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>Дружно вместе сделай вот так!»</w:t>
      </w:r>
      <w:r w:rsidRPr="003850C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850C2"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>По окончанию слов останавливаются и повторяют движения, которые показывает педагог, например, повернуться, наклониться. Нужно ритмично идти по кругу, сохраняя интервал; не заходить в круг.</w:t>
      </w: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/и</w:t>
      </w:r>
      <w:r w:rsidRPr="009868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«У медведя во бору»</w:t>
      </w:r>
      <w:r w:rsidRPr="00385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скорость реакции на словесный сигнал, упражнять детей в беге, развивать внимание.</w:t>
      </w: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игры:</w:t>
      </w:r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участников выбирают одного водящего, который будет «медведем». На игровой площадке начертить два круга. Первый круг — берлога медведя, второй круг — дом для остальных участников игры. Начинается игра с того, что дети выходят из дома со словами:</w:t>
      </w: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медведя </w:t>
      </w:r>
      <w:proofErr w:type="gramStart"/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</w:t>
      </w:r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Грибы, ягоды беру.</w:t>
      </w:r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медведь не спит,</w:t>
      </w:r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нас рычит.</w:t>
      </w:r>
    </w:p>
    <w:p w:rsidR="00D3207A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только дети произнесли эти слова, «медведь» выбегает из берлоги и ловит детей. Тот, кто не успел </w:t>
      </w: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207A" w:rsidRDefault="00D3207A" w:rsidP="00D3207A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50C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«Лохматый пес»</w:t>
      </w:r>
    </w:p>
    <w:p w:rsidR="00D3207A" w:rsidRPr="003850C2" w:rsidRDefault="00D3207A" w:rsidP="00D32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84B">
        <w:rPr>
          <w:rFonts w:ascii="Times New Roman" w:eastAsia="Times New Roman" w:hAnsi="Times New Roman" w:cs="Times New Roman"/>
          <w:i/>
          <w:sz w:val="28"/>
          <w:szCs w:val="28"/>
        </w:rPr>
        <w:t>Задачи</w:t>
      </w:r>
      <w:r w:rsidRPr="003850C2">
        <w:rPr>
          <w:rFonts w:ascii="Times New Roman" w:eastAsia="Times New Roman" w:hAnsi="Times New Roman" w:cs="Times New Roman"/>
          <w:sz w:val="28"/>
          <w:szCs w:val="28"/>
        </w:rPr>
        <w:t>: развивать смелость, бег</w:t>
      </w:r>
    </w:p>
    <w:p w:rsidR="00D3207A" w:rsidRPr="00385365" w:rsidRDefault="00D3207A" w:rsidP="00D32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8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Ход игры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3850C2"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>Один из детей изображает «пса». Остальные дети тихонько подходят к нему, шепотом проговаривая слова:</w:t>
      </w:r>
      <w:r w:rsidRPr="003850C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850C2"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>Вот лежит лохматый пес,</w:t>
      </w:r>
      <w:r w:rsidRPr="003850C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850C2"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 xml:space="preserve">В лапы </w:t>
      </w:r>
      <w:proofErr w:type="gramStart"/>
      <w:r w:rsidRPr="003850C2"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>свой</w:t>
      </w:r>
      <w:proofErr w:type="gramEnd"/>
      <w:r w:rsidRPr="003850C2"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уткнувши нос.</w:t>
      </w:r>
      <w:r w:rsidRPr="003850C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850C2"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>Тихо, смирно он лежит,</w:t>
      </w:r>
      <w:r w:rsidRPr="003850C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850C2"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>Не то дремлет, не то спит.</w:t>
      </w:r>
      <w:r w:rsidRPr="003850C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850C2"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>Подойдем к нему, разбудим</w:t>
      </w:r>
      <w:proofErr w:type="gramStart"/>
      <w:r w:rsidRPr="003850C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850C2"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3850C2"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посмотрим, что-то будет.</w:t>
      </w:r>
      <w:r w:rsidRPr="003850C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850C2"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>Пес вскакивает, начинает лаять - дети разбегаются. Пес пытается их догнать. Когда все дети разбегаются и прячутся, пес опять ложиться на коврик. Игра повторяется с новым водящим.</w:t>
      </w:r>
    </w:p>
    <w:p w:rsidR="00D3207A" w:rsidRPr="003850C2" w:rsidRDefault="00D3207A" w:rsidP="00D32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7A" w:rsidRPr="00177F41" w:rsidRDefault="00D3207A" w:rsidP="00D320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77F4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177F41">
        <w:rPr>
          <w:rFonts w:ascii="Times New Roman" w:eastAsia="Times New Roman" w:hAnsi="Times New Roman" w:cs="Times New Roman"/>
          <w:b/>
          <w:sz w:val="28"/>
          <w:szCs w:val="28"/>
        </w:rPr>
        <w:t>/и «Мыши и кот»</w:t>
      </w:r>
    </w:p>
    <w:p w:rsidR="00D3207A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41">
        <w:rPr>
          <w:rFonts w:ascii="Times New Roman" w:eastAsia="Times New Roman" w:hAnsi="Times New Roman" w:cs="Times New Roman"/>
          <w:i/>
          <w:sz w:val="28"/>
          <w:szCs w:val="28"/>
        </w:rPr>
        <w:t>Задачи</w:t>
      </w:r>
      <w:r w:rsidRPr="003850C2">
        <w:rPr>
          <w:rFonts w:ascii="Times New Roman" w:eastAsia="Times New Roman" w:hAnsi="Times New Roman" w:cs="Times New Roman"/>
          <w:sz w:val="28"/>
          <w:szCs w:val="28"/>
        </w:rPr>
        <w:t>: упражнять в беге</w:t>
      </w: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41">
        <w:rPr>
          <w:rFonts w:ascii="Times New Roman" w:eastAsia="Times New Roman" w:hAnsi="Times New Roman" w:cs="Times New Roman"/>
          <w:i/>
          <w:sz w:val="28"/>
          <w:szCs w:val="28"/>
        </w:rPr>
        <w:t>Ход игры: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 </w:t>
      </w:r>
      <w:hyperlink r:id="rId5" w:tgtFrame="_blank" w:tooltip="Детская площадка своими руками" w:history="1">
        <w:r w:rsidRPr="003850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детской площадке</w:t>
        </w:r>
      </w:hyperlink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есть лесенки для лазания, то можно поиграть в такую игру.  Дети – «мышки» располагаются на 2 – 3-ей ступеньке лесенки – это мышиные домики. Кот (взрослый) дремлет в углу площадки. Мыши спускаются, бегают, кружатся. Взрослый говорит:</w:t>
      </w:r>
    </w:p>
    <w:p w:rsidR="00D3207A" w:rsidRDefault="00D3207A" w:rsidP="00D3207A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 мыши, не шумите,</w:t>
      </w:r>
    </w:p>
    <w:p w:rsidR="00D3207A" w:rsidRPr="003850C2" w:rsidRDefault="00D3207A" w:rsidP="00D3207A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Кота Ваську не будите!</w:t>
      </w:r>
    </w:p>
    <w:p w:rsidR="00D3207A" w:rsidRPr="003850C2" w:rsidRDefault="00D3207A" w:rsidP="00D320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проснется Васька кот,</w:t>
      </w:r>
    </w:p>
    <w:p w:rsidR="00D3207A" w:rsidRPr="003850C2" w:rsidRDefault="00D3207A" w:rsidP="00D320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Разобьет ваш хоровод!</w:t>
      </w:r>
    </w:p>
    <w:p w:rsidR="00D3207A" w:rsidRPr="003850C2" w:rsidRDefault="00D3207A" w:rsidP="00D32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слове «хоровод» мыши бегут обратно на лесенку, а кот их ловит. Ловить можно только до черты, которую проводят за 2 шага до лесенки. Тот, кого поймали, становится котом.</w:t>
      </w: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207A" w:rsidRPr="00385365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385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/и «Поймай комара»</w:t>
      </w:r>
    </w:p>
    <w:p w:rsidR="00D3207A" w:rsidRPr="00385365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77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 Совершенствовать</w:t>
      </w:r>
      <w:r w:rsidRPr="0038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36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скоростно</w:t>
      </w:r>
      <w:proofErr w:type="spellEnd"/>
      <w:r w:rsidRPr="0038536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силовые способности.</w:t>
      </w:r>
    </w:p>
    <w:p w:rsidR="00D3207A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8536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Ход игры:</w:t>
      </w:r>
      <w:r w:rsidRPr="00385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Pr="0038536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 становятся в круг на расстоянии поднятых в стороны рук.</w:t>
      </w:r>
      <w:proofErr w:type="gramEnd"/>
      <w:r w:rsidRPr="0038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находится в центре круга и вращает на расстоянии примерно 120 см. от пола в обе стороны палочку с длинной веревкой, к концу которой прикреплен комар (вырезанный из картона). Дети по мере </w:t>
      </w:r>
      <w:r w:rsidRPr="003853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приближения комара подпрыгивают на 2-х ногах вверх, стараясь коснуться (поймать) комара.</w:t>
      </w:r>
    </w:p>
    <w:p w:rsidR="00D3207A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7A" w:rsidRPr="00385365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7A" w:rsidRPr="003850C2" w:rsidRDefault="00D3207A" w:rsidP="00D32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207A" w:rsidRPr="00177F41" w:rsidRDefault="00D3207A" w:rsidP="00D320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77F4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177F41">
        <w:rPr>
          <w:rFonts w:ascii="Times New Roman" w:eastAsia="Times New Roman" w:hAnsi="Times New Roman" w:cs="Times New Roman"/>
          <w:b/>
          <w:sz w:val="28"/>
          <w:szCs w:val="28"/>
        </w:rPr>
        <w:t>/и «Гуси»</w:t>
      </w:r>
    </w:p>
    <w:p w:rsidR="00D3207A" w:rsidRDefault="00D3207A" w:rsidP="00D320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F41">
        <w:rPr>
          <w:rFonts w:ascii="Times New Roman" w:eastAsia="Times New Roman" w:hAnsi="Times New Roman" w:cs="Times New Roman"/>
          <w:i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50C2">
        <w:rPr>
          <w:rFonts w:ascii="Times New Roman" w:hAnsi="Times New Roman" w:cs="Times New Roman"/>
          <w:sz w:val="28"/>
          <w:szCs w:val="28"/>
        </w:rPr>
        <w:t xml:space="preserve">Упражнять детей в беге. Развивать речь детей. Правила игры. </w:t>
      </w: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41">
        <w:rPr>
          <w:rFonts w:ascii="Times New Roman" w:hAnsi="Times New Roman" w:cs="Times New Roman"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0C2">
        <w:rPr>
          <w:rFonts w:ascii="Times New Roman" w:hAnsi="Times New Roman" w:cs="Times New Roman"/>
          <w:sz w:val="28"/>
          <w:szCs w:val="28"/>
        </w:rPr>
        <w:t>На одном краю площадки чертой обозначается дом, в котором находятся гуси. На противоположном краю стоит пастух. Сбоку от дома логово, в котором находится волк. Остальное место – луг. Дети, исполняющие роли волка и пастуха, назначаются педагогом, остальные изображают гусей. Пастух выгоняет гусей на луг, они пасутся на лугу, летают. Пастух. Гуси, гуси! Гуси (останавливаются и отвечают хором). Га-га-га! Пастух. Есть хотите? Гуси. Да, да, да! Пастух. Так летите! Гуси. Нам нельзя, Серый волк под горой</w:t>
      </w:r>
      <w:proofErr w:type="gramStart"/>
      <w:r w:rsidRPr="003850C2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3850C2">
        <w:rPr>
          <w:rFonts w:ascii="Times New Roman" w:hAnsi="Times New Roman" w:cs="Times New Roman"/>
          <w:sz w:val="28"/>
          <w:szCs w:val="28"/>
        </w:rPr>
        <w:t xml:space="preserve">е пускает нас домой. Пастух. Так летите, как хотите, Только крылья берегите! Гуси, расправив крылья (вытянув в стороны руки), летят через луг домой, а волк, выбежав из логова, старается их поймать (коснуться рукой). </w:t>
      </w:r>
      <w:proofErr w:type="gramStart"/>
      <w:r w:rsidRPr="003850C2">
        <w:rPr>
          <w:rFonts w:ascii="Times New Roman" w:hAnsi="Times New Roman" w:cs="Times New Roman"/>
          <w:sz w:val="28"/>
          <w:szCs w:val="28"/>
        </w:rPr>
        <w:t>Пойманные</w:t>
      </w:r>
      <w:proofErr w:type="gramEnd"/>
      <w:r w:rsidRPr="0038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0C2">
        <w:rPr>
          <w:rFonts w:ascii="Times New Roman" w:hAnsi="Times New Roman" w:cs="Times New Roman"/>
          <w:sz w:val="28"/>
          <w:szCs w:val="28"/>
        </w:rPr>
        <w:t>гусиидут</w:t>
      </w:r>
      <w:proofErr w:type="spellEnd"/>
      <w:r w:rsidRPr="003850C2">
        <w:rPr>
          <w:rFonts w:ascii="Times New Roman" w:hAnsi="Times New Roman" w:cs="Times New Roman"/>
          <w:sz w:val="28"/>
          <w:szCs w:val="28"/>
        </w:rPr>
        <w:t xml:space="preserve"> в логово. После нескольких перебежек (по условию игры) подсчитывают пойманных волком гусей. Затем назначаются новый волк и пастух. Игра повторяется 3-4 раза. Указания. В начале роль волка исполняет педагог.</w:t>
      </w: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207A" w:rsidRDefault="00D3207A" w:rsidP="00D320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77F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proofErr w:type="gramEnd"/>
      <w:r w:rsidRPr="00177F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/и «Пузырь»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7F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Задачи: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50C2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продолжать учить ходить по кругу, доставить радость детям</w:t>
      </w:r>
    </w:p>
    <w:p w:rsidR="00D3207A" w:rsidRPr="003850C2" w:rsidRDefault="00D3207A" w:rsidP="00D3207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Раздувайся, пузырь,</w:t>
      </w:r>
    </w:p>
    <w:p w:rsidR="00D3207A" w:rsidRPr="003850C2" w:rsidRDefault="00D3207A" w:rsidP="00D3207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Раздувайся большой,</w:t>
      </w:r>
    </w:p>
    <w:p w:rsidR="00D3207A" w:rsidRPr="003850C2" w:rsidRDefault="00D3207A" w:rsidP="00D3207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Оставайся такой,</w:t>
      </w:r>
    </w:p>
    <w:p w:rsidR="00D3207A" w:rsidRPr="003850C2" w:rsidRDefault="00D3207A" w:rsidP="00D3207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 лопайся.</w:t>
      </w:r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50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Произнося стихи, дети постепенно расширяют круг.</w:t>
      </w:r>
    </w:p>
    <w:p w:rsidR="00D3207A" w:rsidRPr="003850C2" w:rsidRDefault="00D3207A" w:rsidP="00D3207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летел, летел, летел</w:t>
      </w:r>
    </w:p>
    <w:p w:rsidR="00D3207A" w:rsidRPr="003850C2" w:rsidRDefault="00D3207A" w:rsidP="00D3207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ветку налетел.</w:t>
      </w:r>
    </w:p>
    <w:p w:rsidR="00D3207A" w:rsidRPr="003850C2" w:rsidRDefault="00D3207A" w:rsidP="00D3207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>Пш</w:t>
      </w:r>
      <w:proofErr w:type="spellEnd"/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>-ш-ш, и лопнул!</w:t>
      </w:r>
    </w:p>
    <w:p w:rsidR="00D3207A" w:rsidRPr="003850C2" w:rsidRDefault="00D3207A" w:rsidP="00D3207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207A" w:rsidRDefault="00D3207A" w:rsidP="00D3207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последних слов все дети опускают руки и присаживаются на корточки.</w:t>
      </w:r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 предлагает надуть новый пузырь: дети встают, снова образуют маленький круг, игра возобновляется. Вариант игры:</w:t>
      </w:r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слов «Да не лопайся» педагог говорит: «Полетели пузыри». Дети разбегаются, врассыпную (в пределах площадки), а педагог говорит: «Полетели, полетели, полетели!..» В этом варианте игру можно повторить 3—4 раза.</w:t>
      </w:r>
    </w:p>
    <w:p w:rsidR="00D3207A" w:rsidRDefault="00D3207A" w:rsidP="00D3207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7A" w:rsidRDefault="00D3207A" w:rsidP="00D3207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7A" w:rsidRDefault="00D3207A" w:rsidP="00D3207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7A" w:rsidRDefault="00D3207A" w:rsidP="00D3207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7A" w:rsidRDefault="00D3207A" w:rsidP="00D3207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7A" w:rsidRDefault="00D3207A" w:rsidP="00D3207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7A" w:rsidRDefault="00D3207A" w:rsidP="00D3207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7A" w:rsidRPr="003850C2" w:rsidRDefault="00D3207A" w:rsidP="00D3207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207A" w:rsidRDefault="00D3207A" w:rsidP="00D320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07A" w:rsidRPr="00177F41" w:rsidRDefault="00D3207A" w:rsidP="00D320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77F4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177F41">
        <w:rPr>
          <w:rFonts w:ascii="Times New Roman" w:eastAsia="Times New Roman" w:hAnsi="Times New Roman" w:cs="Times New Roman"/>
          <w:b/>
          <w:sz w:val="28"/>
          <w:szCs w:val="28"/>
        </w:rPr>
        <w:t>/и «Самолеты»</w:t>
      </w: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F41">
        <w:rPr>
          <w:rFonts w:ascii="Times New Roman" w:eastAsia="Times New Roman" w:hAnsi="Times New Roman" w:cs="Times New Roman"/>
          <w:i/>
          <w:sz w:val="28"/>
          <w:szCs w:val="28"/>
        </w:rPr>
        <w:t>Задачи:</w:t>
      </w:r>
      <w:r w:rsidRPr="003850C2">
        <w:rPr>
          <w:rFonts w:ascii="Times New Roman" w:eastAsia="Times New Roman" w:hAnsi="Times New Roman" w:cs="Times New Roman"/>
          <w:sz w:val="28"/>
          <w:szCs w:val="28"/>
        </w:rPr>
        <w:t xml:space="preserve"> развивать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ьное дыхание при беге, внимание, </w:t>
      </w:r>
      <w:r w:rsidRPr="003850C2">
        <w:rPr>
          <w:rFonts w:ascii="Times New Roman" w:eastAsia="Times New Roman" w:hAnsi="Times New Roman" w:cs="Times New Roman"/>
          <w:sz w:val="28"/>
          <w:szCs w:val="28"/>
        </w:rPr>
        <w:t>сообразительность</w:t>
      </w:r>
    </w:p>
    <w:p w:rsidR="00D3207A" w:rsidRPr="00385365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8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сидят на стульчиках, которые расположены на одной стороне комнаты или стоят на одной стороне площадки. Воспитатель показывает игрушечный самолет. Самолет летает высоко и быстро. Воспитатель говорит детям, но чтобы самолет полетел, нужно сначала завести мотор самолета. Обращает внимание детей на вращательные движения своих рук перед грудью и произносит: «Р </w:t>
      </w:r>
      <w:proofErr w:type="gramStart"/>
      <w:r w:rsidRPr="00385365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38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-р». Дети, хотите поиграть в игру «Самолеты». Воспитатель предлагает детям встать около своих стульчиков: «Внимание, к полету приготовились, завести моторы!» Все дети повторяют за воспитателем движения рук. После слов воспитателя: </w:t>
      </w:r>
      <w:proofErr w:type="gramStart"/>
      <w:r w:rsidRPr="0038536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«Полетели» дети разводят руки в стороны (крылья у самолета, но следить, чтобы руки были прямыми.</w:t>
      </w:r>
      <w:proofErr w:type="gramEnd"/>
      <w:r w:rsidRPr="0038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начинают бегать в разных направлениях по всей комнате. Далее после слов: «на посадку» все дети возвращаются к своим стульчикам, если игра проходит на улице то «на посадку» дети присаживаются на корточки. Садятся на стульчики, игра заканчивается. Чтобы дети хорошо выполняли движения руками, воспитатель обязательно сначала показывает сам, а после вместе с детьми эти движения повторяют. И только потом игра начинается. По желанию детей, игра повторяется два раза.</w:t>
      </w: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207A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/и</w:t>
      </w:r>
      <w:r w:rsidRPr="00385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"Воробушки и кот"</w:t>
      </w: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мягко спрыгивать, сгибая ноги в коленях, бегать, увертываться от водящего, убегать, находить свое место.</w:t>
      </w: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земле нарисованы круги — «гнездышки». Дети — «воробушки» сидят в своих «гнездышках» на одной стороне площадки. На другой стороне площадки расположился «кот». Как только «кот» задремлет, «воробушки» вылетают на дорогу, перелетают с места на место, ищут крошки, зернышки. «Кот» просыпается, мяукает, бежит за воробушками, которые должны улететь в свои гнезда.</w:t>
      </w: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роль «кота» выполняет воспитатель, потом — кто-нибудь из детей</w:t>
      </w: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207A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207A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207A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207A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207A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207A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207A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207A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207A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207A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207A" w:rsidRDefault="00D3207A" w:rsidP="00D32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207A" w:rsidRPr="003850C2" w:rsidRDefault="00D3207A" w:rsidP="00D32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77F4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</w:t>
      </w:r>
      <w:proofErr w:type="gramEnd"/>
      <w:r w:rsidRPr="00177F4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/и «Перелет птиц»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3207A" w:rsidRPr="00385365" w:rsidRDefault="00D3207A" w:rsidP="00D3207A">
      <w:pPr>
        <w:shd w:val="clear" w:color="auto" w:fill="FFFFFF"/>
        <w:spacing w:before="45" w:after="4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4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Задачи:</w:t>
      </w:r>
      <w:r w:rsidRPr="0038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 детей выдержку, умение двигаться по сигналу. Упражнять в беге и равновесии.</w:t>
      </w:r>
    </w:p>
    <w:p w:rsidR="00D3207A" w:rsidRPr="00385365" w:rsidRDefault="00D3207A" w:rsidP="00D3207A">
      <w:pPr>
        <w:shd w:val="clear" w:color="auto" w:fill="FFFFFF"/>
        <w:spacing w:before="45" w:after="4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4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853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врассыпную на одном конце площадки (зала) - они «птицы». На другом конце площадки разложены кирпичики.</w:t>
      </w:r>
    </w:p>
    <w:p w:rsidR="00D3207A" w:rsidRPr="00385365" w:rsidRDefault="00D3207A" w:rsidP="00D3207A">
      <w:pPr>
        <w:shd w:val="clear" w:color="auto" w:fill="FFFFFF"/>
        <w:spacing w:before="45" w:after="4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воспитателя «птицы улетают» птицы летят, расправив крылья (дети, подняв руки в стороны, бегают по всей площадке). По сигналу «Буря» птицы летят к деревьям – скрываются на них от бури.</w:t>
      </w:r>
    </w:p>
    <w:p w:rsidR="00D3207A" w:rsidRPr="00385365" w:rsidRDefault="00D3207A" w:rsidP="00D3207A">
      <w:pPr>
        <w:shd w:val="clear" w:color="auto" w:fill="FFFFFF"/>
        <w:spacing w:before="45" w:after="4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воспитатель говорит «Буря прекратилась» птицы спускаются спокойно с деревьев (кирпичиков) и продолжают свой путь.</w:t>
      </w:r>
    </w:p>
    <w:p w:rsidR="00D3207A" w:rsidRPr="003850C2" w:rsidRDefault="00D3207A" w:rsidP="00D32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85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77F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proofErr w:type="gramEnd"/>
      <w:r w:rsidRPr="00177F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/и «Море волнуется раз…»</w:t>
      </w:r>
      <w:r w:rsidRPr="00385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7F41">
        <w:rPr>
          <w:rFonts w:ascii="Times New Roman" w:hAnsi="Times New Roman" w:cs="Times New Roman"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850C2">
        <w:rPr>
          <w:rFonts w:ascii="Times New Roman" w:hAnsi="Times New Roman" w:cs="Times New Roman"/>
          <w:sz w:val="28"/>
          <w:szCs w:val="28"/>
          <w:shd w:val="clear" w:color="auto" w:fill="FFFFFF"/>
        </w:rPr>
        <w:t>Игра у детей развивает ловкость, быстроту, воображения.</w:t>
      </w:r>
    </w:p>
    <w:p w:rsidR="00D3207A" w:rsidRDefault="00D3207A" w:rsidP="00D3207A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7F41">
        <w:rPr>
          <w:rFonts w:ascii="Times New Roman" w:hAnsi="Times New Roman" w:cs="Times New Roman"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0C2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началом игры считалкой выбирают капитана:</w:t>
      </w:r>
      <w:r w:rsidRPr="003850C2">
        <w:rPr>
          <w:rFonts w:ascii="Times New Roman" w:hAnsi="Times New Roman" w:cs="Times New Roman"/>
          <w:sz w:val="28"/>
          <w:szCs w:val="28"/>
        </w:rPr>
        <w:br/>
      </w:r>
      <w:r w:rsidRPr="003850C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Волны по морю гуляли,</w:t>
      </w:r>
      <w:r w:rsidRPr="003850C2">
        <w:rPr>
          <w:rFonts w:ascii="Times New Roman" w:hAnsi="Times New Roman" w:cs="Times New Roman"/>
          <w:sz w:val="28"/>
          <w:szCs w:val="28"/>
        </w:rPr>
        <w:br/>
      </w:r>
      <w:r w:rsidRPr="003850C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И кораблю они качали,</w:t>
      </w:r>
      <w:r w:rsidRPr="003850C2">
        <w:rPr>
          <w:rFonts w:ascii="Times New Roman" w:hAnsi="Times New Roman" w:cs="Times New Roman"/>
          <w:sz w:val="28"/>
          <w:szCs w:val="28"/>
        </w:rPr>
        <w:br/>
      </w:r>
      <w:r w:rsidRPr="003850C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Только шторм не страшен нам –</w:t>
      </w:r>
      <w:r w:rsidRPr="003850C2">
        <w:rPr>
          <w:rFonts w:ascii="Times New Roman" w:hAnsi="Times New Roman" w:cs="Times New Roman"/>
          <w:sz w:val="28"/>
          <w:szCs w:val="28"/>
        </w:rPr>
        <w:br/>
      </w:r>
      <w:r w:rsidRPr="003850C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С нами смелый капитан!</w:t>
      </w:r>
      <w:r w:rsidRPr="003850C2">
        <w:rPr>
          <w:rFonts w:ascii="Times New Roman" w:hAnsi="Times New Roman" w:cs="Times New Roman"/>
          <w:sz w:val="28"/>
          <w:szCs w:val="28"/>
          <w:shd w:val="clear" w:color="auto" w:fill="FFFFFF"/>
        </w:rPr>
        <w:t> (тот, на кого показала рука считающего при слове «капитан», становится капитаном и выходит вперед, встает перед всеми игроками).</w:t>
      </w:r>
      <w:r w:rsidRPr="003850C2">
        <w:rPr>
          <w:rFonts w:ascii="Times New Roman" w:hAnsi="Times New Roman" w:cs="Times New Roman"/>
          <w:sz w:val="28"/>
          <w:szCs w:val="28"/>
        </w:rPr>
        <w:br/>
      </w:r>
      <w:r w:rsidRPr="003850C2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Капитан произносит слова, а все игроки, качая руками, изображают волны на море:</w:t>
      </w:r>
      <w:r w:rsidRPr="003850C2">
        <w:rPr>
          <w:rFonts w:ascii="Times New Roman" w:hAnsi="Times New Roman" w:cs="Times New Roman"/>
          <w:sz w:val="28"/>
          <w:szCs w:val="28"/>
        </w:rPr>
        <w:br/>
      </w:r>
      <w:r w:rsidRPr="003850C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Море волнуется – раз!</w:t>
      </w:r>
      <w:r w:rsidRPr="003850C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</w:r>
      <w:r w:rsidRPr="003850C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Море волнуется – два!</w:t>
      </w:r>
      <w:r w:rsidRPr="003850C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</w:r>
      <w:r w:rsidRPr="003850C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Море волнуется – три!</w:t>
      </w:r>
      <w:r w:rsidRPr="003850C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</w:r>
      <w:r w:rsidRPr="003850C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Морская фигура на месте замри!</w:t>
      </w:r>
      <w:r w:rsidRPr="003850C2">
        <w:rPr>
          <w:rFonts w:ascii="Times New Roman" w:hAnsi="Times New Roman" w:cs="Times New Roman"/>
          <w:sz w:val="28"/>
          <w:szCs w:val="28"/>
        </w:rPr>
        <w:br/>
      </w:r>
      <w:r w:rsidRPr="003850C2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этих слов, все игроки, изображавшие волны на море, «застывают» на месте в какой-либо статической позе.</w:t>
      </w:r>
      <w:r w:rsidRPr="003850C2">
        <w:rPr>
          <w:rFonts w:ascii="Times New Roman" w:hAnsi="Times New Roman" w:cs="Times New Roman"/>
          <w:sz w:val="28"/>
          <w:szCs w:val="28"/>
        </w:rPr>
        <w:br/>
      </w:r>
      <w:r w:rsidRPr="003850C2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Капитан идет между фигурами игроков и постепенно прикасается к ним рукой. Тот, к кому прикоснулся капитан, «оживает» и начинает в движении передавать изображаемый образ, а капитан старается его угадать и назвать! Чем больше образов угадает капитан, тем лучше результат!</w:t>
      </w:r>
      <w:r w:rsidRPr="003850C2">
        <w:rPr>
          <w:rFonts w:ascii="Times New Roman" w:hAnsi="Times New Roman" w:cs="Times New Roman"/>
          <w:sz w:val="28"/>
          <w:szCs w:val="28"/>
        </w:rPr>
        <w:br/>
      </w:r>
      <w:r w:rsidRPr="003850C2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нескольких игр определяется лучший капитан и все кричат ему:</w:t>
      </w:r>
      <w:r w:rsidRPr="003850C2">
        <w:rPr>
          <w:rFonts w:ascii="Times New Roman" w:hAnsi="Times New Roman" w:cs="Times New Roman"/>
          <w:sz w:val="28"/>
          <w:szCs w:val="28"/>
        </w:rPr>
        <w:br/>
      </w:r>
      <w:r w:rsidRPr="003850C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Шторм прошел и ураган!</w:t>
      </w:r>
      <w:r w:rsidRPr="003850C2">
        <w:rPr>
          <w:rFonts w:ascii="Times New Roman" w:hAnsi="Times New Roman" w:cs="Times New Roman"/>
          <w:sz w:val="28"/>
          <w:szCs w:val="28"/>
        </w:rPr>
        <w:br/>
      </w:r>
      <w:r w:rsidRPr="003850C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Алеша (Саша, Маша….) – лучший капитан!</w:t>
      </w:r>
    </w:p>
    <w:p w:rsidR="00D3207A" w:rsidRDefault="00D3207A" w:rsidP="00D3207A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207A" w:rsidRDefault="00D3207A" w:rsidP="00D3207A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207A" w:rsidRDefault="00D3207A" w:rsidP="00D3207A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207A" w:rsidRDefault="00D3207A" w:rsidP="00D3207A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207A" w:rsidRDefault="00D3207A" w:rsidP="00D3207A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207A" w:rsidRDefault="00D3207A" w:rsidP="00D320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77F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proofErr w:type="gramEnd"/>
      <w:r w:rsidRPr="00177F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/и «</w:t>
      </w:r>
      <w:proofErr w:type="spellStart"/>
      <w:r w:rsidRPr="00177F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Ловишки</w:t>
      </w:r>
      <w:proofErr w:type="spellEnd"/>
      <w:r w:rsidRPr="00177F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385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3207A" w:rsidRDefault="00D3207A" w:rsidP="00D320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F41">
        <w:rPr>
          <w:rFonts w:ascii="Times New Roman" w:hAnsi="Times New Roman" w:cs="Times New Roman"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0C2">
        <w:rPr>
          <w:rFonts w:ascii="Times New Roman" w:hAnsi="Times New Roman" w:cs="Times New Roman"/>
          <w:sz w:val="28"/>
          <w:szCs w:val="28"/>
        </w:rPr>
        <w:t>Упражн</w:t>
      </w:r>
      <w:r>
        <w:rPr>
          <w:rFonts w:ascii="Times New Roman" w:hAnsi="Times New Roman" w:cs="Times New Roman"/>
          <w:sz w:val="28"/>
          <w:szCs w:val="28"/>
        </w:rPr>
        <w:t xml:space="preserve">ять детей в беге. </w:t>
      </w: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7F41">
        <w:rPr>
          <w:rFonts w:ascii="Times New Roman" w:hAnsi="Times New Roman" w:cs="Times New Roman"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0C2">
        <w:rPr>
          <w:rFonts w:ascii="Times New Roman" w:hAnsi="Times New Roman" w:cs="Times New Roman"/>
          <w:sz w:val="28"/>
          <w:szCs w:val="28"/>
        </w:rPr>
        <w:t xml:space="preserve">Дети произвольно располагаются по площадке. Ведущий – </w:t>
      </w:r>
      <w:proofErr w:type="spellStart"/>
      <w:r w:rsidRPr="003850C2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3850C2">
        <w:rPr>
          <w:rFonts w:ascii="Times New Roman" w:hAnsi="Times New Roman" w:cs="Times New Roman"/>
          <w:sz w:val="28"/>
          <w:szCs w:val="28"/>
        </w:rPr>
        <w:t xml:space="preserve">, назначенный педагогом или выбранный играющими, становится на середине площадки. Педагог произносит: «Раз, два, три – лови!» по этому сигналу все дети разбегаются по площадке, увертываются от </w:t>
      </w:r>
      <w:proofErr w:type="spellStart"/>
      <w:r w:rsidRPr="003850C2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3850C2">
        <w:rPr>
          <w:rFonts w:ascii="Times New Roman" w:hAnsi="Times New Roman" w:cs="Times New Roman"/>
          <w:sz w:val="28"/>
          <w:szCs w:val="28"/>
        </w:rPr>
        <w:t xml:space="preserve">, который старается догнать одного из играющих и коснуться его рукой (запятнать). Тот, кого </w:t>
      </w:r>
      <w:proofErr w:type="spellStart"/>
      <w:r w:rsidRPr="003850C2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3850C2">
        <w:rPr>
          <w:rFonts w:ascii="Times New Roman" w:hAnsi="Times New Roman" w:cs="Times New Roman"/>
          <w:sz w:val="28"/>
          <w:szCs w:val="28"/>
        </w:rPr>
        <w:t xml:space="preserve"> коснулся рукой, отходит в сторону. Игра заканчивается, когда </w:t>
      </w:r>
      <w:proofErr w:type="spellStart"/>
      <w:r w:rsidRPr="003850C2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07A" w:rsidRPr="007834AD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/и «Автомобили» </w:t>
      </w:r>
    </w:p>
    <w:p w:rsidR="00D3207A" w:rsidRPr="007834AD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</w:t>
      </w:r>
      <w:r w:rsidRPr="007834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7834AD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упражнять детей действовать по двум цветовым сигналам, выполнять бег врассыпную, использовать все пространство зала.</w:t>
      </w:r>
    </w:p>
    <w:p w:rsidR="00D3207A" w:rsidRPr="007834AD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игры:</w:t>
      </w:r>
      <w:r w:rsidRPr="007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Каждый играющий получает руль (картонный или фанерный). По сигналу воспитателя (поднят зеленый </w:t>
      </w:r>
      <w:proofErr w:type="gramStart"/>
      <w:r w:rsidRPr="007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флажок) </w:t>
      </w:r>
      <w:proofErr w:type="gramEnd"/>
      <w:r w:rsidRPr="00783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разбегаются врассыпную так, чтобы не мешать друг другу. Через некоторое время воспитатель поднимает флажок желтого цвета, дети переходят на ходьбу. На поднятый флажок красного цвета – «автомобили» останавливаются.</w:t>
      </w: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207A" w:rsidRPr="003850C2" w:rsidRDefault="00D3207A" w:rsidP="00D32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3207A" w:rsidRDefault="00D3207A" w:rsidP="00D320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/и </w:t>
      </w:r>
      <w:r w:rsidRPr="00385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"Солнышко и дождик"</w:t>
      </w:r>
    </w:p>
    <w:p w:rsidR="00D3207A" w:rsidRPr="00126B1D" w:rsidRDefault="00D3207A" w:rsidP="00D320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6B1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Задачи:</w:t>
      </w:r>
      <w:r w:rsidRPr="00126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Развивать внимание</w:t>
      </w:r>
    </w:p>
    <w:p w:rsidR="00D3207A" w:rsidRPr="003850C2" w:rsidRDefault="00D3207A" w:rsidP="00D3207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B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встают по кругу.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солнышко в окошко,</w:t>
      </w:r>
    </w:p>
    <w:p w:rsidR="00D3207A" w:rsidRDefault="00D3207A" w:rsidP="00D3207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 в нашу комнатку.                                 </w:t>
      </w:r>
      <w:r w:rsidRPr="003850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Идут по кругу.</w:t>
      </w:r>
      <w:r w:rsidRPr="003850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захлопаем в ладоши,</w:t>
      </w:r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рады солнышку.                                   </w:t>
      </w:r>
      <w:r w:rsidRPr="003850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Хлопают стоя на месте.</w:t>
      </w:r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Топ-топ-топ-топ!</w:t>
      </w:r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Топ-топ-топ-топ!                                            </w:t>
      </w:r>
      <w:r w:rsidRPr="003850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Ритмично притопывают на месте.</w:t>
      </w:r>
      <w:r w:rsidRPr="003850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Хлоп-хлоп-хлоп-хлоп!</w:t>
      </w:r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Хлоп-хлоп-хлоп                                             </w:t>
      </w:r>
      <w:r w:rsidRPr="003850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Ритмично хлопают в ладоши,</w:t>
      </w:r>
      <w:r w:rsidRPr="003850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сигнал «Дождь идет, скорей домой!» дети убегают. Затем педагог говорит: «Солнышко светит!», - игра повто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ряется.</w:t>
      </w:r>
    </w:p>
    <w:p w:rsidR="00D3207A" w:rsidRDefault="00D3207A" w:rsidP="00D3207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7A" w:rsidRDefault="00D3207A" w:rsidP="00D3207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7A" w:rsidRDefault="00D3207A" w:rsidP="00D3207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7A" w:rsidRDefault="00D3207A" w:rsidP="00D3207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7A" w:rsidRDefault="00D3207A" w:rsidP="00D3207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7A" w:rsidRDefault="00D3207A" w:rsidP="00D3207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7A" w:rsidRPr="003850C2" w:rsidRDefault="00D3207A" w:rsidP="00D3207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7A" w:rsidRPr="00126B1D" w:rsidRDefault="00D3207A" w:rsidP="00D3207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7A" w:rsidRDefault="00D3207A" w:rsidP="00D3207A">
      <w:pPr>
        <w:shd w:val="clear" w:color="auto" w:fill="FFFFFF"/>
        <w:spacing w:after="0" w:line="240" w:lineRule="auto"/>
        <w:ind w:right="-2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 «Вороны и собачка».</w:t>
      </w:r>
    </w:p>
    <w:p w:rsidR="00D3207A" w:rsidRDefault="00D3207A" w:rsidP="00D3207A">
      <w:pPr>
        <w:shd w:val="clear" w:color="auto" w:fill="FFFFFF"/>
        <w:spacing w:after="0" w:line="240" w:lineRule="auto"/>
        <w:ind w:right="-2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B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подражать движениям и голосам птиц; </w:t>
      </w:r>
      <w:proofErr w:type="gramStart"/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двигаться</w:t>
      </w:r>
      <w:proofErr w:type="gramEnd"/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мешая друг другу.</w:t>
      </w:r>
    </w:p>
    <w:p w:rsidR="00D3207A" w:rsidRDefault="00D3207A" w:rsidP="00D3207A">
      <w:pPr>
        <w:shd w:val="clear" w:color="auto" w:fill="FFFFFF"/>
        <w:spacing w:after="0" w:line="240" w:lineRule="auto"/>
        <w:ind w:right="-2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B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произносит:</w:t>
      </w:r>
    </w:p>
    <w:p w:rsidR="00D3207A" w:rsidRDefault="00D3207A" w:rsidP="00D3207A">
      <w:pPr>
        <w:shd w:val="clear" w:color="auto" w:fill="FFFFFF"/>
        <w:spacing w:after="0" w:line="240" w:lineRule="auto"/>
        <w:ind w:right="-2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елочки зеленой скачут, каркают вороны: «Кар! Кар! Кар!» (</w:t>
      </w:r>
      <w:r w:rsidRPr="003850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прыгают и каркают.)</w:t>
      </w:r>
    </w:p>
    <w:p w:rsidR="00D3207A" w:rsidRDefault="00D3207A" w:rsidP="00D3207A">
      <w:pPr>
        <w:shd w:val="clear" w:color="auto" w:fill="FFFFFF"/>
        <w:spacing w:after="0" w:line="240" w:lineRule="auto"/>
        <w:ind w:right="-2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собачку и говорит:</w:t>
      </w:r>
    </w:p>
    <w:p w:rsidR="00D3207A" w:rsidRPr="00D3207A" w:rsidRDefault="00D3207A" w:rsidP="00D3207A">
      <w:pPr>
        <w:shd w:val="clear" w:color="auto" w:fill="FFFFFF"/>
        <w:spacing w:after="0" w:line="240" w:lineRule="auto"/>
        <w:ind w:right="-2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собачка </w:t>
      </w:r>
      <w:proofErr w:type="gramStart"/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прибежала</w:t>
      </w:r>
      <w:proofErr w:type="gramEnd"/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ворон всех разогнала: «</w:t>
      </w:r>
      <w:proofErr w:type="spellStart"/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spellEnd"/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spellEnd"/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spellEnd"/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>!» (</w:t>
      </w:r>
      <w:r w:rsidRPr="003850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Вороны разбегаются.)</w:t>
      </w: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207A" w:rsidRPr="003850C2" w:rsidRDefault="00D3207A" w:rsidP="00D3207A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rStyle w:val="c0"/>
          <w:b/>
          <w:bCs/>
          <w:sz w:val="28"/>
          <w:szCs w:val="28"/>
        </w:rPr>
        <w:t>П</w:t>
      </w:r>
      <w:proofErr w:type="gramEnd"/>
      <w:r>
        <w:rPr>
          <w:rStyle w:val="c0"/>
          <w:b/>
          <w:bCs/>
          <w:sz w:val="28"/>
          <w:szCs w:val="28"/>
        </w:rPr>
        <w:t>/и</w:t>
      </w:r>
      <w:r w:rsidRPr="003850C2">
        <w:rPr>
          <w:rStyle w:val="c0"/>
          <w:b/>
          <w:bCs/>
          <w:sz w:val="28"/>
          <w:szCs w:val="28"/>
        </w:rPr>
        <w:t xml:space="preserve"> «С кочки на кочку»</w:t>
      </w:r>
    </w:p>
    <w:p w:rsidR="00D3207A" w:rsidRPr="003850C2" w:rsidRDefault="00D3207A" w:rsidP="00D3207A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639">
        <w:rPr>
          <w:rStyle w:val="c20"/>
          <w:bCs/>
          <w:i/>
          <w:sz w:val="28"/>
          <w:szCs w:val="28"/>
        </w:rPr>
        <w:t>Задачи:</w:t>
      </w:r>
      <w:r>
        <w:rPr>
          <w:rStyle w:val="c20"/>
          <w:b/>
          <w:bCs/>
          <w:sz w:val="28"/>
          <w:szCs w:val="28"/>
        </w:rPr>
        <w:t xml:space="preserve"> </w:t>
      </w:r>
      <w:r w:rsidRPr="003850C2">
        <w:rPr>
          <w:rStyle w:val="c7"/>
          <w:rFonts w:eastAsiaTheme="majorEastAsia"/>
          <w:sz w:val="28"/>
          <w:szCs w:val="28"/>
        </w:rPr>
        <w:t>развивать ловкость, выносливость, закреплять навыки прыжков в длину.</w:t>
      </w:r>
    </w:p>
    <w:p w:rsidR="00D3207A" w:rsidRPr="003850C2" w:rsidRDefault="00D3207A" w:rsidP="00D3207A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6639">
        <w:rPr>
          <w:rStyle w:val="c7"/>
          <w:rFonts w:eastAsiaTheme="majorEastAsia"/>
          <w:i/>
          <w:sz w:val="28"/>
          <w:szCs w:val="28"/>
        </w:rPr>
        <w:t>Материалы необходимые для игры</w:t>
      </w:r>
      <w:r w:rsidRPr="003850C2">
        <w:rPr>
          <w:rStyle w:val="c7"/>
          <w:rFonts w:eastAsiaTheme="majorEastAsia"/>
          <w:sz w:val="28"/>
          <w:szCs w:val="28"/>
        </w:rPr>
        <w:t>: мел или верёвочки для обозначения линии старта; флажки или другие предметы для обозначения места поворота; 4 «кочки», которые представляют собой небольшие коврики из плотной ткани округлой формы.</w:t>
      </w:r>
    </w:p>
    <w:p w:rsidR="00D3207A" w:rsidRPr="00666639" w:rsidRDefault="00D3207A" w:rsidP="00D3207A">
      <w:pPr>
        <w:pStyle w:val="c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666639">
        <w:rPr>
          <w:rStyle w:val="c0"/>
          <w:bCs/>
          <w:i/>
          <w:sz w:val="28"/>
          <w:szCs w:val="28"/>
        </w:rPr>
        <w:t>Ход игры:</w:t>
      </w:r>
      <w:r>
        <w:rPr>
          <w:i/>
          <w:sz w:val="28"/>
          <w:szCs w:val="28"/>
        </w:rPr>
        <w:t xml:space="preserve"> </w:t>
      </w:r>
      <w:r w:rsidRPr="003850C2">
        <w:rPr>
          <w:rStyle w:val="c7"/>
          <w:rFonts w:eastAsiaTheme="majorEastAsia"/>
          <w:sz w:val="28"/>
          <w:szCs w:val="28"/>
        </w:rPr>
        <w:t xml:space="preserve">Все участники игры делятся на две команды. Каждая команда получает по 2 «кочки». Задание, которое получают </w:t>
      </w:r>
      <w:proofErr w:type="gramStart"/>
      <w:r w:rsidRPr="003850C2">
        <w:rPr>
          <w:rStyle w:val="c7"/>
          <w:rFonts w:eastAsiaTheme="majorEastAsia"/>
          <w:sz w:val="28"/>
          <w:szCs w:val="28"/>
        </w:rPr>
        <w:t>играющие</w:t>
      </w:r>
      <w:proofErr w:type="gramEnd"/>
      <w:r w:rsidRPr="003850C2">
        <w:rPr>
          <w:rStyle w:val="c7"/>
          <w:rFonts w:eastAsiaTheme="majorEastAsia"/>
          <w:sz w:val="28"/>
          <w:szCs w:val="28"/>
        </w:rPr>
        <w:t>: «Перед вами болото, его необходимо пройти. Но просто так по болоту не ходят, можно утонуть. У вас есть волшебные кочки, по которым вы и переберётесь на тот берег. Кладёте одну кочку, встаёте на неё, рядом кладёте вторую кочку, перепрыгиваете на неё, затем подбираете первую, перекладываете её вперёд, перепрыгиваете на неё и т.д. до поворота и в таком же порядке возвращаетесь к своей команде и передаёте кочки следующему игроку. Выигрывает та команда, все игроки которой пройдут дистанцию». Проигравшая команда получает «выкуп».</w:t>
      </w: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207A" w:rsidRDefault="00D3207A" w:rsidP="00D3207A">
      <w:pPr>
        <w:shd w:val="clear" w:color="auto" w:fill="FFFFFF"/>
        <w:spacing w:after="0" w:line="240" w:lineRule="auto"/>
        <w:rPr>
          <w:rStyle w:val="t47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gramStart"/>
      <w:r>
        <w:rPr>
          <w:rStyle w:val="t47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</w:t>
      </w:r>
      <w:proofErr w:type="gramEnd"/>
      <w:r>
        <w:rPr>
          <w:rStyle w:val="t47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/и </w:t>
      </w:r>
      <w:r w:rsidRPr="003850C2">
        <w:rPr>
          <w:rStyle w:val="t47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«Лошадки»</w:t>
      </w:r>
    </w:p>
    <w:p w:rsidR="00D3207A" w:rsidRDefault="00D3207A" w:rsidP="00D3207A">
      <w:pPr>
        <w:shd w:val="clear" w:color="auto" w:fill="FFFFFF"/>
        <w:spacing w:after="0" w:line="240" w:lineRule="auto"/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6B1D">
        <w:rPr>
          <w:rStyle w:val="t47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Задачи:</w:t>
      </w:r>
      <w:r w:rsidRPr="00126B1D">
        <w:rPr>
          <w:rStyle w:val="t47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развивать ловкость, двигательную активность, умение играть в паре</w:t>
      </w:r>
      <w:r w:rsidRPr="003850C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6B1D">
        <w:rPr>
          <w:rStyle w:val="t48"/>
          <w:rFonts w:ascii="Times New Roman" w:hAnsi="Times New Roman" w:cs="Times New Roman"/>
          <w:i/>
          <w:sz w:val="28"/>
          <w:szCs w:val="28"/>
          <w:shd w:val="clear" w:color="auto" w:fill="FFFFFF"/>
        </w:rPr>
        <w:t>Ход игры:</w:t>
      </w:r>
      <w:r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50C2"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>Дети становятся парами. В паре один – «лошадка». Другой – «возчик». Используются вожжи, или дети держат друг друга за поясок. Воспитатель говорит:</w:t>
      </w:r>
      <w:r w:rsidRPr="003850C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850C2"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>Поехали , поехали, с орехами , с орехами</w:t>
      </w:r>
      <w:proofErr w:type="gramStart"/>
      <w:r w:rsidRPr="003850C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850C2"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3850C2"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дедке по репку, по пареньку,</w:t>
      </w:r>
      <w:r w:rsidRPr="003850C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850C2"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>по сладеньки, по горбатеньки.</w:t>
      </w:r>
      <w:r w:rsidRPr="003850C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850C2"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 xml:space="preserve">С окончанием текста дети продолжают бежать в том же ритме под </w:t>
      </w:r>
      <w:r w:rsidRPr="003850C2"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проговаривание педагога: «Гоп, </w:t>
      </w:r>
      <w:proofErr w:type="gramStart"/>
      <w:r w:rsidRPr="003850C2"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>гоп</w:t>
      </w:r>
      <w:proofErr w:type="gramEnd"/>
      <w:r w:rsidRPr="003850C2"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>», бегут до тех пор, пока в</w:t>
      </w:r>
      <w:r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>оспитатель не скажет: «Тпр</w:t>
      </w:r>
      <w:proofErr w:type="gramStart"/>
      <w:r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>у-</w:t>
      </w:r>
      <w:proofErr w:type="gramEnd"/>
      <w:r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 xml:space="preserve"> у»</w:t>
      </w: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207A" w:rsidRPr="003850C2" w:rsidRDefault="00D3207A" w:rsidP="00D3207A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sz w:val="28"/>
          <w:szCs w:val="28"/>
        </w:rPr>
      </w:pPr>
    </w:p>
    <w:p w:rsidR="00D3207A" w:rsidRDefault="00D3207A" w:rsidP="00D3207A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/и </w:t>
      </w:r>
      <w:r w:rsidRPr="003850C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«Зайцы и волк»</w:t>
      </w: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B1D">
        <w:rPr>
          <w:rStyle w:val="a3"/>
          <w:rFonts w:ascii="Times New Roman" w:hAnsi="Times New Roman" w:cs="Times New Roman"/>
          <w:i/>
          <w:sz w:val="28"/>
          <w:szCs w:val="28"/>
          <w:shd w:val="clear" w:color="auto" w:fill="FFFFFF"/>
        </w:rPr>
        <w:t>Задачи: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50C2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proofErr w:type="gramStart"/>
      <w:r w:rsidRPr="003850C2">
        <w:rPr>
          <w:rFonts w:ascii="Times New Roman" w:hAnsi="Times New Roman" w:cs="Times New Roman"/>
          <w:sz w:val="28"/>
          <w:szCs w:val="28"/>
        </w:rPr>
        <w:t>играть</w:t>
      </w:r>
      <w:proofErr w:type="gramEnd"/>
      <w:r w:rsidRPr="003850C2">
        <w:rPr>
          <w:rFonts w:ascii="Times New Roman" w:hAnsi="Times New Roman" w:cs="Times New Roman"/>
          <w:sz w:val="28"/>
          <w:szCs w:val="28"/>
        </w:rPr>
        <w:t xml:space="preserve"> соблюдая правила</w:t>
      </w:r>
      <w:r w:rsidRPr="003850C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6B1D">
        <w:rPr>
          <w:rStyle w:val="t48"/>
          <w:rFonts w:ascii="Times New Roman" w:hAnsi="Times New Roman" w:cs="Times New Roman"/>
          <w:i/>
          <w:sz w:val="28"/>
          <w:szCs w:val="28"/>
          <w:shd w:val="clear" w:color="auto" w:fill="FFFFFF"/>
        </w:rPr>
        <w:t>Ход игры:</w:t>
      </w:r>
      <w:r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50C2"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- зайцы прячутся за кустами и деревьями. В стороне за кустом находится волк. Зайцы выбегают на полянку, прыгают, щиплют травку, резвятся. По сигналу педагога: «Волк идет!» - зайцы убегают и прячутся за кусты, под деревья. Волк пытается догнать их. В игре </w:t>
      </w:r>
      <w:r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>можно использовать небольшой текст:</w:t>
      </w:r>
      <w:r w:rsidRPr="003850C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gramStart"/>
      <w:r w:rsidRPr="003850C2"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>Зайки скачут, скок-поскок,</w:t>
      </w:r>
      <w:r w:rsidRPr="003850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850C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850C2"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>на зеленый на лужок.</w:t>
      </w:r>
      <w:proofErr w:type="gramEnd"/>
      <w:r w:rsidRPr="003850C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850C2"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Травку </w:t>
      </w:r>
      <w:proofErr w:type="gramStart"/>
      <w:r w:rsidRPr="003850C2"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>щиплют</w:t>
      </w:r>
      <w:proofErr w:type="gramEnd"/>
      <w:r w:rsidRPr="003850C2"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кушают .</w:t>
      </w:r>
      <w:r w:rsidRPr="003850C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850C2"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>Осторожно слушают,</w:t>
      </w:r>
      <w:r w:rsidRPr="003850C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850C2"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>Не идет ли волк.</w:t>
      </w:r>
      <w:r w:rsidRPr="003850C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850C2"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>Дети выполняют действия,  о которых говорится в стихотворении. С окончанием слов появляется волк и начинает ловить зайцев.</w:t>
      </w:r>
      <w:r w:rsidRPr="003850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850C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850C2"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>Ребенок, исполняющий роль волка должен быть подальше от кустов, где прячутся дети.</w:t>
      </w:r>
    </w:p>
    <w:p w:rsidR="00D3207A" w:rsidRPr="003850C2" w:rsidRDefault="00D3207A" w:rsidP="00D3207A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sz w:val="28"/>
          <w:szCs w:val="28"/>
        </w:rPr>
      </w:pPr>
    </w:p>
    <w:p w:rsidR="00D3207A" w:rsidRPr="003850C2" w:rsidRDefault="00D3207A" w:rsidP="00D3207A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7A" w:rsidRPr="00126B1D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26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26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 «Трамвай»</w:t>
      </w: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B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внимание, координацию движений.</w:t>
      </w: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B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построены парами. Свободными руками они держатся за шнур (концы его связаны). Это трамвай. Воспитатель стоит </w:t>
      </w:r>
      <w:proofErr w:type="gramStart"/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гремя</w:t>
      </w:r>
      <w:proofErr w:type="gramEnd"/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цветными флажками. Он объясняет, что на зеленый сигнал надо двигаться, </w:t>
      </w:r>
      <w:proofErr w:type="gramStart"/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красный и желтый останавливаться. Воспитатель поднимает зеленый флажок — трамвай едет, дети бегут вокруг комнаты. Добежав до воспитателя (светофора), дети смотрят, не сменился ли цвет. Если цвет по- </w:t>
      </w:r>
      <w:proofErr w:type="gramStart"/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прежнему</w:t>
      </w:r>
      <w:proofErr w:type="gramEnd"/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зеленый, то движение трамвая продолжается, если поднят красный или желтый флажок, малыши останавливаются и ждут, когда появится зеленый, чтобы можно было снова двигаться.</w:t>
      </w:r>
    </w:p>
    <w:p w:rsidR="00D3207A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0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игры детей знакомят с правилами уличного движения. При небольшом количестве участников можно ставить их не парами, а в одну колонну. Сюжет игры можно развернуть — на пути сделать остановку. Пассажиры сидят и ждут трамвая. Подъезжая к остановке, трамвай замедляет ход и останавливается. Одни пассажиры выходят, другие входят. Чтобы войти или выйти из трамвая, дети приподнимают шнур, на конце которого привязан колокольчик. Ребенок, стоящий последним (кондуктор), дает звонок, трамвай трогается.</w:t>
      </w:r>
    </w:p>
    <w:p w:rsidR="00D3207A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7A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7A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7A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7A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7A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7A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3207A" w:rsidRPr="007834AD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/и</w:t>
      </w:r>
      <w:r w:rsidRPr="00783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«Попади в круг».</w:t>
      </w:r>
    </w:p>
    <w:p w:rsidR="00D3207A" w:rsidRPr="007834AD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 упражнять</w:t>
      </w:r>
      <w:r w:rsidRPr="007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метании в горизонтальную цель двумя руками снизу.  </w:t>
      </w:r>
    </w:p>
    <w:p w:rsidR="00D3207A" w:rsidRPr="007834AD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игры: </w:t>
      </w:r>
      <w:r w:rsidRPr="00783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по кругу на расстоянии 2—3 шагов от лежащего в центре большого обруча или круга (из веревки или начерченного на полу, диаметр 1—1,5 </w:t>
      </w:r>
      <w:r w:rsidRPr="007834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м). </w:t>
      </w:r>
      <w:r w:rsidRPr="007834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руках у детей мешочки с песком. По сигналу воспитателя «Бросай!» все дети бросают мешочки в круг. Затем воспитатель говорит: «Поднимите мешочки». Дети поднимают мешочки и становятся на место.</w:t>
      </w:r>
    </w:p>
    <w:p w:rsidR="00D3207A" w:rsidRPr="007834AD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Указания. </w:t>
      </w:r>
      <w:r w:rsidRPr="007834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Мешочек надо бросать обеими руками.</w:t>
      </w:r>
    </w:p>
    <w:p w:rsidR="00D3207A" w:rsidRPr="003850C2" w:rsidRDefault="00D3207A" w:rsidP="00D3207A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3207A" w:rsidRPr="003850C2" w:rsidRDefault="00D3207A" w:rsidP="00D3207A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3207A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126B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</w:t>
      </w:r>
      <w:proofErr w:type="gramEnd"/>
      <w:r w:rsidRPr="00126B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/и «Лягушки и цапля» </w:t>
      </w:r>
    </w:p>
    <w:p w:rsidR="00D3207A" w:rsidRPr="00126B1D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126B1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Задачи: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26B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Упражнять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детей в прыжках на двух ногах, развивать ловкость, смелость</w:t>
      </w:r>
    </w:p>
    <w:p w:rsidR="00D3207A" w:rsidRDefault="00D3207A" w:rsidP="00D3207A">
      <w:pPr>
        <w:shd w:val="clear" w:color="auto" w:fill="FFFFFF"/>
        <w:spacing w:after="0" w:line="240" w:lineRule="auto"/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6B1D">
        <w:rPr>
          <w:rStyle w:val="t48"/>
          <w:rFonts w:ascii="Times New Roman" w:hAnsi="Times New Roman" w:cs="Times New Roman"/>
          <w:i/>
          <w:sz w:val="28"/>
          <w:szCs w:val="28"/>
          <w:shd w:val="clear" w:color="auto" w:fill="FFFFFF"/>
        </w:rPr>
        <w:t>Ход игры</w:t>
      </w:r>
      <w:r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>: П</w:t>
      </w:r>
      <w:r w:rsidRPr="003850C2"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>осередине площадки чертят большой круг или кладут толстый шнур в форме круга. Группка детей располагается по краю круга, остальные садятся на стулья, расставленные по одной стороне площадки. Вместе с детьми, сидящими на стульях, педагог говорит следующие стихи:</w:t>
      </w: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850C2">
        <w:rPr>
          <w:rFonts w:ascii="Times New Roman" w:hAnsi="Times New Roman" w:cs="Times New Roman"/>
          <w:sz w:val="28"/>
          <w:szCs w:val="28"/>
        </w:rPr>
        <w:t xml:space="preserve"> Вот</w:t>
      </w:r>
      <w:r w:rsidRPr="003850C2"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 xml:space="preserve"> лягушки по дорожке</w:t>
      </w:r>
      <w:proofErr w:type="gramStart"/>
      <w:r w:rsidRPr="003850C2">
        <w:rPr>
          <w:rFonts w:ascii="Times New Roman" w:hAnsi="Times New Roman" w:cs="Times New Roman"/>
          <w:sz w:val="28"/>
          <w:szCs w:val="28"/>
        </w:rPr>
        <w:br/>
      </w:r>
      <w:r w:rsidRPr="003850C2"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3850C2"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>качут, вытянувши ножки,</w:t>
      </w:r>
      <w:r w:rsidRPr="003850C2">
        <w:rPr>
          <w:rFonts w:ascii="Times New Roman" w:hAnsi="Times New Roman" w:cs="Times New Roman"/>
          <w:sz w:val="28"/>
          <w:szCs w:val="28"/>
        </w:rPr>
        <w:br/>
      </w:r>
      <w:r w:rsidRPr="003850C2"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>Ква-ква-</w:t>
      </w:r>
      <w:proofErr w:type="spellStart"/>
      <w:r w:rsidRPr="003850C2"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>ква</w:t>
      </w:r>
      <w:proofErr w:type="spellEnd"/>
      <w:r w:rsidRPr="003850C2"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>, ква-ква-</w:t>
      </w:r>
      <w:proofErr w:type="spellStart"/>
      <w:r w:rsidRPr="003850C2"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>ква</w:t>
      </w:r>
      <w:proofErr w:type="spellEnd"/>
      <w:r w:rsidRPr="003850C2"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850C2">
        <w:rPr>
          <w:rFonts w:ascii="Times New Roman" w:hAnsi="Times New Roman" w:cs="Times New Roman"/>
          <w:sz w:val="28"/>
          <w:szCs w:val="28"/>
        </w:rPr>
        <w:br/>
      </w:r>
      <w:r w:rsidRPr="003850C2"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>Скачут, вытянувши ножки.</w:t>
      </w:r>
      <w:r w:rsidRPr="003850C2">
        <w:rPr>
          <w:rFonts w:ascii="Times New Roman" w:hAnsi="Times New Roman" w:cs="Times New Roman"/>
          <w:sz w:val="28"/>
          <w:szCs w:val="28"/>
        </w:rPr>
        <w:br/>
      </w:r>
      <w:r w:rsidRPr="003850C2"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>Дети, стоящие по кругу, подпрыгивают, изображая «лягушек». По окончании стихотворения дети, сидящие на стульях, хлопают в ладоши (пугают лягушек); лягушки прыгают в «болотце» — перепрыгивают через черту — и тихонько присаживаются на корточки.</w:t>
      </w:r>
      <w:r w:rsidRPr="003850C2">
        <w:rPr>
          <w:rFonts w:ascii="Times New Roman" w:hAnsi="Times New Roman" w:cs="Times New Roman"/>
          <w:sz w:val="28"/>
          <w:szCs w:val="28"/>
        </w:rPr>
        <w:br/>
      </w:r>
      <w:r w:rsidRPr="003850C2"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>При повторении игры роли меняются.</w:t>
      </w:r>
      <w:r w:rsidRPr="003850C2">
        <w:rPr>
          <w:rFonts w:ascii="Times New Roman" w:hAnsi="Times New Roman" w:cs="Times New Roman"/>
          <w:sz w:val="28"/>
          <w:szCs w:val="28"/>
        </w:rPr>
        <w:br/>
      </w:r>
      <w:r w:rsidRPr="003850C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Правила: </w:t>
      </w:r>
      <w:r w:rsidRPr="003850C2"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 xml:space="preserve">мяч останавливать руками, не допуская касания ног; долго не задерживать, стараться тут же откатить </w:t>
      </w:r>
      <w:proofErr w:type="gramStart"/>
      <w:r w:rsidRPr="003850C2"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>другому</w:t>
      </w:r>
      <w:proofErr w:type="gramEnd"/>
      <w:r w:rsidRPr="003850C2">
        <w:rPr>
          <w:rStyle w:val="t48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3207A" w:rsidRPr="003850C2" w:rsidRDefault="00D3207A" w:rsidP="00D3207A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3207A" w:rsidRPr="003850C2" w:rsidRDefault="00D3207A" w:rsidP="00D3207A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7A" w:rsidRPr="007834AD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/и</w:t>
      </w:r>
      <w:r w:rsidRPr="00783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«Тишина».</w:t>
      </w:r>
    </w:p>
    <w:p w:rsidR="00D3207A" w:rsidRPr="007834AD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</w:t>
      </w:r>
      <w:r w:rsidRPr="007834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7834AD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упражнять  детей выполнять ходьбу в колонне по одному.</w:t>
      </w:r>
    </w:p>
    <w:p w:rsidR="00D3207A" w:rsidRPr="007834AD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игры:</w:t>
      </w:r>
      <w:r w:rsidRPr="007834AD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Ходьба в колонне по одному в обход площадки за воспитателем и совместное проговаривание строчек стихотворения:</w:t>
      </w:r>
    </w:p>
    <w:p w:rsidR="00D3207A" w:rsidRPr="007834AD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Тишина у пруда, не колышется трава.</w:t>
      </w:r>
    </w:p>
    <w:p w:rsidR="00D3207A" w:rsidRPr="007834AD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шумите, камыши, засыпайте, малыши.</w:t>
      </w:r>
    </w:p>
    <w:p w:rsidR="00D3207A" w:rsidRPr="007834AD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стихотворения дети останавливаются, приседают, наклоняют голову и закрывают глаза. Через несколько секунд воспитатель произносит </w:t>
      </w:r>
      <w:r w:rsidRPr="007834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громко: «Ква-ква-</w:t>
      </w:r>
      <w:proofErr w:type="spellStart"/>
      <w:r w:rsidRPr="00783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7834AD">
        <w:rPr>
          <w:rFonts w:ascii="Times New Roman" w:eastAsia="Times New Roman" w:hAnsi="Times New Roman" w:cs="Times New Roman"/>
          <w:sz w:val="28"/>
          <w:szCs w:val="28"/>
          <w:lang w:eastAsia="ru-RU"/>
        </w:rPr>
        <w:t>!» - и поясняет, что  лягушки разбудили ребят, и они проснулись, поднялись и потянулись.</w:t>
      </w:r>
    </w:p>
    <w:p w:rsidR="00D3207A" w:rsidRPr="003850C2" w:rsidRDefault="00D3207A" w:rsidP="00D3207A">
      <w:pPr>
        <w:shd w:val="clear" w:color="auto" w:fill="FFFFFF"/>
        <w:spacing w:after="0" w:line="240" w:lineRule="auto"/>
        <w:ind w:right="-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7A" w:rsidRPr="003850C2" w:rsidRDefault="00D3207A" w:rsidP="00D3207A">
      <w:pPr>
        <w:shd w:val="clear" w:color="auto" w:fill="FFFFFF"/>
        <w:spacing w:after="0" w:line="240" w:lineRule="auto"/>
        <w:ind w:right="-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7A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207A" w:rsidRPr="007834AD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/и</w:t>
      </w:r>
      <w:r w:rsidRPr="00783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«Мой веселый звонкий мяч».</w:t>
      </w:r>
    </w:p>
    <w:p w:rsidR="00D3207A" w:rsidRPr="007834AD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</w:t>
      </w:r>
      <w:r w:rsidRPr="007834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7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упражнять  детей выполнять прыжки на двух ногах на месте, использовать всю площадь зала.</w:t>
      </w: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игры:</w:t>
      </w:r>
      <w:r w:rsidRPr="007834A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сидят на стульях с одной стороны зала. Воспитатель становится перед ними на некотором расстоянии и проделывает упражнения с мячом. Он показывает, как легко и высоко прыгает мяч, если отбивать его рукой. При этом воспитатель приговаривает: «Мой веселый звонкий мяч,  </w:t>
      </w:r>
      <w:proofErr w:type="gramStart"/>
      <w:r w:rsidRPr="007834AD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proofErr w:type="gramEnd"/>
      <w:r w:rsidRPr="007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пустился вскачь?  Красный, желтый, голубой, не угнаться за тобой!» Затем он вызывает детей и предлагает им попрыгать вместе с мячом. Снова проделывает упражнения с мячом, сопровождая их чтением стихов. Закончив стихотворение, он говорит: «Сейчас догоню!» Дети перестают прыгать и убегают от воспитателя, который делает вид, что ловит их.</w:t>
      </w:r>
    </w:p>
    <w:p w:rsidR="00D3207A" w:rsidRPr="003850C2" w:rsidRDefault="00D3207A" w:rsidP="00D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7A" w:rsidRPr="007834AD" w:rsidRDefault="00D3207A" w:rsidP="00D32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3207A" w:rsidRPr="004223D9" w:rsidRDefault="00D3207A" w:rsidP="00D3207A">
      <w:pPr>
        <w:shd w:val="clear" w:color="auto" w:fill="FFFFFF"/>
        <w:spacing w:after="0" w:line="240" w:lineRule="auto"/>
        <w:ind w:right="-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07A" w:rsidRDefault="00D3207A" w:rsidP="00D3207A">
      <w:pPr>
        <w:ind w:left="-426" w:hanging="283"/>
        <w:rPr>
          <w:color w:val="000000"/>
          <w:shd w:val="clear" w:color="auto" w:fill="FFFFFF"/>
        </w:rPr>
      </w:pPr>
    </w:p>
    <w:bookmarkEnd w:id="0"/>
    <w:p w:rsidR="00D3207A" w:rsidRPr="008072D9" w:rsidRDefault="00D3207A" w:rsidP="00D3207A">
      <w:pPr>
        <w:ind w:left="-426" w:hanging="283"/>
        <w:rPr>
          <w:rFonts w:ascii="Times New Roman" w:hAnsi="Times New Roman" w:cs="Times New Roman"/>
          <w:b/>
          <w:sz w:val="36"/>
          <w:szCs w:val="36"/>
        </w:rPr>
      </w:pPr>
    </w:p>
    <w:p w:rsidR="00563EF2" w:rsidRDefault="00563EF2"/>
    <w:sectPr w:rsidR="00563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E4"/>
    <w:rsid w:val="001B445C"/>
    <w:rsid w:val="00563EF2"/>
    <w:rsid w:val="008749A6"/>
    <w:rsid w:val="009035E4"/>
    <w:rsid w:val="00D3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207A"/>
    <w:rPr>
      <w:b/>
      <w:bCs/>
    </w:rPr>
  </w:style>
  <w:style w:type="character" w:styleId="a4">
    <w:name w:val="Emphasis"/>
    <w:basedOn w:val="a0"/>
    <w:uiPriority w:val="20"/>
    <w:qFormat/>
    <w:rsid w:val="00D3207A"/>
    <w:rPr>
      <w:i/>
      <w:iCs/>
    </w:rPr>
  </w:style>
  <w:style w:type="character" w:customStyle="1" w:styleId="t48">
    <w:name w:val="t48"/>
    <w:basedOn w:val="a0"/>
    <w:rsid w:val="00D3207A"/>
  </w:style>
  <w:style w:type="character" w:customStyle="1" w:styleId="t47">
    <w:name w:val="t47"/>
    <w:basedOn w:val="a0"/>
    <w:rsid w:val="00D3207A"/>
  </w:style>
  <w:style w:type="character" w:customStyle="1" w:styleId="apple-converted-space">
    <w:name w:val="apple-converted-space"/>
    <w:basedOn w:val="a0"/>
    <w:rsid w:val="00D3207A"/>
  </w:style>
  <w:style w:type="paragraph" w:customStyle="1" w:styleId="c5">
    <w:name w:val="c5"/>
    <w:basedOn w:val="a"/>
    <w:rsid w:val="00D3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207A"/>
  </w:style>
  <w:style w:type="character" w:customStyle="1" w:styleId="c7">
    <w:name w:val="c7"/>
    <w:basedOn w:val="a0"/>
    <w:rsid w:val="00D3207A"/>
  </w:style>
  <w:style w:type="paragraph" w:customStyle="1" w:styleId="c3">
    <w:name w:val="c3"/>
    <w:basedOn w:val="a"/>
    <w:rsid w:val="00D3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320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207A"/>
    <w:rPr>
      <w:b/>
      <w:bCs/>
    </w:rPr>
  </w:style>
  <w:style w:type="character" w:styleId="a4">
    <w:name w:val="Emphasis"/>
    <w:basedOn w:val="a0"/>
    <w:uiPriority w:val="20"/>
    <w:qFormat/>
    <w:rsid w:val="00D3207A"/>
    <w:rPr>
      <w:i/>
      <w:iCs/>
    </w:rPr>
  </w:style>
  <w:style w:type="character" w:customStyle="1" w:styleId="t48">
    <w:name w:val="t48"/>
    <w:basedOn w:val="a0"/>
    <w:rsid w:val="00D3207A"/>
  </w:style>
  <w:style w:type="character" w:customStyle="1" w:styleId="t47">
    <w:name w:val="t47"/>
    <w:basedOn w:val="a0"/>
    <w:rsid w:val="00D3207A"/>
  </w:style>
  <w:style w:type="character" w:customStyle="1" w:styleId="apple-converted-space">
    <w:name w:val="apple-converted-space"/>
    <w:basedOn w:val="a0"/>
    <w:rsid w:val="00D3207A"/>
  </w:style>
  <w:style w:type="paragraph" w:customStyle="1" w:styleId="c5">
    <w:name w:val="c5"/>
    <w:basedOn w:val="a"/>
    <w:rsid w:val="00D3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207A"/>
  </w:style>
  <w:style w:type="character" w:customStyle="1" w:styleId="c7">
    <w:name w:val="c7"/>
    <w:basedOn w:val="a0"/>
    <w:rsid w:val="00D3207A"/>
  </w:style>
  <w:style w:type="paragraph" w:customStyle="1" w:styleId="c3">
    <w:name w:val="c3"/>
    <w:basedOn w:val="a"/>
    <w:rsid w:val="00D3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32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azvivash-ka.ru/vy-biraem-pobeditelej-konkursa-detskaya-ploshhadka-svoimi-rukam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2797</Words>
  <Characters>15948</Characters>
  <Application>Microsoft Office Word</Application>
  <DocSecurity>0</DocSecurity>
  <Lines>132</Lines>
  <Paragraphs>37</Paragraphs>
  <ScaleCrop>false</ScaleCrop>
  <Company>Детсад 12</Company>
  <LinksUpToDate>false</LinksUpToDate>
  <CharactersWithSpaces>18708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 Светлана</dc:creator>
  <cp:keywords/>
  <dc:description/>
  <cp:lastModifiedBy>111</cp:lastModifiedBy>
  <cp:revision>4</cp:revision>
  <dcterms:created xsi:type="dcterms:W3CDTF">2020-05-28T10:51:00Z</dcterms:created>
  <dcterms:modified xsi:type="dcterms:W3CDTF">2020-05-29T14:48:00Z</dcterms:modified>
</cp:coreProperties>
</file>