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78B" w:rsidRDefault="00B8578B" w:rsidP="00B8578B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>Муниципальное бюджетное дошкольное образовательное учреждение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br/>
        <w:t>«Детский сад №162»</w:t>
      </w: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pStyle w:val="1"/>
        <w:jc w:val="center"/>
        <w:rPr>
          <w:sz w:val="36"/>
          <w:szCs w:val="36"/>
        </w:rPr>
      </w:pPr>
      <w:r w:rsidRPr="001C3D2D">
        <w:rPr>
          <w:sz w:val="36"/>
          <w:szCs w:val="36"/>
        </w:rPr>
        <w:t>Консультация для родителей</w:t>
      </w:r>
    </w:p>
    <w:p w:rsidR="00B8578B" w:rsidRDefault="00B8578B" w:rsidP="00B8578B">
      <w:pPr>
        <w:pStyle w:val="1"/>
        <w:jc w:val="center"/>
        <w:rPr>
          <w:sz w:val="36"/>
          <w:szCs w:val="36"/>
        </w:rPr>
      </w:pPr>
      <w:r w:rsidRPr="001C3D2D">
        <w:rPr>
          <w:sz w:val="36"/>
          <w:szCs w:val="36"/>
        </w:rPr>
        <w:t xml:space="preserve"> Сказка как средство духовно-нравственного воспитания детей дошкольного возраста</w:t>
      </w: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tabs>
          <w:tab w:val="left" w:pos="8026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Выполнила: воспитатель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Мурзина Ю.И.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8578B" w:rsidRDefault="00B8578B" w:rsidP="00B857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E166E" w:rsidRPr="00B8578B" w:rsidRDefault="00B8578B" w:rsidP="00B8578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2025-2026 г.</w:t>
      </w:r>
      <w:bookmarkStart w:id="0" w:name="_GoBack"/>
      <w:bookmarkEnd w:id="0"/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1C3D2D">
        <w:rPr>
          <w:rFonts w:ascii="Times New Roman" w:hAnsi="Times New Roman" w:cs="Times New Roman"/>
        </w:rPr>
        <w:lastRenderedPageBreak/>
        <w:t xml:space="preserve">         </w:t>
      </w:r>
      <w:r w:rsidR="00E51A11" w:rsidRPr="00AE166E">
        <w:rPr>
          <w:rFonts w:ascii="Times New Roman" w:hAnsi="Times New Roman" w:cs="Times New Roman"/>
          <w:sz w:val="28"/>
          <w:szCs w:val="28"/>
        </w:rPr>
        <w:t>Духовно-нравственное воспитание – это формирование ценностного отношения к жизни, обеспечивающего устойчивое, гармоническое развитие человека, включающее в себя воспитание чувства долга, справедливости, ответственности и других качеств, способных придать высокий смысл делам и мыслям человека. Любое общество заинтересовано в сохранении и передаче накопленного опыта, иначе невозможно не только его развитие, но и само существование. Сохранение этого опыта во многом зависит от системы воспитания и образования, которая, в свою очередь, формируется с учетом особенностей мировоззрения и социально-культурного развития данного общества. Духовно-нравственное становление нового поколения, подготовка детей и молодежи к самостоятельной жизни — важнейшее условие развития России. Разрешение проблем нравственного воспитания требует поиска наиболее эффективных путей или переосмысления уже известных. Действенным средством в воспитании моральных качеств личности дошкольников является сказка.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   </w:t>
      </w:r>
      <w:r w:rsidR="00E51A11" w:rsidRPr="00AE166E">
        <w:rPr>
          <w:rFonts w:ascii="Times New Roman" w:hAnsi="Times New Roman" w:cs="Times New Roman"/>
          <w:sz w:val="28"/>
          <w:szCs w:val="28"/>
        </w:rPr>
        <w:t>Русская педагогика еще более ста лет назад отзывалась о сказках не только как о воспитательном и образовательном материале, но и как о педагогическом средстве, методе. Сказки представляют богатый материал для нравственного воспитания детей. Недаром они составляют часть текстов, на которых дети постигают многообразие мира.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  </w:t>
      </w:r>
      <w:r w:rsidR="00E51A11" w:rsidRPr="00AE166E">
        <w:rPr>
          <w:rFonts w:ascii="Times New Roman" w:hAnsi="Times New Roman" w:cs="Times New Roman"/>
          <w:sz w:val="28"/>
          <w:szCs w:val="28"/>
        </w:rPr>
        <w:t>Великий русский педагог К. Д. Ушинский был о сказках настолько высокого мнения, что включил их в свою педагогическую систему, считая, что простота и непосредственность народного творчества соответствуют таким же свойствам детской психологии. Ушинский детально разработал вопрос о педагогическом значении сказок и их психологическом воздействии на ребенка.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  </w:t>
      </w:r>
      <w:r w:rsidR="00E51A11" w:rsidRPr="00AE166E">
        <w:rPr>
          <w:rFonts w:ascii="Times New Roman" w:hAnsi="Times New Roman" w:cs="Times New Roman"/>
          <w:sz w:val="28"/>
          <w:szCs w:val="28"/>
        </w:rPr>
        <w:t>В. А. Сухомлинский теоретически обосновал и подтвердил практикой, что «сказка неотделима от красоты, способствует развитию эстетических чувств, без которых немыслимо благородство души, сердечная чуткость к человеческому несчастью, горю, страданию. Благодаря сказке ребенок познает мир не только умом, но и сердцем». По его мнению, сказка благодатный и ничем не заменимый источник воспитания любви к Родине. Интересен уникальный опыт этого педагога по созданию комнаты сказок, где дети не только знакомились с ней, но и учились создавать, воплощая в ней свои детские мечты.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  </w:t>
      </w:r>
      <w:r w:rsidR="00E51A11" w:rsidRPr="00AE166E">
        <w:rPr>
          <w:rFonts w:ascii="Times New Roman" w:hAnsi="Times New Roman" w:cs="Times New Roman"/>
          <w:sz w:val="28"/>
          <w:szCs w:val="28"/>
        </w:rPr>
        <w:t xml:space="preserve">Основоположник российской </w:t>
      </w:r>
      <w:proofErr w:type="spellStart"/>
      <w:r w:rsidR="00E51A11" w:rsidRPr="00AE166E">
        <w:rPr>
          <w:rFonts w:ascii="Times New Roman" w:hAnsi="Times New Roman" w:cs="Times New Roman"/>
          <w:sz w:val="28"/>
          <w:szCs w:val="28"/>
        </w:rPr>
        <w:t>этнопедагогики</w:t>
      </w:r>
      <w:proofErr w:type="spellEnd"/>
      <w:r w:rsidR="00E51A11" w:rsidRPr="00AE166E">
        <w:rPr>
          <w:rFonts w:ascii="Times New Roman" w:hAnsi="Times New Roman" w:cs="Times New Roman"/>
          <w:sz w:val="28"/>
          <w:szCs w:val="28"/>
        </w:rPr>
        <w:t xml:space="preserve"> Г. Н. Волков, анализируя роль сказки в формировании личности ребенка, делает вывод, что «духовный заряд, накопленный народом тысячелетиями, может служить человечеству </w:t>
      </w:r>
      <w:r w:rsidR="00E51A11" w:rsidRPr="00AE166E">
        <w:rPr>
          <w:rFonts w:ascii="Times New Roman" w:hAnsi="Times New Roman" w:cs="Times New Roman"/>
          <w:sz w:val="28"/>
          <w:szCs w:val="28"/>
        </w:rPr>
        <w:lastRenderedPageBreak/>
        <w:t>еще очень долго. Более того, он будет постоянно возрастать и станет еще более могучим. В этом - бессмертие человечества. В этом — вечность воспитания, символизирующая вечность движения человечества к своему духовному и нравственному прогрессу».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  </w:t>
      </w:r>
      <w:r w:rsidR="00E51A11" w:rsidRPr="00AE166E">
        <w:rPr>
          <w:rFonts w:ascii="Times New Roman" w:hAnsi="Times New Roman" w:cs="Times New Roman"/>
          <w:sz w:val="28"/>
          <w:szCs w:val="28"/>
        </w:rPr>
        <w:t>Таким образом, сказка жила, несмотря на гонения и играла огромную воспитательную роль. Сказки и былины о храбром богатыре Илье Муромце, о Добрыне Никитиче учат детей любить и уважать свой народ, с честью выходить из трудных положений, преодолевать препятствия. В споре народного героя с отрицательным персонажем решается вопрос о торжестве добра и наказании зла.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   </w:t>
      </w:r>
      <w:r w:rsidR="00E51A11" w:rsidRPr="00AE166E">
        <w:rPr>
          <w:rFonts w:ascii="Times New Roman" w:hAnsi="Times New Roman" w:cs="Times New Roman"/>
          <w:sz w:val="28"/>
          <w:szCs w:val="28"/>
        </w:rPr>
        <w:t>Сказка вызывает протест против существующей действительности, учит мечтать, заставляет творчески мыслить и любить будущее человечества. Сложная картина жизни представляется детям в сказке в виде простой, наглядной схемы борющихся принципов, руководствуясь которой легче разобраться в самой действительности.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  </w:t>
      </w:r>
      <w:r w:rsidR="00E51A11" w:rsidRPr="00AE166E">
        <w:rPr>
          <w:rFonts w:ascii="Times New Roman" w:hAnsi="Times New Roman" w:cs="Times New Roman"/>
          <w:sz w:val="28"/>
          <w:szCs w:val="28"/>
        </w:rPr>
        <w:t>В сатирических сказках народ высмеивает желание легко получить жизненные блага, «без труда вытащить рыбку из пруда», жадность и, другие человеческие недостатки. Во многих сказках воспеваются находчивость, взаимопомощь и дружба.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</w:t>
      </w:r>
      <w:r w:rsidR="00E51A11" w:rsidRPr="00AE166E">
        <w:rPr>
          <w:rFonts w:ascii="Times New Roman" w:hAnsi="Times New Roman" w:cs="Times New Roman"/>
          <w:sz w:val="28"/>
          <w:szCs w:val="28"/>
        </w:rPr>
        <w:t>Идеал человека, данный в сказках можно рассматривать как основную воспитательную цель, причем идеал этот дифференцирован: идеал девушки, юноши, ребенка</w:t>
      </w:r>
      <w:r w:rsidR="00AE166E">
        <w:rPr>
          <w:rFonts w:ascii="Times New Roman" w:hAnsi="Times New Roman" w:cs="Times New Roman"/>
          <w:sz w:val="28"/>
          <w:szCs w:val="28"/>
        </w:rPr>
        <w:t xml:space="preserve"> </w:t>
      </w:r>
      <w:r w:rsidR="00E51A11" w:rsidRPr="00AE166E">
        <w:rPr>
          <w:rFonts w:ascii="Times New Roman" w:hAnsi="Times New Roman" w:cs="Times New Roman"/>
          <w:i/>
          <w:iCs/>
          <w:sz w:val="28"/>
          <w:szCs w:val="28"/>
        </w:rPr>
        <w:t>(мальчика или девочки)</w:t>
      </w:r>
      <w:r w:rsidR="00E51A11" w:rsidRPr="00AE166E">
        <w:rPr>
          <w:rFonts w:ascii="Times New Roman" w:hAnsi="Times New Roman" w:cs="Times New Roman"/>
          <w:sz w:val="28"/>
          <w:szCs w:val="28"/>
        </w:rPr>
        <w:t>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 </w:t>
      </w:r>
      <w:r w:rsidR="00E51A11" w:rsidRPr="00AE166E">
        <w:rPr>
          <w:rFonts w:ascii="Times New Roman" w:hAnsi="Times New Roman" w:cs="Times New Roman"/>
          <w:sz w:val="28"/>
          <w:szCs w:val="28"/>
        </w:rPr>
        <w:t>Итак, в народной сказке определились герой, столь привлекательный и поучительный для детей, система образов, ясная идея, мораль, выразительный, точный язык. Эти принципы легли в основу сказок, созданных классиками литературы - В. А. Жуковским, А. С. Пушкиным, П. П. Ершовым, К. И. Чуковским, а также современными писателями, как отечественными, так и зарубежными.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  </w:t>
      </w:r>
      <w:r w:rsidR="00E51A11" w:rsidRPr="00AE166E">
        <w:rPr>
          <w:rFonts w:ascii="Times New Roman" w:hAnsi="Times New Roman" w:cs="Times New Roman"/>
          <w:sz w:val="28"/>
          <w:szCs w:val="28"/>
        </w:rPr>
        <w:t>Для того чтобы максимально эффективно использовать сказку с целью воспитания нравственных качеств детей, необходимо знать особенности сказки как жанра.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 </w:t>
      </w:r>
      <w:r w:rsidR="00E51A11" w:rsidRPr="00AE166E">
        <w:rPr>
          <w:rFonts w:ascii="Times New Roman" w:hAnsi="Times New Roman" w:cs="Times New Roman"/>
          <w:sz w:val="28"/>
          <w:szCs w:val="28"/>
        </w:rPr>
        <w:t>Многие сказки внушают уверенность в торжестве правды, в победе добра над злом. Оптимизм сказок особенно нравится детям и усиливает воспитательное значение этого средства.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 </w:t>
      </w:r>
      <w:r w:rsidR="00E51A11" w:rsidRPr="00AE166E">
        <w:rPr>
          <w:rFonts w:ascii="Times New Roman" w:hAnsi="Times New Roman" w:cs="Times New Roman"/>
          <w:sz w:val="28"/>
          <w:szCs w:val="28"/>
        </w:rPr>
        <w:t xml:space="preserve">Увлекательность сюжета, образность и забавность делают сказки весьма эффективным педагогическим средством. В сказках схема событий, внешних </w:t>
      </w:r>
      <w:r w:rsidR="00E51A11" w:rsidRPr="00AE166E">
        <w:rPr>
          <w:rFonts w:ascii="Times New Roman" w:hAnsi="Times New Roman" w:cs="Times New Roman"/>
          <w:sz w:val="28"/>
          <w:szCs w:val="28"/>
        </w:rPr>
        <w:lastRenderedPageBreak/>
        <w:t>столкновений и борьбы весьма сложна. Это обстоятельство делает сюжет увлекательным и приковывает к нему внимание детей. Поэтому правомерно утверждение, что в сказках учитываются психические особенности детей, прежде всего неустойчивость и подвижность их внимания.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 </w:t>
      </w:r>
      <w:r w:rsidR="00E51A11" w:rsidRPr="00AE166E">
        <w:rPr>
          <w:rFonts w:ascii="Times New Roman" w:hAnsi="Times New Roman" w:cs="Times New Roman"/>
          <w:sz w:val="28"/>
          <w:szCs w:val="28"/>
        </w:rPr>
        <w:t>Образность - важная особенность сказок, которая облегчает их восприятие детьми, не способными еще к абстрактному мышлению. В герое обычно весьма выпукло и ярко показываются главные черты характера, которые сближают его с национальным характером народа: отвага, трудолюбие, остроумие и т. п. Эти черты раскрываются и в событиях, и благодаря разнообразным художественным средствам, например гиперболизации.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 </w:t>
      </w:r>
      <w:r w:rsidR="00E51A11" w:rsidRPr="00AE166E">
        <w:rPr>
          <w:rFonts w:ascii="Times New Roman" w:hAnsi="Times New Roman" w:cs="Times New Roman"/>
          <w:sz w:val="28"/>
          <w:szCs w:val="28"/>
        </w:rPr>
        <w:t>Образность дополняется забавностью сказок. Мудрый педагог - народ проявил особую заботу о том, чтобы сказки были занимательными. В них, как правило, есть не только яркие живые образы, но и юмор. У всех народов есть сказки, специальное назначение которых — позабавить слушателей. Например, сказк</w:t>
      </w:r>
      <w:proofErr w:type="gramStart"/>
      <w:r w:rsidR="00E51A11" w:rsidRPr="00AE166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E51A11" w:rsidRPr="00AE166E">
        <w:rPr>
          <w:rFonts w:ascii="Times New Roman" w:hAnsi="Times New Roman" w:cs="Times New Roman"/>
          <w:sz w:val="28"/>
          <w:szCs w:val="28"/>
        </w:rPr>
        <w:t>«перевертыши».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</w:t>
      </w:r>
      <w:r w:rsidR="00E51A11" w:rsidRPr="00AE166E">
        <w:rPr>
          <w:rFonts w:ascii="Times New Roman" w:hAnsi="Times New Roman" w:cs="Times New Roman"/>
          <w:sz w:val="28"/>
          <w:szCs w:val="28"/>
        </w:rPr>
        <w:t>Дидактизм является одной из важнейших особенностей сказок. Намеки в сказках применяются именно с целью усиления их дидактизма. «Добрым молодцам урок» дается не общими рассуждениями и поучениями, а яркими образами и убедительными действиями. Тот или иной поучительный опыт как бы исподволь складывается в сознании слушателя.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 </w:t>
      </w:r>
      <w:r w:rsidR="00E51A11" w:rsidRPr="00AE166E">
        <w:rPr>
          <w:rFonts w:ascii="Times New Roman" w:hAnsi="Times New Roman" w:cs="Times New Roman"/>
          <w:sz w:val="28"/>
          <w:szCs w:val="28"/>
        </w:rPr>
        <w:t>Работа со сказкой имеет различные формы: чтение сказок, их пересказ, обсуждение поведения сказочных героев и причин их успехов или неудач, театрализованное исполнение сказок, проведение конкурса знатоков сказок, выставки рисунков детей по мотивам сказок и многое другое.</w:t>
      </w:r>
    </w:p>
    <w:p w:rsidR="00E51A11" w:rsidRPr="00AE166E" w:rsidRDefault="001C3D2D" w:rsidP="001C3D2D">
      <w:pPr>
        <w:jc w:val="both"/>
        <w:rPr>
          <w:rFonts w:ascii="Times New Roman" w:hAnsi="Times New Roman" w:cs="Times New Roman"/>
          <w:sz w:val="28"/>
          <w:szCs w:val="28"/>
        </w:rPr>
      </w:pPr>
      <w:r w:rsidRPr="00AE166E">
        <w:rPr>
          <w:rFonts w:ascii="Times New Roman" w:hAnsi="Times New Roman" w:cs="Times New Roman"/>
          <w:sz w:val="28"/>
          <w:szCs w:val="28"/>
        </w:rPr>
        <w:t xml:space="preserve">    </w:t>
      </w:r>
      <w:r w:rsidR="00E51A11" w:rsidRPr="00AE166E">
        <w:rPr>
          <w:rFonts w:ascii="Times New Roman" w:hAnsi="Times New Roman" w:cs="Times New Roman"/>
          <w:sz w:val="28"/>
          <w:szCs w:val="28"/>
        </w:rPr>
        <w:t>Формирование нравственных понятий – это очень сложный и длительный процесс. Он требует постоянных усилий педагога, систематической и планомерной работы по формированию чувств и сознания детей.</w:t>
      </w:r>
    </w:p>
    <w:p w:rsidR="00E51A11" w:rsidRPr="001C3D2D" w:rsidRDefault="00E51A11" w:rsidP="001C3D2D">
      <w:pPr>
        <w:jc w:val="both"/>
        <w:rPr>
          <w:rFonts w:ascii="Times New Roman" w:hAnsi="Times New Roman" w:cs="Times New Roman"/>
        </w:rPr>
      </w:pPr>
      <w:r w:rsidRPr="001C3D2D">
        <w:rPr>
          <w:rFonts w:ascii="Times New Roman" w:hAnsi="Times New Roman" w:cs="Times New Roman"/>
        </w:rPr>
        <w:t> </w:t>
      </w:r>
    </w:p>
    <w:p w:rsidR="00E809E2" w:rsidRPr="001C3D2D" w:rsidRDefault="00E809E2" w:rsidP="001C3D2D">
      <w:pPr>
        <w:jc w:val="both"/>
        <w:rPr>
          <w:rFonts w:ascii="Times New Roman" w:hAnsi="Times New Roman" w:cs="Times New Roman"/>
        </w:rPr>
      </w:pPr>
    </w:p>
    <w:sectPr w:rsidR="00E809E2" w:rsidRPr="001C3D2D" w:rsidSect="001C3D2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1A11"/>
    <w:rsid w:val="00076AD4"/>
    <w:rsid w:val="0014585A"/>
    <w:rsid w:val="001B176D"/>
    <w:rsid w:val="001C3D2D"/>
    <w:rsid w:val="003B1D52"/>
    <w:rsid w:val="005629C9"/>
    <w:rsid w:val="008E7EDE"/>
    <w:rsid w:val="00AE166E"/>
    <w:rsid w:val="00B8578B"/>
    <w:rsid w:val="00E41F2A"/>
    <w:rsid w:val="00E51A11"/>
    <w:rsid w:val="00E809E2"/>
    <w:rsid w:val="00FB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D4"/>
  </w:style>
  <w:style w:type="paragraph" w:styleId="1">
    <w:name w:val="heading 1"/>
    <w:basedOn w:val="a"/>
    <w:link w:val="10"/>
    <w:uiPriority w:val="9"/>
    <w:qFormat/>
    <w:rsid w:val="00E51A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A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51A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5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E51A11"/>
    <w:rPr>
      <w:i/>
      <w:iCs/>
    </w:rPr>
  </w:style>
  <w:style w:type="paragraph" w:styleId="a6">
    <w:name w:val="No Spacing"/>
    <w:uiPriority w:val="1"/>
    <w:qFormat/>
    <w:rsid w:val="001C3D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16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536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0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08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64867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9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8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155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169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1078B-6C79-44D5-857F-B29723B8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</dc:creator>
  <cp:lastModifiedBy>HP</cp:lastModifiedBy>
  <cp:revision>8</cp:revision>
  <dcterms:created xsi:type="dcterms:W3CDTF">2019-11-03T21:36:00Z</dcterms:created>
  <dcterms:modified xsi:type="dcterms:W3CDTF">2026-03-09T18:24:00Z</dcterms:modified>
</cp:coreProperties>
</file>