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27" w:rsidRDefault="00AE6EA1" w:rsidP="00AE6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EA1">
        <w:rPr>
          <w:rFonts w:ascii="Times New Roman" w:hAnsi="Times New Roman" w:cs="Times New Roman"/>
          <w:b/>
          <w:sz w:val="24"/>
          <w:szCs w:val="24"/>
        </w:rPr>
        <w:t xml:space="preserve">Перспективный план воспитательно-образовательной работы по </w:t>
      </w:r>
      <w:proofErr w:type="spellStart"/>
      <w:r w:rsidRPr="00AE6EA1">
        <w:rPr>
          <w:rFonts w:ascii="Times New Roman" w:hAnsi="Times New Roman" w:cs="Times New Roman"/>
          <w:b/>
          <w:sz w:val="24"/>
          <w:szCs w:val="24"/>
        </w:rPr>
        <w:t>антикоррупционному</w:t>
      </w:r>
      <w:proofErr w:type="spellEnd"/>
      <w:r w:rsidRPr="00AE6EA1">
        <w:rPr>
          <w:rFonts w:ascii="Times New Roman" w:hAnsi="Times New Roman" w:cs="Times New Roman"/>
          <w:b/>
          <w:sz w:val="24"/>
          <w:szCs w:val="24"/>
        </w:rPr>
        <w:t xml:space="preserve"> просвещению воспитанников </w:t>
      </w:r>
    </w:p>
    <w:p w:rsidR="00AE6EA1" w:rsidRDefault="00AE6EA1" w:rsidP="00AE6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EA1">
        <w:rPr>
          <w:rFonts w:ascii="Times New Roman" w:hAnsi="Times New Roman" w:cs="Times New Roman"/>
          <w:b/>
          <w:sz w:val="24"/>
          <w:szCs w:val="24"/>
        </w:rPr>
        <w:t>в М</w:t>
      </w:r>
      <w:r w:rsidR="00622A27">
        <w:rPr>
          <w:rFonts w:ascii="Times New Roman" w:hAnsi="Times New Roman" w:cs="Times New Roman"/>
          <w:b/>
          <w:sz w:val="24"/>
          <w:szCs w:val="24"/>
        </w:rPr>
        <w:t>Б</w:t>
      </w:r>
      <w:r w:rsidRPr="00AE6EA1">
        <w:rPr>
          <w:rFonts w:ascii="Times New Roman" w:hAnsi="Times New Roman" w:cs="Times New Roman"/>
          <w:b/>
          <w:sz w:val="24"/>
          <w:szCs w:val="24"/>
        </w:rPr>
        <w:t xml:space="preserve">ДОУ «Детский сад № </w:t>
      </w:r>
      <w:r w:rsidR="00622A27">
        <w:rPr>
          <w:rFonts w:ascii="Times New Roman" w:hAnsi="Times New Roman" w:cs="Times New Roman"/>
          <w:b/>
          <w:sz w:val="24"/>
          <w:szCs w:val="24"/>
        </w:rPr>
        <w:t>301</w:t>
      </w:r>
      <w:r w:rsidRPr="00AE6EA1">
        <w:rPr>
          <w:rFonts w:ascii="Times New Roman" w:hAnsi="Times New Roman" w:cs="Times New Roman"/>
          <w:b/>
          <w:sz w:val="24"/>
          <w:szCs w:val="24"/>
        </w:rPr>
        <w:t>»  на 20</w:t>
      </w:r>
      <w:r w:rsidR="00622A27">
        <w:rPr>
          <w:rFonts w:ascii="Times New Roman" w:hAnsi="Times New Roman" w:cs="Times New Roman"/>
          <w:b/>
          <w:sz w:val="24"/>
          <w:szCs w:val="24"/>
        </w:rPr>
        <w:t>20</w:t>
      </w:r>
      <w:r w:rsidRPr="00AE6EA1">
        <w:rPr>
          <w:rFonts w:ascii="Times New Roman" w:hAnsi="Times New Roman" w:cs="Times New Roman"/>
          <w:b/>
          <w:sz w:val="24"/>
          <w:szCs w:val="24"/>
        </w:rPr>
        <w:t>-202</w:t>
      </w:r>
      <w:r w:rsidR="00622A27">
        <w:rPr>
          <w:rFonts w:ascii="Times New Roman" w:hAnsi="Times New Roman" w:cs="Times New Roman"/>
          <w:b/>
          <w:sz w:val="24"/>
          <w:szCs w:val="24"/>
        </w:rPr>
        <w:t>1 учебный год</w:t>
      </w:r>
    </w:p>
    <w:p w:rsidR="00AE6EA1" w:rsidRPr="00AE6EA1" w:rsidRDefault="00AE6EA1" w:rsidP="00AE6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236" w:rsidRPr="00AE6EA1" w:rsidRDefault="00011236" w:rsidP="00AE6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EA1">
        <w:rPr>
          <w:rFonts w:ascii="Times New Roman" w:hAnsi="Times New Roman" w:cs="Times New Roman"/>
          <w:b/>
          <w:sz w:val="24"/>
          <w:szCs w:val="24"/>
        </w:rPr>
        <w:t>Средняя группа</w:t>
      </w:r>
      <w:r w:rsidR="00AE6EA1">
        <w:rPr>
          <w:rFonts w:ascii="Times New Roman" w:hAnsi="Times New Roman" w:cs="Times New Roman"/>
          <w:b/>
          <w:sz w:val="24"/>
          <w:szCs w:val="24"/>
        </w:rPr>
        <w:t xml:space="preserve"> (4-5 лет)</w:t>
      </w: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567"/>
        <w:gridCol w:w="1418"/>
        <w:gridCol w:w="9355"/>
        <w:gridCol w:w="1560"/>
        <w:gridCol w:w="1984"/>
      </w:tblGrid>
      <w:tr w:rsidR="00F9176E" w:rsidRPr="00F9176E" w:rsidTr="00D14E6D">
        <w:trPr>
          <w:trHeight w:val="172"/>
        </w:trPr>
        <w:tc>
          <w:tcPr>
            <w:tcW w:w="567" w:type="dxa"/>
          </w:tcPr>
          <w:p w:rsidR="00F9176E" w:rsidRPr="00F9176E" w:rsidRDefault="00F9176E" w:rsidP="00D14E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76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F9176E" w:rsidRPr="00F9176E" w:rsidRDefault="00F9176E" w:rsidP="00D14E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76E">
              <w:rPr>
                <w:rFonts w:ascii="Times New Roman" w:hAnsi="Times New Roman" w:cs="Times New Roman"/>
                <w:b/>
                <w:sz w:val="20"/>
                <w:szCs w:val="20"/>
              </w:rPr>
              <w:t>Формы работы</w:t>
            </w:r>
          </w:p>
        </w:tc>
        <w:tc>
          <w:tcPr>
            <w:tcW w:w="9355" w:type="dxa"/>
          </w:tcPr>
          <w:p w:rsidR="00F9176E" w:rsidRPr="00F9176E" w:rsidRDefault="00F9176E" w:rsidP="00D14E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76E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1560" w:type="dxa"/>
          </w:tcPr>
          <w:p w:rsidR="00F9176E" w:rsidRPr="00F9176E" w:rsidRDefault="00F9176E" w:rsidP="00D14E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76E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984" w:type="dxa"/>
          </w:tcPr>
          <w:p w:rsidR="00F9176E" w:rsidRPr="00F9176E" w:rsidRDefault="00F9176E" w:rsidP="00D14E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76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394458" w:rsidRPr="00AE6EA1" w:rsidTr="00AE6EA1">
        <w:trPr>
          <w:trHeight w:val="172"/>
        </w:trPr>
        <w:tc>
          <w:tcPr>
            <w:tcW w:w="567" w:type="dxa"/>
          </w:tcPr>
          <w:p w:rsidR="00394458" w:rsidRPr="00AE6EA1" w:rsidRDefault="00394458" w:rsidP="004A3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394458" w:rsidRPr="00AE6EA1" w:rsidRDefault="00394458" w:rsidP="000B7D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>Беседа</w:t>
            </w:r>
          </w:p>
        </w:tc>
        <w:tc>
          <w:tcPr>
            <w:tcW w:w="9355" w:type="dxa"/>
          </w:tcPr>
          <w:p w:rsidR="00394458" w:rsidRPr="00AE6EA1" w:rsidRDefault="00394458" w:rsidP="000B7D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E6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Нарочно или нечаянно»</w:t>
            </w:r>
          </w:p>
          <w:p w:rsidR="00394458" w:rsidRPr="00AE6EA1" w:rsidRDefault="00AE6EA1" w:rsidP="000B7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  <w:proofErr w:type="gramStart"/>
            <w:r w:rsidR="00394458"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394458" w:rsidRPr="00AE6EA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394458" w:rsidRPr="00AE6EA1">
              <w:rPr>
                <w:rFonts w:ascii="Times New Roman" w:hAnsi="Times New Roman" w:cs="Times New Roman"/>
                <w:sz w:val="20"/>
                <w:szCs w:val="20"/>
              </w:rPr>
              <w:t>азвивать</w:t>
            </w:r>
            <w:proofErr w:type="spellEnd"/>
            <w:r w:rsidR="00394458" w:rsidRPr="00AE6EA1">
              <w:rPr>
                <w:rFonts w:ascii="Times New Roman" w:hAnsi="Times New Roman" w:cs="Times New Roman"/>
                <w:sz w:val="20"/>
                <w:szCs w:val="20"/>
              </w:rPr>
              <w:t xml:space="preserve"> нравственные чувства- сожаление, сочувствие, сформировать навыки игрового общения, не задевая.</w:t>
            </w:r>
          </w:p>
          <w:p w:rsidR="00394458" w:rsidRPr="00AE6EA1" w:rsidRDefault="00394458" w:rsidP="000B7D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>«Этикет для малышей «Вежливые сказки»</w:t>
            </w:r>
          </w:p>
          <w:p w:rsidR="00394458" w:rsidRPr="00AE6EA1" w:rsidRDefault="00394458" w:rsidP="000B7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E6EA1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  <w:r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AE6EA1">
              <w:rPr>
                <w:rFonts w:ascii="Times New Roman" w:hAnsi="Times New Roman" w:cs="Times New Roman"/>
                <w:sz w:val="20"/>
                <w:szCs w:val="20"/>
              </w:rPr>
              <w:t>способствовать накоплению и обобщению эмоционально положительного отношения к образам добрых героев и их поступкам;</w:t>
            </w:r>
          </w:p>
          <w:p w:rsidR="00394458" w:rsidRPr="00AE6EA1" w:rsidRDefault="00394458" w:rsidP="000B7D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>«Права сказочных героев»</w:t>
            </w:r>
          </w:p>
          <w:p w:rsidR="00394458" w:rsidRPr="00AE6EA1" w:rsidRDefault="00AE6EA1" w:rsidP="000B7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  <w:r w:rsidR="00394458"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394458" w:rsidRPr="00AE6EA1">
              <w:rPr>
                <w:rFonts w:ascii="Times New Roman" w:hAnsi="Times New Roman" w:cs="Times New Roman"/>
                <w:sz w:val="20"/>
                <w:szCs w:val="20"/>
              </w:rPr>
              <w:t xml:space="preserve"> учить анализировать поступки героев сказок.</w:t>
            </w:r>
          </w:p>
        </w:tc>
        <w:tc>
          <w:tcPr>
            <w:tcW w:w="1560" w:type="dxa"/>
          </w:tcPr>
          <w:p w:rsidR="00394458" w:rsidRPr="00AE6EA1" w:rsidRDefault="00105C1F" w:rsidP="00105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105C1F" w:rsidRPr="00AE6EA1" w:rsidRDefault="00105C1F" w:rsidP="00105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C1F" w:rsidRPr="00AE6EA1" w:rsidRDefault="00105C1F" w:rsidP="00105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C1F" w:rsidRPr="00AE6EA1" w:rsidRDefault="00105C1F" w:rsidP="00105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105C1F" w:rsidRPr="00AE6EA1" w:rsidRDefault="00105C1F" w:rsidP="00105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C1F" w:rsidRPr="00AE6EA1" w:rsidRDefault="00105C1F" w:rsidP="00105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C1F" w:rsidRPr="00AE6EA1" w:rsidRDefault="00105C1F" w:rsidP="00105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984" w:type="dxa"/>
          </w:tcPr>
          <w:p w:rsidR="00394458" w:rsidRPr="00AE6EA1" w:rsidRDefault="00394458" w:rsidP="00105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</w:tc>
      </w:tr>
      <w:tr w:rsidR="00394458" w:rsidRPr="00AE6EA1" w:rsidTr="00AE6EA1">
        <w:trPr>
          <w:trHeight w:val="172"/>
        </w:trPr>
        <w:tc>
          <w:tcPr>
            <w:tcW w:w="567" w:type="dxa"/>
          </w:tcPr>
          <w:p w:rsidR="00394458" w:rsidRPr="00AE6EA1" w:rsidRDefault="00394458" w:rsidP="004A3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394458" w:rsidRPr="00AE6EA1" w:rsidRDefault="00394458" w:rsidP="000B7D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9355" w:type="dxa"/>
          </w:tcPr>
          <w:p w:rsidR="00394458" w:rsidRPr="00AE6EA1" w:rsidRDefault="00394458" w:rsidP="000B7D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>Русские народные сказки:</w:t>
            </w:r>
          </w:p>
          <w:p w:rsidR="00394458" w:rsidRPr="00AE6EA1" w:rsidRDefault="00394458" w:rsidP="000B7D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>Хаврошечка</w:t>
            </w:r>
            <w:proofErr w:type="spellEnd"/>
            <w:r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394458" w:rsidRPr="00AE6EA1" w:rsidRDefault="00AE6EA1" w:rsidP="000B7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r w:rsidR="00394458" w:rsidRPr="00AE6EA1">
              <w:rPr>
                <w:rFonts w:ascii="Times New Roman" w:hAnsi="Times New Roman" w:cs="Times New Roman"/>
                <w:sz w:val="20"/>
                <w:szCs w:val="20"/>
              </w:rPr>
              <w:t xml:space="preserve">: Развивать эмоциональную сферу детей, умение сопереживать сказочным </w:t>
            </w:r>
            <w:proofErr w:type="spellStart"/>
            <w:r w:rsidR="00394458" w:rsidRPr="00AE6EA1">
              <w:rPr>
                <w:rFonts w:ascii="Times New Roman" w:hAnsi="Times New Roman" w:cs="Times New Roman"/>
                <w:sz w:val="20"/>
                <w:szCs w:val="20"/>
              </w:rPr>
              <w:t>персонажам</w:t>
            </w:r>
            <w:proofErr w:type="gramStart"/>
            <w:r w:rsidR="00394458" w:rsidRPr="00AE6EA1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="00394458" w:rsidRPr="00AE6EA1">
              <w:rPr>
                <w:rFonts w:ascii="Times New Roman" w:hAnsi="Times New Roman" w:cs="Times New Roman"/>
                <w:sz w:val="20"/>
                <w:szCs w:val="20"/>
              </w:rPr>
              <w:t>оспитывать</w:t>
            </w:r>
            <w:proofErr w:type="spellEnd"/>
            <w:r w:rsidR="00394458" w:rsidRPr="00AE6EA1">
              <w:rPr>
                <w:rFonts w:ascii="Times New Roman" w:hAnsi="Times New Roman" w:cs="Times New Roman"/>
                <w:sz w:val="20"/>
                <w:szCs w:val="20"/>
              </w:rPr>
              <w:t xml:space="preserve"> добрые чувства и </w:t>
            </w:r>
            <w:proofErr w:type="spellStart"/>
            <w:r w:rsidR="00394458" w:rsidRPr="00AE6EA1">
              <w:rPr>
                <w:rFonts w:ascii="Times New Roman" w:hAnsi="Times New Roman" w:cs="Times New Roman"/>
                <w:sz w:val="20"/>
                <w:szCs w:val="20"/>
              </w:rPr>
              <w:t>желание.совершать</w:t>
            </w:r>
            <w:proofErr w:type="spellEnd"/>
            <w:r w:rsidR="00394458" w:rsidRPr="00AE6EA1">
              <w:rPr>
                <w:rFonts w:ascii="Times New Roman" w:hAnsi="Times New Roman" w:cs="Times New Roman"/>
                <w:sz w:val="20"/>
                <w:szCs w:val="20"/>
              </w:rPr>
              <w:t xml:space="preserve"> добрые поступки.</w:t>
            </w:r>
          </w:p>
          <w:p w:rsidR="00394458" w:rsidRPr="00AE6EA1" w:rsidRDefault="00394458" w:rsidP="000B7D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>Русские народные сказки:</w:t>
            </w:r>
          </w:p>
          <w:p w:rsidR="00394458" w:rsidRPr="00AE6EA1" w:rsidRDefault="00394458" w:rsidP="000B7D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«Гуси </w:t>
            </w:r>
            <w:proofErr w:type="gramStart"/>
            <w:r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>–л</w:t>
            </w:r>
            <w:proofErr w:type="gramEnd"/>
            <w:r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>ебеди»</w:t>
            </w:r>
          </w:p>
          <w:p w:rsidR="00394458" w:rsidRPr="00AE6EA1" w:rsidRDefault="00AE6EA1" w:rsidP="000B7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proofErr w:type="gramStart"/>
            <w:r w:rsidR="00394458" w:rsidRPr="00AE6EA1">
              <w:rPr>
                <w:rFonts w:ascii="Times New Roman" w:hAnsi="Times New Roman" w:cs="Times New Roman"/>
                <w:sz w:val="20"/>
                <w:szCs w:val="20"/>
              </w:rPr>
              <w:t>:Ф</w:t>
            </w:r>
            <w:proofErr w:type="gramEnd"/>
            <w:r w:rsidR="00394458" w:rsidRPr="00AE6EA1">
              <w:rPr>
                <w:rFonts w:ascii="Times New Roman" w:hAnsi="Times New Roman" w:cs="Times New Roman"/>
                <w:sz w:val="20"/>
                <w:szCs w:val="20"/>
              </w:rPr>
              <w:t>ормировать</w:t>
            </w:r>
            <w:proofErr w:type="spellEnd"/>
            <w:r w:rsidR="00394458" w:rsidRPr="00AE6EA1">
              <w:rPr>
                <w:rFonts w:ascii="Times New Roman" w:hAnsi="Times New Roman" w:cs="Times New Roman"/>
                <w:sz w:val="20"/>
                <w:szCs w:val="20"/>
              </w:rPr>
              <w:t xml:space="preserve"> такие  нравственные качества, как сочувствие и готовность прийти на помощь;</w:t>
            </w:r>
            <w:r w:rsidRPr="00AE6E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4458" w:rsidRPr="00AE6EA1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умение  адекватно оценивать поступки главных героев;</w:t>
            </w:r>
          </w:p>
          <w:p w:rsidR="00394458" w:rsidRPr="00AE6EA1" w:rsidRDefault="00394458" w:rsidP="000B7D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>Русские народные сказки:</w:t>
            </w:r>
          </w:p>
          <w:p w:rsidR="00394458" w:rsidRPr="00AE6EA1" w:rsidRDefault="00394458" w:rsidP="000B7D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«Сестрица </w:t>
            </w:r>
            <w:proofErr w:type="spellStart"/>
            <w:r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>Аленушка</w:t>
            </w:r>
            <w:proofErr w:type="spellEnd"/>
            <w:r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братец Иванушка»</w:t>
            </w:r>
          </w:p>
          <w:p w:rsidR="00394458" w:rsidRPr="00AE6EA1" w:rsidRDefault="00AE6EA1" w:rsidP="000B7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proofErr w:type="gramStart"/>
            <w:r w:rsidR="00394458" w:rsidRPr="00AE6EA1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="00394458" w:rsidRPr="00AE6EA1">
              <w:rPr>
                <w:rFonts w:ascii="Times New Roman" w:hAnsi="Times New Roman" w:cs="Times New Roman"/>
                <w:sz w:val="20"/>
                <w:szCs w:val="20"/>
              </w:rPr>
              <w:t>ысмеять</w:t>
            </w:r>
            <w:proofErr w:type="spellEnd"/>
            <w:r w:rsidR="00394458" w:rsidRPr="00AE6EA1">
              <w:rPr>
                <w:rFonts w:ascii="Times New Roman" w:hAnsi="Times New Roman" w:cs="Times New Roman"/>
                <w:sz w:val="20"/>
                <w:szCs w:val="20"/>
              </w:rPr>
              <w:t xml:space="preserve"> плохие черты характера, поступки и вызвать сострадание к слабому, обиженному.</w:t>
            </w:r>
          </w:p>
        </w:tc>
        <w:tc>
          <w:tcPr>
            <w:tcW w:w="1560" w:type="dxa"/>
          </w:tcPr>
          <w:p w:rsidR="00394458" w:rsidRPr="00AE6EA1" w:rsidRDefault="00105C1F" w:rsidP="00AE6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r w:rsidR="00AE6E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6EA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</w:tcPr>
          <w:p w:rsidR="00394458" w:rsidRPr="00AE6EA1" w:rsidRDefault="00B65AD7" w:rsidP="00105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</w:tc>
      </w:tr>
      <w:tr w:rsidR="00394458" w:rsidRPr="00AE6EA1" w:rsidTr="00AE6EA1">
        <w:trPr>
          <w:trHeight w:val="172"/>
        </w:trPr>
        <w:tc>
          <w:tcPr>
            <w:tcW w:w="567" w:type="dxa"/>
          </w:tcPr>
          <w:p w:rsidR="00394458" w:rsidRPr="00AE6EA1" w:rsidRDefault="00394458" w:rsidP="004A3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8" w:type="dxa"/>
          </w:tcPr>
          <w:p w:rsidR="00394458" w:rsidRPr="00AE6EA1" w:rsidRDefault="00394458" w:rsidP="000B7D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>Игровые ситуации</w:t>
            </w:r>
          </w:p>
        </w:tc>
        <w:tc>
          <w:tcPr>
            <w:tcW w:w="9355" w:type="dxa"/>
          </w:tcPr>
          <w:p w:rsidR="000B7DFB" w:rsidRPr="00AE6EA1" w:rsidRDefault="000B7DFB" w:rsidP="000B7D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>«Можно или нельзя?»</w:t>
            </w:r>
          </w:p>
          <w:p w:rsidR="00394458" w:rsidRPr="00AE6EA1" w:rsidRDefault="00AE6EA1" w:rsidP="000B7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proofErr w:type="gramStart"/>
            <w:r w:rsidR="000B7DFB" w:rsidRPr="00AE6EA1">
              <w:rPr>
                <w:rFonts w:ascii="Times New Roman" w:hAnsi="Times New Roman" w:cs="Times New Roman"/>
                <w:sz w:val="20"/>
                <w:szCs w:val="20"/>
              </w:rPr>
              <w:t>:Ф</w:t>
            </w:r>
            <w:proofErr w:type="gramEnd"/>
            <w:r w:rsidR="000B7DFB" w:rsidRPr="00AE6EA1">
              <w:rPr>
                <w:rFonts w:ascii="Times New Roman" w:hAnsi="Times New Roman" w:cs="Times New Roman"/>
                <w:sz w:val="20"/>
                <w:szCs w:val="20"/>
              </w:rPr>
              <w:t>ормировать</w:t>
            </w:r>
            <w:proofErr w:type="spellEnd"/>
            <w:r w:rsidR="000B7DFB" w:rsidRPr="00AE6EA1">
              <w:rPr>
                <w:rFonts w:ascii="Times New Roman" w:hAnsi="Times New Roman" w:cs="Times New Roman"/>
                <w:sz w:val="20"/>
                <w:szCs w:val="20"/>
              </w:rPr>
              <w:t xml:space="preserve"> у детей представления и отношение к тому, что можно и нельзя на улице, дороге, транспорте</w:t>
            </w:r>
          </w:p>
        </w:tc>
        <w:tc>
          <w:tcPr>
            <w:tcW w:w="1560" w:type="dxa"/>
          </w:tcPr>
          <w:p w:rsidR="00394458" w:rsidRPr="00AE6EA1" w:rsidRDefault="00105C1F" w:rsidP="00105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984" w:type="dxa"/>
          </w:tcPr>
          <w:p w:rsidR="00394458" w:rsidRPr="00AE6EA1" w:rsidRDefault="00B65AD7" w:rsidP="00105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</w:tc>
      </w:tr>
      <w:tr w:rsidR="00394458" w:rsidRPr="00AE6EA1" w:rsidTr="00AE6EA1">
        <w:trPr>
          <w:trHeight w:val="599"/>
        </w:trPr>
        <w:tc>
          <w:tcPr>
            <w:tcW w:w="567" w:type="dxa"/>
          </w:tcPr>
          <w:p w:rsidR="00394458" w:rsidRPr="00AE6EA1" w:rsidRDefault="00394458" w:rsidP="004A3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8" w:type="dxa"/>
          </w:tcPr>
          <w:p w:rsidR="00394458" w:rsidRPr="00AE6EA1" w:rsidRDefault="00394458" w:rsidP="000B7D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>Развлечение</w:t>
            </w:r>
          </w:p>
        </w:tc>
        <w:tc>
          <w:tcPr>
            <w:tcW w:w="9355" w:type="dxa"/>
          </w:tcPr>
          <w:p w:rsidR="00394458" w:rsidRPr="00AE6EA1" w:rsidRDefault="00394458" w:rsidP="000B7DF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6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«Вместе тесно, а врозь </w:t>
            </w:r>
            <w:proofErr w:type="gramStart"/>
            <w:r w:rsidRPr="00AE6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-х</w:t>
            </w:r>
            <w:proofErr w:type="gramEnd"/>
            <w:r w:rsidRPr="00AE6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оть брось».</w:t>
            </w:r>
          </w:p>
          <w:p w:rsidR="00394458" w:rsidRPr="00AE6EA1" w:rsidRDefault="00394458" w:rsidP="000B7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sz w:val="20"/>
                <w:szCs w:val="20"/>
              </w:rPr>
              <w:t>Формирование нравственных качеств детей: умение дружить, беречь дружбу, общаться в коллективе.</w:t>
            </w:r>
          </w:p>
        </w:tc>
        <w:tc>
          <w:tcPr>
            <w:tcW w:w="1560" w:type="dxa"/>
          </w:tcPr>
          <w:p w:rsidR="00394458" w:rsidRPr="00AE6EA1" w:rsidRDefault="00105C1F" w:rsidP="00105C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984" w:type="dxa"/>
          </w:tcPr>
          <w:p w:rsidR="00394458" w:rsidRPr="00AE6EA1" w:rsidRDefault="00B65AD7" w:rsidP="00105C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</w:tc>
      </w:tr>
    </w:tbl>
    <w:p w:rsidR="00011236" w:rsidRPr="00AE6EA1" w:rsidRDefault="00011236" w:rsidP="00AE6E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EA1">
        <w:rPr>
          <w:rFonts w:ascii="Times New Roman" w:hAnsi="Times New Roman" w:cs="Times New Roman"/>
          <w:b/>
          <w:sz w:val="24"/>
          <w:szCs w:val="24"/>
        </w:rPr>
        <w:t>Старшая группа</w:t>
      </w:r>
      <w:r w:rsidR="00F9176E">
        <w:rPr>
          <w:rFonts w:ascii="Times New Roman" w:hAnsi="Times New Roman" w:cs="Times New Roman"/>
          <w:b/>
          <w:sz w:val="24"/>
          <w:szCs w:val="24"/>
        </w:rPr>
        <w:t xml:space="preserve"> (5-6 лет)</w:t>
      </w: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567"/>
        <w:gridCol w:w="1418"/>
        <w:gridCol w:w="9355"/>
        <w:gridCol w:w="1560"/>
        <w:gridCol w:w="1984"/>
      </w:tblGrid>
      <w:tr w:rsidR="00AE6EA1" w:rsidRPr="00F9176E" w:rsidTr="00F9176E">
        <w:trPr>
          <w:trHeight w:val="172"/>
        </w:trPr>
        <w:tc>
          <w:tcPr>
            <w:tcW w:w="567" w:type="dxa"/>
          </w:tcPr>
          <w:p w:rsidR="00AE6EA1" w:rsidRPr="00F9176E" w:rsidRDefault="00AE6EA1" w:rsidP="00AE6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76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AE6EA1" w:rsidRPr="00F9176E" w:rsidRDefault="00AE6EA1" w:rsidP="00D14E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76E">
              <w:rPr>
                <w:rFonts w:ascii="Times New Roman" w:hAnsi="Times New Roman" w:cs="Times New Roman"/>
                <w:b/>
                <w:sz w:val="20"/>
                <w:szCs w:val="20"/>
              </w:rPr>
              <w:t>Формы работы</w:t>
            </w:r>
          </w:p>
        </w:tc>
        <w:tc>
          <w:tcPr>
            <w:tcW w:w="9355" w:type="dxa"/>
          </w:tcPr>
          <w:p w:rsidR="00AE6EA1" w:rsidRPr="00F9176E" w:rsidRDefault="00AE6EA1" w:rsidP="00D14E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76E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1560" w:type="dxa"/>
          </w:tcPr>
          <w:p w:rsidR="00AE6EA1" w:rsidRPr="00F9176E" w:rsidRDefault="00AE6EA1" w:rsidP="00D14E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76E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984" w:type="dxa"/>
          </w:tcPr>
          <w:p w:rsidR="00AE6EA1" w:rsidRPr="00F9176E" w:rsidRDefault="00AE6EA1" w:rsidP="00D14E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76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105C1F" w:rsidRPr="00AE6EA1" w:rsidTr="00F9176E">
        <w:trPr>
          <w:trHeight w:val="144"/>
        </w:trPr>
        <w:tc>
          <w:tcPr>
            <w:tcW w:w="567" w:type="dxa"/>
          </w:tcPr>
          <w:p w:rsidR="00105C1F" w:rsidRPr="00AE6EA1" w:rsidRDefault="00105C1F" w:rsidP="00EE7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4" w:colLast="4"/>
            <w:r w:rsidRPr="00AE6EA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105C1F" w:rsidRPr="00AE6EA1" w:rsidRDefault="00105C1F" w:rsidP="00EE7BC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>Беседа</w:t>
            </w:r>
          </w:p>
        </w:tc>
        <w:tc>
          <w:tcPr>
            <w:tcW w:w="9355" w:type="dxa"/>
          </w:tcPr>
          <w:p w:rsidR="00105C1F" w:rsidRPr="00AE6EA1" w:rsidRDefault="00105C1F" w:rsidP="000B7D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>«Мои друзья – мое богатство</w:t>
            </w:r>
            <w:proofErr w:type="gramStart"/>
            <w:r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>.»</w:t>
            </w:r>
            <w:proofErr w:type="gramEnd"/>
          </w:p>
          <w:p w:rsidR="00105C1F" w:rsidRPr="00AE6EA1" w:rsidRDefault="00AE6EA1" w:rsidP="000B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Задачи</w:t>
            </w:r>
            <w:proofErr w:type="gramStart"/>
            <w:r w:rsidR="00105C1F" w:rsidRPr="00AE6E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105C1F" w:rsidRPr="00AE6EA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105C1F" w:rsidRPr="00AE6EA1">
              <w:rPr>
                <w:rFonts w:ascii="Times New Roman" w:hAnsi="Times New Roman" w:cs="Times New Roman"/>
                <w:sz w:val="20"/>
                <w:szCs w:val="20"/>
              </w:rPr>
              <w:t>точнить</w:t>
            </w:r>
            <w:proofErr w:type="spellEnd"/>
            <w:r w:rsidR="00105C1F" w:rsidRPr="00AE6EA1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 детей о том, что значит «уметь дружить», формировать нравственные качества: умение дружить, ценить дружбу; формировать у детей культуру общения (коммуникативные умения).</w:t>
            </w:r>
          </w:p>
          <w:p w:rsidR="00105C1F" w:rsidRPr="00AE6EA1" w:rsidRDefault="00105C1F" w:rsidP="000B7D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«Что такое справедливость?» </w:t>
            </w:r>
          </w:p>
          <w:p w:rsidR="00105C1F" w:rsidRPr="00AE6EA1" w:rsidRDefault="00AE6EA1" w:rsidP="000B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Задачи</w:t>
            </w:r>
            <w:proofErr w:type="gramStart"/>
            <w:r w:rsidR="00105C1F" w:rsidRPr="00AE6E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105C1F" w:rsidRPr="00AE6EA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="00105C1F" w:rsidRPr="00AE6EA1">
              <w:rPr>
                <w:rFonts w:ascii="Times New Roman" w:hAnsi="Times New Roman" w:cs="Times New Roman"/>
                <w:sz w:val="20"/>
                <w:szCs w:val="20"/>
              </w:rPr>
              <w:t>ормировать</w:t>
            </w:r>
            <w:proofErr w:type="spellEnd"/>
            <w:r w:rsidR="00105C1F" w:rsidRPr="00AE6EA1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у детей о понятия «справедливость», научить высказывать свое мнение о выполнении правил поведения.</w:t>
            </w:r>
          </w:p>
          <w:p w:rsidR="00105C1F" w:rsidRPr="00AE6EA1" w:rsidRDefault="00105C1F" w:rsidP="000B7D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6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Беседа «Что такое подарок?»</w:t>
            </w:r>
          </w:p>
          <w:p w:rsidR="00105C1F" w:rsidRPr="00AE6EA1" w:rsidRDefault="00AE6EA1" w:rsidP="0025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Задачи</w:t>
            </w:r>
            <w:proofErr w:type="gramStart"/>
            <w:r w:rsidR="00105C1F" w:rsidRPr="00AE6E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105C1F" w:rsidRPr="00AE6EA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105C1F" w:rsidRPr="00AE6EA1">
              <w:rPr>
                <w:rFonts w:ascii="Times New Roman" w:hAnsi="Times New Roman" w:cs="Times New Roman"/>
                <w:sz w:val="20"/>
                <w:szCs w:val="20"/>
              </w:rPr>
              <w:t>оспитывать</w:t>
            </w:r>
            <w:proofErr w:type="spellEnd"/>
            <w:r w:rsidR="00105C1F" w:rsidRPr="00AE6EA1">
              <w:rPr>
                <w:rFonts w:ascii="Times New Roman" w:hAnsi="Times New Roman" w:cs="Times New Roman"/>
                <w:sz w:val="20"/>
                <w:szCs w:val="20"/>
              </w:rPr>
              <w:t xml:space="preserve"> доброжелательность, доверие и внимание к людям.</w:t>
            </w:r>
          </w:p>
        </w:tc>
        <w:tc>
          <w:tcPr>
            <w:tcW w:w="1560" w:type="dxa"/>
          </w:tcPr>
          <w:p w:rsidR="00105C1F" w:rsidRPr="00AE6EA1" w:rsidRDefault="00105C1F" w:rsidP="00EE7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105C1F" w:rsidRPr="00AE6EA1" w:rsidRDefault="00105C1F" w:rsidP="00EE7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C1F" w:rsidRPr="00AE6EA1" w:rsidRDefault="00105C1F" w:rsidP="00EE7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C1F" w:rsidRPr="00AE6EA1" w:rsidRDefault="00105C1F" w:rsidP="00105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C1F" w:rsidRPr="00AE6EA1" w:rsidRDefault="00105C1F" w:rsidP="00EE7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105C1F" w:rsidRPr="00AE6EA1" w:rsidRDefault="00105C1F" w:rsidP="00EE7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C1F" w:rsidRPr="00AE6EA1" w:rsidRDefault="00105C1F" w:rsidP="00EE7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C1F" w:rsidRPr="00AE6EA1" w:rsidRDefault="00105C1F" w:rsidP="00EE7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984" w:type="dxa"/>
          </w:tcPr>
          <w:p w:rsidR="00105C1F" w:rsidRPr="00AE6EA1" w:rsidRDefault="00105C1F" w:rsidP="00105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</w:tc>
      </w:tr>
      <w:tr w:rsidR="00105C1F" w:rsidRPr="00AE6EA1" w:rsidTr="00F9176E">
        <w:trPr>
          <w:trHeight w:val="1975"/>
        </w:trPr>
        <w:tc>
          <w:tcPr>
            <w:tcW w:w="567" w:type="dxa"/>
          </w:tcPr>
          <w:p w:rsidR="00105C1F" w:rsidRPr="00AE6EA1" w:rsidRDefault="00105C1F" w:rsidP="00EE7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18" w:type="dxa"/>
          </w:tcPr>
          <w:p w:rsidR="00105C1F" w:rsidRPr="00AE6EA1" w:rsidRDefault="00105C1F" w:rsidP="00EE7BC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9355" w:type="dxa"/>
          </w:tcPr>
          <w:p w:rsidR="00105C1F" w:rsidRPr="00AE6EA1" w:rsidRDefault="00105C1F" w:rsidP="000B7D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>Русская народная сказка «Сивка-бурка»</w:t>
            </w:r>
          </w:p>
          <w:p w:rsidR="00105C1F" w:rsidRPr="00AE6EA1" w:rsidRDefault="00AE6EA1" w:rsidP="000B7D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  <w:proofErr w:type="gramStart"/>
            <w:r w:rsidR="00105C1F"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105C1F" w:rsidRPr="00AE6EA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105C1F" w:rsidRPr="00AE6EA1">
              <w:rPr>
                <w:rFonts w:ascii="Times New Roman" w:hAnsi="Times New Roman" w:cs="Times New Roman"/>
                <w:sz w:val="20"/>
                <w:szCs w:val="20"/>
              </w:rPr>
              <w:t>оспитывать</w:t>
            </w:r>
            <w:proofErr w:type="spellEnd"/>
            <w:r w:rsidR="00105C1F" w:rsidRPr="00AE6EA1">
              <w:rPr>
                <w:rFonts w:ascii="Times New Roman" w:hAnsi="Times New Roman" w:cs="Times New Roman"/>
                <w:sz w:val="20"/>
                <w:szCs w:val="20"/>
              </w:rPr>
              <w:t xml:space="preserve"> у детей эмоциональную восприимчивость к образному содержанию сказки, умение сопереживать персонажам сказки, воспитывать смелость, честность.</w:t>
            </w:r>
          </w:p>
          <w:p w:rsidR="00105C1F" w:rsidRPr="00AE6EA1" w:rsidRDefault="00105C1F" w:rsidP="000B7D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>Русская народная сказка</w:t>
            </w:r>
            <w:proofErr w:type="gramStart"/>
            <w:r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>«Л</w:t>
            </w:r>
            <w:proofErr w:type="gramEnd"/>
            <w:r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иса и козел».   </w:t>
            </w:r>
          </w:p>
          <w:p w:rsidR="00105C1F" w:rsidRPr="00AE6EA1" w:rsidRDefault="00105C1F" w:rsidP="003C3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E6EA1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  <w:r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AE6EA1">
              <w:rPr>
                <w:rFonts w:ascii="Times New Roman" w:hAnsi="Times New Roman" w:cs="Times New Roman"/>
                <w:sz w:val="20"/>
                <w:szCs w:val="20"/>
              </w:rPr>
              <w:t>воспитывать отрицательное отношение к обману, учить детей говорить правду.</w:t>
            </w:r>
          </w:p>
          <w:p w:rsidR="00105C1F" w:rsidRPr="00AE6EA1" w:rsidRDefault="00105C1F" w:rsidP="003C3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М. Зощенко. «Не надо врать»</w:t>
            </w:r>
          </w:p>
          <w:p w:rsidR="00105C1F" w:rsidRPr="00AE6EA1" w:rsidRDefault="00AE6EA1" w:rsidP="00255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Задачи</w:t>
            </w:r>
            <w:proofErr w:type="gramStart"/>
            <w:r w:rsidR="00105C1F" w:rsidRPr="00AE6E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105C1F" w:rsidRPr="00AE6EA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105C1F" w:rsidRPr="00AE6EA1">
              <w:rPr>
                <w:rFonts w:ascii="Times New Roman" w:hAnsi="Times New Roman" w:cs="Times New Roman"/>
                <w:sz w:val="20"/>
                <w:szCs w:val="20"/>
              </w:rPr>
              <w:t>азвивать</w:t>
            </w:r>
            <w:proofErr w:type="spellEnd"/>
            <w:r w:rsidR="00105C1F" w:rsidRPr="00AE6EA1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 анализировать действия, поступки людей. Воспитывать чуткость, справедливость, умение признавать ошибки.</w:t>
            </w:r>
          </w:p>
        </w:tc>
        <w:tc>
          <w:tcPr>
            <w:tcW w:w="1560" w:type="dxa"/>
          </w:tcPr>
          <w:p w:rsidR="00105C1F" w:rsidRPr="00AE6EA1" w:rsidRDefault="00105C1F" w:rsidP="00EE7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AE6E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AE6EA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</w:tcPr>
          <w:p w:rsidR="00105C1F" w:rsidRPr="00AE6EA1" w:rsidRDefault="00105C1F" w:rsidP="00105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</w:tc>
      </w:tr>
      <w:tr w:rsidR="00105C1F" w:rsidRPr="00AE6EA1" w:rsidTr="00F9176E">
        <w:trPr>
          <w:trHeight w:val="2264"/>
        </w:trPr>
        <w:tc>
          <w:tcPr>
            <w:tcW w:w="567" w:type="dxa"/>
          </w:tcPr>
          <w:p w:rsidR="00105C1F" w:rsidRPr="00AE6EA1" w:rsidRDefault="00105C1F" w:rsidP="00EE7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8" w:type="dxa"/>
          </w:tcPr>
          <w:p w:rsidR="00105C1F" w:rsidRPr="00AE6EA1" w:rsidRDefault="00105C1F" w:rsidP="00EE7BC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>Игровые ситуации</w:t>
            </w:r>
          </w:p>
        </w:tc>
        <w:tc>
          <w:tcPr>
            <w:tcW w:w="9355" w:type="dxa"/>
          </w:tcPr>
          <w:p w:rsidR="00105C1F" w:rsidRPr="00AE6EA1" w:rsidRDefault="00105C1F" w:rsidP="003C3C7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«Это честно?»</w:t>
            </w:r>
          </w:p>
          <w:p w:rsidR="00105C1F" w:rsidRPr="00AE6EA1" w:rsidRDefault="00AE6EA1" w:rsidP="003C3C7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  <w:proofErr w:type="gramStart"/>
            <w:r w:rsidR="00105C1F"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105C1F" w:rsidRPr="00AE6EA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105C1F" w:rsidRPr="00AE6EA1">
              <w:rPr>
                <w:rFonts w:ascii="Times New Roman" w:hAnsi="Times New Roman" w:cs="Times New Roman"/>
                <w:sz w:val="20"/>
                <w:szCs w:val="20"/>
              </w:rPr>
              <w:t>оспитывать</w:t>
            </w:r>
            <w:proofErr w:type="spellEnd"/>
            <w:r w:rsidR="00105C1F" w:rsidRPr="00AE6EA1">
              <w:rPr>
                <w:rFonts w:ascii="Times New Roman" w:hAnsi="Times New Roman" w:cs="Times New Roman"/>
                <w:sz w:val="20"/>
                <w:szCs w:val="20"/>
              </w:rPr>
              <w:t xml:space="preserve"> в детях такие нравственные качества как честность, справедливость; умение оценивать поступки.</w:t>
            </w:r>
            <w:r w:rsidR="00105C1F"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105C1F" w:rsidRPr="00AE6EA1" w:rsidRDefault="00105C1F" w:rsidP="003C3C7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>«Как бы ты поступил?»</w:t>
            </w:r>
          </w:p>
          <w:p w:rsidR="00105C1F" w:rsidRPr="00AE6EA1" w:rsidRDefault="00AE6EA1" w:rsidP="003C3C7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  <w:r w:rsidR="00105C1F"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105C1F" w:rsidRPr="00AE6EA1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положительного доброжелательного и заботливого отношения к другим людям, побуждать делать добрые поступки- источники добрых чувств.</w:t>
            </w:r>
          </w:p>
          <w:p w:rsidR="00105C1F" w:rsidRPr="00AE6EA1" w:rsidRDefault="00105C1F" w:rsidP="003C3C7C">
            <w:pPr>
              <w:spacing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6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Д/и «Благородные поступки»</w:t>
            </w:r>
          </w:p>
          <w:p w:rsidR="00105C1F" w:rsidRPr="00AE6EA1" w:rsidRDefault="00AE6EA1" w:rsidP="00AE6EA1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Задачи</w:t>
            </w:r>
            <w:proofErr w:type="gramStart"/>
            <w:r w:rsidR="00105C1F" w:rsidRPr="00AE6E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105C1F" w:rsidRPr="00AE6EA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105C1F" w:rsidRPr="00AE6EA1">
              <w:rPr>
                <w:rFonts w:ascii="Times New Roman" w:hAnsi="Times New Roman" w:cs="Times New Roman"/>
                <w:sz w:val="20"/>
                <w:szCs w:val="20"/>
              </w:rPr>
              <w:t>оспитывать</w:t>
            </w:r>
            <w:proofErr w:type="spellEnd"/>
            <w:r w:rsidR="00105C1F" w:rsidRPr="00AE6EA1">
              <w:rPr>
                <w:rFonts w:ascii="Times New Roman" w:hAnsi="Times New Roman" w:cs="Times New Roman"/>
                <w:sz w:val="20"/>
                <w:szCs w:val="20"/>
              </w:rPr>
              <w:t xml:space="preserve"> у детей желание совершать поступки ради других людей. Формировать понимание того, что поступком мы называем не только героизм, но и любое доброе дело ради другого человека.</w:t>
            </w:r>
          </w:p>
        </w:tc>
        <w:tc>
          <w:tcPr>
            <w:tcW w:w="1560" w:type="dxa"/>
          </w:tcPr>
          <w:p w:rsidR="00105C1F" w:rsidRPr="00AE6EA1" w:rsidRDefault="00105C1F" w:rsidP="00EE7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AE6E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AE6EA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</w:tcPr>
          <w:p w:rsidR="00105C1F" w:rsidRPr="00AE6EA1" w:rsidRDefault="00105C1F" w:rsidP="00105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</w:tc>
      </w:tr>
      <w:tr w:rsidR="00105C1F" w:rsidRPr="00AE6EA1" w:rsidTr="00F9176E">
        <w:trPr>
          <w:trHeight w:val="1157"/>
        </w:trPr>
        <w:tc>
          <w:tcPr>
            <w:tcW w:w="567" w:type="dxa"/>
          </w:tcPr>
          <w:p w:rsidR="00105C1F" w:rsidRPr="00AE6EA1" w:rsidRDefault="00105C1F" w:rsidP="00EE7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8" w:type="dxa"/>
          </w:tcPr>
          <w:p w:rsidR="00105C1F" w:rsidRPr="00AE6EA1" w:rsidRDefault="00105C1F" w:rsidP="00EE7BC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>Развлечение</w:t>
            </w:r>
          </w:p>
        </w:tc>
        <w:tc>
          <w:tcPr>
            <w:tcW w:w="9355" w:type="dxa"/>
          </w:tcPr>
          <w:p w:rsidR="00105C1F" w:rsidRPr="00AE6EA1" w:rsidRDefault="00105C1F" w:rsidP="00EE7BCC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E6EA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Развлечение «Коррупция в мире сказок»</w:t>
            </w:r>
          </w:p>
          <w:p w:rsidR="00105C1F" w:rsidRPr="00AE6EA1" w:rsidRDefault="00AE6EA1" w:rsidP="003C3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Задачи</w:t>
            </w:r>
            <w:proofErr w:type="gramStart"/>
            <w:r w:rsidR="00105C1F" w:rsidRPr="00AE6EA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:</w:t>
            </w:r>
            <w:r w:rsidR="00105C1F" w:rsidRPr="00AE6EA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105C1F" w:rsidRPr="00AE6EA1">
              <w:rPr>
                <w:rFonts w:ascii="Times New Roman" w:hAnsi="Times New Roman" w:cs="Times New Roman"/>
                <w:sz w:val="20"/>
                <w:szCs w:val="20"/>
              </w:rPr>
              <w:t>акрепить</w:t>
            </w:r>
            <w:proofErr w:type="spellEnd"/>
            <w:r w:rsidR="00105C1F" w:rsidRPr="00AE6EA1">
              <w:rPr>
                <w:rFonts w:ascii="Times New Roman" w:hAnsi="Times New Roman" w:cs="Times New Roman"/>
                <w:sz w:val="20"/>
                <w:szCs w:val="20"/>
              </w:rPr>
              <w:t xml:space="preserve"> умение анализировать поступки сказочных героев, называть нарушенные в сказке права героев.</w:t>
            </w:r>
          </w:p>
        </w:tc>
        <w:tc>
          <w:tcPr>
            <w:tcW w:w="1560" w:type="dxa"/>
          </w:tcPr>
          <w:p w:rsidR="00105C1F" w:rsidRPr="00AE6EA1" w:rsidRDefault="00105C1F" w:rsidP="00EE7B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984" w:type="dxa"/>
          </w:tcPr>
          <w:p w:rsidR="00105C1F" w:rsidRPr="00AE6EA1" w:rsidRDefault="00105C1F" w:rsidP="00105C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</w:tc>
      </w:tr>
    </w:tbl>
    <w:bookmarkEnd w:id="0"/>
    <w:p w:rsidR="00011236" w:rsidRPr="00AE6EA1" w:rsidRDefault="00011236" w:rsidP="00AE6E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EA1">
        <w:rPr>
          <w:rFonts w:ascii="Times New Roman" w:hAnsi="Times New Roman" w:cs="Times New Roman"/>
          <w:b/>
          <w:sz w:val="24"/>
          <w:szCs w:val="24"/>
        </w:rPr>
        <w:t xml:space="preserve">Подготовительная </w:t>
      </w:r>
      <w:r w:rsidR="00F9176E">
        <w:rPr>
          <w:rFonts w:ascii="Times New Roman" w:hAnsi="Times New Roman" w:cs="Times New Roman"/>
          <w:b/>
          <w:sz w:val="24"/>
          <w:szCs w:val="24"/>
        </w:rPr>
        <w:t xml:space="preserve">к школе </w:t>
      </w:r>
      <w:r w:rsidRPr="00AE6EA1">
        <w:rPr>
          <w:rFonts w:ascii="Times New Roman" w:hAnsi="Times New Roman" w:cs="Times New Roman"/>
          <w:b/>
          <w:sz w:val="24"/>
          <w:szCs w:val="24"/>
        </w:rPr>
        <w:t>группа</w:t>
      </w:r>
      <w:r w:rsidR="00F9176E">
        <w:rPr>
          <w:rFonts w:ascii="Times New Roman" w:hAnsi="Times New Roman" w:cs="Times New Roman"/>
          <w:b/>
          <w:sz w:val="24"/>
          <w:szCs w:val="24"/>
        </w:rPr>
        <w:t xml:space="preserve"> (6-7 лет)</w:t>
      </w: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567"/>
        <w:gridCol w:w="1418"/>
        <w:gridCol w:w="9355"/>
        <w:gridCol w:w="1560"/>
        <w:gridCol w:w="1984"/>
      </w:tblGrid>
      <w:tr w:rsidR="00F9176E" w:rsidRPr="00F9176E" w:rsidTr="00D14E6D">
        <w:trPr>
          <w:trHeight w:val="172"/>
        </w:trPr>
        <w:tc>
          <w:tcPr>
            <w:tcW w:w="567" w:type="dxa"/>
          </w:tcPr>
          <w:p w:rsidR="00F9176E" w:rsidRPr="00F9176E" w:rsidRDefault="00F9176E" w:rsidP="00D14E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76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F9176E" w:rsidRPr="00F9176E" w:rsidRDefault="00F9176E" w:rsidP="00D14E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76E">
              <w:rPr>
                <w:rFonts w:ascii="Times New Roman" w:hAnsi="Times New Roman" w:cs="Times New Roman"/>
                <w:b/>
                <w:sz w:val="20"/>
                <w:szCs w:val="20"/>
              </w:rPr>
              <w:t>Формы работы</w:t>
            </w:r>
          </w:p>
        </w:tc>
        <w:tc>
          <w:tcPr>
            <w:tcW w:w="9355" w:type="dxa"/>
          </w:tcPr>
          <w:p w:rsidR="00F9176E" w:rsidRPr="00F9176E" w:rsidRDefault="00F9176E" w:rsidP="00D14E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76E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1560" w:type="dxa"/>
          </w:tcPr>
          <w:p w:rsidR="00F9176E" w:rsidRPr="00F9176E" w:rsidRDefault="00F9176E" w:rsidP="00D14E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76E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984" w:type="dxa"/>
          </w:tcPr>
          <w:p w:rsidR="00F9176E" w:rsidRPr="00F9176E" w:rsidRDefault="00F9176E" w:rsidP="00D14E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76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105C1F" w:rsidRPr="00AE6EA1" w:rsidTr="00F9176E">
        <w:trPr>
          <w:trHeight w:val="144"/>
        </w:trPr>
        <w:tc>
          <w:tcPr>
            <w:tcW w:w="567" w:type="dxa"/>
          </w:tcPr>
          <w:p w:rsidR="00105C1F" w:rsidRPr="00AE6EA1" w:rsidRDefault="00105C1F" w:rsidP="00EE7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105C1F" w:rsidRPr="00AE6EA1" w:rsidRDefault="00105C1F" w:rsidP="00EE7BC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>Беседа</w:t>
            </w:r>
          </w:p>
        </w:tc>
        <w:tc>
          <w:tcPr>
            <w:tcW w:w="9355" w:type="dxa"/>
          </w:tcPr>
          <w:p w:rsidR="00105C1F" w:rsidRPr="00AE6EA1" w:rsidRDefault="00105C1F" w:rsidP="00255A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>Мы все разные, но у нас равные права»</w:t>
            </w:r>
          </w:p>
          <w:p w:rsidR="00105C1F" w:rsidRPr="00AE6EA1" w:rsidRDefault="00AE6EA1" w:rsidP="00255A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  <w:r w:rsidR="00105C1F"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105C1F" w:rsidRPr="00AE6EA1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навыков своего «Я» и объективного восприятия «Я» другого.</w:t>
            </w:r>
          </w:p>
          <w:p w:rsidR="00105C1F" w:rsidRPr="00AE6EA1" w:rsidRDefault="00105C1F" w:rsidP="00255A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>Легко ли быть справедливым?»</w:t>
            </w:r>
          </w:p>
          <w:p w:rsidR="00105C1F" w:rsidRPr="00AE6EA1" w:rsidRDefault="00AE6EA1" w:rsidP="0025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  <w:r w:rsidR="00105C1F"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105C1F" w:rsidRPr="00AE6EA1">
              <w:rPr>
                <w:rFonts w:ascii="Times New Roman" w:hAnsi="Times New Roman" w:cs="Times New Roman"/>
                <w:sz w:val="20"/>
                <w:szCs w:val="20"/>
              </w:rPr>
              <w:t xml:space="preserve"> научить осмысливать и оценивать ситуацию, самостоятельно понимать мотивы поведения и соотносить эти мотивы существующим нормам поведения.</w:t>
            </w:r>
          </w:p>
          <w:p w:rsidR="00105C1F" w:rsidRPr="00AE6EA1" w:rsidRDefault="00105C1F" w:rsidP="009611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>Мои права, моё богатство»</w:t>
            </w:r>
          </w:p>
          <w:p w:rsidR="00105C1F" w:rsidRPr="00AE6EA1" w:rsidRDefault="00AE6EA1" w:rsidP="00961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r w:rsidR="00105C1F" w:rsidRPr="00AE6EA1">
              <w:rPr>
                <w:rFonts w:ascii="Times New Roman" w:hAnsi="Times New Roman" w:cs="Times New Roman"/>
                <w:sz w:val="20"/>
                <w:szCs w:val="20"/>
              </w:rPr>
              <w:t>: формировать представление ребенка о его правах…</w:t>
            </w:r>
          </w:p>
        </w:tc>
        <w:tc>
          <w:tcPr>
            <w:tcW w:w="1560" w:type="dxa"/>
          </w:tcPr>
          <w:p w:rsidR="00105C1F" w:rsidRPr="00AE6EA1" w:rsidRDefault="00105C1F" w:rsidP="00EE7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105C1F" w:rsidRPr="00AE6EA1" w:rsidRDefault="00105C1F" w:rsidP="00105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C1F" w:rsidRPr="00AE6EA1" w:rsidRDefault="00105C1F" w:rsidP="00EE7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105C1F" w:rsidRPr="00AE6EA1" w:rsidRDefault="00105C1F" w:rsidP="00EE7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C1F" w:rsidRPr="00AE6EA1" w:rsidRDefault="00105C1F" w:rsidP="00EE7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C1F" w:rsidRPr="00AE6EA1" w:rsidRDefault="00105C1F" w:rsidP="00EE7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C1F" w:rsidRPr="00AE6EA1" w:rsidRDefault="00105C1F" w:rsidP="00EE7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984" w:type="dxa"/>
          </w:tcPr>
          <w:p w:rsidR="00105C1F" w:rsidRPr="00AE6EA1" w:rsidRDefault="00105C1F" w:rsidP="00EE7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</w:tc>
      </w:tr>
      <w:tr w:rsidR="00105C1F" w:rsidRPr="00AE6EA1" w:rsidTr="00F9176E">
        <w:trPr>
          <w:trHeight w:val="1968"/>
        </w:trPr>
        <w:tc>
          <w:tcPr>
            <w:tcW w:w="567" w:type="dxa"/>
          </w:tcPr>
          <w:p w:rsidR="00105C1F" w:rsidRPr="00AE6EA1" w:rsidRDefault="00105C1F" w:rsidP="00EE7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105C1F" w:rsidRPr="00AE6EA1" w:rsidRDefault="00105C1F" w:rsidP="00EE7BC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9355" w:type="dxa"/>
          </w:tcPr>
          <w:p w:rsidR="00105C1F" w:rsidRPr="00AE6EA1" w:rsidRDefault="00105C1F" w:rsidP="009611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>И.А. Крылов. «Чиж и голубь»,</w:t>
            </w:r>
          </w:p>
          <w:p w:rsidR="00105C1F" w:rsidRPr="00AE6EA1" w:rsidRDefault="00AE6EA1" w:rsidP="009611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  <w:r w:rsidR="00105C1F"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>: в</w:t>
            </w:r>
            <w:r w:rsidR="00105C1F" w:rsidRPr="00AE6EA1">
              <w:rPr>
                <w:rFonts w:ascii="Times New Roman" w:hAnsi="Times New Roman" w:cs="Times New Roman"/>
                <w:sz w:val="20"/>
                <w:szCs w:val="20"/>
              </w:rPr>
              <w:t>оспитывать сочувствие, помочь пострадавшему.</w:t>
            </w:r>
            <w:r w:rsidR="00105C1F"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105C1F" w:rsidRPr="00AE6EA1" w:rsidRDefault="00105C1F" w:rsidP="009611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К. Паустовский. «Теплый хлеб»  </w:t>
            </w:r>
          </w:p>
          <w:p w:rsidR="00105C1F" w:rsidRPr="00AE6EA1" w:rsidRDefault="00AE6EA1" w:rsidP="009611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  <w:r w:rsidR="00105C1F"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105C1F" w:rsidRPr="00AE6EA1">
              <w:rPr>
                <w:rFonts w:ascii="Times New Roman" w:hAnsi="Times New Roman" w:cs="Times New Roman"/>
                <w:sz w:val="20"/>
                <w:szCs w:val="20"/>
              </w:rPr>
              <w:t>Воспитывать  отзывчивость, умение отвечать и исправлять свои необдуманные поступки.</w:t>
            </w:r>
            <w:r w:rsidR="00105C1F"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105C1F" w:rsidRPr="00AE6EA1" w:rsidRDefault="00105C1F" w:rsidP="009611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>Р. Киплинг. «</w:t>
            </w:r>
            <w:proofErr w:type="spellStart"/>
            <w:r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>Маугли</w:t>
            </w:r>
            <w:proofErr w:type="spellEnd"/>
            <w:r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  <w:p w:rsidR="00105C1F" w:rsidRPr="00AE6EA1" w:rsidRDefault="00AE6EA1" w:rsidP="009611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  <w:r w:rsidR="00105C1F"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105C1F" w:rsidRPr="00AE6EA1">
              <w:rPr>
                <w:rFonts w:ascii="Times New Roman" w:hAnsi="Times New Roman" w:cs="Times New Roman"/>
                <w:sz w:val="20"/>
                <w:szCs w:val="20"/>
              </w:rPr>
              <w:t xml:space="preserve">научить </w:t>
            </w:r>
            <w:proofErr w:type="gramStart"/>
            <w:r w:rsidR="00105C1F" w:rsidRPr="00AE6EA1">
              <w:rPr>
                <w:rFonts w:ascii="Times New Roman" w:hAnsi="Times New Roman" w:cs="Times New Roman"/>
                <w:sz w:val="20"/>
                <w:szCs w:val="20"/>
              </w:rPr>
              <w:t>осмысленно</w:t>
            </w:r>
            <w:proofErr w:type="gramEnd"/>
            <w:r w:rsidR="00105C1F" w:rsidRPr="00AE6EA1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понимать,  что всегда добро побеждает зло.</w:t>
            </w:r>
            <w:r w:rsidR="00105C1F"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105C1F" w:rsidRPr="00AE6EA1" w:rsidRDefault="00105C1F" w:rsidP="009611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>А. Сент-Экзюпери. «Маленький принц»</w:t>
            </w:r>
          </w:p>
          <w:p w:rsidR="00105C1F" w:rsidRPr="00AE6EA1" w:rsidRDefault="00AE6EA1" w:rsidP="009611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  <w:proofErr w:type="gramStart"/>
            <w:r w:rsidR="00105C1F"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105C1F" w:rsidRPr="00AE6EA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105C1F" w:rsidRPr="00AE6EA1">
              <w:rPr>
                <w:rFonts w:ascii="Times New Roman" w:hAnsi="Times New Roman" w:cs="Times New Roman"/>
                <w:sz w:val="20"/>
                <w:szCs w:val="20"/>
              </w:rPr>
              <w:t>оспитывать</w:t>
            </w:r>
            <w:proofErr w:type="spellEnd"/>
            <w:r w:rsidR="00105C1F" w:rsidRPr="00AE6EA1">
              <w:rPr>
                <w:rFonts w:ascii="Times New Roman" w:hAnsi="Times New Roman" w:cs="Times New Roman"/>
                <w:sz w:val="20"/>
                <w:szCs w:val="20"/>
              </w:rPr>
              <w:t xml:space="preserve"> чувство ответственности, доброту и мудрость.</w:t>
            </w:r>
          </w:p>
        </w:tc>
        <w:tc>
          <w:tcPr>
            <w:tcW w:w="1560" w:type="dxa"/>
          </w:tcPr>
          <w:p w:rsidR="00105C1F" w:rsidRPr="00AE6EA1" w:rsidRDefault="00105C1F" w:rsidP="00EE7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AE6E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AE6EA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</w:tcPr>
          <w:p w:rsidR="00105C1F" w:rsidRPr="00AE6EA1" w:rsidRDefault="00105C1F" w:rsidP="00EE7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</w:tc>
      </w:tr>
      <w:tr w:rsidR="00105C1F" w:rsidRPr="00AE6EA1" w:rsidTr="00F9176E">
        <w:trPr>
          <w:trHeight w:val="2110"/>
        </w:trPr>
        <w:tc>
          <w:tcPr>
            <w:tcW w:w="567" w:type="dxa"/>
          </w:tcPr>
          <w:p w:rsidR="00105C1F" w:rsidRPr="00AE6EA1" w:rsidRDefault="00105C1F" w:rsidP="00EE7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18" w:type="dxa"/>
          </w:tcPr>
          <w:p w:rsidR="00105C1F" w:rsidRPr="00AE6EA1" w:rsidRDefault="00105C1F" w:rsidP="00EE7BC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>Игровые ситуации</w:t>
            </w:r>
          </w:p>
        </w:tc>
        <w:tc>
          <w:tcPr>
            <w:tcW w:w="9355" w:type="dxa"/>
          </w:tcPr>
          <w:p w:rsidR="00105C1F" w:rsidRPr="00AE6EA1" w:rsidRDefault="00105C1F" w:rsidP="00AE6EA1">
            <w:pPr>
              <w:spacing w:line="276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6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Дидактическая игра «Я имею право»</w:t>
            </w:r>
          </w:p>
          <w:p w:rsidR="00105C1F" w:rsidRPr="00AE6EA1" w:rsidRDefault="00AE6EA1" w:rsidP="00AE6EA1">
            <w:pPr>
              <w:spacing w:line="276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Задачи</w:t>
            </w:r>
            <w:r w:rsidR="00105C1F" w:rsidRPr="00AE6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: </w:t>
            </w:r>
            <w:r w:rsidR="00105C1F" w:rsidRPr="00AE6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осознание правил поведения в социуме и потребности их выполнения.</w:t>
            </w:r>
          </w:p>
          <w:p w:rsidR="00105C1F" w:rsidRPr="00AE6EA1" w:rsidRDefault="00105C1F" w:rsidP="00AE6EA1">
            <w:pPr>
              <w:spacing w:line="276" w:lineRule="auto"/>
              <w:ind w:left="30" w:right="3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>«Это честно?»</w:t>
            </w:r>
          </w:p>
          <w:p w:rsidR="00105C1F" w:rsidRPr="00AE6EA1" w:rsidRDefault="00AE6EA1" w:rsidP="00AE6EA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  <w:proofErr w:type="gramStart"/>
            <w:r w:rsidR="00105C1F"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105C1F" w:rsidRPr="00AE6EA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105C1F" w:rsidRPr="00AE6EA1">
              <w:rPr>
                <w:rFonts w:ascii="Times New Roman" w:hAnsi="Times New Roman" w:cs="Times New Roman"/>
                <w:sz w:val="20"/>
                <w:szCs w:val="20"/>
              </w:rPr>
              <w:t>оспитывать</w:t>
            </w:r>
            <w:proofErr w:type="spellEnd"/>
            <w:r w:rsidR="00105C1F" w:rsidRPr="00AE6EA1">
              <w:rPr>
                <w:rFonts w:ascii="Times New Roman" w:hAnsi="Times New Roman" w:cs="Times New Roman"/>
                <w:sz w:val="20"/>
                <w:szCs w:val="20"/>
              </w:rPr>
              <w:t xml:space="preserve"> в детях такие нравственные качества как честность, справедливость; умение оценивать поступки.</w:t>
            </w:r>
            <w:r w:rsidR="00105C1F"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105C1F" w:rsidRPr="00AE6EA1" w:rsidRDefault="00105C1F" w:rsidP="00AE6EA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>«Как бы ты поступил?»</w:t>
            </w:r>
          </w:p>
          <w:p w:rsidR="00105C1F" w:rsidRPr="00AE6EA1" w:rsidRDefault="00AE6EA1" w:rsidP="00AE6EA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  <w:r w:rsidR="00105C1F"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105C1F" w:rsidRPr="00AE6EA1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положительного, доброжелательного и заботливого отношения к другим людям, побуждать делать добрые поступки.</w:t>
            </w:r>
          </w:p>
        </w:tc>
        <w:tc>
          <w:tcPr>
            <w:tcW w:w="1560" w:type="dxa"/>
          </w:tcPr>
          <w:p w:rsidR="00105C1F" w:rsidRPr="00AE6EA1" w:rsidRDefault="00105C1F" w:rsidP="00EE7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984" w:type="dxa"/>
          </w:tcPr>
          <w:p w:rsidR="00105C1F" w:rsidRPr="00AE6EA1" w:rsidRDefault="00105C1F" w:rsidP="00EE7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</w:tc>
      </w:tr>
      <w:tr w:rsidR="00105C1F" w:rsidRPr="00AE6EA1" w:rsidTr="00F9176E">
        <w:trPr>
          <w:trHeight w:val="537"/>
        </w:trPr>
        <w:tc>
          <w:tcPr>
            <w:tcW w:w="567" w:type="dxa"/>
          </w:tcPr>
          <w:p w:rsidR="00105C1F" w:rsidRPr="00AE6EA1" w:rsidRDefault="00105C1F" w:rsidP="00EE7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8" w:type="dxa"/>
          </w:tcPr>
          <w:p w:rsidR="00105C1F" w:rsidRPr="00AE6EA1" w:rsidRDefault="00105C1F" w:rsidP="00EE7BC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b/>
                <w:sz w:val="20"/>
                <w:szCs w:val="20"/>
              </w:rPr>
              <w:t>Развлечение</w:t>
            </w:r>
          </w:p>
        </w:tc>
        <w:tc>
          <w:tcPr>
            <w:tcW w:w="9355" w:type="dxa"/>
          </w:tcPr>
          <w:p w:rsidR="00105C1F" w:rsidRPr="00AE6EA1" w:rsidRDefault="00105C1F" w:rsidP="00B65AD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6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Интеллектуально – познавательная игра</w:t>
            </w:r>
            <w:proofErr w:type="gramStart"/>
            <w:r w:rsidRPr="00AE6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«Б</w:t>
            </w:r>
            <w:proofErr w:type="gramEnd"/>
            <w:r w:rsidRPr="00AE6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ез коррупции с детства»</w:t>
            </w:r>
          </w:p>
          <w:p w:rsidR="00105C1F" w:rsidRPr="00AE6EA1" w:rsidRDefault="00AE6EA1" w:rsidP="00B65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r w:rsidR="00105C1F" w:rsidRPr="00AE6EA1">
              <w:rPr>
                <w:rFonts w:ascii="Times New Roman" w:hAnsi="Times New Roman" w:cs="Times New Roman"/>
                <w:sz w:val="20"/>
                <w:szCs w:val="20"/>
              </w:rPr>
              <w:t>: Закрепить полученные знания о своих правах, о правилах поведения в социуме.</w:t>
            </w:r>
          </w:p>
        </w:tc>
        <w:tc>
          <w:tcPr>
            <w:tcW w:w="1560" w:type="dxa"/>
          </w:tcPr>
          <w:p w:rsidR="00105C1F" w:rsidRPr="00AE6EA1" w:rsidRDefault="00105C1F" w:rsidP="00EE7B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984" w:type="dxa"/>
          </w:tcPr>
          <w:p w:rsidR="00105C1F" w:rsidRPr="00AE6EA1" w:rsidRDefault="00105C1F" w:rsidP="00EE7B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E6EA1"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</w:tc>
      </w:tr>
    </w:tbl>
    <w:p w:rsidR="00C2525C" w:rsidRPr="00AE6EA1" w:rsidRDefault="00C2525C">
      <w:pPr>
        <w:rPr>
          <w:sz w:val="20"/>
          <w:szCs w:val="20"/>
        </w:rPr>
      </w:pPr>
    </w:p>
    <w:p w:rsidR="00C2525C" w:rsidRPr="00AE6EA1" w:rsidRDefault="00C2525C">
      <w:pPr>
        <w:rPr>
          <w:rFonts w:ascii="Times New Roman" w:hAnsi="Times New Roman" w:cs="Times New Roman"/>
          <w:sz w:val="20"/>
          <w:szCs w:val="20"/>
        </w:rPr>
      </w:pPr>
    </w:p>
    <w:p w:rsidR="00C2525C" w:rsidRPr="00AE6EA1" w:rsidRDefault="00C2525C">
      <w:pPr>
        <w:rPr>
          <w:sz w:val="20"/>
          <w:szCs w:val="20"/>
        </w:rPr>
      </w:pPr>
    </w:p>
    <w:p w:rsidR="00C2525C" w:rsidRPr="00AE6EA1" w:rsidRDefault="00C2525C">
      <w:pPr>
        <w:rPr>
          <w:sz w:val="20"/>
          <w:szCs w:val="20"/>
        </w:rPr>
      </w:pPr>
    </w:p>
    <w:p w:rsidR="00C2525C" w:rsidRPr="00AE6EA1" w:rsidRDefault="00C2525C">
      <w:pPr>
        <w:rPr>
          <w:sz w:val="20"/>
          <w:szCs w:val="20"/>
        </w:rPr>
      </w:pPr>
    </w:p>
    <w:p w:rsidR="00C2525C" w:rsidRDefault="00C2525C"/>
    <w:sectPr w:rsidR="00C2525C" w:rsidSect="00255A3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1236"/>
    <w:rsid w:val="00011236"/>
    <w:rsid w:val="000761ED"/>
    <w:rsid w:val="000B7DFB"/>
    <w:rsid w:val="00105C1F"/>
    <w:rsid w:val="001F7690"/>
    <w:rsid w:val="00255A32"/>
    <w:rsid w:val="0029227B"/>
    <w:rsid w:val="00394458"/>
    <w:rsid w:val="003C3C7C"/>
    <w:rsid w:val="00551D2D"/>
    <w:rsid w:val="00622A27"/>
    <w:rsid w:val="0065284B"/>
    <w:rsid w:val="008C7C96"/>
    <w:rsid w:val="00961133"/>
    <w:rsid w:val="00A149C9"/>
    <w:rsid w:val="00A739E2"/>
    <w:rsid w:val="00AE6EA1"/>
    <w:rsid w:val="00B1011C"/>
    <w:rsid w:val="00B65AD7"/>
    <w:rsid w:val="00C2525C"/>
    <w:rsid w:val="00CB1035"/>
    <w:rsid w:val="00EB554B"/>
    <w:rsid w:val="00EC5484"/>
    <w:rsid w:val="00F91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112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112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Сергей</cp:lastModifiedBy>
  <cp:revision>3</cp:revision>
  <cp:lastPrinted>2016-02-09T04:18:00Z</cp:lastPrinted>
  <dcterms:created xsi:type="dcterms:W3CDTF">2021-04-08T16:34:00Z</dcterms:created>
  <dcterms:modified xsi:type="dcterms:W3CDTF">2021-04-08T16:34:00Z</dcterms:modified>
</cp:coreProperties>
</file>