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C17" w:rsidRPr="00842E56" w:rsidRDefault="00EC4C17" w:rsidP="00842E56">
      <w:pPr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ВСЕРОССИЙСКИЙ УРОК </w:t>
      </w:r>
    </w:p>
    <w:p w:rsidR="00EC4C17" w:rsidRPr="00842E56" w:rsidRDefault="00B7003E" w:rsidP="00842E56">
      <w:pPr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«</w:t>
      </w:r>
      <w:r w:rsidR="00EC4C17" w:rsidRPr="00842E5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РОССИЯ - СТРАНА ВОЗМОЖНОСТЕЙ</w:t>
      </w:r>
      <w:r w:rsidRPr="00842E5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»</w:t>
      </w:r>
    </w:p>
    <w:p w:rsidR="006F3276" w:rsidRPr="00842E56" w:rsidRDefault="006F3276" w:rsidP="00617434">
      <w:pPr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3C6A" w:rsidRPr="009F6191" w:rsidRDefault="009F6191" w:rsidP="00FA3C6A">
      <w:pPr>
        <w:ind w:firstLine="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F619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СЦЕНАРИЙ УРОКА</w:t>
      </w:r>
    </w:p>
    <w:p w:rsidR="009F6191" w:rsidRDefault="009F6191" w:rsidP="00FA3C6A">
      <w:pPr>
        <w:ind w:firstLine="426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F6191" w:rsidRDefault="009F6191" w:rsidP="005D5B59">
      <w:pPr>
        <w:ind w:firstLine="426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D5B59" w:rsidRPr="005D5B59" w:rsidRDefault="005D5B59" w:rsidP="00BE464E">
      <w:pPr>
        <w:ind w:firstLine="709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Слайд 1 – </w:t>
      </w:r>
      <w:r w:rsidR="00FF4E0F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З</w:t>
      </w: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аставка</w:t>
      </w:r>
    </w:p>
    <w:p w:rsidR="005D5B59" w:rsidRDefault="005D5B59" w:rsidP="00BE464E">
      <w:pPr>
        <w:ind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D5B59" w:rsidRDefault="00CF3651" w:rsidP="00FF4E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Добрый </w:t>
      </w:r>
      <w:r w:rsidR="00A8014C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день</w:t>
      </w:r>
      <w:r w:rsidR="00EC2AC3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="00A8014C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ребята! </w:t>
      </w:r>
    </w:p>
    <w:p w:rsidR="00FF4E0F" w:rsidRDefault="00FF4E0F" w:rsidP="00FF4E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D5B59" w:rsidRPr="005D5B59" w:rsidRDefault="005D5B59" w:rsidP="004C205F">
      <w:pPr>
        <w:spacing w:line="360" w:lineRule="auto"/>
        <w:ind w:firstLine="709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2</w:t>
      </w: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Всероссийский урок</w:t>
      </w:r>
    </w:p>
    <w:p w:rsidR="00092EBE" w:rsidRPr="00842E56" w:rsidRDefault="008D5474" w:rsidP="004C20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Сегодня мы поговорим о вашем будущем. А точнее, о том, что </w:t>
      </w:r>
      <w:r w:rsidR="00906F78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вы можете сделать уже сегодня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чтобы в дальнейшем стать успешными. Кто-нибудь из вас может назвать наши всероссийские просветительские и профориентационные проекты или, например, крупные детские движения и объединения? </w:t>
      </w:r>
    </w:p>
    <w:p w:rsidR="008D5474" w:rsidRPr="00842E56" w:rsidRDefault="008D5474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842E56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Ответы школьников.</w:t>
      </w:r>
    </w:p>
    <w:p w:rsidR="00842E56" w:rsidRDefault="00055EBB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055EBB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Просмотр видеоролика</w:t>
      </w:r>
      <w:r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</w:t>
      </w:r>
      <w:r w:rsidR="00657849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о проектах </w:t>
      </w:r>
      <w:r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(до урока или во время урока)</w:t>
      </w:r>
    </w:p>
    <w:p w:rsidR="00055EBB" w:rsidRPr="00055EBB" w:rsidRDefault="00055EBB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</w:p>
    <w:p w:rsidR="005D5B59" w:rsidRPr="005D5B59" w:rsidRDefault="005D5B59" w:rsidP="00BE464E">
      <w:pPr>
        <w:ind w:firstLine="709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3</w:t>
      </w: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Слова В.В. Путина</w:t>
      </w:r>
    </w:p>
    <w:p w:rsidR="00CF3651" w:rsidRPr="00842E56" w:rsidRDefault="00055EBB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Все </w:t>
      </w:r>
      <w:r w:rsidR="006A3192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вы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посмотрели</w:t>
      </w:r>
      <w:r w:rsid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6A3192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ролик </w:t>
      </w:r>
      <w:r w:rsidR="008D5474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 мероприятиях, которые проходят по всей стране </w:t>
      </w:r>
      <w:r w:rsidR="00906F78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 поддержке партнеров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Министерства просвещения</w:t>
      </w:r>
      <w:r w:rsid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CF3651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Это только малая часть с точки зрения возможностей вашего</w:t>
      </w:r>
      <w:r w:rsid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развития. </w:t>
      </w:r>
      <w:r w:rsidR="0065784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CF3651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И очень важно, чтобы каждый из вас нашел для себя что-то свое.</w:t>
      </w:r>
      <w:r w:rsidR="00906F78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083D32"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б этом говорил наш Президент </w:t>
      </w:r>
      <w:r w:rsidR="00CF3651" w:rsidRPr="00083D3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Владимир</w:t>
      </w:r>
      <w:r w:rsidR="006C2083" w:rsidRPr="00083D3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CF3651" w:rsidRPr="00083D3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Владимирович Путин</w:t>
      </w:r>
      <w:r w:rsidR="00083D32">
        <w:rPr>
          <w:rFonts w:ascii="Times New Roman" w:eastAsia="Times New Roman" w:hAnsi="Times New Roman" w:cs="Times New Roman"/>
          <w:sz w:val="32"/>
          <w:szCs w:val="32"/>
          <w:lang w:eastAsia="ru-RU"/>
        </w:rPr>
        <w:t>. Приведу его цитату</w:t>
      </w:r>
      <w:r w:rsid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  <w:r w:rsidR="00CF3651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«Для всех, кто хочет работать, проявить себя, готов честно служить Отечеству и народу, добиться успеха, Россия всегда будет страной возможностей. В этом залог нашего успешного развития, уверенного движения впер</w:t>
      </w:r>
      <w:r w:rsidR="00A8014C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е</w:t>
      </w:r>
      <w:r w:rsidR="00CF3651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д».</w:t>
      </w:r>
    </w:p>
    <w:p w:rsidR="00083D32" w:rsidRDefault="008D5474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Именно так – «Россия – страна возможностей» и назван наш сегодняшний урок. Давайте разобьем его на </w:t>
      </w:r>
      <w:r w:rsidRPr="00083D3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две важные части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="00BE23C7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настоящее – то, что мы с вами вместе должны сегодня оберегать – знание своих исторических корней, осознание величия нашего государства, </w:t>
      </w:r>
      <w:r w:rsidR="0065784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BE23C7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будущее – то есть, </w:t>
      </w:r>
      <w:r w:rsidR="00C60A11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новые возможности для развития. </w:t>
      </w:r>
    </w:p>
    <w:p w:rsidR="009C7C12" w:rsidRDefault="00083D3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</w:t>
      </w:r>
      <w:r w:rsidR="001242FF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 </w:t>
      </w:r>
      <w:r w:rsidR="00AE027F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зная </w:t>
      </w:r>
      <w:r w:rsidR="00CF3651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прошлого, невозможно планировать будущее.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D3450E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Поэтому </w:t>
      </w:r>
      <w:r w:rsidR="009A12A7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сегодня </w:t>
      </w:r>
      <w:r w:rsidR="00D3450E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мы расширяем </w:t>
      </w:r>
      <w:r w:rsidR="00D3450E" w:rsidRPr="00083D3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историческое </w:t>
      </w:r>
      <w:proofErr w:type="gramStart"/>
      <w:r w:rsidR="00D3450E" w:rsidRPr="00083D3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просвещение</w:t>
      </w:r>
      <w:proofErr w:type="gramEnd"/>
      <w:r w:rsidR="00D3450E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как в школьных, так и в воспитател</w:t>
      </w:r>
      <w:r w:rsidR="009A12A7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ьных программах, стараясь придумывать </w:t>
      </w:r>
      <w:r w:rsidR="00D3450E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все новые </w:t>
      </w:r>
      <w:r w:rsidR="0065784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D3450E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новые интересные форматы. В этом нам будут помогать такие </w:t>
      </w:r>
      <w:r w:rsidR="00A403BA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же,</w:t>
      </w:r>
      <w:r w:rsidR="00D3450E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как </w:t>
      </w:r>
      <w:r w:rsidR="0065784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D3450E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вы ребята. </w:t>
      </w:r>
      <w:r w:rsidR="00657849">
        <w:rPr>
          <w:rFonts w:ascii="Times New Roman" w:eastAsia="Times New Roman" w:hAnsi="Times New Roman" w:cs="Times New Roman"/>
          <w:sz w:val="32"/>
          <w:szCs w:val="32"/>
          <w:lang w:eastAsia="ru-RU"/>
        </w:rPr>
        <w:t>Министерство просвещения Российской Федерации</w:t>
      </w:r>
      <w:r w:rsidR="00D3450E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официально создал</w:t>
      </w:r>
      <w:r w:rsidR="00657849"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="00D3450E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D3450E" w:rsidRPr="00083D3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объединение юных историков «Сила в правде»</w:t>
      </w:r>
      <w:r w:rsidR="00D3450E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65784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D3450E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и об</w:t>
      </w:r>
      <w:r w:rsidR="009A12A7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язательно буде</w:t>
      </w:r>
      <w:r w:rsidR="00657849">
        <w:rPr>
          <w:rFonts w:ascii="Times New Roman" w:eastAsia="Times New Roman" w:hAnsi="Times New Roman" w:cs="Times New Roman"/>
          <w:sz w:val="32"/>
          <w:szCs w:val="32"/>
          <w:lang w:eastAsia="ru-RU"/>
        </w:rPr>
        <w:t>т</w:t>
      </w:r>
      <w:r w:rsidR="009A12A7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привлекать </w:t>
      </w:r>
      <w:r w:rsidR="00A403BA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к работе</w:t>
      </w:r>
      <w:r w:rsidR="00D3450E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всех желающих.</w:t>
      </w:r>
    </w:p>
    <w:p w:rsidR="005D5B59" w:rsidRDefault="005D5B59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D5B59" w:rsidRPr="005D5B59" w:rsidRDefault="005D5B59" w:rsidP="00BE464E">
      <w:pPr>
        <w:ind w:firstLine="709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4</w:t>
      </w: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Олимпийские игры</w:t>
      </w:r>
    </w:p>
    <w:p w:rsidR="00D71FE4" w:rsidRPr="00842E56" w:rsidRDefault="00083D3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Наверняка вы знаете, что на</w:t>
      </w:r>
      <w:r w:rsidR="00A403BA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спортивных соревнованиях </w:t>
      </w:r>
      <w:r w:rsidR="0065784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A403BA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и</w:t>
      </w:r>
      <w:r w:rsidR="00D71FE4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Олимпийских Играх сборная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России</w:t>
      </w:r>
      <w:r w:rsidR="00D71FE4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не </w:t>
      </w:r>
      <w:r w:rsidR="00A403BA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может выступать под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собственным </w:t>
      </w:r>
      <w:r w:rsidR="00A403BA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флагом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и спортсмены не могут слышать</w:t>
      </w:r>
      <w:r w:rsidR="00D71FE4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06F78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национальный гимн</w:t>
      </w:r>
      <w:r w:rsidR="00D71FE4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. А ведь Олимпийские Игры, которые зарождались в Древней Греции и</w:t>
      </w:r>
      <w:r w:rsidR="00A403BA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позже</w:t>
      </w:r>
      <w:r w:rsidR="00D71FE4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возрождались Пьером де Кубертеном, задумывались как игры вне политики.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И эти торжественные моменты очень важны для тех, кто защищает честь нашей Родины.</w:t>
      </w:r>
    </w:p>
    <w:p w:rsidR="00D71FE4" w:rsidRPr="00842E56" w:rsidRDefault="00D71FE4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Хочется привести один пример. На церемонии открытия 22 зимних Олимпийских игр в 2014 году в Сочи в массовых сценах было задействовано более 3 000 школьников из разных школ страны – ваших ровесников. И когда хор Сретен</w:t>
      </w:r>
      <w:r w:rsidR="009A12A7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ского Монастыря начал исполнять</w:t>
      </w:r>
      <w:r w:rsidR="002C49BF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гимн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Российской Федерации, ребята, которые в этот момент находились </w:t>
      </w:r>
      <w:r w:rsidR="0065784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на цокольном этаже</w:t>
      </w:r>
      <w:r w:rsidR="00906F78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(ниже сцены), поддержали</w:t>
      </w:r>
      <w:r w:rsidR="009A12A7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инициативу</w:t>
      </w:r>
      <w:r w:rsidR="00906F78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хор</w:t>
      </w:r>
      <w:r w:rsidR="009A12A7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а</w:t>
      </w:r>
      <w:r w:rsidR="00906F78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="002C49BF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все вместе запели 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гимн. </w:t>
      </w:r>
      <w:r w:rsidR="00083D32"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чевидцам показалось, что гимн России поет родная земля. Это </w:t>
      </w:r>
      <w:r w:rsidR="00083D3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очень 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сильный момент. Порою именно такие простые события вдохновляют нас, дают силы созидать. Ребята, задумывались ли вы о значении в нашей жизни государственных символов?</w:t>
      </w:r>
    </w:p>
    <w:p w:rsidR="00D71FE4" w:rsidRPr="00842E56" w:rsidRDefault="00D71FE4" w:rsidP="00BE464E">
      <w:pPr>
        <w:spacing w:line="360" w:lineRule="auto"/>
        <w:ind w:firstLine="709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Возможные вопросы для школьников:</w:t>
      </w:r>
    </w:p>
    <w:p w:rsidR="00D71FE4" w:rsidRPr="00842E56" w:rsidRDefault="00D71FE4" w:rsidP="00BE464E">
      <w:pPr>
        <w:spacing w:line="360" w:lineRule="auto"/>
        <w:ind w:firstLine="709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Что олицетворяет нашу страну?</w:t>
      </w:r>
    </w:p>
    <w:p w:rsidR="00D71FE4" w:rsidRPr="00842E56" w:rsidRDefault="00D71FE4" w:rsidP="00BE464E">
      <w:pPr>
        <w:spacing w:line="360" w:lineRule="auto"/>
        <w:ind w:firstLine="709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Существует ли у вас традиция подъема флага, принимаете ли вы в ней участие?</w:t>
      </w:r>
    </w:p>
    <w:p w:rsidR="00083D32" w:rsidRDefault="00083D3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71FE4" w:rsidRPr="00842E56" w:rsidRDefault="00D71FE4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Спасибо вам за ответы! Да, действительно у нас есть флаг, герб, гимн</w:t>
      </w:r>
      <w:r w:rsidR="00906F78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мне бы хотелось поговорить об это подробнее</w:t>
      </w:r>
      <w:r w:rsidR="002C49BF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. Еще раз подчеркну, что это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разговор об основах нашей</w:t>
      </w:r>
      <w:r w:rsidR="009A12A7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любви к Родине и нашего желания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развивать</w:t>
      </w:r>
      <w:r w:rsidR="00083D32">
        <w:rPr>
          <w:rFonts w:ascii="Times New Roman" w:eastAsia="Times New Roman" w:hAnsi="Times New Roman" w:cs="Times New Roman"/>
          <w:sz w:val="32"/>
          <w:szCs w:val="32"/>
          <w:lang w:eastAsia="ru-RU"/>
        </w:rPr>
        <w:t>ся на благо семьи, родного края и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страны в целом.</w:t>
      </w:r>
    </w:p>
    <w:p w:rsidR="00D71FE4" w:rsidRPr="00842E56" w:rsidRDefault="00D71FE4" w:rsidP="00BE464E">
      <w:pPr>
        <w:spacing w:line="360" w:lineRule="auto"/>
        <w:ind w:firstLine="709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D5B59" w:rsidRDefault="009C7C12" w:rsidP="00BE464E">
      <w:pPr>
        <w:spacing w:line="360" w:lineRule="auto"/>
        <w:ind w:firstLine="709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БЛОК ГОСУДАРСТВЕННЫЕ СИМВОЛЫ</w:t>
      </w:r>
    </w:p>
    <w:p w:rsidR="005D5B59" w:rsidRPr="005D5B59" w:rsidRDefault="005D5B59" w:rsidP="00BE464E">
      <w:pPr>
        <w:ind w:firstLine="709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5</w:t>
      </w: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Символы государства</w:t>
      </w:r>
    </w:p>
    <w:p w:rsidR="009C7C12" w:rsidRDefault="009C7C12" w:rsidP="00BE464E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У России непростой и славный исторический путь. На памятнике «Тысячелетие России», возведенном в XIX веке в Великом Новгороде </w:t>
      </w:r>
      <w:r w:rsidR="00083D32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отражены</w:t>
      </w:r>
      <w:r w:rsidRPr="00842E5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важнейшие вехи государственного строительства и люди, которые стояли у истоков Российского государства.</w:t>
      </w:r>
    </w:p>
    <w:p w:rsidR="00BE464E" w:rsidRDefault="00BE464E" w:rsidP="00BE464E">
      <w:pPr>
        <w:ind w:firstLine="709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:rsidR="00BE464E" w:rsidRPr="00BE464E" w:rsidRDefault="00BE464E" w:rsidP="00BE464E">
      <w:pPr>
        <w:ind w:firstLine="709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6</w:t>
      </w: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Функции государственных символов</w:t>
      </w:r>
    </w:p>
    <w:p w:rsidR="009C7C12" w:rsidRPr="00842E56" w:rsidRDefault="009C7C12" w:rsidP="00BE464E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Все эти </w:t>
      </w:r>
      <w:r w:rsidRPr="00083D3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события </w:t>
      </w:r>
      <w:r w:rsidR="009A12A7" w:rsidRPr="00083D3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истории</w:t>
      </w:r>
      <w:r w:rsidRPr="00083D3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отражались на государственной символике.</w:t>
      </w:r>
      <w:r w:rsidRPr="00842E5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Мы видим ее каждый день, проходя мимо административных знаний, открывая ученический дневник или даже вынимая монету для оплаты покупки. Мы привыкли к ним и почти перестали задумываться </w:t>
      </w:r>
      <w:r w:rsidR="00657849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br/>
      </w:r>
      <w:r w:rsidRPr="00842E5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о смыслах, которые в них заложены.</w:t>
      </w:r>
    </w:p>
    <w:p w:rsidR="009C7C12" w:rsidRDefault="009C7C12" w:rsidP="00BE464E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  <w:lang w:eastAsia="ru-RU"/>
        </w:rPr>
        <w:t>Статья 70 Конституции Российской Федерации «Государственный флаг, герб и гимн Российской Федерации», их описание и порядок официального использования устанавливаются федеральным конституционным законом.</w:t>
      </w:r>
    </w:p>
    <w:p w:rsidR="00BE464E" w:rsidRDefault="00BE464E" w:rsidP="00BE464E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  <w:lang w:eastAsia="ru-RU"/>
        </w:rPr>
      </w:pPr>
    </w:p>
    <w:p w:rsidR="00BE464E" w:rsidRPr="00BE464E" w:rsidRDefault="00BE464E" w:rsidP="00BE464E">
      <w:pPr>
        <w:ind w:firstLine="709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7</w:t>
      </w: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Историческая эволюция герба России</w:t>
      </w:r>
    </w:p>
    <w:p w:rsidR="009C7C12" w:rsidRPr="00842E56" w:rsidRDefault="009C7C1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Итак, начнем с герба</w:t>
      </w:r>
      <w:r w:rsidR="00083D3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–</w:t>
      </w:r>
      <w:r w:rsidRPr="00842E5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одного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из главных государственных символов, без которого не может обойтись ни одно государство. Перед вами изображение одного из вариантов государственного герба Российской Империи, утвержденного в 1883 году императором Александром </w:t>
      </w:r>
      <w:r w:rsidRPr="00842E56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III</w:t>
      </w:r>
      <w:r w:rsidR="002C49BF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. Э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тот г</w:t>
      </w:r>
      <w:r w:rsidR="002C49BF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ерб просуществовал 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до падения монархии </w:t>
      </w:r>
      <w:r w:rsidR="00083D3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феврале 1917 года. Двуглавый орел – главный государственный символ России, начиная со времен правления великого князя Московского </w:t>
      </w:r>
      <w:r w:rsidR="00083D3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Ивана </w:t>
      </w:r>
      <w:r w:rsidRPr="00842E56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III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</w:p>
    <w:p w:rsidR="009C7C12" w:rsidRPr="00842E56" w:rsidRDefault="009C7C1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 1918 года начинается поиск новых форм для советского герба. 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На первый план выходят символы труда и объединения. Перед вами герб СССР. </w:t>
      </w:r>
      <w:r w:rsidR="00A403BA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Серп и молот 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символизируют союз рабочих и крестьян, лучи солнца и земной шар – наступление новой эры. Колосья – труд и мир. Пятнадцать отворотов кумача – пятнадцать республик СССР. </w:t>
      </w:r>
    </w:p>
    <w:p w:rsidR="009C7C12" w:rsidRPr="00842E56" w:rsidRDefault="009A12A7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Герб</w:t>
      </w:r>
      <w:r w:rsidR="009C7C12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связан с победой в Великой Отечественной войне, </w:t>
      </w:r>
      <w:r w:rsidR="00083D3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9C7C12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 достижениями науки и техники, освоением космоса. В законченной форме он предстает перед нами в 1956 году и остается таким до распада СССР в 1991 году. </w:t>
      </w:r>
    </w:p>
    <w:p w:rsidR="009C7C12" w:rsidRPr="00842E56" w:rsidRDefault="009C7C1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Указом Президента России в 1993 году в качестве главного символа России вернули двуглавого орла. Но это не совсем тот герб, который мы видели до этого. Он включает в себе элементы нового.</w:t>
      </w:r>
      <w:r w:rsidR="00083D3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 в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2000 году Президент Российской Федерации подписал Федеральный закон </w:t>
      </w:r>
      <w:r w:rsidR="0065784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«О Государственном гербе Российской Федерации». С этого момента Государственный герб представляет собой четырехугольный</w:t>
      </w:r>
      <w:r w:rsidR="002C49BF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красный геральдический щит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 закругленными н</w:t>
      </w:r>
      <w:r w:rsidR="002C49BF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ижними углами и заострением </w:t>
      </w:r>
      <w:r w:rsidR="0065784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2C49BF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оконечности. На гербе изображен золотой двуглавый орел, поднимающий вверх распущенные крылья. Он 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увенчан двумя малыми коронами и - над ними -</w:t>
      </w:r>
      <w:r w:rsidR="00721881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одной большой. Все три короны соединены между собой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лентой. </w:t>
      </w:r>
      <w:proofErr w:type="gramStart"/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В правой лапе орла - скипетр, в левой - держава.</w:t>
      </w:r>
      <w:proofErr w:type="gramEnd"/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65784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груди орла, в красном щите, - серебряный всадник в синем плаще </w:t>
      </w:r>
      <w:r w:rsidR="0065784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на серебряном коне, поражающий серебряным копьем черного опрокинутого навзничь и попранного конем дракона».</w:t>
      </w:r>
    </w:p>
    <w:p w:rsidR="009C7C12" w:rsidRPr="00842E56" w:rsidRDefault="009C7C1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7C12" w:rsidRDefault="009C7C1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ФЛАГ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BE464E" w:rsidRPr="00BE464E" w:rsidRDefault="00BE464E" w:rsidP="00BE464E">
      <w:pPr>
        <w:ind w:firstLine="709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Слайд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8</w:t>
      </w: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Государственный герб Российской Федерации </w:t>
      </w:r>
    </w:p>
    <w:p w:rsidR="009C7C12" w:rsidRPr="00842E56" w:rsidRDefault="009C7C1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Следующий государственный символ, о котором поговорим, государственный флаг. Давайте посмотрим видеоролик. </w:t>
      </w:r>
    </w:p>
    <w:p w:rsidR="009C7C12" w:rsidRPr="00842E56" w:rsidRDefault="009C7C1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Просмотр ролика</w:t>
      </w:r>
      <w:r w:rsidR="00083D32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, </w:t>
      </w:r>
      <w:hyperlink r:id="rId9" w:history="1">
        <w:r w:rsidRPr="00842E56">
          <w:rPr>
            <w:rStyle w:val="a4"/>
            <w:rFonts w:ascii="Times New Roman" w:eastAsia="Times New Roman" w:hAnsi="Times New Roman" w:cs="Times New Roman"/>
            <w:color w:val="auto"/>
            <w:sz w:val="32"/>
            <w:szCs w:val="32"/>
            <w:lang w:eastAsia="ru-RU"/>
          </w:rPr>
          <w:t>https://disk.yandex.ru/i/5kv4c6EheeIkng</w:t>
        </w:r>
      </w:hyperlink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083D32" w:rsidRDefault="00083D3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E464E" w:rsidRPr="00BE464E" w:rsidRDefault="00BE464E" w:rsidP="00BE464E">
      <w:pPr>
        <w:ind w:firstLine="709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Слайд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9</w:t>
      </w: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Государственный флаг Российской империи</w:t>
      </w:r>
    </w:p>
    <w:p w:rsidR="009C7C12" w:rsidRPr="00842E56" w:rsidRDefault="009C7C1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4790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История российского триколора насчитывает более трех столетий. 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Подобный флаг был использован на русском военном корабле «Орел» при правлении царя Алексея Михайловича</w:t>
      </w:r>
      <w:r w:rsidR="00721881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. Мы знаем</w:t>
      </w:r>
      <w:r w:rsidR="00A403BA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, какие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со</w:t>
      </w:r>
      <w:r w:rsidR="00A403BA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четания</w:t>
      </w:r>
      <w:r w:rsidR="00721881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цветов</w:t>
      </w:r>
      <w:r w:rsidR="00083D3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были использованы: </w:t>
      </w:r>
      <w:r w:rsidR="00A403BA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белый, синий</w:t>
      </w:r>
      <w:r w:rsidR="00721881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</w:t>
      </w:r>
      <w:r w:rsidR="00A403BA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красный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721881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Однако точный рисунок флага неизвестен.</w:t>
      </w:r>
      <w:r w:rsidR="00083D3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BE464E" w:rsidRDefault="009C7C1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слайде изображен флаг Петра </w:t>
      </w:r>
      <w:r w:rsidRPr="00842E56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1693 года. Рядом с флагом эскизы Петра Великого.</w:t>
      </w:r>
    </w:p>
    <w:p w:rsidR="00BE464E" w:rsidRDefault="00BE464E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57849" w:rsidRDefault="00657849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57849" w:rsidRDefault="00657849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E464E" w:rsidRDefault="00BE464E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Слайд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10</w:t>
      </w: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Государственный флаг СССР</w:t>
      </w:r>
    </w:p>
    <w:p w:rsidR="00BE464E" w:rsidRDefault="009C7C12" w:rsidP="0065784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В 1924 году был принят новый флаг – красное полотнище со звездой, серпом и молотом.</w:t>
      </w:r>
    </w:p>
    <w:p w:rsidR="00657849" w:rsidRDefault="00657849" w:rsidP="0065784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E464E" w:rsidRDefault="00BE464E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Слайд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11</w:t>
      </w: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Государственный флаг Российской Федерации</w:t>
      </w:r>
    </w:p>
    <w:p w:rsidR="009C7C12" w:rsidRPr="00842E56" w:rsidRDefault="00083D3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И только более 30</w:t>
      </w:r>
      <w:r w:rsidR="009C7C12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лет назад в нашей стране был возвращен исторический трехцветный флаг. Он свидетельствует о преемственности поколений и исторических традиций. </w:t>
      </w:r>
    </w:p>
    <w:p w:rsidR="009C7C12" w:rsidRPr="00842E56" w:rsidRDefault="00083D3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u w:val="single"/>
          <w:shd w:val="clear" w:color="auto" w:fill="FFFFFF"/>
          <w:lang w:eastAsia="ru-RU"/>
        </w:rPr>
        <w:t>Вопрос</w:t>
      </w:r>
      <w:r w:rsidRPr="00083D32">
        <w:rPr>
          <w:rFonts w:ascii="Times New Roman" w:eastAsia="Times New Roman" w:hAnsi="Times New Roman" w:cs="Times New Roman"/>
          <w:iCs/>
          <w:sz w:val="32"/>
          <w:szCs w:val="32"/>
          <w:shd w:val="clear" w:color="auto" w:fill="FFFFFF"/>
          <w:lang w:eastAsia="ru-RU"/>
        </w:rPr>
        <w:t>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C7C12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Ребята, как вы думаете, что символизируют цвета флага России?</w:t>
      </w:r>
    </w:p>
    <w:p w:rsidR="009C7C12" w:rsidRPr="00842E56" w:rsidRDefault="009C7C1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Ответы школьников</w:t>
      </w:r>
    </w:p>
    <w:p w:rsidR="009C7C12" w:rsidRPr="00842E56" w:rsidRDefault="009C7C1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7C12" w:rsidRPr="00842E56" w:rsidRDefault="00721881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Существуют разные трактовки значений цветов флага России</w:t>
      </w:r>
      <w:r w:rsidR="009C7C12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Например, </w:t>
      </w:r>
      <w:r w:rsidR="00A403BA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это </w:t>
      </w:r>
      <w:r w:rsidR="009C7C12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символ трех стихий: воды, воздуха и огня. Согласно другой версии, белый цвет олицетворяет – мир, чистоту, непорочность, совершенство; синий – веру и верность, постоянство; красный – энергию, силу, кровь, пролитую за Отечество.</w:t>
      </w:r>
      <w:r w:rsidR="005459E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5459E8" w:rsidRPr="005459E8">
        <w:rPr>
          <w:rFonts w:ascii="Times New Roman" w:eastAsia="Times New Roman" w:hAnsi="Times New Roman" w:cs="Times New Roman"/>
          <w:sz w:val="32"/>
          <w:szCs w:val="32"/>
          <w:lang w:eastAsia="ru-RU"/>
        </w:rPr>
        <w:t>По мнению Георгия Вилинбахова, главного герольдмейстера России, бело-сине-красный – это визуальное обозначение нашей страны.</w:t>
      </w:r>
    </w:p>
    <w:p w:rsidR="009C7C12" w:rsidRPr="00842E56" w:rsidRDefault="009C7C1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Сегодня по всей стране мы возвращаем </w:t>
      </w:r>
      <w:r w:rsidRPr="00B4790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традицию поднятия государственного флага в школах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планируем распространить эту инициативу и на детские оздоровительные лагеря. Для нас очень важно, что </w:t>
      </w:r>
      <w:r w:rsidRPr="00B4790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большинство россиян  поддерживает эту идею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</w:t>
      </w:r>
      <w:r w:rsidRPr="005459E8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опросы ВЦИОМ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), уже по всей стране отдельные школы </w:t>
      </w:r>
      <w:r w:rsidR="005459E8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присоединились к этой традиции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. Кстати, вместе с поднятием флага, дети исполняют гимн нашей страны – еще один государственный символ.</w:t>
      </w:r>
    </w:p>
    <w:p w:rsidR="009C7C12" w:rsidRPr="00842E56" w:rsidRDefault="009C7C12" w:rsidP="00BE464E">
      <w:pPr>
        <w:spacing w:line="360" w:lineRule="auto"/>
        <w:ind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7C12" w:rsidRDefault="009C7C1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ГИМН</w:t>
      </w:r>
    </w:p>
    <w:p w:rsidR="00BE464E" w:rsidRPr="00BE464E" w:rsidRDefault="00BE464E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Слайд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12</w:t>
      </w: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Государственный гимн Российской Федерации</w:t>
      </w:r>
    </w:p>
    <w:p w:rsidR="009C7C12" w:rsidRDefault="009C7C1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Традиция исполнения гимна переходит из поколения в поколение. Каждый из нас вст</w:t>
      </w:r>
      <w:r w:rsidR="00721881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речает новый год в кругу семьи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под звучание гимна. Но он, как и другие символы государства</w:t>
      </w:r>
      <w:r w:rsidR="00721881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не раз менялся. Появлялись другие слова, мелодии, но всегда это звучание было торжественным.</w:t>
      </w:r>
    </w:p>
    <w:p w:rsidR="00BE464E" w:rsidRDefault="00BE464E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:rsidR="00BE464E" w:rsidRPr="00842E56" w:rsidRDefault="00BE464E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Слайд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13</w:t>
      </w: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Гимн звучит во время торжественных церемоний</w:t>
      </w:r>
    </w:p>
    <w:p w:rsidR="009C7C12" w:rsidRPr="00842E56" w:rsidRDefault="009C7C1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Сегодня </w:t>
      </w:r>
      <w:r w:rsidRPr="00B4790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гимн России,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созданный Сергеем Владимировичем Михалковым и Александром Васильевичем Александровым, носит национальный характер. </w:t>
      </w:r>
    </w:p>
    <w:p w:rsidR="009C7C12" w:rsidRDefault="0062763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Наши символы – </w:t>
      </w:r>
      <w:r w:rsidR="00A403BA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это 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наша гордость, и они позволяют чувствовать принадлежность</w:t>
      </w:r>
      <w:r w:rsidR="009C7C12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 народам России и Российскому государству. Ведь каждому из нас знакомо чувство особой теплоты и радости, переполняющие душу при звуках государственного гимна, при виде развевающегося флага родной страны. </w:t>
      </w:r>
    </w:p>
    <w:p w:rsidR="00BE464E" w:rsidRDefault="00BE464E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C7C12" w:rsidRPr="00842E56" w:rsidRDefault="00BE464E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Слайд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14</w:t>
      </w: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Открой окно твоих возможностей</w:t>
      </w:r>
    </w:p>
    <w:p w:rsidR="00D3450E" w:rsidRPr="00842E56" w:rsidRDefault="005459E8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Ребята, хочу вернуться к тому, с чего начал этот урок. С</w:t>
      </w:r>
      <w:r w:rsidR="009C7C12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егодня</w:t>
      </w:r>
      <w:r w:rsidR="00D3450E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657849">
        <w:rPr>
          <w:rFonts w:ascii="Times New Roman" w:eastAsia="Times New Roman" w:hAnsi="Times New Roman" w:cs="Times New Roman"/>
          <w:sz w:val="32"/>
          <w:szCs w:val="32"/>
          <w:lang w:eastAsia="ru-RU"/>
        </w:rPr>
        <w:t>создаются</w:t>
      </w:r>
      <w:r w:rsidR="00D3450E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новые возможности </w:t>
      </w:r>
      <w:r w:rsidR="00BC3DBA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для</w:t>
      </w:r>
      <w:r w:rsidR="0065784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обучения ребят истории, создаются</w:t>
      </w:r>
      <w:r w:rsidR="00BC3DBA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условия, при которых можем соединить просветительские проекты наших партнеров и новые идеи, подготовленные активом этого объединения. Кстати, среди наших коллег</w:t>
      </w:r>
      <w:r w:rsidR="00322018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="00BC3DBA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которые активно включились в эту работу – платформа «Россия – страна возможностей» и Российское общество «Знание</w:t>
      </w:r>
      <w:r w:rsidR="00322018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, Российское историческое общество и Российское военно-историческое общество, Музей Победы и другие</w:t>
      </w:r>
      <w:r w:rsidR="00BC3DBA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. Несколько</w:t>
      </w:r>
      <w:r w:rsidR="00322018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слов</w:t>
      </w:r>
      <w:r w:rsidR="00BC3DBA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 них.</w:t>
      </w:r>
    </w:p>
    <w:p w:rsidR="00875D4A" w:rsidRPr="00842E56" w:rsidRDefault="00875D4A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3450E" w:rsidRPr="00055EBB" w:rsidRDefault="00D3450E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55EB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«РОССИЯ – СТРАНА ВОЗМОЖНОСТЕЙ»</w:t>
      </w:r>
    </w:p>
    <w:p w:rsidR="00BE464E" w:rsidRPr="00055EBB" w:rsidRDefault="00BE464E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5EBB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Слайд 15 – Россия – страна возможностей</w:t>
      </w:r>
    </w:p>
    <w:p w:rsidR="00055EBB" w:rsidRPr="00055EBB" w:rsidRDefault="00D3450E" w:rsidP="00055EB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055EB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Президентская платформа «Россия – страна возможностей» объединяет в себе более 26</w:t>
      </w:r>
      <w:r w:rsidR="00BC3DBA" w:rsidRPr="00055E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проектов и призвана</w:t>
      </w:r>
      <w:r w:rsidR="00BC3DBA" w:rsidRPr="00055EBB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объединить </w:t>
      </w:r>
      <w:r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талантливых и нер</w:t>
      </w:r>
      <w:r w:rsidR="00BC3DBA"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авнодушных людей всех возрастов для</w:t>
      </w:r>
      <w:r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обмена опытом</w:t>
      </w:r>
      <w:r w:rsidR="00BC3DBA"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своими успехами и идеями</w:t>
      </w:r>
      <w:r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 Это</w:t>
      </w:r>
      <w:r w:rsidRPr="00055EBB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настоящий трамплин к новым победам в разных сферах жизни. </w:t>
      </w:r>
    </w:p>
    <w:p w:rsidR="00617434" w:rsidRPr="00055EBB" w:rsidRDefault="00055EBB" w:rsidP="00055EB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highlight w:val="yellow"/>
          <w:lang w:eastAsia="ru-RU"/>
        </w:rPr>
      </w:pPr>
      <w:r w:rsidRPr="00055EBB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Платформа была создана </w:t>
      </w:r>
      <w:r w:rsidRPr="00055EBB">
        <w:rPr>
          <w:rFonts w:ascii="Times New Roman" w:eastAsia="Times New Roman" w:hAnsi="Times New Roman" w:cs="Times New Roman"/>
          <w:i/>
          <w:color w:val="181818"/>
          <w:sz w:val="32"/>
          <w:szCs w:val="32"/>
          <w:lang w:eastAsia="ru-RU"/>
        </w:rPr>
        <w:t>(</w:t>
      </w:r>
      <w:r w:rsidRPr="00055EBB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указ</w:t>
      </w:r>
      <w:r w:rsidRPr="00055EBB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</w:t>
      </w:r>
      <w:r w:rsidRPr="00055EBB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П</w:t>
      </w:r>
      <w:r w:rsidRPr="00055EBB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резидента Р</w:t>
      </w:r>
      <w:r w:rsidRPr="00055EBB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оссийской Федерации </w:t>
      </w:r>
      <w:r w:rsidRPr="00055EBB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22 мая 2018 г</w:t>
      </w:r>
      <w:r w:rsidRPr="00055EBB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.)</w:t>
      </w:r>
      <w:r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общения талантливых и неравнодушных людей всех возрастов, обмена опытом между предпринимателями, управленцами, молодыми профессионалами, добровольцами и социальными активистами. Это</w:t>
      </w:r>
      <w:r w:rsidRPr="00055EBB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настоящий трамплин к новым победам в разных сферах жизни. </w:t>
      </w:r>
    </w:p>
    <w:p w:rsidR="00062D44" w:rsidRDefault="00617434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5E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Многие из ребят уже в школе хотят начать вести бизнес, запустить свой проект, получить престижное образование и пройти стажировку </w:t>
      </w:r>
      <w:r w:rsidR="00055EBB" w:rsidRPr="00055EB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055EBB">
        <w:rPr>
          <w:rFonts w:ascii="Times New Roman" w:eastAsia="Times New Roman" w:hAnsi="Times New Roman" w:cs="Times New Roman"/>
          <w:sz w:val="32"/>
          <w:szCs w:val="32"/>
          <w:lang w:eastAsia="ru-RU"/>
        </w:rPr>
        <w:t>в топовой компании, но не зн</w:t>
      </w:r>
      <w:r w:rsidR="00055EBB" w:rsidRPr="00055EBB">
        <w:rPr>
          <w:rFonts w:ascii="Times New Roman" w:eastAsia="Times New Roman" w:hAnsi="Times New Roman" w:cs="Times New Roman"/>
          <w:sz w:val="32"/>
          <w:szCs w:val="32"/>
          <w:lang w:eastAsia="ru-RU"/>
        </w:rPr>
        <w:t>ают, что для это</w:t>
      </w:r>
      <w:r w:rsidR="00657849">
        <w:rPr>
          <w:rFonts w:ascii="Times New Roman" w:eastAsia="Times New Roman" w:hAnsi="Times New Roman" w:cs="Times New Roman"/>
          <w:sz w:val="32"/>
          <w:szCs w:val="32"/>
          <w:lang w:eastAsia="ru-RU"/>
        </w:rPr>
        <w:t>го</w:t>
      </w:r>
      <w:r w:rsidR="00055EBB" w:rsidRPr="00055E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нужно делать. </w:t>
      </w:r>
      <w:r w:rsidRPr="00055EB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Проекты автономной некоммерческой организации «Россия – страна возможностей» – помогают во всем этом разобраться.</w:t>
      </w:r>
    </w:p>
    <w:p w:rsidR="00617434" w:rsidRDefault="00BE464E" w:rsidP="00BE464E">
      <w:pPr>
        <w:tabs>
          <w:tab w:val="left" w:pos="3360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ab/>
      </w:r>
    </w:p>
    <w:p w:rsidR="00BE464E" w:rsidRPr="00BE464E" w:rsidRDefault="00BE464E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Слайд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16</w:t>
      </w: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Олимпиадное движение школьников</w:t>
      </w:r>
    </w:p>
    <w:p w:rsidR="006A3192" w:rsidRPr="00842E56" w:rsidRDefault="006A319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32"/>
          <w:szCs w:val="32"/>
          <w:shd w:val="clear" w:color="auto" w:fill="FFFFFF"/>
          <w:lang w:eastAsia="ru-RU"/>
        </w:rPr>
      </w:pPr>
      <w:r w:rsidRPr="00842E5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BFBFB"/>
          <w:lang w:eastAsia="ru-RU"/>
        </w:rPr>
        <w:t xml:space="preserve">Широкие горизонты для молодых и амбициозных людей открывают интеллектуальные конкурсы. </w:t>
      </w:r>
      <w:r w:rsidR="005459E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Наверняка, н</w:t>
      </w:r>
      <w:r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аиболее </w:t>
      </w:r>
      <w:r w:rsidR="005459E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знакомо</w:t>
      </w:r>
      <w:r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вам – </w:t>
      </w:r>
      <w:r w:rsidRPr="00842E5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  <w:t xml:space="preserve">Олимпиадное движение школьников. </w:t>
      </w:r>
      <w:r w:rsidRPr="00842E5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Только в </w:t>
      </w:r>
      <w:r w:rsidRPr="00842E56">
        <w:rPr>
          <w:rFonts w:ascii="Times New Roman" w:hAnsi="Times New Roman" w:cs="Times New Roman"/>
          <w:sz w:val="32"/>
          <w:szCs w:val="32"/>
        </w:rPr>
        <w:t xml:space="preserve">2021/22 учебном году </w:t>
      </w:r>
      <w:r w:rsidRPr="00842E5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проходит</w:t>
      </w:r>
      <w:r w:rsidRPr="00842E56">
        <w:rPr>
          <w:rFonts w:ascii="Times New Roman" w:hAnsi="Times New Roman" w:cs="Times New Roman"/>
          <w:sz w:val="32"/>
          <w:szCs w:val="32"/>
        </w:rPr>
        <w:t xml:space="preserve"> </w:t>
      </w:r>
      <w:r w:rsidRPr="00842E56">
        <w:rPr>
          <w:rFonts w:ascii="Times New Roman" w:hAnsi="Times New Roman" w:cs="Times New Roman"/>
          <w:b/>
          <w:bCs/>
          <w:sz w:val="32"/>
          <w:szCs w:val="32"/>
        </w:rPr>
        <w:t xml:space="preserve">647 мероприятий. </w:t>
      </w:r>
      <w:r w:rsidRPr="00842E56">
        <w:rPr>
          <w:rFonts w:ascii="Times New Roman" w:hAnsi="Times New Roman" w:cs="Times New Roman"/>
          <w:sz w:val="32"/>
          <w:szCs w:val="32"/>
        </w:rPr>
        <w:t xml:space="preserve">Победители и призёры олимпиад включаются в </w:t>
      </w:r>
      <w:r w:rsidRPr="00842E56">
        <w:rPr>
          <w:rFonts w:ascii="Times New Roman" w:hAnsi="Times New Roman" w:cs="Times New Roman"/>
          <w:b/>
          <w:bCs/>
          <w:sz w:val="32"/>
          <w:szCs w:val="32"/>
        </w:rPr>
        <w:t xml:space="preserve">государственный информационный ресурс </w:t>
      </w:r>
      <w:r w:rsidR="00657849">
        <w:rPr>
          <w:rFonts w:ascii="Times New Roman" w:hAnsi="Times New Roman" w:cs="Times New Roman"/>
          <w:b/>
          <w:bCs/>
          <w:sz w:val="32"/>
          <w:szCs w:val="32"/>
        </w:rPr>
        <w:br/>
      </w:r>
      <w:r w:rsidRPr="00842E56">
        <w:rPr>
          <w:rFonts w:ascii="Times New Roman" w:hAnsi="Times New Roman" w:cs="Times New Roman"/>
          <w:b/>
          <w:bCs/>
          <w:sz w:val="32"/>
          <w:szCs w:val="32"/>
        </w:rPr>
        <w:t>об одаренных детях</w:t>
      </w:r>
      <w:r w:rsidRPr="00842E5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. У них есть также возможность получить дополнительные баллы при поступлении в </w:t>
      </w:r>
      <w:r w:rsidR="005459E8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вузы или</w:t>
      </w:r>
      <w:r w:rsidRPr="00842E5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различные формы государственной поддержки </w:t>
      </w:r>
      <w:r w:rsidRPr="00842E56">
        <w:rPr>
          <w:rFonts w:ascii="Times New Roman" w:eastAsia="Times New Roman" w:hAnsi="Times New Roman" w:cs="Times New Roman"/>
          <w:i/>
          <w:color w:val="000000"/>
          <w:sz w:val="32"/>
          <w:szCs w:val="32"/>
          <w:shd w:val="clear" w:color="auto" w:fill="FFFFFF"/>
          <w:lang w:eastAsia="ru-RU"/>
        </w:rPr>
        <w:t xml:space="preserve">(гранты, премии, стипендии). </w:t>
      </w:r>
    </w:p>
    <w:p w:rsidR="006A3192" w:rsidRPr="00842E56" w:rsidRDefault="006A319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 этом году при поддержке </w:t>
      </w:r>
      <w:r w:rsidRPr="00842E56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Министерства культуры и Министерства спорта </w:t>
      </w:r>
      <w:r w:rsidR="00657849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Министерство просвещения </w:t>
      </w:r>
      <w:r w:rsidR="00657849">
        <w:rPr>
          <w:rFonts w:ascii="Times New Roman" w:eastAsia="Times New Roman" w:hAnsi="Times New Roman" w:cs="Times New Roman"/>
          <w:sz w:val="32"/>
          <w:szCs w:val="32"/>
          <w:lang w:eastAsia="ru-RU"/>
        </w:rPr>
        <w:t>запустило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42E56"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  <w:lang w:eastAsia="ru-RU"/>
        </w:rPr>
        <w:t>Всероссийскую Большую олимпиаду «Искусство – Технологии – Спорт».</w:t>
      </w:r>
      <w:r w:rsidRPr="00842E56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Зову вас, ваши школьные команды принять участие в ней! 2022 год посвящён направлению «Искусство» (</w:t>
      </w:r>
      <w:r w:rsidRPr="005459E8">
        <w:rPr>
          <w:rFonts w:ascii="Times New Roman" w:eastAsia="Times New Roman" w:hAnsi="Times New Roman" w:cs="Times New Roman"/>
          <w:i/>
          <w:sz w:val="32"/>
          <w:szCs w:val="32"/>
          <w:shd w:val="clear" w:color="auto" w:fill="FFFFFF"/>
          <w:lang w:eastAsia="ru-RU"/>
        </w:rPr>
        <w:t>2023 – год «Технологий», 2024 – год «Спорта»</w:t>
      </w:r>
      <w:r w:rsidRPr="00842E56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).</w:t>
      </w:r>
    </w:p>
    <w:p w:rsidR="006A3192" w:rsidRDefault="006A319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</w:pPr>
    </w:p>
    <w:p w:rsidR="00BE464E" w:rsidRPr="00BE464E" w:rsidRDefault="00BE464E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Слайд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17</w:t>
      </w: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Образовательный центр «Сириус»</w:t>
      </w:r>
    </w:p>
    <w:p w:rsidR="006A3192" w:rsidRPr="00842E56" w:rsidRDefault="006A319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42E56">
        <w:rPr>
          <w:rFonts w:ascii="Times New Roman" w:eastAsia="Times New Roman" w:hAnsi="Times New Roman" w:cs="Times New Roman"/>
          <w:sz w:val="32"/>
          <w:szCs w:val="32"/>
        </w:rPr>
        <w:t xml:space="preserve">Ведущей площадкой по развитию и поддержке молодых талантов является </w:t>
      </w:r>
      <w:r w:rsidRPr="00842E56">
        <w:rPr>
          <w:rFonts w:ascii="Times New Roman" w:eastAsia="Times New Roman" w:hAnsi="Times New Roman" w:cs="Times New Roman"/>
          <w:b/>
          <w:sz w:val="32"/>
          <w:szCs w:val="32"/>
        </w:rPr>
        <w:t>Образовательный центр «Сириус».</w:t>
      </w:r>
      <w:r w:rsidRPr="00842E56">
        <w:rPr>
          <w:rFonts w:ascii="Times New Roman" w:eastAsia="Times New Roman" w:hAnsi="Times New Roman" w:cs="Times New Roman"/>
          <w:sz w:val="32"/>
          <w:szCs w:val="32"/>
        </w:rPr>
        <w:t xml:space="preserve"> Это не просто территория талантов – это грандиозный наукоград, который помогает </w:t>
      </w:r>
      <w:r w:rsidR="00627632" w:rsidRPr="00842E56">
        <w:rPr>
          <w:rFonts w:ascii="Times New Roman" w:eastAsia="Times New Roman" w:hAnsi="Times New Roman" w:cs="Times New Roman"/>
          <w:sz w:val="32"/>
          <w:szCs w:val="32"/>
        </w:rPr>
        <w:t>развивать способности</w:t>
      </w:r>
      <w:r w:rsidRPr="00842E56">
        <w:rPr>
          <w:rFonts w:ascii="Times New Roman" w:eastAsia="Times New Roman" w:hAnsi="Times New Roman" w:cs="Times New Roman"/>
          <w:sz w:val="32"/>
          <w:szCs w:val="32"/>
        </w:rPr>
        <w:t xml:space="preserve"> на базе олимпийской инфраструктуры – Федеральной территории «Сириус». </w:t>
      </w:r>
    </w:p>
    <w:p w:rsidR="006A3192" w:rsidRPr="00842E56" w:rsidRDefault="006A319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42E56">
        <w:rPr>
          <w:rFonts w:ascii="Times New Roman" w:eastAsia="Times New Roman" w:hAnsi="Times New Roman" w:cs="Times New Roman"/>
          <w:sz w:val="32"/>
          <w:szCs w:val="32"/>
        </w:rPr>
        <w:t xml:space="preserve">Каждый месяц в «Сириусе» проходят интенсивные программы </w:t>
      </w:r>
      <w:r w:rsidRPr="00842E56">
        <w:rPr>
          <w:rFonts w:ascii="Times New Roman" w:eastAsia="Times New Roman" w:hAnsi="Times New Roman" w:cs="Times New Roman"/>
          <w:sz w:val="32"/>
          <w:szCs w:val="32"/>
        </w:rPr>
        <w:br/>
        <w:t>по направлениям: «Наука», «Искусство» и «Спорт».</w:t>
      </w:r>
    </w:p>
    <w:p w:rsidR="006A3192" w:rsidRPr="00842E56" w:rsidRDefault="006A319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42E56">
        <w:rPr>
          <w:rFonts w:ascii="Times New Roman" w:eastAsia="Times New Roman" w:hAnsi="Times New Roman" w:cs="Times New Roman"/>
          <w:sz w:val="32"/>
          <w:szCs w:val="32"/>
        </w:rPr>
        <w:t>На программах вы познакомитесь с лучшими педагогами, экспертами и тренерами, встретитесь с лидерами российских компаний, известными учеными, артистами, спортсменами, писателями.</w:t>
      </w:r>
    </w:p>
    <w:p w:rsidR="006A3192" w:rsidRPr="00842E56" w:rsidRDefault="006A319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sz w:val="32"/>
          <w:szCs w:val="32"/>
        </w:rPr>
        <w:t xml:space="preserve">Подать заявку на конкурсный отбор в «Сириус» может каждый российский школьник от 10 до 17 лет. Никаких специальных достижений для участия в отборе не требуется, критерии едины для всех детей. </w:t>
      </w:r>
    </w:p>
    <w:p w:rsidR="006A3192" w:rsidRPr="00842E56" w:rsidRDefault="006A319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6A3192" w:rsidRPr="00842E56" w:rsidRDefault="006A3192" w:rsidP="00BE464E">
      <w:pPr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  <w:lang w:eastAsia="ru-RU"/>
        </w:rPr>
        <w:t>ДЕТСКИЕ ОБЩЕСТВЕННЫЕ ОБЪЕДИНЕНИЯ</w:t>
      </w:r>
    </w:p>
    <w:p w:rsidR="00FF4E0F" w:rsidRDefault="006A3192" w:rsidP="0065784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Ребята, так важно в жизни найти любимое дело. И определиться </w:t>
      </w:r>
      <w:r w:rsidR="0065784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с этим помогают крупнейшие детские общественные объединения страны (Российское движение школьников, ЮНАРМИЯ, проект Большая пе</w:t>
      </w:r>
      <w:r w:rsidR="00627632"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ремена)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5459E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>Давайте вместе посмотрим, какие возможности открывает каждая организация.</w:t>
      </w:r>
    </w:p>
    <w:p w:rsidR="00FF4E0F" w:rsidRDefault="00FF4E0F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F4E0F" w:rsidRDefault="00FF4E0F" w:rsidP="00FF4E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Слайд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18, 19 </w:t>
      </w: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–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Российское движение школьников</w:t>
      </w:r>
    </w:p>
    <w:p w:rsidR="00055EBB" w:rsidRPr="00055EBB" w:rsidRDefault="006A3192" w:rsidP="00055EB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5EBB"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  <w:lang w:eastAsia="ru-RU"/>
        </w:rPr>
        <w:t xml:space="preserve">Российское движение школьников </w:t>
      </w:r>
      <w:r w:rsidRPr="00055EBB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(создано 29 октября 2015 года по Указу Президента Российской Федерации)</w:t>
      </w:r>
    </w:p>
    <w:p w:rsidR="00055EBB" w:rsidRPr="00055EBB" w:rsidRDefault="006A3192" w:rsidP="00055EB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highlight w:val="yellow"/>
          <w:lang w:eastAsia="ru-RU"/>
        </w:rPr>
      </w:pPr>
      <w:r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Сегодня Российское движение школьников – это самое массо</w:t>
      </w:r>
      <w:r w:rsidR="005459E8"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вое движение</w:t>
      </w:r>
      <w:r w:rsidR="00E325C2"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объединяющее более 2 </w:t>
      </w:r>
      <w:proofErr w:type="gramStart"/>
      <w:r w:rsidR="00E325C2"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млн</w:t>
      </w:r>
      <w:proofErr w:type="gramEnd"/>
      <w:r w:rsidR="00E325C2"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5459E8"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ребят</w:t>
      </w:r>
      <w:r w:rsidR="00E325C2"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. </w:t>
      </w:r>
      <w:r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 РДШ множество всер</w:t>
      </w:r>
      <w:r w:rsidR="00E325C2"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оссийских проектов и конкурсов </w:t>
      </w:r>
      <w:r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по самым разным </w:t>
      </w:r>
      <w:r w:rsidR="00055EBB"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направления</w:t>
      </w:r>
      <w:r w:rsidR="00E325C2"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</w:t>
      </w:r>
      <w:r w:rsidR="006578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E325C2"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– от экологии до </w:t>
      </w:r>
      <w:proofErr w:type="spellStart"/>
      <w:r w:rsidR="00E325C2"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киберспорта</w:t>
      </w:r>
      <w:proofErr w:type="spellEnd"/>
      <w:r w:rsidR="00055EBB"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</w:t>
      </w:r>
      <w:r w:rsidR="00055EBB"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для самых маленьких школьников – проект «Орлята России», для тех, кто сам работает </w:t>
      </w:r>
      <w:r w:rsidR="006578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055EBB"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 детьми – проект «Лига вожатых».</w:t>
      </w:r>
    </w:p>
    <w:p w:rsidR="006A3192" w:rsidRPr="00055EBB" w:rsidRDefault="006A319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shd w:val="clear" w:color="auto" w:fill="FFFFFF"/>
          <w:lang w:eastAsia="ru-RU"/>
        </w:rPr>
      </w:pPr>
      <w:r w:rsidRPr="00055EBB">
        <w:rPr>
          <w:rFonts w:ascii="Times New Roman" w:eastAsia="Times New Roman" w:hAnsi="Times New Roman" w:cs="Times New Roman"/>
          <w:color w:val="181818"/>
          <w:sz w:val="32"/>
          <w:szCs w:val="32"/>
          <w:shd w:val="clear" w:color="auto" w:fill="FFFFFF"/>
          <w:lang w:eastAsia="ru-RU"/>
        </w:rPr>
        <w:t>Вся работа организации строится на базовых российских традиционных духовно-нравственных ценностях.</w:t>
      </w:r>
    </w:p>
    <w:p w:rsidR="00617434" w:rsidRPr="00055EBB" w:rsidRDefault="00617434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Инициатива в ваших руках. Ведь активная гражданская и жизненная позиция в общем деле помогает организовать не только свой досуг, </w:t>
      </w:r>
      <w:r w:rsid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но и дружить, создавать и стремиться к новому.</w:t>
      </w:r>
    </w:p>
    <w:p w:rsidR="006A3192" w:rsidRPr="00842E56" w:rsidRDefault="0062763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Наши новые помощники – советники по воспитанию по</w:t>
      </w:r>
      <w:r w:rsidR="006A3192"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могают</w:t>
      </w:r>
      <w:r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организовывать работу на местах.</w:t>
      </w:r>
      <w:r w:rsidR="00977962"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Перенимая их опыт, школьники</w:t>
      </w:r>
      <w:r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 легкостью могут выполнить</w:t>
      </w:r>
      <w:r w:rsidR="00977962"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любое общественно</w:t>
      </w:r>
      <w:r w:rsidR="00991226"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6A3192"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полезное дело.</w:t>
      </w:r>
    </w:p>
    <w:p w:rsidR="00E325C2" w:rsidRPr="001D508D" w:rsidRDefault="00E325C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  <w:lang w:eastAsia="ru-RU"/>
        </w:rPr>
      </w:pPr>
    </w:p>
    <w:p w:rsidR="006A3192" w:rsidRDefault="001D508D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  <w:lang w:eastAsia="ru-RU"/>
        </w:rPr>
      </w:pPr>
      <w:r w:rsidRPr="001D508D"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  <w:lang w:eastAsia="ru-RU"/>
        </w:rPr>
        <w:t>«</w:t>
      </w:r>
      <w:r w:rsidR="006A3192" w:rsidRPr="001D508D"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  <w:lang w:eastAsia="ru-RU"/>
        </w:rPr>
        <w:t>БОЛЬШАЯ ПЕРЕМЕНА»</w:t>
      </w:r>
    </w:p>
    <w:p w:rsidR="00FF4E0F" w:rsidRPr="001D508D" w:rsidRDefault="00FF4E0F" w:rsidP="00FF4E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Слайд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20</w:t>
      </w: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Всероссийский конкурс «Большая перемена»</w:t>
      </w:r>
    </w:p>
    <w:p w:rsidR="006A3192" w:rsidRPr="00055EBB" w:rsidRDefault="006A3192" w:rsidP="00055EB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055EBB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Думай о будущем, создавая настоящее! </w:t>
      </w:r>
      <w:r w:rsidR="001D508D" w:rsidRPr="00055EBB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Вот так можно охарактеризовать проект «Большая перемена». Это</w:t>
      </w:r>
      <w:r w:rsidRPr="00055EBB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конкурс для тех, кто готов меняться и менять мир. Будь то сфера науки или технологий, спорта </w:t>
      </w:r>
      <w:r w:rsidRPr="00055EBB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br/>
        <w:t>или творчества, защита окружающей среды или предпринимательство.</w:t>
      </w:r>
    </w:p>
    <w:p w:rsidR="00055EBB" w:rsidRPr="00055EBB" w:rsidRDefault="00055EBB" w:rsidP="00055EB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 отличие от традиционных предметных олимпиад в конкурсе «Большая перемена» оценивается не академическая успеваемость,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навыки, которые пригодятся вам в современном мире: умение работать в команде, способность работать с большими объемами информации, находить нестандартные решения в сложных ситуациях, творческое мышление и организаторские способности.</w:t>
      </w:r>
    </w:p>
    <w:p w:rsidR="001D508D" w:rsidRPr="00055EBB" w:rsidRDefault="00617434" w:rsidP="00055EB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Первые этапы </w:t>
      </w:r>
      <w:r w:rsidR="00657849"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конкурса</w:t>
      </w:r>
      <w:r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проходят дистанционно, тем самым все участники могут пройти тестирование на тип личности, вид интеллекта, предпочитаемый способ действия и эрудицию. Также в дистанционном формате проходит и решение </w:t>
      </w:r>
      <w:proofErr w:type="spellStart"/>
      <w:r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кейсовых</w:t>
      </w:r>
      <w:proofErr w:type="spellEnd"/>
      <w:r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заданий, которые специально для конкурса разработали партнеры – ведущие российские компании и вузы.</w:t>
      </w:r>
    </w:p>
    <w:p w:rsidR="00055EBB" w:rsidRPr="00055EBB" w:rsidRDefault="00055EBB" w:rsidP="00055EB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Кстати, </w:t>
      </w:r>
      <w:r w:rsidRPr="00055EB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до 17 мая</w:t>
      </w:r>
      <w:r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– </w:t>
      </w:r>
      <w:r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учащимся 5-7 классов </w:t>
      </w:r>
      <w:r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и </w:t>
      </w:r>
      <w:r w:rsidRPr="00055EB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до 10 июня</w:t>
      </w:r>
      <w:r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–</w:t>
      </w:r>
      <w:r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учащимся 8-10 классов </w:t>
      </w:r>
      <w:r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можно еще успеть подать заявку и стать частью самого масштабного конкурса для школьников. </w:t>
      </w:r>
    </w:p>
    <w:p w:rsidR="006A3192" w:rsidRPr="00842E56" w:rsidRDefault="006A319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6A3192" w:rsidRDefault="006A3192" w:rsidP="00FF4E0F">
      <w:pPr>
        <w:tabs>
          <w:tab w:val="left" w:pos="2960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  <w:lang w:eastAsia="ru-RU"/>
        </w:rPr>
      </w:pPr>
      <w:r w:rsidRPr="00842E56"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  <w:lang w:eastAsia="ru-RU"/>
        </w:rPr>
        <w:t>ЮНАРМИЯ</w:t>
      </w:r>
      <w:r w:rsidR="00FF4E0F"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  <w:lang w:eastAsia="ru-RU"/>
        </w:rPr>
        <w:tab/>
      </w:r>
    </w:p>
    <w:p w:rsidR="00FF4E0F" w:rsidRPr="00842E56" w:rsidRDefault="00FF4E0F" w:rsidP="00FF4E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Слайд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21</w:t>
      </w: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Юнармия</w:t>
      </w:r>
      <w:proofErr w:type="spellEnd"/>
    </w:p>
    <w:p w:rsidR="006A3192" w:rsidRPr="00842E56" w:rsidRDefault="006A319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shd w:val="clear" w:color="auto" w:fill="FFFFFF"/>
          <w:lang w:eastAsia="ru-RU"/>
        </w:rPr>
      </w:pPr>
      <w:r w:rsidRPr="00842E56">
        <w:rPr>
          <w:rFonts w:ascii="Times New Roman" w:eastAsia="Times New Roman" w:hAnsi="Times New Roman" w:cs="Times New Roman"/>
          <w:color w:val="181818"/>
          <w:sz w:val="32"/>
          <w:szCs w:val="32"/>
          <w:shd w:val="clear" w:color="auto" w:fill="FFFFFF"/>
          <w:lang w:eastAsia="ru-RU"/>
        </w:rPr>
        <w:t xml:space="preserve">Движение «ЮНАРМИЯ», созданное в 2016 году по инициативе </w:t>
      </w:r>
      <w:proofErr w:type="gramStart"/>
      <w:r w:rsidRPr="00842E56">
        <w:rPr>
          <w:rFonts w:ascii="Times New Roman" w:eastAsia="Times New Roman" w:hAnsi="Times New Roman" w:cs="Times New Roman"/>
          <w:color w:val="181818"/>
          <w:sz w:val="32"/>
          <w:szCs w:val="32"/>
          <w:shd w:val="clear" w:color="auto" w:fill="FFFFFF"/>
          <w:lang w:eastAsia="ru-RU"/>
        </w:rPr>
        <w:t>Министра обороны Российской Федерации Сергея Кужугетовича</w:t>
      </w:r>
      <w:proofErr w:type="gramEnd"/>
      <w:r w:rsidRPr="00842E56">
        <w:rPr>
          <w:rFonts w:ascii="Times New Roman" w:eastAsia="Times New Roman" w:hAnsi="Times New Roman" w:cs="Times New Roman"/>
          <w:color w:val="181818"/>
          <w:sz w:val="32"/>
          <w:szCs w:val="32"/>
          <w:shd w:val="clear" w:color="auto" w:fill="FFFFFF"/>
          <w:lang w:eastAsia="ru-RU"/>
        </w:rPr>
        <w:t xml:space="preserve"> Шойгу, </w:t>
      </w:r>
      <w:r w:rsidR="00977962" w:rsidRPr="00842E56">
        <w:rPr>
          <w:rFonts w:ascii="Times New Roman" w:eastAsia="Times New Roman" w:hAnsi="Times New Roman" w:cs="Times New Roman"/>
          <w:color w:val="181818"/>
          <w:sz w:val="32"/>
          <w:szCs w:val="32"/>
          <w:shd w:val="clear" w:color="auto" w:fill="FFFFFF"/>
          <w:lang w:eastAsia="ru-RU"/>
        </w:rPr>
        <w:t xml:space="preserve">- </w:t>
      </w:r>
      <w:r w:rsidRPr="00842E56">
        <w:rPr>
          <w:rFonts w:ascii="Times New Roman" w:eastAsia="Times New Roman" w:hAnsi="Times New Roman" w:cs="Times New Roman"/>
          <w:color w:val="181818"/>
          <w:sz w:val="32"/>
          <w:szCs w:val="32"/>
          <w:shd w:val="clear" w:color="auto" w:fill="FFFFFF"/>
          <w:lang w:eastAsia="ru-RU"/>
        </w:rPr>
        <w:t xml:space="preserve">это организация военно-патриотической направленности. В этом году </w:t>
      </w:r>
      <w:r w:rsidR="00657849">
        <w:rPr>
          <w:rFonts w:ascii="Times New Roman" w:eastAsia="Times New Roman" w:hAnsi="Times New Roman" w:cs="Times New Roman"/>
          <w:color w:val="181818"/>
          <w:sz w:val="32"/>
          <w:szCs w:val="32"/>
          <w:shd w:val="clear" w:color="auto" w:fill="FFFFFF"/>
          <w:lang w:eastAsia="ru-RU"/>
        </w:rPr>
        <w:br/>
      </w:r>
      <w:r w:rsidRPr="00842E56">
        <w:rPr>
          <w:rFonts w:ascii="Times New Roman" w:eastAsia="Times New Roman" w:hAnsi="Times New Roman" w:cs="Times New Roman"/>
          <w:color w:val="181818"/>
          <w:sz w:val="32"/>
          <w:szCs w:val="32"/>
          <w:shd w:val="clear" w:color="auto" w:fill="FFFFFF"/>
          <w:lang w:eastAsia="ru-RU"/>
        </w:rPr>
        <w:t xml:space="preserve">у «ЮНАРМИИ» появились новые тематические направления: «ЮНФЛОТ» и «ЮНАВИА», которые являются визитной карточкой </w:t>
      </w:r>
      <w:r w:rsidR="00657849">
        <w:rPr>
          <w:rFonts w:ascii="Times New Roman" w:eastAsia="Times New Roman" w:hAnsi="Times New Roman" w:cs="Times New Roman"/>
          <w:color w:val="181818"/>
          <w:sz w:val="32"/>
          <w:szCs w:val="32"/>
          <w:shd w:val="clear" w:color="auto" w:fill="FFFFFF"/>
          <w:lang w:eastAsia="ru-RU"/>
        </w:rPr>
        <w:br/>
      </w:r>
      <w:r w:rsidRPr="00842E56">
        <w:rPr>
          <w:rFonts w:ascii="Times New Roman" w:eastAsia="Times New Roman" w:hAnsi="Times New Roman" w:cs="Times New Roman"/>
          <w:color w:val="181818"/>
          <w:sz w:val="32"/>
          <w:szCs w:val="32"/>
          <w:shd w:val="clear" w:color="auto" w:fill="FFFFFF"/>
          <w:lang w:eastAsia="ru-RU"/>
        </w:rPr>
        <w:t xml:space="preserve">и отличительной чертой движения. </w:t>
      </w:r>
    </w:p>
    <w:p w:rsidR="006A3192" w:rsidRPr="00842E56" w:rsidRDefault="006A319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Каждому участнику Движения открывается доступ к сотням увлекательных событий, возможности изучать технику и заниматься спортом на базе ЦСКА и ДОСААФ. </w:t>
      </w:r>
    </w:p>
    <w:p w:rsidR="006A3192" w:rsidRPr="00842E56" w:rsidRDefault="006A319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«Домах ЮНАРМИИ» организована работа секций и кружков, где вы сможете освоить азы начальной военной подготовки, развить лидерские навыки, приобрести научно-технические компетенции. Ну и, конечно, ежегодно проводится главная военно-спортивная игра страны – «Победа».</w:t>
      </w:r>
    </w:p>
    <w:p w:rsidR="006A3192" w:rsidRPr="00842E56" w:rsidRDefault="006A3192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1F70F4" w:rsidRDefault="001F70F4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РОССИЙСКОЕ ВОЕННО-ИСТОРИЧЕСКОЕ ОБЩЕСТВО </w:t>
      </w:r>
    </w:p>
    <w:p w:rsidR="00FF4E0F" w:rsidRPr="00FF4E0F" w:rsidRDefault="00FF4E0F" w:rsidP="00FF4E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Слайд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22</w:t>
      </w: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Российское военно-историческое общество</w:t>
      </w:r>
    </w:p>
    <w:p w:rsidR="001F70F4" w:rsidRPr="00842E56" w:rsidRDefault="001F70F4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Наряду с Русским историческим обществом и Русским географическим обществом Указом Императора Николая II в 1907 году было создано Императорское Русское военно-историческое общество.</w:t>
      </w:r>
      <w:r w:rsidR="001D508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Оно</w:t>
      </w:r>
      <w:r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объединяет граждан России для изучения и сохранения сведений </w:t>
      </w:r>
      <w:r w:rsidR="001D508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977962"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 военной истории, проведения экспедиций по поиску </w:t>
      </w:r>
      <w:r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мест сраже</w:t>
      </w:r>
      <w:r w:rsidR="00546350"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ний прошлого, а также для строительства и восстановления</w:t>
      </w:r>
      <w:r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памятников, </w:t>
      </w:r>
      <w:r w:rsidR="00546350"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увековечения</w:t>
      </w:r>
      <w:r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па</w:t>
      </w:r>
      <w:r w:rsidR="00546350"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мяти погибших воинов, устройства</w:t>
      </w:r>
      <w:r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музеев и библиотек.</w:t>
      </w:r>
    </w:p>
    <w:p w:rsidR="001F70F4" w:rsidRPr="00842E56" w:rsidRDefault="001F70F4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Наверняк</w:t>
      </w:r>
      <w:r w:rsidR="00546350"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а многие из вас знают о </w:t>
      </w:r>
      <w:r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ключевых проектах Российского военно-исторического общества: «Дороги победы», «Страна героев». </w:t>
      </w:r>
    </w:p>
    <w:p w:rsidR="001F70F4" w:rsidRPr="00842E56" w:rsidRDefault="001F70F4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3450E" w:rsidRDefault="00D3450E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РОССИЙСКОЕ ОБЩЕСТВО «ЗНАНИЕ»</w:t>
      </w:r>
    </w:p>
    <w:p w:rsidR="00FF4E0F" w:rsidRPr="00FF4E0F" w:rsidRDefault="00FF4E0F" w:rsidP="00FF4E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Слайд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23</w:t>
      </w: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Российское общество «Знание»</w:t>
      </w:r>
    </w:p>
    <w:p w:rsidR="005D5B59" w:rsidRPr="00055EBB" w:rsidRDefault="00D3450E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5E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протяжении многих столетий Российской истории просветительское движение играет одну из ведущих ролей в развитии страны. Великие ученые, педагоги, люди искусства, государственные деятели </w:t>
      </w:r>
      <w:r w:rsidR="00BC3DBA" w:rsidRPr="00055EBB">
        <w:rPr>
          <w:rFonts w:ascii="Times New Roman" w:eastAsia="Times New Roman" w:hAnsi="Times New Roman" w:cs="Times New Roman"/>
          <w:sz w:val="32"/>
          <w:szCs w:val="32"/>
          <w:lang w:eastAsia="ru-RU"/>
        </w:rPr>
        <w:t>делали все, чтобы знание соответствовало величию нашей страны,</w:t>
      </w:r>
      <w:r w:rsidR="00546350" w:rsidRPr="00055E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они</w:t>
      </w:r>
      <w:r w:rsidRPr="00055E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беск</w:t>
      </w:r>
      <w:r w:rsidR="00546350" w:rsidRPr="00055EBB">
        <w:rPr>
          <w:rFonts w:ascii="Times New Roman" w:eastAsia="Times New Roman" w:hAnsi="Times New Roman" w:cs="Times New Roman"/>
          <w:sz w:val="32"/>
          <w:szCs w:val="32"/>
          <w:lang w:eastAsia="ru-RU"/>
        </w:rPr>
        <w:t>орыстно несли его</w:t>
      </w:r>
      <w:r w:rsidRPr="00055E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людям.</w:t>
      </w:r>
    </w:p>
    <w:p w:rsidR="005D5B59" w:rsidRDefault="00D3450E" w:rsidP="0065784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5E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Сегодня </w:t>
      </w:r>
      <w:r w:rsidR="00BC3DBA" w:rsidRPr="00055E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лучшие практики и инициативы реализует </w:t>
      </w:r>
      <w:r w:rsidRPr="00055EBB">
        <w:rPr>
          <w:rFonts w:ascii="Times New Roman" w:eastAsia="Times New Roman" w:hAnsi="Times New Roman" w:cs="Times New Roman"/>
          <w:sz w:val="32"/>
          <w:szCs w:val="32"/>
          <w:lang w:eastAsia="ru-RU"/>
        </w:rPr>
        <w:t>Российское общество «Знание»</w:t>
      </w:r>
      <w:r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  <w:r w:rsidR="00BC3DBA" w:rsidRPr="00055E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055E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сентябре 2021 года более 10 миллионов школьников приняли участие в просветительском марафоне «Новое знание». </w:t>
      </w:r>
      <w:r w:rsidR="00BC3DBA" w:rsidRPr="00055E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Наверняка, и вы стали частью этого большого события. </w:t>
      </w:r>
      <w:r w:rsidRPr="00055EBB">
        <w:rPr>
          <w:rFonts w:ascii="Times New Roman" w:eastAsia="Times New Roman" w:hAnsi="Times New Roman" w:cs="Times New Roman"/>
          <w:sz w:val="32"/>
          <w:szCs w:val="32"/>
          <w:lang w:eastAsia="ru-RU"/>
        </w:rPr>
        <w:t>Уже завтра стартует просветительский марафон «Новые горизонты», который продлится до 19 мая.</w:t>
      </w:r>
      <w:r w:rsidRPr="00842E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5D5B59" w:rsidRPr="005D5B59" w:rsidRDefault="005D5B59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22018" w:rsidRDefault="00322018" w:rsidP="00BE464E">
      <w:pPr>
        <w:spacing w:line="36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РОССИЙСКОЕ ИСТОРИЧЕСКОЕ ОБЩЕСТВО</w:t>
      </w:r>
    </w:p>
    <w:p w:rsidR="00FF4E0F" w:rsidRPr="00FF4E0F" w:rsidRDefault="00FF4E0F" w:rsidP="00FF4E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Слайд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24</w:t>
      </w: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Российское историческое общество</w:t>
      </w:r>
    </w:p>
    <w:p w:rsidR="006168B7" w:rsidRPr="00842E56" w:rsidRDefault="006168B7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Русское историческое общество берет свое начало в Российской империи. Оно было воссоздано в традициях дореволюционного Императорского Русского исторического общества 20 июня 2012 года. Его учредителями стали 27 ведущих российских учреждений образования, науки и культуры, среди которых Российская академия наук, МГУ имени М.В. Ломоносова, Эрмитаж, Российская государственная библиотека и многие другие. </w:t>
      </w:r>
    </w:p>
    <w:p w:rsidR="00322018" w:rsidRPr="00842E56" w:rsidRDefault="006168B7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Благодаря проектам Российского исторического общества каждый </w:t>
      </w:r>
      <w:r w:rsidR="003623EB"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из вас может принять участие в поэтическом конкурсе, изучить историю своей семьи, получить ответы на, порой, очень сложные вопросы отечественной истории.</w:t>
      </w:r>
    </w:p>
    <w:p w:rsidR="00322018" w:rsidRPr="00842E56" w:rsidRDefault="00322018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22018" w:rsidRDefault="00062D44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ШКОЛЬНЫЙ МУЗЕЙ ПОБЕДЫ</w:t>
      </w:r>
    </w:p>
    <w:p w:rsidR="00FF4E0F" w:rsidRPr="00FF4E0F" w:rsidRDefault="00FF4E0F" w:rsidP="00FF4E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Слайд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25</w:t>
      </w: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Музей Победы</w:t>
      </w:r>
    </w:p>
    <w:p w:rsidR="00322018" w:rsidRPr="00842E56" w:rsidRDefault="00322018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2"/>
          <w:szCs w:val="32"/>
          <w:shd w:val="clear" w:color="auto" w:fill="FFFFFF"/>
          <w:lang w:eastAsia="ru-RU"/>
        </w:rPr>
      </w:pPr>
      <w:r w:rsidRPr="00842E56">
        <w:rPr>
          <w:rFonts w:ascii="Times New Roman" w:eastAsia="Times New Roman" w:hAnsi="Times New Roman" w:cs="Times New Roman"/>
          <w:bCs/>
          <w:iCs/>
          <w:sz w:val="32"/>
          <w:szCs w:val="32"/>
          <w:shd w:val="clear" w:color="auto" w:fill="FFFFFF"/>
          <w:lang w:eastAsia="ru-RU"/>
        </w:rPr>
        <w:t xml:space="preserve">Среди культурно-просветительских организаций нашей страны особое место принадлежит </w:t>
      </w:r>
      <w:r w:rsidR="00942EC6" w:rsidRPr="00842E56">
        <w:rPr>
          <w:rFonts w:ascii="Times New Roman" w:eastAsia="Times New Roman" w:hAnsi="Times New Roman" w:cs="Times New Roman"/>
          <w:bCs/>
          <w:iCs/>
          <w:sz w:val="32"/>
          <w:szCs w:val="32"/>
          <w:shd w:val="clear" w:color="auto" w:fill="FFFFFF"/>
          <w:lang w:eastAsia="ru-RU"/>
        </w:rPr>
        <w:t>Музею Победы</w:t>
      </w:r>
      <w:r w:rsidRPr="00842E56">
        <w:rPr>
          <w:rFonts w:ascii="Times New Roman" w:eastAsia="Times New Roman" w:hAnsi="Times New Roman" w:cs="Times New Roman"/>
          <w:bCs/>
          <w:iCs/>
          <w:sz w:val="32"/>
          <w:szCs w:val="32"/>
          <w:shd w:val="clear" w:color="auto" w:fill="FFFFFF"/>
          <w:lang w:eastAsia="ru-RU"/>
        </w:rPr>
        <w:t>.</w:t>
      </w:r>
      <w:r w:rsidR="00942EC6" w:rsidRPr="00842E56">
        <w:rPr>
          <w:rFonts w:ascii="Times New Roman" w:eastAsia="Times New Roman" w:hAnsi="Times New Roman" w:cs="Times New Roman"/>
          <w:bCs/>
          <w:iCs/>
          <w:sz w:val="32"/>
          <w:szCs w:val="32"/>
          <w:shd w:val="clear" w:color="auto" w:fill="FFFFFF"/>
          <w:lang w:eastAsia="ru-RU"/>
        </w:rPr>
        <w:t xml:space="preserve"> </w:t>
      </w:r>
      <w:r w:rsidR="004B59AB" w:rsidRPr="00842E56">
        <w:rPr>
          <w:rFonts w:ascii="Times New Roman" w:eastAsia="Times New Roman" w:hAnsi="Times New Roman" w:cs="Times New Roman"/>
          <w:bCs/>
          <w:iCs/>
          <w:sz w:val="32"/>
          <w:szCs w:val="32"/>
          <w:shd w:val="clear" w:color="auto" w:fill="FFFFFF"/>
          <w:lang w:eastAsia="ru-RU"/>
        </w:rPr>
        <w:t>Впервые и</w:t>
      </w:r>
      <w:r w:rsidRPr="00842E56">
        <w:rPr>
          <w:rFonts w:ascii="Times New Roman" w:eastAsia="Times New Roman" w:hAnsi="Times New Roman" w:cs="Times New Roman"/>
          <w:bCs/>
          <w:iCs/>
          <w:sz w:val="32"/>
          <w:szCs w:val="32"/>
          <w:shd w:val="clear" w:color="auto" w:fill="FFFFFF"/>
          <w:lang w:eastAsia="ru-RU"/>
        </w:rPr>
        <w:t xml:space="preserve">дею </w:t>
      </w:r>
      <w:r w:rsidR="004B59AB" w:rsidRPr="00842E56">
        <w:rPr>
          <w:rFonts w:ascii="Times New Roman" w:eastAsia="Times New Roman" w:hAnsi="Times New Roman" w:cs="Times New Roman"/>
          <w:bCs/>
          <w:iCs/>
          <w:sz w:val="32"/>
          <w:szCs w:val="32"/>
          <w:shd w:val="clear" w:color="auto" w:fill="FFFFFF"/>
          <w:lang w:eastAsia="ru-RU"/>
        </w:rPr>
        <w:t>о создании</w:t>
      </w:r>
      <w:r w:rsidRPr="00842E56">
        <w:rPr>
          <w:rFonts w:ascii="Times New Roman" w:eastAsia="Times New Roman" w:hAnsi="Times New Roman" w:cs="Times New Roman"/>
          <w:bCs/>
          <w:iCs/>
          <w:sz w:val="32"/>
          <w:szCs w:val="32"/>
          <w:shd w:val="clear" w:color="auto" w:fill="FFFFFF"/>
          <w:lang w:eastAsia="ru-RU"/>
        </w:rPr>
        <w:t xml:space="preserve"> </w:t>
      </w:r>
      <w:r w:rsidR="00657849">
        <w:rPr>
          <w:rFonts w:ascii="Times New Roman" w:eastAsia="Times New Roman" w:hAnsi="Times New Roman" w:cs="Times New Roman"/>
          <w:bCs/>
          <w:iCs/>
          <w:sz w:val="32"/>
          <w:szCs w:val="32"/>
          <w:shd w:val="clear" w:color="auto" w:fill="FFFFFF"/>
          <w:lang w:eastAsia="ru-RU"/>
        </w:rPr>
        <w:br/>
      </w:r>
      <w:r w:rsidRPr="00842E56">
        <w:rPr>
          <w:rFonts w:ascii="Times New Roman" w:eastAsia="Times New Roman" w:hAnsi="Times New Roman" w:cs="Times New Roman"/>
          <w:bCs/>
          <w:iCs/>
          <w:sz w:val="32"/>
          <w:szCs w:val="32"/>
          <w:shd w:val="clear" w:color="auto" w:fill="FFFFFF"/>
          <w:lang w:eastAsia="ru-RU"/>
        </w:rPr>
        <w:t xml:space="preserve">в Москве величественного мемориально-музейного комплекса </w:t>
      </w:r>
      <w:r w:rsidR="00657849">
        <w:rPr>
          <w:rFonts w:ascii="Times New Roman" w:eastAsia="Times New Roman" w:hAnsi="Times New Roman" w:cs="Times New Roman"/>
          <w:bCs/>
          <w:iCs/>
          <w:sz w:val="32"/>
          <w:szCs w:val="32"/>
          <w:shd w:val="clear" w:color="auto" w:fill="FFFFFF"/>
          <w:lang w:eastAsia="ru-RU"/>
        </w:rPr>
        <w:br/>
      </w:r>
      <w:r w:rsidRPr="00842E56">
        <w:rPr>
          <w:rFonts w:ascii="Times New Roman" w:eastAsia="Times New Roman" w:hAnsi="Times New Roman" w:cs="Times New Roman"/>
          <w:bCs/>
          <w:iCs/>
          <w:sz w:val="32"/>
          <w:szCs w:val="32"/>
          <w:shd w:val="clear" w:color="auto" w:fill="FFFFFF"/>
          <w:lang w:eastAsia="ru-RU"/>
        </w:rPr>
        <w:t xml:space="preserve">в ознаменование Победы советского народа в Великой Отечественной войне высказал легендарный советский полководец Георгий Константинович Жуков. </w:t>
      </w:r>
    </w:p>
    <w:p w:rsidR="009733B1" w:rsidRPr="00842E56" w:rsidRDefault="009733B1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2"/>
          <w:szCs w:val="32"/>
          <w:shd w:val="clear" w:color="auto" w:fill="FFFFFF"/>
          <w:lang w:eastAsia="ru-RU"/>
        </w:rPr>
      </w:pPr>
      <w:r w:rsidRPr="00842E56">
        <w:rPr>
          <w:rFonts w:ascii="Times New Roman" w:eastAsia="Times New Roman" w:hAnsi="Times New Roman" w:cs="Times New Roman"/>
          <w:bCs/>
          <w:iCs/>
          <w:sz w:val="32"/>
          <w:szCs w:val="32"/>
          <w:shd w:val="clear" w:color="auto" w:fill="FFFFFF"/>
          <w:lang w:eastAsia="ru-RU"/>
        </w:rPr>
        <w:t>Сегодня музей является одним из ведущих институтов противодействия попыткам фальсификации истории, а также центром патриотического воспитания новых поколений.</w:t>
      </w:r>
    </w:p>
    <w:p w:rsidR="009733B1" w:rsidRPr="00842E56" w:rsidRDefault="009733B1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2"/>
          <w:szCs w:val="32"/>
          <w:shd w:val="clear" w:color="auto" w:fill="FFFFFF"/>
          <w:lang w:eastAsia="ru-RU"/>
        </w:rPr>
      </w:pPr>
      <w:r w:rsidRPr="00842E56">
        <w:rPr>
          <w:rFonts w:ascii="Times New Roman" w:eastAsia="Times New Roman" w:hAnsi="Times New Roman" w:cs="Times New Roman"/>
          <w:bCs/>
          <w:iCs/>
          <w:sz w:val="32"/>
          <w:szCs w:val="32"/>
          <w:shd w:val="clear" w:color="auto" w:fill="FFFFFF"/>
          <w:lang w:eastAsia="ru-RU"/>
        </w:rPr>
        <w:t>Музей Победы реализует программу «Школьный музей Победы», направленный на развитие современных школьных музеев, сохранение истории и культуры родного края. Участие в ней позволяет школьным музеям России представлять экспозиции в специальном зале Музея Победы, обмениваться опытом, находить новых партнеров, проводить совместные мероприятия.</w:t>
      </w:r>
      <w:r w:rsidR="001D508D">
        <w:rPr>
          <w:rFonts w:ascii="Times New Roman" w:eastAsia="Times New Roman" w:hAnsi="Times New Roman" w:cs="Times New Roman"/>
          <w:bCs/>
          <w:iCs/>
          <w:sz w:val="32"/>
          <w:szCs w:val="32"/>
          <w:shd w:val="clear" w:color="auto" w:fill="FFFFFF"/>
          <w:lang w:eastAsia="ru-RU"/>
        </w:rPr>
        <w:t xml:space="preserve"> К примеру,</w:t>
      </w:r>
      <w:r w:rsidRPr="00842E56">
        <w:rPr>
          <w:rFonts w:ascii="Times New Roman" w:eastAsia="Times New Roman" w:hAnsi="Times New Roman" w:cs="Times New Roman"/>
          <w:bCs/>
          <w:iCs/>
          <w:sz w:val="32"/>
          <w:szCs w:val="32"/>
          <w:shd w:val="clear" w:color="auto" w:fill="FFFFFF"/>
          <w:lang w:eastAsia="ru-RU"/>
        </w:rPr>
        <w:t xml:space="preserve"> до 12 июня можно успеть подать заявку на  участие во Всероссийском конкурсе музеев образовательных организаций «Культурный маршрут». </w:t>
      </w:r>
    </w:p>
    <w:p w:rsidR="00322018" w:rsidRPr="00842E56" w:rsidRDefault="00322018" w:rsidP="00BE464E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4C205F" w:rsidRDefault="004C205F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22018" w:rsidRDefault="00062D44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«БЕЗ СРОКА ДАВНОСТИ»</w:t>
      </w:r>
    </w:p>
    <w:p w:rsidR="00FF4E0F" w:rsidRPr="00FF4E0F" w:rsidRDefault="00FF4E0F" w:rsidP="00FF4E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Слайд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26</w:t>
      </w: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Проект «Без срока давности»</w:t>
      </w:r>
    </w:p>
    <w:p w:rsidR="001F70F4" w:rsidRPr="00842E56" w:rsidRDefault="000325D8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Одним из инструментов сохранения исторической памяти является Всероссийский проект «Без срока давности». Участие в нем предполагает активную проектно-исследовательскую работу,</w:t>
      </w:r>
      <w:r w:rsidR="001D508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 рамках которой рассекречиваются архивные документы, ведутся полевые работы, проходят просветительские акции и научные конференции. Вы </w:t>
      </w:r>
      <w:r w:rsidR="001D508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можете стать волонтером или членом поискового движения, а также</w:t>
      </w:r>
      <w:r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участником Всероссийского конкурса сочинений, который имеет такое же название – Без срока давности. </w:t>
      </w:r>
    </w:p>
    <w:p w:rsidR="001F70F4" w:rsidRPr="00842E56" w:rsidRDefault="001F70F4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F70F4" w:rsidRDefault="00875D4A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ИСТОРИЧЕСКИЕ </w:t>
      </w:r>
      <w:r w:rsidR="001F70F4" w:rsidRPr="00842E5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ПАРКИ «РОССИЯ – МОЯ ИСТОРИЯ» </w:t>
      </w:r>
    </w:p>
    <w:p w:rsidR="00FF4E0F" w:rsidRPr="00FF4E0F" w:rsidRDefault="00FF4E0F" w:rsidP="00FF4E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Слайд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27</w:t>
      </w: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Исторические парки «Россия – моя история»</w:t>
      </w:r>
    </w:p>
    <w:p w:rsidR="006159A1" w:rsidRPr="00842E56" w:rsidRDefault="00D71FE4" w:rsidP="00BE464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32"/>
          <w:szCs w:val="32"/>
        </w:rPr>
      </w:pPr>
      <w:r w:rsidRPr="00842E56">
        <w:rPr>
          <w:color w:val="000000" w:themeColor="text1"/>
          <w:sz w:val="32"/>
          <w:szCs w:val="32"/>
        </w:rPr>
        <w:t>Хотел бы вас также познакомить с «живым учебником истории», именно так создатели исторического парка «Россия – Моя история» называют его.</w:t>
      </w:r>
      <w:r w:rsidR="001D508D">
        <w:rPr>
          <w:color w:val="000000" w:themeColor="text1"/>
          <w:sz w:val="32"/>
          <w:szCs w:val="32"/>
        </w:rPr>
        <w:t xml:space="preserve"> </w:t>
      </w:r>
      <w:r w:rsidRPr="00842E56">
        <w:rPr>
          <w:color w:val="000000" w:themeColor="text1"/>
          <w:sz w:val="32"/>
          <w:szCs w:val="32"/>
        </w:rPr>
        <w:t xml:space="preserve">Это не образное выражение, экспонаты парка можно трогать и даже листать! </w:t>
      </w:r>
    </w:p>
    <w:p w:rsidR="006159A1" w:rsidRPr="00842E56" w:rsidRDefault="00D71FE4" w:rsidP="00BE464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32"/>
          <w:szCs w:val="32"/>
        </w:rPr>
      </w:pPr>
      <w:r w:rsidRPr="00842E56">
        <w:rPr>
          <w:color w:val="000000" w:themeColor="text1"/>
          <w:sz w:val="32"/>
          <w:szCs w:val="32"/>
        </w:rPr>
        <w:t>С помощью мультимедийных экранов, 3D-реконструкций, интерактивных книг представлена вся 1000-летняя история нашей страны от древнейших врем</w:t>
      </w:r>
      <w:r w:rsidR="006159A1" w:rsidRPr="00842E56">
        <w:rPr>
          <w:color w:val="000000" w:themeColor="text1"/>
          <w:sz w:val="32"/>
          <w:szCs w:val="32"/>
        </w:rPr>
        <w:t>е</w:t>
      </w:r>
      <w:r w:rsidRPr="00842E56">
        <w:rPr>
          <w:color w:val="000000" w:themeColor="text1"/>
          <w:sz w:val="32"/>
          <w:szCs w:val="32"/>
        </w:rPr>
        <w:t xml:space="preserve">н до </w:t>
      </w:r>
      <w:r w:rsidR="006159A1" w:rsidRPr="00842E56">
        <w:rPr>
          <w:color w:val="000000" w:themeColor="text1"/>
          <w:sz w:val="32"/>
          <w:szCs w:val="32"/>
        </w:rPr>
        <w:t xml:space="preserve">современности. Сегодня по всей стране открыто 23 </w:t>
      </w:r>
      <w:r w:rsidRPr="00842E56">
        <w:rPr>
          <w:color w:val="000000" w:themeColor="text1"/>
          <w:sz w:val="32"/>
          <w:szCs w:val="32"/>
        </w:rPr>
        <w:t>исторических парк</w:t>
      </w:r>
      <w:r w:rsidR="001D508D">
        <w:rPr>
          <w:color w:val="000000" w:themeColor="text1"/>
          <w:sz w:val="32"/>
          <w:szCs w:val="32"/>
        </w:rPr>
        <w:t>ов</w:t>
      </w:r>
      <w:r w:rsidRPr="00842E56">
        <w:rPr>
          <w:color w:val="000000" w:themeColor="text1"/>
          <w:sz w:val="32"/>
          <w:szCs w:val="32"/>
        </w:rPr>
        <w:t xml:space="preserve">, каждый из которых стал центром просвещения и образовательных инноваций. </w:t>
      </w:r>
    </w:p>
    <w:p w:rsidR="00875D4A" w:rsidRPr="00842E56" w:rsidRDefault="006159A1" w:rsidP="00BE464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32"/>
          <w:szCs w:val="32"/>
        </w:rPr>
      </w:pPr>
      <w:r w:rsidRPr="00842E56">
        <w:rPr>
          <w:color w:val="000000" w:themeColor="text1"/>
          <w:sz w:val="32"/>
          <w:szCs w:val="32"/>
        </w:rPr>
        <w:t>В</w:t>
      </w:r>
      <w:r w:rsidR="00D71FE4" w:rsidRPr="00842E56">
        <w:rPr>
          <w:color w:val="000000" w:themeColor="text1"/>
          <w:sz w:val="32"/>
          <w:szCs w:val="32"/>
        </w:rPr>
        <w:t xml:space="preserve">торой год </w:t>
      </w:r>
      <w:r w:rsidRPr="00842E56">
        <w:rPr>
          <w:color w:val="000000" w:themeColor="text1"/>
          <w:sz w:val="32"/>
          <w:szCs w:val="32"/>
        </w:rPr>
        <w:t xml:space="preserve">на базе парков «Россия – Моя история» </w:t>
      </w:r>
      <w:r w:rsidR="00D71FE4" w:rsidRPr="00842E56">
        <w:rPr>
          <w:color w:val="000000" w:themeColor="text1"/>
          <w:sz w:val="32"/>
          <w:szCs w:val="32"/>
        </w:rPr>
        <w:t>проходит уникальный профориентационный проект «Билет в будущее».</w:t>
      </w:r>
      <w:r w:rsidR="001D508D">
        <w:rPr>
          <w:color w:val="000000" w:themeColor="text1"/>
          <w:sz w:val="32"/>
          <w:szCs w:val="32"/>
        </w:rPr>
        <w:t xml:space="preserve"> Э</w:t>
      </w:r>
      <w:r w:rsidRPr="00842E56">
        <w:rPr>
          <w:color w:val="000000" w:themeColor="text1"/>
          <w:sz w:val="32"/>
          <w:szCs w:val="32"/>
        </w:rPr>
        <w:t>то и бесплатная онлайн платформа</w:t>
      </w:r>
      <w:r w:rsidR="00FC66C1" w:rsidRPr="00842E56">
        <w:rPr>
          <w:color w:val="000000" w:themeColor="text1"/>
          <w:sz w:val="32"/>
          <w:szCs w:val="32"/>
        </w:rPr>
        <w:t>,</w:t>
      </w:r>
      <w:r w:rsidRPr="00842E56">
        <w:rPr>
          <w:color w:val="000000" w:themeColor="text1"/>
          <w:sz w:val="32"/>
          <w:szCs w:val="32"/>
        </w:rPr>
        <w:t xml:space="preserve"> </w:t>
      </w:r>
      <w:r w:rsidR="006F3276" w:rsidRPr="00842E56">
        <w:rPr>
          <w:color w:val="000000" w:themeColor="text1"/>
          <w:sz w:val="32"/>
          <w:szCs w:val="32"/>
        </w:rPr>
        <w:t xml:space="preserve">и </w:t>
      </w:r>
      <w:r w:rsidR="001D508D">
        <w:rPr>
          <w:color w:val="000000" w:themeColor="text1"/>
          <w:sz w:val="32"/>
          <w:szCs w:val="32"/>
        </w:rPr>
        <w:t>мониторинг (тестирование)</w:t>
      </w:r>
      <w:r w:rsidRPr="00842E56">
        <w:rPr>
          <w:color w:val="000000" w:themeColor="text1"/>
          <w:sz w:val="32"/>
          <w:szCs w:val="32"/>
        </w:rPr>
        <w:t xml:space="preserve"> с целью выявить сильные стороны ребенка, и мультимедийная выставка профессий, созданная в виде квест-игры, и примерочная профессий, где каждый школьник может задать вопросы потенциальному будущему работодателю. Аналогов этому</w:t>
      </w:r>
      <w:r w:rsidR="006F3276" w:rsidRPr="00842E56">
        <w:rPr>
          <w:color w:val="000000" w:themeColor="text1"/>
          <w:sz w:val="32"/>
          <w:szCs w:val="32"/>
        </w:rPr>
        <w:t xml:space="preserve"> проекту</w:t>
      </w:r>
      <w:r w:rsidRPr="00842E56">
        <w:rPr>
          <w:color w:val="000000" w:themeColor="text1"/>
          <w:sz w:val="32"/>
          <w:szCs w:val="32"/>
        </w:rPr>
        <w:t xml:space="preserve">, как мне кажется, в мире еще нет, </w:t>
      </w:r>
      <w:r w:rsidR="00FC66C1" w:rsidRPr="00842E56">
        <w:rPr>
          <w:color w:val="000000" w:themeColor="text1"/>
          <w:sz w:val="32"/>
          <w:szCs w:val="32"/>
        </w:rPr>
        <w:t xml:space="preserve">он существует </w:t>
      </w:r>
      <w:r w:rsidRPr="00842E56">
        <w:rPr>
          <w:color w:val="000000" w:themeColor="text1"/>
          <w:sz w:val="32"/>
          <w:szCs w:val="32"/>
        </w:rPr>
        <w:t>только в России.</w:t>
      </w:r>
    </w:p>
    <w:p w:rsidR="004B1F6F" w:rsidRDefault="004B1F6F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:rsidR="00FF4E0F" w:rsidRPr="00FF4E0F" w:rsidRDefault="00FF4E0F" w:rsidP="00FF4E0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Слайд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28</w:t>
      </w:r>
      <w:r w:rsidRPr="005D5B5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val="en-US" w:eastAsia="ru-RU"/>
        </w:rPr>
        <w:t>QR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код Опрос</w:t>
      </w:r>
    </w:p>
    <w:p w:rsidR="00B43FC9" w:rsidRPr="00842E56" w:rsidRDefault="00942EC6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Сегодня у вас есть масса возможностей проявить себя, развить таланты и</w:t>
      </w:r>
      <w:r w:rsidR="00D47E5C"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реализовать свои мечты</w:t>
      </w:r>
      <w:r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чтобы быть вовлеченным во все без исключения отрасли и сферы жизни нашей страны. У каждой </w:t>
      </w:r>
      <w:r w:rsidR="006578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из организаций множество всероссийских проектов и конкурсов, </w:t>
      </w:r>
      <w:r w:rsidR="006578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B43FC9"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 которых вы </w:t>
      </w:r>
      <w:r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имеете возможность поехать во Всероссийские детские центры «Смена», «Орлёнок», «Океан» и международный детский центр «Артек».</w:t>
      </w:r>
      <w:r w:rsidR="004B1F6F"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4C205F" w:rsidRDefault="001D508D" w:rsidP="004C20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181818"/>
          <w:sz w:val="32"/>
          <w:szCs w:val="32"/>
          <w:u w:val="single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Кстати, скоро начнутся долгожданные</w:t>
      </w:r>
      <w:r w:rsidR="00B43FC9"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летние каникулы. </w:t>
      </w:r>
      <w:r w:rsidR="003E282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>
        <w:rPr>
          <w:rFonts w:ascii="Times New Roman" w:hAnsi="Times New Roman" w:cs="Times New Roman"/>
          <w:spacing w:val="5"/>
          <w:sz w:val="32"/>
          <w:szCs w:val="32"/>
        </w:rPr>
        <w:t xml:space="preserve">И </w:t>
      </w:r>
      <w:r w:rsidR="003E2827">
        <w:rPr>
          <w:rFonts w:ascii="Times New Roman" w:hAnsi="Times New Roman" w:cs="Times New Roman"/>
          <w:spacing w:val="5"/>
          <w:sz w:val="32"/>
          <w:szCs w:val="32"/>
        </w:rPr>
        <w:t xml:space="preserve">Министерство </w:t>
      </w:r>
      <w:r>
        <w:rPr>
          <w:rFonts w:ascii="Times New Roman" w:hAnsi="Times New Roman" w:cs="Times New Roman"/>
          <w:spacing w:val="5"/>
          <w:sz w:val="32"/>
          <w:szCs w:val="32"/>
        </w:rPr>
        <w:t>готов</w:t>
      </w:r>
      <w:r w:rsidR="00C47B72">
        <w:rPr>
          <w:rFonts w:ascii="Times New Roman" w:hAnsi="Times New Roman" w:cs="Times New Roman"/>
          <w:spacing w:val="5"/>
          <w:sz w:val="32"/>
          <w:szCs w:val="32"/>
        </w:rPr>
        <w:t>и</w:t>
      </w:r>
      <w:r w:rsidR="003E2827">
        <w:rPr>
          <w:rFonts w:ascii="Times New Roman" w:hAnsi="Times New Roman" w:cs="Times New Roman"/>
          <w:spacing w:val="5"/>
          <w:sz w:val="32"/>
          <w:szCs w:val="32"/>
        </w:rPr>
        <w:t>т</w:t>
      </w:r>
      <w:r>
        <w:rPr>
          <w:rFonts w:ascii="Times New Roman" w:hAnsi="Times New Roman" w:cs="Times New Roman"/>
          <w:spacing w:val="5"/>
          <w:sz w:val="32"/>
          <w:szCs w:val="32"/>
        </w:rPr>
        <w:t xml:space="preserve"> для вас</w:t>
      </w:r>
      <w:r w:rsidR="003E2827">
        <w:rPr>
          <w:rFonts w:ascii="Times New Roman" w:hAnsi="Times New Roman" w:cs="Times New Roman"/>
          <w:spacing w:val="5"/>
          <w:sz w:val="32"/>
          <w:szCs w:val="32"/>
        </w:rPr>
        <w:t xml:space="preserve"> вместе</w:t>
      </w:r>
      <w:r>
        <w:rPr>
          <w:rFonts w:ascii="Times New Roman" w:hAnsi="Times New Roman" w:cs="Times New Roman"/>
          <w:spacing w:val="5"/>
          <w:sz w:val="32"/>
          <w:szCs w:val="32"/>
        </w:rPr>
        <w:t xml:space="preserve"> </w:t>
      </w:r>
      <w:r w:rsidR="003E2827">
        <w:rPr>
          <w:rFonts w:ascii="Times New Roman" w:hAnsi="Times New Roman" w:cs="Times New Roman"/>
          <w:spacing w:val="5"/>
          <w:sz w:val="32"/>
          <w:szCs w:val="32"/>
        </w:rPr>
        <w:t>с</w:t>
      </w:r>
      <w:r>
        <w:rPr>
          <w:rFonts w:ascii="Times New Roman" w:hAnsi="Times New Roman" w:cs="Times New Roman"/>
          <w:spacing w:val="5"/>
          <w:sz w:val="32"/>
          <w:szCs w:val="32"/>
        </w:rPr>
        <w:t xml:space="preserve"> партнерами увлекательную программу во время</w:t>
      </w:r>
      <w:r w:rsidR="00B43FC9" w:rsidRPr="00842E56">
        <w:rPr>
          <w:rFonts w:ascii="Times New Roman" w:hAnsi="Times New Roman" w:cs="Times New Roman"/>
          <w:spacing w:val="5"/>
          <w:sz w:val="32"/>
          <w:szCs w:val="32"/>
        </w:rPr>
        <w:t xml:space="preserve"> летнего </w:t>
      </w:r>
      <w:r w:rsidR="00991226" w:rsidRPr="00842E56">
        <w:rPr>
          <w:rFonts w:ascii="Times New Roman" w:hAnsi="Times New Roman" w:cs="Times New Roman"/>
          <w:spacing w:val="5"/>
          <w:sz w:val="32"/>
          <w:szCs w:val="32"/>
        </w:rPr>
        <w:t>отдыха.</w:t>
      </w:r>
      <w:r w:rsidR="00B43FC9" w:rsidRPr="00842E56">
        <w:rPr>
          <w:rFonts w:ascii="Times New Roman" w:hAnsi="Times New Roman" w:cs="Times New Roman"/>
          <w:spacing w:val="5"/>
          <w:sz w:val="32"/>
          <w:szCs w:val="32"/>
        </w:rPr>
        <w:t xml:space="preserve"> </w:t>
      </w:r>
    </w:p>
    <w:p w:rsidR="004C205F" w:rsidRDefault="004C205F" w:rsidP="004C20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181818"/>
          <w:sz w:val="32"/>
          <w:szCs w:val="32"/>
          <w:u w:val="single"/>
          <w:shd w:val="clear" w:color="auto" w:fill="FFFFFF"/>
          <w:lang w:eastAsia="ru-RU"/>
        </w:rPr>
      </w:pPr>
    </w:p>
    <w:p w:rsidR="004C205F" w:rsidRDefault="00657849" w:rsidP="004C20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32"/>
          <w:szCs w:val="32"/>
          <w:u w:val="single"/>
          <w:lang w:eastAsia="ru-RU"/>
        </w:rPr>
      </w:pPr>
      <w:r w:rsidRPr="004C205F">
        <w:rPr>
          <w:rFonts w:ascii="Times New Roman" w:eastAsia="Times New Roman" w:hAnsi="Times New Roman" w:cs="Times New Roman"/>
          <w:i/>
          <w:color w:val="000000"/>
          <w:sz w:val="32"/>
          <w:szCs w:val="32"/>
          <w:u w:val="single"/>
          <w:lang w:eastAsia="ru-RU"/>
        </w:rPr>
        <w:t>Видеоролик из МДЦ «Артек»</w:t>
      </w:r>
      <w:r w:rsidR="004C205F" w:rsidRPr="004C205F">
        <w:rPr>
          <w:rFonts w:ascii="Times New Roman" w:eastAsia="Times New Roman" w:hAnsi="Times New Roman" w:cs="Times New Roman"/>
          <w:i/>
          <w:color w:val="000000"/>
          <w:sz w:val="32"/>
          <w:szCs w:val="32"/>
          <w:u w:val="single"/>
          <w:lang w:eastAsia="ru-RU"/>
        </w:rPr>
        <w:t xml:space="preserve"> </w:t>
      </w:r>
    </w:p>
    <w:p w:rsidR="004C205F" w:rsidRPr="004C205F" w:rsidRDefault="004C205F" w:rsidP="004C20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181818"/>
          <w:sz w:val="32"/>
          <w:szCs w:val="32"/>
          <w:u w:val="single"/>
          <w:shd w:val="clear" w:color="auto" w:fill="FFFFFF"/>
          <w:lang w:eastAsia="ru-RU"/>
        </w:rPr>
      </w:pPr>
      <w:hyperlink r:id="rId10" w:history="1">
        <w:r w:rsidRPr="004C205F">
          <w:rPr>
            <w:rStyle w:val="a4"/>
            <w:rFonts w:ascii="Times New Roman" w:eastAsia="Times New Roman" w:hAnsi="Times New Roman" w:cs="Times New Roman"/>
            <w:sz w:val="32"/>
            <w:szCs w:val="32"/>
          </w:rPr>
          <w:t>https://disk.yandex.ru/d/_5-0-rFmUcjEug</w:t>
        </w:r>
      </w:hyperlink>
    </w:p>
    <w:p w:rsidR="00657849" w:rsidRPr="00B47908" w:rsidRDefault="00657849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32"/>
          <w:szCs w:val="32"/>
          <w:u w:val="single"/>
          <w:lang w:eastAsia="ru-RU"/>
        </w:rPr>
      </w:pPr>
    </w:p>
    <w:p w:rsidR="005D5B59" w:rsidRPr="005D5B59" w:rsidRDefault="00942EC6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Все эти проекты – большой и мощный инструмент, который в ваших руках может обрести реализацию самых </w:t>
      </w:r>
      <w:proofErr w:type="gramStart"/>
      <w:r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амбициозных</w:t>
      </w:r>
      <w:proofErr w:type="gramEnd"/>
      <w:r w:rsidRPr="00842E5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идей.</w:t>
      </w:r>
    </w:p>
    <w:p w:rsidR="005D5B59" w:rsidRPr="005D5B59" w:rsidRDefault="005D5B59" w:rsidP="00BE464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5D5B5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А в завершении нашего урока, предлагаю вам пройти опрос, чтобы понять каких проектов и программ на сегодняшний момент не хватает именно тебе. </w:t>
      </w:r>
    </w:p>
    <w:p w:rsidR="00942EC6" w:rsidRPr="004C205F" w:rsidRDefault="00FF4E0F" w:rsidP="004C20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</w:pPr>
      <w:r w:rsidRPr="00FF4E0F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29 – Россия</w:t>
      </w:r>
      <w:r w:rsidRPr="00FF4E0F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 xml:space="preserve"> – страна возможностей!</w:t>
      </w:r>
    </w:p>
    <w:sectPr w:rsidR="00942EC6" w:rsidRPr="004C205F" w:rsidSect="004C205F">
      <w:headerReference w:type="default" r:id="rId11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EB1" w:rsidRDefault="00534EB1" w:rsidP="00EC4C17">
      <w:r>
        <w:separator/>
      </w:r>
    </w:p>
  </w:endnote>
  <w:endnote w:type="continuationSeparator" w:id="0">
    <w:p w:rsidR="00534EB1" w:rsidRDefault="00534EB1" w:rsidP="00EC4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EB1" w:rsidRDefault="00534EB1" w:rsidP="00EC4C17">
      <w:r>
        <w:separator/>
      </w:r>
    </w:p>
  </w:footnote>
  <w:footnote w:type="continuationSeparator" w:id="0">
    <w:p w:rsidR="00534EB1" w:rsidRDefault="00534EB1" w:rsidP="00EC4C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80275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C205F" w:rsidRPr="004C205F" w:rsidRDefault="004C205F">
        <w:pPr>
          <w:pStyle w:val="a5"/>
          <w:jc w:val="center"/>
          <w:rPr>
            <w:rFonts w:ascii="Times New Roman" w:hAnsi="Times New Roman" w:cs="Times New Roman"/>
          </w:rPr>
        </w:pPr>
        <w:r w:rsidRPr="004C205F">
          <w:rPr>
            <w:rFonts w:ascii="Times New Roman" w:hAnsi="Times New Roman" w:cs="Times New Roman"/>
          </w:rPr>
          <w:fldChar w:fldCharType="begin"/>
        </w:r>
        <w:r w:rsidRPr="004C205F">
          <w:rPr>
            <w:rFonts w:ascii="Times New Roman" w:hAnsi="Times New Roman" w:cs="Times New Roman"/>
          </w:rPr>
          <w:instrText>PAGE   \* MERGEFORMAT</w:instrText>
        </w:r>
        <w:r w:rsidRPr="004C205F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4C205F">
          <w:rPr>
            <w:rFonts w:ascii="Times New Roman" w:hAnsi="Times New Roman" w:cs="Times New Roman"/>
          </w:rPr>
          <w:fldChar w:fldCharType="end"/>
        </w:r>
      </w:p>
    </w:sdtContent>
  </w:sdt>
  <w:p w:rsidR="006663E9" w:rsidRPr="00EC4C17" w:rsidRDefault="006663E9" w:rsidP="006663E9">
    <w:pPr>
      <w:pStyle w:val="a5"/>
      <w:jc w:val="right"/>
      <w:rPr>
        <w:rFonts w:ascii="Times New Roman" w:hAnsi="Times New Roman" w:cs="Times New Roman"/>
        <w:color w:val="BFBFBF" w:themeColor="background1" w:themeShade="BF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7115"/>
    <w:multiLevelType w:val="multilevel"/>
    <w:tmpl w:val="F6584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E86996"/>
    <w:multiLevelType w:val="multilevel"/>
    <w:tmpl w:val="C2467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C14979"/>
    <w:multiLevelType w:val="multilevel"/>
    <w:tmpl w:val="B508A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C239AB"/>
    <w:multiLevelType w:val="multilevel"/>
    <w:tmpl w:val="292A8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C269F5"/>
    <w:multiLevelType w:val="multilevel"/>
    <w:tmpl w:val="563CC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305A9C"/>
    <w:multiLevelType w:val="multilevel"/>
    <w:tmpl w:val="BACA6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AB7D2E"/>
    <w:multiLevelType w:val="multilevel"/>
    <w:tmpl w:val="57327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54474E"/>
    <w:multiLevelType w:val="multilevel"/>
    <w:tmpl w:val="6BF04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0966BF"/>
    <w:multiLevelType w:val="multilevel"/>
    <w:tmpl w:val="EE76C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AE09EF"/>
    <w:multiLevelType w:val="multilevel"/>
    <w:tmpl w:val="7D4E9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F3699C"/>
    <w:multiLevelType w:val="multilevel"/>
    <w:tmpl w:val="AE7C3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772297"/>
    <w:multiLevelType w:val="hybridMultilevel"/>
    <w:tmpl w:val="94C6FA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CC6232"/>
    <w:multiLevelType w:val="multilevel"/>
    <w:tmpl w:val="D2F81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2E4445"/>
    <w:multiLevelType w:val="hybridMultilevel"/>
    <w:tmpl w:val="1128994E"/>
    <w:lvl w:ilvl="0" w:tplc="423ECA86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ED1C80"/>
    <w:multiLevelType w:val="multilevel"/>
    <w:tmpl w:val="250A4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D890300"/>
    <w:multiLevelType w:val="multilevel"/>
    <w:tmpl w:val="941C7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A2B17BB"/>
    <w:multiLevelType w:val="multilevel"/>
    <w:tmpl w:val="371E0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0"/>
  </w:num>
  <w:num w:numId="5">
    <w:abstractNumId w:val="5"/>
  </w:num>
  <w:num w:numId="6">
    <w:abstractNumId w:val="1"/>
  </w:num>
  <w:num w:numId="7">
    <w:abstractNumId w:val="12"/>
  </w:num>
  <w:num w:numId="8">
    <w:abstractNumId w:val="14"/>
  </w:num>
  <w:num w:numId="9">
    <w:abstractNumId w:val="9"/>
  </w:num>
  <w:num w:numId="10">
    <w:abstractNumId w:val="7"/>
  </w:num>
  <w:num w:numId="11">
    <w:abstractNumId w:val="8"/>
  </w:num>
  <w:num w:numId="12">
    <w:abstractNumId w:val="16"/>
  </w:num>
  <w:num w:numId="13">
    <w:abstractNumId w:val="15"/>
  </w:num>
  <w:num w:numId="14">
    <w:abstractNumId w:val="4"/>
  </w:num>
  <w:num w:numId="15">
    <w:abstractNumId w:val="6"/>
  </w:num>
  <w:num w:numId="1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C17"/>
    <w:rsid w:val="0000538B"/>
    <w:rsid w:val="00024B89"/>
    <w:rsid w:val="000325D8"/>
    <w:rsid w:val="00041EA5"/>
    <w:rsid w:val="00042DCE"/>
    <w:rsid w:val="00043D1A"/>
    <w:rsid w:val="00052B85"/>
    <w:rsid w:val="00055EBB"/>
    <w:rsid w:val="00062D44"/>
    <w:rsid w:val="00070C07"/>
    <w:rsid w:val="000778FF"/>
    <w:rsid w:val="00083D32"/>
    <w:rsid w:val="00092EBE"/>
    <w:rsid w:val="000944EF"/>
    <w:rsid w:val="000A589A"/>
    <w:rsid w:val="000B2FE8"/>
    <w:rsid w:val="001065E5"/>
    <w:rsid w:val="001072DF"/>
    <w:rsid w:val="001137FD"/>
    <w:rsid w:val="001242FF"/>
    <w:rsid w:val="0014583C"/>
    <w:rsid w:val="00147F93"/>
    <w:rsid w:val="001632DA"/>
    <w:rsid w:val="001A7741"/>
    <w:rsid w:val="001B089D"/>
    <w:rsid w:val="001B0C57"/>
    <w:rsid w:val="001D1DED"/>
    <w:rsid w:val="001D37EE"/>
    <w:rsid w:val="001D508D"/>
    <w:rsid w:val="001D65F2"/>
    <w:rsid w:val="001E5F76"/>
    <w:rsid w:val="001F70F4"/>
    <w:rsid w:val="00221566"/>
    <w:rsid w:val="002264D2"/>
    <w:rsid w:val="00237C22"/>
    <w:rsid w:val="00253080"/>
    <w:rsid w:val="00266782"/>
    <w:rsid w:val="002678B5"/>
    <w:rsid w:val="002741D1"/>
    <w:rsid w:val="00287E84"/>
    <w:rsid w:val="002B22CD"/>
    <w:rsid w:val="002C49BF"/>
    <w:rsid w:val="002E2F4D"/>
    <w:rsid w:val="002E33BE"/>
    <w:rsid w:val="002E731A"/>
    <w:rsid w:val="002F1BFC"/>
    <w:rsid w:val="00304E8C"/>
    <w:rsid w:val="00322018"/>
    <w:rsid w:val="003257F2"/>
    <w:rsid w:val="00333E86"/>
    <w:rsid w:val="003360F6"/>
    <w:rsid w:val="0034241E"/>
    <w:rsid w:val="00343B40"/>
    <w:rsid w:val="003623EB"/>
    <w:rsid w:val="00374527"/>
    <w:rsid w:val="00380286"/>
    <w:rsid w:val="003B7A1B"/>
    <w:rsid w:val="003C0D70"/>
    <w:rsid w:val="003C6515"/>
    <w:rsid w:val="003D37B1"/>
    <w:rsid w:val="003E2827"/>
    <w:rsid w:val="00414D69"/>
    <w:rsid w:val="0042136E"/>
    <w:rsid w:val="00440923"/>
    <w:rsid w:val="00450548"/>
    <w:rsid w:val="004528E7"/>
    <w:rsid w:val="004654DC"/>
    <w:rsid w:val="00466166"/>
    <w:rsid w:val="004705A7"/>
    <w:rsid w:val="00476E98"/>
    <w:rsid w:val="00484E12"/>
    <w:rsid w:val="004925C6"/>
    <w:rsid w:val="004B1F6F"/>
    <w:rsid w:val="004B222A"/>
    <w:rsid w:val="004B59AB"/>
    <w:rsid w:val="004C205F"/>
    <w:rsid w:val="004C451F"/>
    <w:rsid w:val="004C6C14"/>
    <w:rsid w:val="004D576A"/>
    <w:rsid w:val="004F5DB7"/>
    <w:rsid w:val="00506F5A"/>
    <w:rsid w:val="00512249"/>
    <w:rsid w:val="005241BE"/>
    <w:rsid w:val="0053289C"/>
    <w:rsid w:val="00534C84"/>
    <w:rsid w:val="00534EB1"/>
    <w:rsid w:val="00540B9A"/>
    <w:rsid w:val="005459E8"/>
    <w:rsid w:val="00546350"/>
    <w:rsid w:val="00584F29"/>
    <w:rsid w:val="005A59A6"/>
    <w:rsid w:val="005D5B59"/>
    <w:rsid w:val="005E4227"/>
    <w:rsid w:val="005F60A1"/>
    <w:rsid w:val="0061097C"/>
    <w:rsid w:val="006159A1"/>
    <w:rsid w:val="006168B7"/>
    <w:rsid w:val="00617434"/>
    <w:rsid w:val="00627632"/>
    <w:rsid w:val="00636741"/>
    <w:rsid w:val="00642C07"/>
    <w:rsid w:val="006476F0"/>
    <w:rsid w:val="00657849"/>
    <w:rsid w:val="006663E9"/>
    <w:rsid w:val="00674AEA"/>
    <w:rsid w:val="00684033"/>
    <w:rsid w:val="00691F1E"/>
    <w:rsid w:val="006A3192"/>
    <w:rsid w:val="006C2083"/>
    <w:rsid w:val="006C6BD7"/>
    <w:rsid w:val="006D0DC0"/>
    <w:rsid w:val="006F3276"/>
    <w:rsid w:val="006F7D36"/>
    <w:rsid w:val="007077A1"/>
    <w:rsid w:val="00721881"/>
    <w:rsid w:val="00722F8D"/>
    <w:rsid w:val="007236E6"/>
    <w:rsid w:val="0075565E"/>
    <w:rsid w:val="007562DC"/>
    <w:rsid w:val="00763DDA"/>
    <w:rsid w:val="007776BE"/>
    <w:rsid w:val="007840DB"/>
    <w:rsid w:val="00792205"/>
    <w:rsid w:val="00792C4B"/>
    <w:rsid w:val="00793AB6"/>
    <w:rsid w:val="007B2EEF"/>
    <w:rsid w:val="007C1529"/>
    <w:rsid w:val="007C513C"/>
    <w:rsid w:val="007D00E1"/>
    <w:rsid w:val="007D2DED"/>
    <w:rsid w:val="00802C7A"/>
    <w:rsid w:val="00812718"/>
    <w:rsid w:val="00842E56"/>
    <w:rsid w:val="00867C44"/>
    <w:rsid w:val="00875D4A"/>
    <w:rsid w:val="00895C56"/>
    <w:rsid w:val="008A231D"/>
    <w:rsid w:val="008A315B"/>
    <w:rsid w:val="008D5474"/>
    <w:rsid w:val="009018F3"/>
    <w:rsid w:val="00906F78"/>
    <w:rsid w:val="0091658F"/>
    <w:rsid w:val="0092206D"/>
    <w:rsid w:val="009358EE"/>
    <w:rsid w:val="00940B27"/>
    <w:rsid w:val="00942EC6"/>
    <w:rsid w:val="00957446"/>
    <w:rsid w:val="00965674"/>
    <w:rsid w:val="00967341"/>
    <w:rsid w:val="009733B1"/>
    <w:rsid w:val="00977962"/>
    <w:rsid w:val="00986338"/>
    <w:rsid w:val="00991226"/>
    <w:rsid w:val="009A12A7"/>
    <w:rsid w:val="009A3E50"/>
    <w:rsid w:val="009B39AE"/>
    <w:rsid w:val="009C7C12"/>
    <w:rsid w:val="009D1D16"/>
    <w:rsid w:val="009D36DF"/>
    <w:rsid w:val="009D4A72"/>
    <w:rsid w:val="009E1C26"/>
    <w:rsid w:val="009E64A9"/>
    <w:rsid w:val="009F6191"/>
    <w:rsid w:val="00A20646"/>
    <w:rsid w:val="00A403BA"/>
    <w:rsid w:val="00A53FBF"/>
    <w:rsid w:val="00A54C7E"/>
    <w:rsid w:val="00A72AF7"/>
    <w:rsid w:val="00A8014C"/>
    <w:rsid w:val="00A84745"/>
    <w:rsid w:val="00A875F6"/>
    <w:rsid w:val="00AA3025"/>
    <w:rsid w:val="00AA7980"/>
    <w:rsid w:val="00AB3FFD"/>
    <w:rsid w:val="00AC4241"/>
    <w:rsid w:val="00AD0FBD"/>
    <w:rsid w:val="00AD1182"/>
    <w:rsid w:val="00AD545A"/>
    <w:rsid w:val="00AD7E0F"/>
    <w:rsid w:val="00AE027F"/>
    <w:rsid w:val="00AE38A4"/>
    <w:rsid w:val="00B227CB"/>
    <w:rsid w:val="00B264F7"/>
    <w:rsid w:val="00B32D85"/>
    <w:rsid w:val="00B34E0C"/>
    <w:rsid w:val="00B43FC9"/>
    <w:rsid w:val="00B47908"/>
    <w:rsid w:val="00B526AF"/>
    <w:rsid w:val="00B7003E"/>
    <w:rsid w:val="00B71332"/>
    <w:rsid w:val="00B73689"/>
    <w:rsid w:val="00B81418"/>
    <w:rsid w:val="00B815CD"/>
    <w:rsid w:val="00BA07AB"/>
    <w:rsid w:val="00BC0C54"/>
    <w:rsid w:val="00BC3DBA"/>
    <w:rsid w:val="00BD278B"/>
    <w:rsid w:val="00BE23C7"/>
    <w:rsid w:val="00BE464E"/>
    <w:rsid w:val="00BE608A"/>
    <w:rsid w:val="00C0459D"/>
    <w:rsid w:val="00C06063"/>
    <w:rsid w:val="00C20AF4"/>
    <w:rsid w:val="00C47B72"/>
    <w:rsid w:val="00C60A11"/>
    <w:rsid w:val="00C62F7D"/>
    <w:rsid w:val="00C80AA6"/>
    <w:rsid w:val="00C92636"/>
    <w:rsid w:val="00C93817"/>
    <w:rsid w:val="00C9433D"/>
    <w:rsid w:val="00C97745"/>
    <w:rsid w:val="00CB1E80"/>
    <w:rsid w:val="00CB2B36"/>
    <w:rsid w:val="00CD7B64"/>
    <w:rsid w:val="00CE75CE"/>
    <w:rsid w:val="00CF0AF6"/>
    <w:rsid w:val="00CF3651"/>
    <w:rsid w:val="00CF5F61"/>
    <w:rsid w:val="00D03907"/>
    <w:rsid w:val="00D121EB"/>
    <w:rsid w:val="00D14B89"/>
    <w:rsid w:val="00D3450E"/>
    <w:rsid w:val="00D40736"/>
    <w:rsid w:val="00D47E5C"/>
    <w:rsid w:val="00D5631D"/>
    <w:rsid w:val="00D604F8"/>
    <w:rsid w:val="00D71FE4"/>
    <w:rsid w:val="00D85AF1"/>
    <w:rsid w:val="00DA4E35"/>
    <w:rsid w:val="00DB7C09"/>
    <w:rsid w:val="00DC0094"/>
    <w:rsid w:val="00DF16DC"/>
    <w:rsid w:val="00DF32F8"/>
    <w:rsid w:val="00E03F25"/>
    <w:rsid w:val="00E1497F"/>
    <w:rsid w:val="00E16E41"/>
    <w:rsid w:val="00E325C2"/>
    <w:rsid w:val="00E36F6E"/>
    <w:rsid w:val="00E57D92"/>
    <w:rsid w:val="00E81653"/>
    <w:rsid w:val="00E86614"/>
    <w:rsid w:val="00EA3E54"/>
    <w:rsid w:val="00EC2AC3"/>
    <w:rsid w:val="00EC2E79"/>
    <w:rsid w:val="00EC4C17"/>
    <w:rsid w:val="00ED2F30"/>
    <w:rsid w:val="00F00ABC"/>
    <w:rsid w:val="00F02011"/>
    <w:rsid w:val="00F049F9"/>
    <w:rsid w:val="00F128E4"/>
    <w:rsid w:val="00F400E3"/>
    <w:rsid w:val="00F41834"/>
    <w:rsid w:val="00F462F4"/>
    <w:rsid w:val="00F4786C"/>
    <w:rsid w:val="00F53854"/>
    <w:rsid w:val="00F578D7"/>
    <w:rsid w:val="00F60EAC"/>
    <w:rsid w:val="00F62ADD"/>
    <w:rsid w:val="00F814F9"/>
    <w:rsid w:val="00F879F9"/>
    <w:rsid w:val="00FA3C6A"/>
    <w:rsid w:val="00FB50DF"/>
    <w:rsid w:val="00FB6C6E"/>
    <w:rsid w:val="00FC140A"/>
    <w:rsid w:val="00FC66C1"/>
    <w:rsid w:val="00FE63EF"/>
    <w:rsid w:val="00FF10F9"/>
    <w:rsid w:val="00F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058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4C1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Hyperlink"/>
    <w:basedOn w:val="a0"/>
    <w:uiPriority w:val="99"/>
    <w:unhideWhenUsed/>
    <w:rsid w:val="00EC4C1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C4C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C4C17"/>
  </w:style>
  <w:style w:type="paragraph" w:styleId="a7">
    <w:name w:val="footer"/>
    <w:basedOn w:val="a"/>
    <w:link w:val="a8"/>
    <w:uiPriority w:val="99"/>
    <w:unhideWhenUsed/>
    <w:rsid w:val="00EC4C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C4C17"/>
  </w:style>
  <w:style w:type="paragraph" w:styleId="a9">
    <w:name w:val="List Paragraph"/>
    <w:basedOn w:val="a"/>
    <w:link w:val="aa"/>
    <w:uiPriority w:val="34"/>
    <w:qFormat/>
    <w:rsid w:val="009D1D1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A8014C"/>
    <w:rPr>
      <w:rFonts w:ascii="Arial" w:hAnsi="Arial" w:cs="Arial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8014C"/>
    <w:rPr>
      <w:rFonts w:ascii="Arial" w:hAnsi="Arial" w:cs="Arial"/>
      <w:sz w:val="16"/>
      <w:szCs w:val="16"/>
    </w:rPr>
  </w:style>
  <w:style w:type="character" w:customStyle="1" w:styleId="ad">
    <w:name w:val="Без интервала Знак"/>
    <w:link w:val="ae"/>
    <w:locked/>
    <w:rsid w:val="00C97745"/>
    <w:rPr>
      <w:rFonts w:ascii="Calibri" w:eastAsia="Times New Roman" w:hAnsi="Calibri" w:cs="Times New Roman"/>
      <w:color w:val="000000"/>
      <w:szCs w:val="20"/>
    </w:rPr>
  </w:style>
  <w:style w:type="paragraph" w:styleId="ae">
    <w:name w:val="No Spacing"/>
    <w:link w:val="ad"/>
    <w:qFormat/>
    <w:rsid w:val="00C97745"/>
    <w:rPr>
      <w:rFonts w:ascii="Calibri" w:eastAsia="Times New Roman" w:hAnsi="Calibri" w:cs="Times New Roman"/>
      <w:color w:val="000000"/>
      <w:szCs w:val="20"/>
    </w:rPr>
  </w:style>
  <w:style w:type="character" w:customStyle="1" w:styleId="aa">
    <w:name w:val="Абзац списка Знак"/>
    <w:basedOn w:val="a0"/>
    <w:link w:val="a9"/>
    <w:locked/>
    <w:rsid w:val="00C97745"/>
  </w:style>
  <w:style w:type="table" w:styleId="af">
    <w:name w:val="Table Grid"/>
    <w:basedOn w:val="a1"/>
    <w:uiPriority w:val="39"/>
    <w:rsid w:val="00C97745"/>
    <w:rPr>
      <w:rFonts w:eastAsia="Times New Roman" w:cs="Times New Roman"/>
      <w:color w:val="000000"/>
      <w:sz w:val="22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4C1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Hyperlink"/>
    <w:basedOn w:val="a0"/>
    <w:uiPriority w:val="99"/>
    <w:unhideWhenUsed/>
    <w:rsid w:val="00EC4C1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C4C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C4C17"/>
  </w:style>
  <w:style w:type="paragraph" w:styleId="a7">
    <w:name w:val="footer"/>
    <w:basedOn w:val="a"/>
    <w:link w:val="a8"/>
    <w:uiPriority w:val="99"/>
    <w:unhideWhenUsed/>
    <w:rsid w:val="00EC4C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C4C17"/>
  </w:style>
  <w:style w:type="paragraph" w:styleId="a9">
    <w:name w:val="List Paragraph"/>
    <w:basedOn w:val="a"/>
    <w:link w:val="aa"/>
    <w:uiPriority w:val="34"/>
    <w:qFormat/>
    <w:rsid w:val="009D1D1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A8014C"/>
    <w:rPr>
      <w:rFonts w:ascii="Arial" w:hAnsi="Arial" w:cs="Arial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8014C"/>
    <w:rPr>
      <w:rFonts w:ascii="Arial" w:hAnsi="Arial" w:cs="Arial"/>
      <w:sz w:val="16"/>
      <w:szCs w:val="16"/>
    </w:rPr>
  </w:style>
  <w:style w:type="character" w:customStyle="1" w:styleId="ad">
    <w:name w:val="Без интервала Знак"/>
    <w:link w:val="ae"/>
    <w:locked/>
    <w:rsid w:val="00C97745"/>
    <w:rPr>
      <w:rFonts w:ascii="Calibri" w:eastAsia="Times New Roman" w:hAnsi="Calibri" w:cs="Times New Roman"/>
      <w:color w:val="000000"/>
      <w:szCs w:val="20"/>
    </w:rPr>
  </w:style>
  <w:style w:type="paragraph" w:styleId="ae">
    <w:name w:val="No Spacing"/>
    <w:link w:val="ad"/>
    <w:qFormat/>
    <w:rsid w:val="00C97745"/>
    <w:rPr>
      <w:rFonts w:ascii="Calibri" w:eastAsia="Times New Roman" w:hAnsi="Calibri" w:cs="Times New Roman"/>
      <w:color w:val="000000"/>
      <w:szCs w:val="20"/>
    </w:rPr>
  </w:style>
  <w:style w:type="character" w:customStyle="1" w:styleId="aa">
    <w:name w:val="Абзац списка Знак"/>
    <w:basedOn w:val="a0"/>
    <w:link w:val="a9"/>
    <w:locked/>
    <w:rsid w:val="00C97745"/>
  </w:style>
  <w:style w:type="table" w:styleId="af">
    <w:name w:val="Table Grid"/>
    <w:basedOn w:val="a1"/>
    <w:uiPriority w:val="39"/>
    <w:rsid w:val="00C97745"/>
    <w:rPr>
      <w:rFonts w:eastAsia="Times New Roman" w:cs="Times New Roman"/>
      <w:color w:val="000000"/>
      <w:sz w:val="22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disk.yandex.ru/d/_5-0-rFmUcjEu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isk.yandex.ru/i/5kv4c6EheeIk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D4957-1452-44E3-8CB6-8879AD4BF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3112</Words>
  <Characters>17744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Владимирова Ольга Сергеевна</cp:lastModifiedBy>
  <cp:revision>2</cp:revision>
  <cp:lastPrinted>2022-05-13T09:56:00Z</cp:lastPrinted>
  <dcterms:created xsi:type="dcterms:W3CDTF">2022-05-16T09:58:00Z</dcterms:created>
  <dcterms:modified xsi:type="dcterms:W3CDTF">2022-05-16T09:58:00Z</dcterms:modified>
</cp:coreProperties>
</file>