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7B" w:rsidRDefault="00293F7B" w:rsidP="00293F7B">
      <w:pPr>
        <w:pStyle w:val="a3"/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3F7B" w:rsidRDefault="00293F7B" w:rsidP="00293F7B">
      <w:pPr>
        <w:pStyle w:val="a3"/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 </w:t>
      </w:r>
      <w:r w:rsidRPr="00293F7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455E5">
        <w:rPr>
          <w:rFonts w:ascii="Times New Roman" w:eastAsia="Times New Roman" w:hAnsi="Times New Roman" w:cs="Times New Roman"/>
          <w:b/>
          <w:sz w:val="28"/>
          <w:szCs w:val="28"/>
        </w:rPr>
        <w:t>Каблучок</w:t>
      </w:r>
      <w:r w:rsidRPr="00293F7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93F7B" w:rsidRDefault="00293F7B" w:rsidP="00293F7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3F7B" w:rsidRPr="00FA13A0" w:rsidRDefault="00293F7B" w:rsidP="00293F7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13A0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</w:t>
      </w:r>
      <w:r w:rsidRPr="00FA13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455E5">
        <w:rPr>
          <w:rFonts w:ascii="Times New Roman" w:eastAsia="Times New Roman" w:hAnsi="Times New Roman" w:cs="Times New Roman"/>
          <w:bCs/>
          <w:sz w:val="28"/>
          <w:szCs w:val="28"/>
        </w:rPr>
        <w:t>художественная</w:t>
      </w:r>
    </w:p>
    <w:p w:rsidR="007E4C46" w:rsidRPr="00266064" w:rsidRDefault="007E4C46" w:rsidP="007E4C46">
      <w:pPr>
        <w:pStyle w:val="Default"/>
        <w:jc w:val="both"/>
        <w:rPr>
          <w:sz w:val="28"/>
          <w:szCs w:val="28"/>
        </w:rPr>
      </w:pPr>
    </w:p>
    <w:p w:rsidR="00C455E5" w:rsidRPr="00FA13A0" w:rsidRDefault="00C455E5" w:rsidP="00C455E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3A0">
        <w:rPr>
          <w:rFonts w:ascii="Times New Roman" w:eastAsia="Times New Roman" w:hAnsi="Times New Roman" w:cs="Times New Roman"/>
          <w:sz w:val="28"/>
          <w:szCs w:val="28"/>
        </w:rPr>
        <w:t>Хореография как никакое другое искусство обладает огромными возможностями для полноценного эстетического совершенствования ребенка, для его гармоничного духовного и физического развития. Танец является богатейшим источником эстетических впечатлений ребенка, формирует его художественное «я» как составную часть орудия общества.</w:t>
      </w:r>
    </w:p>
    <w:p w:rsidR="00C455E5" w:rsidRDefault="00C455E5" w:rsidP="00C455E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3A0">
        <w:rPr>
          <w:rFonts w:ascii="Times New Roman" w:eastAsia="Times New Roman" w:hAnsi="Times New Roman" w:cs="Times New Roman"/>
          <w:sz w:val="28"/>
          <w:szCs w:val="28"/>
        </w:rPr>
        <w:t>Занятия танцем дают организму физическую нагрузку, равную соч</w:t>
      </w:r>
      <w:r>
        <w:rPr>
          <w:rFonts w:ascii="Times New Roman" w:eastAsia="Times New Roman" w:hAnsi="Times New Roman" w:cs="Times New Roman"/>
          <w:sz w:val="28"/>
          <w:szCs w:val="28"/>
        </w:rPr>
        <w:t>етанию нескольких видов спорта.</w:t>
      </w:r>
    </w:p>
    <w:p w:rsidR="00C455E5" w:rsidRPr="00FA13A0" w:rsidRDefault="00C455E5" w:rsidP="00C455E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3A0">
        <w:rPr>
          <w:rFonts w:ascii="Times New Roman" w:eastAsia="Times New Roman" w:hAnsi="Times New Roman" w:cs="Times New Roman"/>
          <w:sz w:val="28"/>
          <w:szCs w:val="28"/>
        </w:rPr>
        <w:t>Используемые в хореографии, ритмике движения, прошедшие длительный отбор, безусловно, оказывают положительное воздействие на здоровье детей.</w:t>
      </w:r>
    </w:p>
    <w:p w:rsidR="00C455E5" w:rsidRPr="00FA13A0" w:rsidRDefault="00C455E5" w:rsidP="00C455E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3A0">
        <w:rPr>
          <w:rFonts w:ascii="Times New Roman" w:eastAsia="Times New Roman" w:hAnsi="Times New Roman" w:cs="Times New Roman"/>
          <w:sz w:val="28"/>
          <w:szCs w:val="28"/>
        </w:rPr>
        <w:t>Музыкально-</w:t>
      </w:r>
      <w:proofErr w:type="gramStart"/>
      <w:r w:rsidRPr="00FA13A0">
        <w:rPr>
          <w:rFonts w:ascii="Times New Roman" w:eastAsia="Times New Roman" w:hAnsi="Times New Roman" w:cs="Times New Roman"/>
          <w:sz w:val="28"/>
          <w:szCs w:val="28"/>
        </w:rPr>
        <w:t>ритмическая деятельность</w:t>
      </w:r>
      <w:proofErr w:type="gramEnd"/>
      <w:r w:rsidRPr="00FA13A0">
        <w:rPr>
          <w:rFonts w:ascii="Times New Roman" w:eastAsia="Times New Roman" w:hAnsi="Times New Roman" w:cs="Times New Roman"/>
          <w:sz w:val="28"/>
          <w:szCs w:val="28"/>
        </w:rPr>
        <w:t xml:space="preserve"> привлекает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подростков </w:t>
      </w:r>
      <w:r w:rsidRPr="00FA13A0">
        <w:rPr>
          <w:rFonts w:ascii="Times New Roman" w:eastAsia="Times New Roman" w:hAnsi="Times New Roman" w:cs="Times New Roman"/>
          <w:sz w:val="28"/>
          <w:szCs w:val="28"/>
        </w:rPr>
        <w:t xml:space="preserve"> своей эмоциональностью, возможностью активно выразить свое отношение к музыке в движении. Учитывая возрастные особенности детей, их запросы и интересы занятия хореографией проводятся в игровой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 современной фонотекой</w:t>
      </w:r>
      <w:r w:rsidRPr="00FA13A0">
        <w:rPr>
          <w:rFonts w:ascii="Times New Roman" w:eastAsia="Times New Roman" w:hAnsi="Times New Roman" w:cs="Times New Roman"/>
          <w:sz w:val="28"/>
          <w:szCs w:val="28"/>
        </w:rPr>
        <w:t xml:space="preserve">, большое внимание уделяется </w:t>
      </w:r>
      <w:r>
        <w:rPr>
          <w:rFonts w:ascii="Times New Roman" w:eastAsia="Times New Roman" w:hAnsi="Times New Roman" w:cs="Times New Roman"/>
          <w:sz w:val="28"/>
          <w:szCs w:val="28"/>
        </w:rPr>
        <w:t>танцевально-</w:t>
      </w:r>
      <w:r w:rsidRPr="00FA13A0">
        <w:rPr>
          <w:rFonts w:ascii="Times New Roman" w:eastAsia="Times New Roman" w:hAnsi="Times New Roman" w:cs="Times New Roman"/>
          <w:sz w:val="28"/>
          <w:szCs w:val="28"/>
        </w:rPr>
        <w:t>музыкальным играм, импровизации. В музыкальных играх, создавая тот или иной образ, дети слышат в музыке и передают в движении разнообразные чувства.</w:t>
      </w:r>
    </w:p>
    <w:p w:rsidR="00C455E5" w:rsidRPr="00FA13A0" w:rsidRDefault="00C455E5" w:rsidP="00C455E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A0">
        <w:rPr>
          <w:rFonts w:ascii="Times New Roman" w:eastAsia="Times New Roman" w:hAnsi="Times New Roman" w:cs="Times New Roman"/>
          <w:sz w:val="28"/>
          <w:szCs w:val="28"/>
        </w:rPr>
        <w:t>Система упражнений выстроена от простого к сложному, с учетом всех необходимых музыкально-ритмических навыков и навыков выразительного движения при условии многократного повторения заданий, что помогает успешному выполнению требований Программы.</w:t>
      </w:r>
      <w:proofErr w:type="gramEnd"/>
    </w:p>
    <w:p w:rsidR="00C455E5" w:rsidRPr="00C455E5" w:rsidRDefault="00C455E5" w:rsidP="00C455E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13A0">
        <w:rPr>
          <w:rFonts w:ascii="Times New Roman" w:eastAsia="Times New Roman" w:hAnsi="Times New Roman" w:cs="Times New Roman"/>
          <w:sz w:val="28"/>
          <w:szCs w:val="28"/>
        </w:rPr>
        <w:t>Обучение детей</w:t>
      </w:r>
      <w:proofErr w:type="gramEnd"/>
      <w:r w:rsidRPr="00FA13A0">
        <w:rPr>
          <w:rFonts w:ascii="Times New Roman" w:eastAsia="Times New Roman" w:hAnsi="Times New Roman" w:cs="Times New Roman"/>
          <w:sz w:val="28"/>
          <w:szCs w:val="28"/>
        </w:rPr>
        <w:t xml:space="preserve"> по данной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абочей программе, предполагает </w:t>
      </w:r>
      <w:r w:rsidRPr="00FA13A0">
        <w:rPr>
          <w:rFonts w:ascii="Times New Roman" w:eastAsia="Times New Roman" w:hAnsi="Times New Roman" w:cs="Times New Roman"/>
          <w:sz w:val="28"/>
          <w:szCs w:val="28"/>
        </w:rPr>
        <w:t xml:space="preserve">изучение основ танцевальной культуры, умение красиво и пластично двигаться под различные танцевальные ритмы и темпы музыки, сопутствует физическому развитию и повышению уровня общего образования и культуры детей. </w:t>
      </w:r>
    </w:p>
    <w:p w:rsidR="0057386B" w:rsidRPr="00C455E5" w:rsidRDefault="00C455E5" w:rsidP="00C455E5">
      <w:pPr>
        <w:pStyle w:val="a5"/>
        <w:spacing w:line="276" w:lineRule="auto"/>
        <w:ind w:firstLine="360"/>
        <w:jc w:val="both"/>
      </w:pPr>
      <w:r>
        <w:rPr>
          <w:bCs/>
          <w:sz w:val="28"/>
          <w:szCs w:val="28"/>
        </w:rPr>
        <w:t xml:space="preserve">Целью программы является </w:t>
      </w:r>
      <w:r w:rsidRPr="00C455E5">
        <w:rPr>
          <w:sz w:val="28"/>
          <w:szCs w:val="28"/>
        </w:rPr>
        <w:t>формирование творческих способностей у детей школьного  возраста в процессе хореографической деятельности</w:t>
      </w:r>
    </w:p>
    <w:sectPr w:rsidR="0057386B" w:rsidRPr="00C455E5" w:rsidSect="00293F7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93F7B"/>
    <w:rsid w:val="000C2F75"/>
    <w:rsid w:val="00293F7B"/>
    <w:rsid w:val="00494835"/>
    <w:rsid w:val="0057386B"/>
    <w:rsid w:val="006A6E46"/>
    <w:rsid w:val="007725E2"/>
    <w:rsid w:val="007A1A1F"/>
    <w:rsid w:val="007E4C46"/>
    <w:rsid w:val="009D4EB7"/>
    <w:rsid w:val="00C4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3F7B"/>
    <w:pPr>
      <w:spacing w:after="0" w:line="240" w:lineRule="auto"/>
    </w:pPr>
  </w:style>
  <w:style w:type="paragraph" w:customStyle="1" w:styleId="Default">
    <w:name w:val="Default"/>
    <w:link w:val="Default0"/>
    <w:uiPriority w:val="99"/>
    <w:rsid w:val="007E4C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Default0">
    <w:name w:val="Default Знак"/>
    <w:link w:val="Default"/>
    <w:uiPriority w:val="99"/>
    <w:locked/>
    <w:rsid w:val="007E4C46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7725E2"/>
  </w:style>
  <w:style w:type="paragraph" w:styleId="a5">
    <w:name w:val="Normal (Web)"/>
    <w:basedOn w:val="a"/>
    <w:unhideWhenUsed/>
    <w:rsid w:val="0077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7725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lesnoy2@outlook.com</dc:creator>
  <cp:lastModifiedBy>lesnoy2@outlook.com</cp:lastModifiedBy>
  <cp:revision>2</cp:revision>
  <dcterms:created xsi:type="dcterms:W3CDTF">2022-11-22T12:00:00Z</dcterms:created>
  <dcterms:modified xsi:type="dcterms:W3CDTF">2022-11-22T12:00:00Z</dcterms:modified>
</cp:coreProperties>
</file>