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84E" w:rsidRPr="00703475" w:rsidRDefault="00703475" w:rsidP="00703475">
      <w:pPr>
        <w:ind w:left="-142"/>
        <w:jc w:val="center"/>
        <w:rPr>
          <w:rFonts w:ascii="Times New Roman" w:hAnsi="Times New Roman" w:cs="Times New Roman"/>
          <w:i/>
          <w:sz w:val="32"/>
        </w:rPr>
      </w:pPr>
      <w:r w:rsidRPr="00703475">
        <w:rPr>
          <w:rFonts w:ascii="Times New Roman" w:hAnsi="Times New Roman" w:cs="Times New Roman"/>
          <w:i/>
          <w:sz w:val="32"/>
        </w:rPr>
        <w:t>Объекты для проведения практических занятий</w:t>
      </w:r>
    </w:p>
    <w:tbl>
      <w:tblPr>
        <w:tblStyle w:val="a3"/>
        <w:tblW w:w="15701" w:type="dxa"/>
        <w:tblLayout w:type="fixed"/>
        <w:tblLook w:val="04A0"/>
      </w:tblPr>
      <w:tblGrid>
        <w:gridCol w:w="2235"/>
        <w:gridCol w:w="4110"/>
        <w:gridCol w:w="2552"/>
        <w:gridCol w:w="6804"/>
      </w:tblGrid>
      <w:tr w:rsidR="00703475" w:rsidTr="004B3D10">
        <w:trPr>
          <w:trHeight w:val="758"/>
        </w:trPr>
        <w:tc>
          <w:tcPr>
            <w:tcW w:w="2235" w:type="dxa"/>
            <w:vAlign w:val="center"/>
          </w:tcPr>
          <w:p w:rsidR="00703475" w:rsidRPr="00E55A94" w:rsidRDefault="00703475" w:rsidP="004B3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программы </w:t>
            </w:r>
          </w:p>
        </w:tc>
        <w:tc>
          <w:tcPr>
            <w:tcW w:w="4110" w:type="dxa"/>
            <w:vAlign w:val="center"/>
          </w:tcPr>
          <w:p w:rsidR="00703475" w:rsidRPr="00E55A94" w:rsidRDefault="00703475" w:rsidP="004B3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2552" w:type="dxa"/>
            <w:vAlign w:val="center"/>
          </w:tcPr>
          <w:p w:rsidR="00703475" w:rsidRPr="00E55A94" w:rsidRDefault="00703475" w:rsidP="004B3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помещений </w:t>
            </w:r>
          </w:p>
        </w:tc>
        <w:tc>
          <w:tcPr>
            <w:tcW w:w="6804" w:type="dxa"/>
            <w:vAlign w:val="center"/>
          </w:tcPr>
          <w:p w:rsidR="00703475" w:rsidRPr="00E55A94" w:rsidRDefault="00703475" w:rsidP="004B3D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Фотоальбом</w:t>
            </w:r>
          </w:p>
        </w:tc>
      </w:tr>
      <w:tr w:rsidR="00703475" w:rsidTr="004B3D10">
        <w:trPr>
          <w:trHeight w:val="8866"/>
        </w:trPr>
        <w:tc>
          <w:tcPr>
            <w:tcW w:w="2235" w:type="dxa"/>
          </w:tcPr>
          <w:p w:rsidR="00703475" w:rsidRPr="00837336" w:rsidRDefault="00703475" w:rsidP="004B3D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373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МУЗЫКАЛЬНЫЙ КАЛЕЙДОСКОП</w:t>
            </w:r>
          </w:p>
        </w:tc>
        <w:tc>
          <w:tcPr>
            <w:tcW w:w="4110" w:type="dxa"/>
          </w:tcPr>
          <w:p w:rsidR="00703475" w:rsidRPr="00080E66" w:rsidRDefault="00703475" w:rsidP="004B3D10">
            <w:pPr>
              <w:ind w:left="34"/>
              <w:rPr>
                <w:rFonts w:ascii="Times New Roman" w:hAnsi="Times New Roman" w:cs="Times New Roman"/>
                <w:sz w:val="24"/>
              </w:rPr>
            </w:pPr>
            <w:r w:rsidRPr="00080E66">
              <w:rPr>
                <w:rFonts w:ascii="Times New Roman" w:eastAsia="Times New Roman" w:hAnsi="Times New Roman" w:cs="Times New Roman"/>
                <w:sz w:val="24"/>
              </w:rPr>
              <w:t>Шкаф для документов</w:t>
            </w:r>
            <w:r w:rsidRPr="00080E66">
              <w:rPr>
                <w:rFonts w:ascii="Times New Roman" w:hAnsi="Times New Roman" w:cs="Times New Roman"/>
                <w:sz w:val="24"/>
              </w:rPr>
              <w:t>, с</w:t>
            </w:r>
            <w:r w:rsidRPr="00080E66">
              <w:rPr>
                <w:rFonts w:ascii="Times New Roman" w:eastAsia="Times New Roman" w:hAnsi="Times New Roman" w:cs="Times New Roman"/>
                <w:sz w:val="24"/>
              </w:rPr>
              <w:t>тол</w:t>
            </w:r>
            <w:r w:rsidRPr="00080E66">
              <w:rPr>
                <w:rFonts w:ascii="Times New Roman" w:hAnsi="Times New Roman" w:cs="Times New Roman"/>
                <w:sz w:val="24"/>
              </w:rPr>
              <w:t xml:space="preserve">, стулья,  </w:t>
            </w:r>
            <w:proofErr w:type="spellStart"/>
            <w:r w:rsidRPr="00080E66">
              <w:rPr>
                <w:rFonts w:ascii="Times New Roman" w:hAnsi="Times New Roman" w:cs="Times New Roman"/>
                <w:sz w:val="24"/>
              </w:rPr>
              <w:t>б</w:t>
            </w:r>
            <w:r w:rsidRPr="00080E66">
              <w:rPr>
                <w:rFonts w:ascii="Times New Roman" w:eastAsia="Times New Roman" w:hAnsi="Times New Roman" w:cs="Times New Roman"/>
                <w:sz w:val="24"/>
              </w:rPr>
              <w:t>анкетки</w:t>
            </w:r>
            <w:proofErr w:type="spellEnd"/>
            <w:r w:rsidRPr="00080E66">
              <w:rPr>
                <w:rFonts w:ascii="Times New Roman" w:eastAsia="Times New Roman" w:hAnsi="Times New Roman" w:cs="Times New Roman"/>
                <w:sz w:val="24"/>
              </w:rPr>
              <w:t xml:space="preserve"> мягкие</w:t>
            </w:r>
            <w:r w:rsidRPr="00080E66">
              <w:rPr>
                <w:rFonts w:ascii="Times New Roman" w:hAnsi="Times New Roman" w:cs="Times New Roman"/>
                <w:sz w:val="24"/>
              </w:rPr>
              <w:t xml:space="preserve"> и жесткие, н</w:t>
            </w:r>
            <w:r w:rsidRPr="00080E66">
              <w:rPr>
                <w:rFonts w:ascii="Times New Roman" w:eastAsia="Times New Roman" w:hAnsi="Times New Roman" w:cs="Times New Roman"/>
                <w:sz w:val="24"/>
              </w:rPr>
              <w:t xml:space="preserve">оутбук </w:t>
            </w:r>
            <w:r w:rsidRPr="00080E66">
              <w:rPr>
                <w:rFonts w:ascii="Times New Roman" w:eastAsia="Times New Roman" w:hAnsi="Times New Roman" w:cs="Times New Roman"/>
                <w:sz w:val="24"/>
                <w:lang w:val="en-US"/>
              </w:rPr>
              <w:t>DNS</w:t>
            </w:r>
            <w:r w:rsidRPr="00080E66">
              <w:rPr>
                <w:rFonts w:ascii="Times New Roman" w:hAnsi="Times New Roman" w:cs="Times New Roman"/>
                <w:sz w:val="24"/>
              </w:rPr>
              <w:t>, к</w:t>
            </w:r>
            <w:r w:rsidRPr="00080E66">
              <w:rPr>
                <w:rFonts w:ascii="Times New Roman" w:eastAsia="Times New Roman" w:hAnsi="Times New Roman" w:cs="Times New Roman"/>
                <w:sz w:val="24"/>
              </w:rPr>
              <w:t xml:space="preserve">омпьютерные колонки </w:t>
            </w:r>
            <w:r w:rsidRPr="00080E66">
              <w:rPr>
                <w:rFonts w:ascii="Times New Roman" w:eastAsia="Times New Roman" w:hAnsi="Times New Roman" w:cs="Times New Roman"/>
                <w:sz w:val="24"/>
                <w:lang w:val="en-US"/>
              </w:rPr>
              <w:t>Genius</w:t>
            </w:r>
            <w:r w:rsidRPr="00080E66">
              <w:rPr>
                <w:rFonts w:ascii="Times New Roman" w:eastAsia="Times New Roman" w:hAnsi="Times New Roman" w:cs="Times New Roman"/>
                <w:sz w:val="24"/>
              </w:rPr>
              <w:t xml:space="preserve"> (или другие)</w:t>
            </w:r>
            <w:r w:rsidRPr="00080E66">
              <w:rPr>
                <w:rFonts w:ascii="Times New Roman" w:hAnsi="Times New Roman" w:cs="Times New Roman"/>
                <w:sz w:val="24"/>
              </w:rPr>
              <w:t>, а</w:t>
            </w:r>
            <w:r w:rsidRPr="00080E66">
              <w:rPr>
                <w:rFonts w:ascii="Times New Roman" w:eastAsia="Times New Roman" w:hAnsi="Times New Roman" w:cs="Times New Roman"/>
                <w:sz w:val="24"/>
              </w:rPr>
              <w:t xml:space="preserve">ккордеон </w:t>
            </w:r>
            <w:proofErr w:type="spellStart"/>
            <w:r w:rsidRPr="00080E66">
              <w:rPr>
                <w:rFonts w:ascii="Times New Roman" w:eastAsia="Times New Roman" w:hAnsi="Times New Roman" w:cs="Times New Roman"/>
                <w:sz w:val="24"/>
                <w:lang w:val="en-US"/>
              </w:rPr>
              <w:t>Weltmeister</w:t>
            </w:r>
            <w:proofErr w:type="spellEnd"/>
            <w:r w:rsidRPr="00080E66">
              <w:rPr>
                <w:rFonts w:ascii="Times New Roman" w:eastAsia="Times New Roman" w:hAnsi="Times New Roman" w:cs="Times New Roman"/>
                <w:sz w:val="24"/>
              </w:rPr>
              <w:t xml:space="preserve"> 4/4</w:t>
            </w:r>
            <w:r w:rsidRPr="00080E66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080E66">
              <w:rPr>
                <w:rFonts w:ascii="Times New Roman" w:eastAsia="Times New Roman" w:hAnsi="Times New Roman" w:cs="Times New Roman"/>
                <w:sz w:val="24"/>
              </w:rPr>
              <w:t xml:space="preserve">Гитара акустическая </w:t>
            </w:r>
            <w:r w:rsidRPr="00080E66">
              <w:rPr>
                <w:rFonts w:ascii="Times New Roman" w:eastAsia="Times New Roman" w:hAnsi="Times New Roman" w:cs="Times New Roman"/>
                <w:sz w:val="24"/>
                <w:lang w:val="en-US"/>
              </w:rPr>
              <w:t>Prado</w:t>
            </w:r>
            <w:r w:rsidRPr="00080E66">
              <w:rPr>
                <w:rFonts w:ascii="Times New Roman" w:hAnsi="Times New Roman" w:cs="Times New Roman"/>
                <w:sz w:val="24"/>
              </w:rPr>
              <w:t>, з</w:t>
            </w:r>
            <w:r w:rsidRPr="00080E66">
              <w:rPr>
                <w:rFonts w:ascii="Times New Roman" w:eastAsia="Times New Roman" w:hAnsi="Times New Roman" w:cs="Times New Roman"/>
                <w:sz w:val="24"/>
              </w:rPr>
              <w:t xml:space="preserve">аписи и </w:t>
            </w:r>
            <w:proofErr w:type="spellStart"/>
            <w:r w:rsidRPr="00080E66">
              <w:rPr>
                <w:rFonts w:ascii="Times New Roman" w:eastAsia="Times New Roman" w:hAnsi="Times New Roman" w:cs="Times New Roman"/>
                <w:sz w:val="24"/>
              </w:rPr>
              <w:t>минусовки</w:t>
            </w:r>
            <w:proofErr w:type="spellEnd"/>
            <w:r w:rsidRPr="00080E66">
              <w:rPr>
                <w:rFonts w:ascii="Times New Roman" w:eastAsia="Times New Roman" w:hAnsi="Times New Roman" w:cs="Times New Roman"/>
                <w:sz w:val="24"/>
              </w:rPr>
              <w:t xml:space="preserve"> песен</w:t>
            </w:r>
          </w:p>
          <w:p w:rsidR="00703475" w:rsidRDefault="00703475" w:rsidP="004B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03475" w:rsidRDefault="00703475" w:rsidP="0070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веранда корпуса № 11, территория возле корпуса, сцена 3 квадрата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27665" cy="2527616"/>
                  <wp:effectExtent l="19050" t="0" r="0" b="0"/>
                  <wp:docPr id="2" name="Рисунок 15" descr="C:\Users\lesno\OneDrive\Рабочий стол\ДОКУМЕНТЫ для РАБОТЫ\ФОТОГРАФИИ\для навигатора\3 смена 2019\IMG_4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sno\OneDrive\Рабочий стол\ДОКУМЕНТЫ для РАБОТЫ\ФОТОГРАФИИ\для навигатора\3 смена 2019\IMG_4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1613" b="17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667" cy="252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323123</wp:posOffset>
                  </wp:positionH>
                  <wp:positionV relativeFrom="paragraph">
                    <wp:posOffset>133078</wp:posOffset>
                  </wp:positionV>
                  <wp:extent cx="3595007" cy="2700130"/>
                  <wp:effectExtent l="19050" t="0" r="5443" b="0"/>
                  <wp:wrapNone/>
                  <wp:docPr id="3" name="Рисунок 3" descr="DSCN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2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897" cy="270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F3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69178" cy="2702127"/>
                  <wp:effectExtent l="19050" t="0" r="2722" b="0"/>
                  <wp:docPr id="4" name="Рисунок 19" descr="C:\Users\lesno\OneDrive\Рабочий стол\ДОКУМЕНТЫ для РАБОТЫ\ФОТОГРАФИИ\для навигатора\ира\IMG_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sno\OneDrive\Рабочий стол\ДОКУМЕНТЫ для РАБОТЫ\ФОТОГРАФИИ\для навигатора\ира\IMG_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13593" b="7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083" cy="270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80065" cy="2490535"/>
                  <wp:effectExtent l="19050" t="0" r="0" b="0"/>
                  <wp:docPr id="5" name="Рисунок 25" descr="http://mdoy.pro/pict/ds_152/gallery/1_smena_2018_goda/photos/DSC0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mdoy.pro/pict/ds_152/gallery/1_smena_2018_goda/photos/DSC0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0029" b="12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217" cy="249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75" w:rsidTr="004B3D10">
        <w:tc>
          <w:tcPr>
            <w:tcW w:w="2235" w:type="dxa"/>
          </w:tcPr>
          <w:p w:rsidR="00703475" w:rsidRPr="00C435AA" w:rsidRDefault="00703475" w:rsidP="004B3D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РУКОДЕЛЬНЫЕ ИСТОРИИ</w:t>
            </w:r>
          </w:p>
        </w:tc>
        <w:tc>
          <w:tcPr>
            <w:tcW w:w="4110" w:type="dxa"/>
          </w:tcPr>
          <w:p w:rsidR="00703475" w:rsidRPr="002D4D7A" w:rsidRDefault="00703475" w:rsidP="004B3D10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2D4D7A">
              <w:rPr>
                <w:color w:val="000000" w:themeColor="text1"/>
                <w:sz w:val="28"/>
                <w:szCs w:val="28"/>
              </w:rPr>
              <w:t>Бумага белая, цветная, гофрированная бумага и картон, ватман, калька, цветные карандаши, клей ПВА, клей – карандаш, фломастеры, нитки, природный материал, фольга, пуговицы, бисер, стразы, шелковые ленты, цветные салфетки.</w:t>
            </w:r>
            <w:proofErr w:type="gramEnd"/>
          </w:p>
          <w:p w:rsidR="00703475" w:rsidRPr="002D4D7A" w:rsidRDefault="00703475" w:rsidP="004B3D10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t xml:space="preserve"> </w:t>
            </w:r>
            <w:r w:rsidRPr="002D4D7A">
              <w:rPr>
                <w:color w:val="000000" w:themeColor="text1"/>
                <w:sz w:val="28"/>
                <w:szCs w:val="28"/>
              </w:rPr>
              <w:t>Ножницы, иглы, кнопки, линейка, шаблоны, ластик, циркуль.</w:t>
            </w:r>
          </w:p>
          <w:p w:rsidR="00703475" w:rsidRPr="002D4D7A" w:rsidRDefault="00703475" w:rsidP="004B3D10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4D7A">
              <w:rPr>
                <w:color w:val="000000" w:themeColor="text1"/>
                <w:sz w:val="28"/>
                <w:szCs w:val="28"/>
              </w:rPr>
              <w:t>ПК, фотоаппарат.</w:t>
            </w:r>
          </w:p>
          <w:p w:rsidR="00703475" w:rsidRDefault="00703475" w:rsidP="004B3D10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4D7A">
              <w:rPr>
                <w:color w:val="000000" w:themeColor="text1"/>
                <w:sz w:val="28"/>
                <w:szCs w:val="28"/>
              </w:rPr>
              <w:t>стенды (Правила техники безопасности; Коллекция бумаги и др.);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2D4D7A">
              <w:rPr>
                <w:color w:val="000000" w:themeColor="text1"/>
                <w:sz w:val="28"/>
                <w:szCs w:val="28"/>
              </w:rPr>
              <w:t> демонстрационные работы и образцы;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2D4D7A">
              <w:rPr>
                <w:color w:val="000000" w:themeColor="text1"/>
                <w:sz w:val="28"/>
                <w:szCs w:val="28"/>
              </w:rPr>
              <w:t>– иллюстрационный материал к тематическим праздникам</w:t>
            </w:r>
          </w:p>
          <w:p w:rsidR="00703475" w:rsidRPr="002D4D7A" w:rsidRDefault="00703475" w:rsidP="004B3D10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9572CF">
              <w:rPr>
                <w:bCs/>
                <w:color w:val="000000" w:themeColor="text1"/>
                <w:sz w:val="28"/>
                <w:szCs w:val="28"/>
              </w:rPr>
              <w:t>Методические разработки, пособия</w:t>
            </w:r>
            <w:r w:rsidRPr="002D4D7A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  <w:r w:rsidRPr="002D4D7A">
              <w:rPr>
                <w:color w:val="000000" w:themeColor="text1"/>
                <w:sz w:val="28"/>
                <w:szCs w:val="28"/>
              </w:rPr>
              <w:t>по изготовлению различных работ</w:t>
            </w:r>
            <w:proofErr w:type="gramStart"/>
            <w:r w:rsidRPr="002D4D7A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 w:rsidRPr="002D4D7A">
              <w:rPr>
                <w:color w:val="000000" w:themeColor="text1"/>
                <w:sz w:val="28"/>
                <w:szCs w:val="28"/>
              </w:rPr>
              <w:t xml:space="preserve">– </w:t>
            </w:r>
            <w:proofErr w:type="gramStart"/>
            <w:r w:rsidRPr="002D4D7A">
              <w:rPr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2D4D7A">
              <w:rPr>
                <w:color w:val="000000" w:themeColor="text1"/>
                <w:sz w:val="28"/>
                <w:szCs w:val="28"/>
              </w:rPr>
              <w:t>хемы (базовые формы оригами, швы оригами, цветовая карта, схема сочетания цветов, геометрические фигуры);</w:t>
            </w:r>
          </w:p>
          <w:p w:rsidR="00703475" w:rsidRDefault="00703475" w:rsidP="004B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03475" w:rsidRDefault="00703475" w:rsidP="004B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веранда корпуса № 14 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24152" cy="2549433"/>
                  <wp:effectExtent l="19050" t="0" r="4898" b="0"/>
                  <wp:docPr id="6" name="Рисунок 1" descr="C:\Users\lesno\OneDrive\Рабочий стол\Новая папка\площадка ПДО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sno\OneDrive\Рабочий стол\Новая папка\площадка ПДО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71" cy="256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67665" cy="2655391"/>
                  <wp:effectExtent l="19050" t="0" r="4235" b="0"/>
                  <wp:docPr id="7" name="Рисунок 2" descr="C:\Users\lesno\OneDrive\Рабочий стол\Новая папка\площадка ПДО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sno\OneDrive\Рабочий стол\Новая папка\площадка ПДО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051" t="19580" b="-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182" cy="266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56976" cy="2703968"/>
                  <wp:effectExtent l="19050" t="0" r="5424" b="0"/>
                  <wp:docPr id="8" name="Рисунок 17" descr="C:\Users\lesno\OneDrive\Рабочий стол\ДОКУМЕНТЫ для РАБОТЫ\ФОТОГРАФИИ\для навигатора\ира\DSC_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sno\OneDrive\Рабочий стол\ДОКУМЕНТЫ для РАБОТЫ\ФОТОГРАФИИ\для навигатора\ира\DSC_0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878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628" cy="271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475" w:rsidTr="004B3D10">
        <w:tc>
          <w:tcPr>
            <w:tcW w:w="2235" w:type="dxa"/>
          </w:tcPr>
          <w:p w:rsidR="00703475" w:rsidRPr="00C435AA" w:rsidRDefault="00703475" w:rsidP="004B3D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35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ВЕСЕЛЫЕ НОТКИ</w:t>
            </w:r>
          </w:p>
        </w:tc>
        <w:tc>
          <w:tcPr>
            <w:tcW w:w="4110" w:type="dxa"/>
          </w:tcPr>
          <w:p w:rsidR="00703475" w:rsidRPr="00703475" w:rsidRDefault="00703475" w:rsidP="004B3D10">
            <w:pPr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34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Синтезатор, музыкальный центр, компьютер. Записи фонограмм в режиме «+» и «</w:t>
            </w:r>
            <w:proofErr w:type="gramStart"/>
            <w:r w:rsidRPr="007034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Pr="007034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proofErr w:type="gramEnd"/>
            <w:r w:rsidRPr="007034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Звуковоспроизводящая аппаратура. Микрофон. Атрибуты для занятий. Сценические костюмы, необходимые для создания образа. Нотный материал, подборка репертуара. Записи аудио, видео, формат CD, MP3. </w:t>
            </w:r>
          </w:p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:rsidR="00703475" w:rsidRPr="00703475" w:rsidRDefault="00703475" w:rsidP="004B3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 2 квадрата, веранды корпусов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4699" cy="2860888"/>
                  <wp:effectExtent l="19050" t="0" r="0" b="0"/>
                  <wp:docPr id="9" name="Рисунок 3" descr="C:\Users\lesno\OneDrive\Рабочий стол\Новая папка\площадка ПДО\DSC0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sno\OneDrive\Рабочий стол\Новая папка\площадка ПДО\DSC0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467" cy="2864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69178" cy="2828328"/>
                  <wp:effectExtent l="19050" t="0" r="2722" b="0"/>
                  <wp:docPr id="10" name="Рисунок 7" descr="C:\Users\lesno\OneDrive\Рабочий стол\Новая папка\площадка ПДО\DSCN2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sno\OneDrive\Рабочий стол\Новая папка\площадка ПДО\DSCN2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525" cy="284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75" w:rsidTr="004B3D10">
        <w:tc>
          <w:tcPr>
            <w:tcW w:w="2235" w:type="dxa"/>
          </w:tcPr>
          <w:p w:rsidR="00703475" w:rsidRPr="00C435AA" w:rsidRDefault="00703475" w:rsidP="004B3D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СПОРТИВНЫЕ ПРОГРАММЫ</w:t>
            </w:r>
          </w:p>
        </w:tc>
        <w:tc>
          <w:tcPr>
            <w:tcW w:w="4110" w:type="dxa"/>
          </w:tcPr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спортивный комплекс, спортивный инвентарь, </w:t>
            </w:r>
            <w:proofErr w:type="spellStart"/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минусовки</w:t>
            </w:r>
            <w:proofErr w:type="spellEnd"/>
          </w:p>
        </w:tc>
        <w:tc>
          <w:tcPr>
            <w:tcW w:w="2552" w:type="dxa"/>
          </w:tcPr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площадки лагеря, межгрупповые зоны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88312" cy="2710542"/>
                  <wp:effectExtent l="19050" t="0" r="0" b="0"/>
                  <wp:docPr id="11" name="Рисунок 5" descr="C:\Users\lesno\OneDrive\Рабочий стол\Новая папка\площадка ПДО\DSCN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sno\OneDrive\Рабочий стол\Новая папка\площадка ПДО\DSCN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76" cy="269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83896" cy="2645229"/>
                  <wp:effectExtent l="19050" t="0" r="0" b="0"/>
                  <wp:docPr id="12" name="Рисунок 11" descr="C:\Users\lesno\OneDrive\Рабочий стол\Новая папка\площадка ПДО\IMG_3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sno\OneDrive\Рабочий стол\Новая папка\площадка ПДО\IMG_3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054" cy="263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97779" cy="2665187"/>
                  <wp:effectExtent l="19050" t="0" r="2721" b="0"/>
                  <wp:docPr id="13" name="Рисунок 12" descr="C:\Users\lesno\OneDrive\Рабочий стол\Новая папка\площадка ПДО\IMG_5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sno\OneDrive\Рабочий стол\Новая папка\площадка ПДО\IMG_5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436" cy="2672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63503" cy="2754086"/>
                  <wp:effectExtent l="19050" t="0" r="0" b="0"/>
                  <wp:docPr id="14" name="Рисунок 10" descr="C:\Users\lesno\OneDrive\Рабочий стол\Новая папка\площадка ПДО\IMG_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sno\OneDrive\Рабочий стол\Новая папка\площадка ПДО\IMG_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618" t="7765" b="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650" cy="275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28088" cy="2808582"/>
                  <wp:effectExtent l="19050" t="0" r="0" b="0"/>
                  <wp:docPr id="15" name="Рисунок 9" descr="C:\Users\lesno\OneDrive\Рабочий стол\Новая папка\площадка ПДО\IMG_0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sno\OneDrive\Рабочий стол\Новая папка\площадка ПДО\IMG_0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606" cy="2826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03475" w:rsidTr="004B3D10">
        <w:tc>
          <w:tcPr>
            <w:tcW w:w="2235" w:type="dxa"/>
          </w:tcPr>
          <w:p w:rsidR="00703475" w:rsidRPr="00386F72" w:rsidRDefault="00703475" w:rsidP="0070347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ЛИТЕРАТУРНЫЕ ГОСТИННЫЕ</w:t>
            </w:r>
          </w:p>
        </w:tc>
        <w:tc>
          <w:tcPr>
            <w:tcW w:w="4110" w:type="dxa"/>
          </w:tcPr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Стеллажи, скамейки, столы, стулья, книги, музыкальный центр, компьютер, </w:t>
            </w:r>
            <w:proofErr w:type="spellStart"/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мультимедийная</w:t>
            </w:r>
            <w:proofErr w:type="spellEnd"/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установка с экраном, стенды, видеотека, портреты писателей.</w:t>
            </w:r>
            <w:proofErr w:type="gramEnd"/>
          </w:p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Библиотечный фонд.</w:t>
            </w:r>
          </w:p>
        </w:tc>
        <w:tc>
          <w:tcPr>
            <w:tcW w:w="2552" w:type="dxa"/>
          </w:tcPr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Веранда корпуса №15, межгрупповые зоны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38966" cy="2819400"/>
                  <wp:effectExtent l="19050" t="0" r="4384" b="0"/>
                  <wp:docPr id="16" name="Рисунок 6" descr="C:\Users\lesno\OneDrive\Рабочий стол\Новая папка\площадка ПДО\DSCN0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sno\OneDrive\Рабочий стол\Новая папка\площадка ПДО\DSCN0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098" b="3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738" cy="2834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63340" cy="3037114"/>
                  <wp:effectExtent l="19050" t="0" r="3810" b="0"/>
                  <wp:docPr id="17" name="Рисунок 8" descr="C:\Users\lesno\OneDrive\Рабочий стол\Новая папка\площадка ПДО\IMG_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sno\OneDrive\Рабочий стол\Новая папка\площадка ПДО\IMG_0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25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765" cy="304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93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92978" cy="3079965"/>
                  <wp:effectExtent l="19050" t="0" r="2722" b="0"/>
                  <wp:docPr id="18" name="Рисунок 2" descr="C:\Users\lesno\OneDrive\Рабочий стол\Новая папка\площадка ПДО\изображение_viber_2020-09-17_19-59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sno\OneDrive\Рабочий стол\Новая папка\площадка ПДО\изображение_viber_2020-09-17_19-59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6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09" cy="308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475" w:rsidTr="004B3D10">
        <w:tc>
          <w:tcPr>
            <w:tcW w:w="2235" w:type="dxa"/>
          </w:tcPr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МЕТКИЙ СТРЕЛОК</w:t>
            </w:r>
          </w:p>
        </w:tc>
        <w:tc>
          <w:tcPr>
            <w:tcW w:w="4110" w:type="dxa"/>
          </w:tcPr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Ноутбук, программное обеспечение, винтовки</w:t>
            </w:r>
          </w:p>
        </w:tc>
        <w:tc>
          <w:tcPr>
            <w:tcW w:w="2552" w:type="dxa"/>
          </w:tcPr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Веранда корпуса № 11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20886" cy="2647103"/>
                  <wp:effectExtent l="19050" t="0" r="8164" b="0"/>
                  <wp:docPr id="19" name="Рисунок 16" descr="C:\Users\lesno\OneDrive\Рабочий стол\ДОКУМЕНТЫ для РАБОТЫ\ФОТОГРАФИИ\для навигатора\3 смена 2019\IMG_5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sno\OneDrive\Рабочий стол\ДОКУМЕНТЫ для РАБОТЫ\ФОТОГРАФИИ\для навигатора\3 смена 2019\IMG_5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5929" r="8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104" cy="265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75" w:rsidTr="004B3D10">
        <w:tc>
          <w:tcPr>
            <w:tcW w:w="2235" w:type="dxa"/>
          </w:tcPr>
          <w:p w:rsidR="00703475" w:rsidRPr="00570374" w:rsidRDefault="00703475" w:rsidP="004B3D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037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ПОЧЕМУЧКИ</w:t>
            </w:r>
          </w:p>
        </w:tc>
        <w:tc>
          <w:tcPr>
            <w:tcW w:w="4110" w:type="dxa"/>
          </w:tcPr>
          <w:p w:rsidR="00703475" w:rsidRPr="00B22681" w:rsidRDefault="00703475" w:rsidP="004B3D1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площадка с крытым навесом, мольберт, оборудование для элементарных опытов, бумага, карандаши, </w:t>
            </w:r>
            <w:proofErr w:type="spellStart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мультимедийная</w:t>
            </w:r>
            <w:proofErr w:type="spellEnd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установка, музыкальный проигрыватель</w:t>
            </w:r>
            <w:proofErr w:type="gramStart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презентации и аудиозаписи в соответствии с темами занятий. </w:t>
            </w:r>
          </w:p>
          <w:p w:rsidR="00703475" w:rsidRPr="00B22681" w:rsidRDefault="00703475" w:rsidP="004B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03475" w:rsidRPr="00B22681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681">
              <w:rPr>
                <w:rFonts w:ascii="Times New Roman" w:hAnsi="Times New Roman" w:cs="Times New Roman"/>
                <w:sz w:val="24"/>
                <w:szCs w:val="24"/>
              </w:rPr>
              <w:t>территория 2 и 3 квадратов, межгрупповые зоны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38624" cy="2548929"/>
                  <wp:effectExtent l="19050" t="0" r="0" b="0"/>
                  <wp:docPr id="21" name="Рисунок 20" descr="C:\Users\lesno\OneDrive\Рабочий стол\ДОКУМЕНТЫ для РАБОТЫ\ФОТОГРАФИИ\для навигатора\ира\ПРОВЕРЯЕМ ТЕМПЕРАТУРУ ВОЗД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sno\OneDrive\Рабочий стол\ДОКУМЕНТЫ для РАБОТЫ\ФОТОГРАФИИ\для навигатора\ира\ПРОВЕРЯЕМ ТЕМПЕРАТУРУ ВОЗД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717" r="13045" b="-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754" cy="255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24943" cy="2724251"/>
                  <wp:effectExtent l="19050" t="0" r="0" b="0"/>
                  <wp:docPr id="22" name="Рисунок 1" descr="C:\Users\lesno\OneDrive\Рабочий стол\DSC06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sno\OneDrive\Рабочий стол\DSC06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055" t="11379" b="-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300" cy="273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65499" cy="2309960"/>
                  <wp:effectExtent l="95250" t="76200" r="106401" b="71290"/>
                  <wp:docPr id="23" name="Рисунок 22" descr="C:\Users\lesno\OneDrive\Рабочий стол\ДОКУМЕНТЫ для РАБОТЫ\ФОТОГРАФИИ\для навигатора\почему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esno\OneDrive\Рабочий стол\ДОКУМЕНТЫ для РАБОТЫ\ФОТОГРАФИИ\для навигатора\почему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596" cy="23131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75" w:rsidTr="00B22681">
        <w:trPr>
          <w:trHeight w:val="6046"/>
        </w:trPr>
        <w:tc>
          <w:tcPr>
            <w:tcW w:w="2235" w:type="dxa"/>
          </w:tcPr>
          <w:p w:rsidR="00703475" w:rsidRPr="00570374" w:rsidRDefault="00703475" w:rsidP="004B3D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КАБЛУЧОК</w:t>
            </w:r>
          </w:p>
        </w:tc>
        <w:tc>
          <w:tcPr>
            <w:tcW w:w="4110" w:type="dxa"/>
          </w:tcPr>
          <w:p w:rsidR="00703475" w:rsidRPr="00B22681" w:rsidRDefault="00703475" w:rsidP="004B3D10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Аудиопроигрыватель</w:t>
            </w:r>
            <w:proofErr w:type="spellEnd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>, атрибуты к танцам, костюмы для выступлений на концертах</w:t>
            </w:r>
            <w:proofErr w:type="gramStart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 </w:t>
            </w:r>
            <w:proofErr w:type="gramStart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22681">
              <w:rPr>
                <w:rFonts w:ascii="Times New Roman" w:eastAsia="Times New Roman" w:hAnsi="Times New Roman" w:cs="Times New Roman"/>
                <w:sz w:val="28"/>
                <w:szCs w:val="28"/>
              </w:rPr>
              <w:t>ри наличии)</w:t>
            </w:r>
          </w:p>
          <w:p w:rsidR="00703475" w:rsidRPr="00B22681" w:rsidRDefault="00703475" w:rsidP="004B3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03475" w:rsidRPr="00B22681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681">
              <w:rPr>
                <w:rFonts w:ascii="Times New Roman" w:hAnsi="Times New Roman" w:cs="Times New Roman"/>
                <w:sz w:val="24"/>
                <w:szCs w:val="24"/>
              </w:rPr>
              <w:t>Сцены 2 и 3 квадратов, веранды корпусов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81" w:rsidRDefault="00B22681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-12700</wp:posOffset>
                  </wp:positionV>
                  <wp:extent cx="3783330" cy="3134995"/>
                  <wp:effectExtent l="19050" t="0" r="7620" b="0"/>
                  <wp:wrapNone/>
                  <wp:docPr id="26" name="Рисунок 7" descr="C:\Users\Ирина\AppData\Local\Microsoft\Windows\INetCache\Content.Word\IMG_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AppData\Local\Microsoft\Windows\INetCache\Content.Word\IMG_0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30439" r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30" cy="313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2681" w:rsidRDefault="00B22681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81" w:rsidRDefault="00B22681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81" w:rsidRDefault="00B22681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681" w:rsidRDefault="00B22681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B22681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3744686" cy="2809325"/>
                  <wp:effectExtent l="19050" t="0" r="8164" b="0"/>
                  <wp:docPr id="32" name="Рисунок 21" descr="C:\Users\lesno\OneDrive\Рабочий стол\ДОКУМЕНТЫ для РАБОТЫ\ФОТОГРАФИИ\для навигатора\ира\та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sno\OneDrive\Рабочий стол\ДОКУМЕНТЫ для РАБОТЫ\ФОТОГРАФИИ\для навигатора\ира\та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558" cy="280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92130" cy="2720130"/>
                  <wp:effectExtent l="19050" t="0" r="0" b="0"/>
                  <wp:docPr id="28" name="Рисунок 24" descr="C:\Users\lesno\OneDrive\Рабочий стол\ДОКУМЕНТЫ для РАБОТЫ\ФОТОГРАФИИ\ЛЕСНОЙ\фото ЛЕСНОЙ для Ульяновска\дошколь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esno\OneDrive\Рабочий стол\ДОКУМЕНТЫ для РАБОТЫ\ФОТОГРАФИИ\ЛЕСНОЙ\фото ЛЕСНОЙ для Ульяновска\дошколь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805" cy="271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475" w:rsidTr="004B3D10">
        <w:tc>
          <w:tcPr>
            <w:tcW w:w="2235" w:type="dxa"/>
          </w:tcPr>
          <w:p w:rsidR="00703475" w:rsidRDefault="00703475" w:rsidP="004B3D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ГОРОДОК БЕЗОПАСНОСТИ</w:t>
            </w:r>
          </w:p>
        </w:tc>
        <w:tc>
          <w:tcPr>
            <w:tcW w:w="4110" w:type="dxa"/>
          </w:tcPr>
          <w:p w:rsidR="00703475" w:rsidRPr="00FA13A0" w:rsidRDefault="00703475" w:rsidP="004B3D10">
            <w:pPr>
              <w:pStyle w:val="a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Знаки дорожного движения, макеты транспортных средств, элементы формы спецслужб, методическое сопровождение</w:t>
            </w:r>
          </w:p>
        </w:tc>
        <w:tc>
          <w:tcPr>
            <w:tcW w:w="2552" w:type="dxa"/>
          </w:tcPr>
          <w:p w:rsidR="00703475" w:rsidRPr="00B22681" w:rsidRDefault="00703475" w:rsidP="00B22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681">
              <w:rPr>
                <w:rFonts w:ascii="Times New Roman" w:hAnsi="Times New Roman" w:cs="Times New Roman"/>
                <w:sz w:val="24"/>
                <w:szCs w:val="24"/>
              </w:rPr>
              <w:t>Территория 2 и 3 квадратов, межгрупповые зоны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51514" cy="2633624"/>
                  <wp:effectExtent l="19050" t="0" r="0" b="0"/>
                  <wp:docPr id="29" name="Рисунок 13" descr="C:\Users\lesno\OneDrive\Рабочий стол\Новая папка\площадка ПДО\IMG_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sno\OneDrive\Рабочий стол\Новая папка\площадка ПДО\IMG_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33" cy="263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02257" cy="2691018"/>
                  <wp:effectExtent l="19050" t="0" r="2993" b="0"/>
                  <wp:docPr id="30" name="Рисунок 23" descr="C:\Users\lesno\OneDrive\Рабочий стол\ДОКУМЕНТЫ для РАБОТЫ\ФОТОГРАФИИ\ЛЕСНОЙ\фото ЛЕСНОЙ для Ульяновска\городок ГА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esno\OneDrive\Рабочий стол\ДОКУМЕНТЫ для РАБОТЫ\ФОТОГРАФИИ\ЛЕСНОЙ\фото ЛЕСНОЙ для Ульяновска\городок ГА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974" cy="270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475" w:rsidTr="004B3D10">
        <w:tc>
          <w:tcPr>
            <w:tcW w:w="2235" w:type="dxa"/>
          </w:tcPr>
          <w:p w:rsidR="00703475" w:rsidRPr="00703475" w:rsidRDefault="00703475" w:rsidP="004B3D1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Кабинет психолога</w:t>
            </w:r>
          </w:p>
        </w:tc>
        <w:tc>
          <w:tcPr>
            <w:tcW w:w="4110" w:type="dxa"/>
          </w:tcPr>
          <w:p w:rsidR="00703475" w:rsidRDefault="00703475" w:rsidP="004B3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Стол, стулья, мягкая мебель, ноутбук, музыкальный центр, маркерная доска, канцелярские принадлежности, методический материал, диагностический материал, раздаточный материал, игрушки, игры.</w:t>
            </w:r>
            <w:proofErr w:type="gramEnd"/>
          </w:p>
        </w:tc>
        <w:tc>
          <w:tcPr>
            <w:tcW w:w="2552" w:type="dxa"/>
          </w:tcPr>
          <w:p w:rsidR="00703475" w:rsidRDefault="00703475" w:rsidP="00703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медицинского пункта № 3</w:t>
            </w:r>
          </w:p>
        </w:tc>
        <w:tc>
          <w:tcPr>
            <w:tcW w:w="6804" w:type="dxa"/>
          </w:tcPr>
          <w:p w:rsidR="00703475" w:rsidRDefault="00703475" w:rsidP="004B3D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034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95057" cy="2658319"/>
                  <wp:effectExtent l="19050" t="0" r="5443" b="0"/>
                  <wp:docPr id="31" name="Рисунок 26" descr="F:\корпуса\DSC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орпуса\DSC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106" cy="267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3475" w:rsidRDefault="00703475" w:rsidP="0021593F">
      <w:pPr>
        <w:ind w:left="-142"/>
      </w:pPr>
    </w:p>
    <w:p w:rsidR="00080E66" w:rsidRDefault="00080E66" w:rsidP="0021593F">
      <w:pPr>
        <w:ind w:left="-142"/>
      </w:pPr>
    </w:p>
    <w:p w:rsidR="00080E66" w:rsidRDefault="00080E66" w:rsidP="0021593F">
      <w:pPr>
        <w:ind w:left="-142"/>
      </w:pPr>
    </w:p>
    <w:p w:rsidR="00080E66" w:rsidRDefault="00080E66" w:rsidP="0021593F">
      <w:pPr>
        <w:ind w:left="-142"/>
      </w:pPr>
    </w:p>
    <w:sectPr w:rsidR="00080E66" w:rsidSect="00703475">
      <w:pgSz w:w="16838" w:h="11906" w:orient="landscape"/>
      <w:pgMar w:top="568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321ED"/>
    <w:multiLevelType w:val="hybridMultilevel"/>
    <w:tmpl w:val="7C3EB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593F"/>
    <w:rsid w:val="0001780C"/>
    <w:rsid w:val="0006084E"/>
    <w:rsid w:val="00080E66"/>
    <w:rsid w:val="0021593F"/>
    <w:rsid w:val="00237F32"/>
    <w:rsid w:val="00386F72"/>
    <w:rsid w:val="004A4DB2"/>
    <w:rsid w:val="004E1706"/>
    <w:rsid w:val="00570374"/>
    <w:rsid w:val="00696980"/>
    <w:rsid w:val="00703475"/>
    <w:rsid w:val="00837336"/>
    <w:rsid w:val="009572CF"/>
    <w:rsid w:val="0097658C"/>
    <w:rsid w:val="00A515C8"/>
    <w:rsid w:val="00B22681"/>
    <w:rsid w:val="00BF1F46"/>
    <w:rsid w:val="00C435AA"/>
    <w:rsid w:val="00D93E86"/>
    <w:rsid w:val="00DE1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59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93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80E66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57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lesnoy2@outlook.com</dc:creator>
  <cp:lastModifiedBy>lesnoy2@outlook.com</cp:lastModifiedBy>
  <cp:revision>2</cp:revision>
  <dcterms:created xsi:type="dcterms:W3CDTF">2020-09-18T11:34:00Z</dcterms:created>
  <dcterms:modified xsi:type="dcterms:W3CDTF">2020-09-18T11:34:00Z</dcterms:modified>
</cp:coreProperties>
</file>