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369" w:rsidRPr="00DD3EE3" w:rsidRDefault="005441D9" w:rsidP="003B7369">
      <w:pPr>
        <w:pStyle w:val="a3"/>
        <w:keepNext/>
        <w:widowControl w:val="0"/>
        <w:spacing w:line="360" w:lineRule="auto"/>
        <w:ind w:right="113" w:firstLine="567"/>
        <w:jc w:val="right"/>
        <w:rPr>
          <w:rFonts w:cs="Times New Roman"/>
          <w:color w:val="000000"/>
          <w:sz w:val="24"/>
        </w:rPr>
      </w:pPr>
      <w:r>
        <w:rPr>
          <w:rFonts w:cs="Times New Roman"/>
          <w:color w:val="000000"/>
          <w:sz w:val="24"/>
        </w:rPr>
        <w:t>Приложение 1</w:t>
      </w:r>
      <w:bookmarkStart w:id="0" w:name="_GoBack"/>
      <w:bookmarkEnd w:id="0"/>
    </w:p>
    <w:p w:rsidR="003B7369" w:rsidRPr="00DD3EE3" w:rsidRDefault="003B7369" w:rsidP="003B7369">
      <w:pPr>
        <w:pStyle w:val="a3"/>
        <w:keepNext/>
        <w:widowControl w:val="0"/>
        <w:spacing w:line="360" w:lineRule="auto"/>
        <w:ind w:right="113" w:firstLine="567"/>
        <w:rPr>
          <w:rFonts w:cs="Times New Roman"/>
          <w:color w:val="000000"/>
          <w:sz w:val="24"/>
        </w:rPr>
      </w:pPr>
    </w:p>
    <w:p w:rsidR="003B7369" w:rsidRPr="00DD3EE3" w:rsidRDefault="003B7369" w:rsidP="003B7369">
      <w:pPr>
        <w:pStyle w:val="a3"/>
        <w:keepNext/>
        <w:widowControl w:val="0"/>
        <w:spacing w:line="360" w:lineRule="auto"/>
        <w:ind w:right="113" w:firstLine="567"/>
        <w:rPr>
          <w:rFonts w:cs="Times New Roman"/>
          <w:color w:val="000000"/>
          <w:sz w:val="24"/>
        </w:rPr>
      </w:pPr>
      <w:r w:rsidRPr="00DD3EE3">
        <w:rPr>
          <w:rFonts w:cs="Times New Roman"/>
          <w:color w:val="000000"/>
          <w:sz w:val="24"/>
        </w:rPr>
        <w:t>Форма заявки</w:t>
      </w:r>
    </w:p>
    <w:p w:rsidR="003B7369" w:rsidRPr="00DD3EE3" w:rsidRDefault="003B7369" w:rsidP="003B7369">
      <w:pPr>
        <w:pStyle w:val="a3"/>
        <w:keepNext/>
        <w:widowControl w:val="0"/>
        <w:spacing w:line="360" w:lineRule="auto"/>
        <w:ind w:right="113" w:firstLine="567"/>
        <w:rPr>
          <w:rFonts w:cs="Times New Roman"/>
          <w:sz w:val="24"/>
        </w:rPr>
      </w:pPr>
      <w:r w:rsidRPr="00DD3EE3">
        <w:rPr>
          <w:rFonts w:cs="Times New Roman"/>
          <w:sz w:val="24"/>
        </w:rPr>
        <w:t xml:space="preserve">на конкурс </w:t>
      </w:r>
    </w:p>
    <w:p w:rsidR="003B7369" w:rsidRPr="00DD3EE3" w:rsidRDefault="003B7369" w:rsidP="003B7369">
      <w:pPr>
        <w:pStyle w:val="a3"/>
        <w:keepNext/>
        <w:widowControl w:val="0"/>
        <w:spacing w:line="360" w:lineRule="auto"/>
        <w:ind w:right="113" w:firstLine="567"/>
        <w:rPr>
          <w:rFonts w:cs="Times New Roman"/>
          <w:bCs w:val="0"/>
          <w:spacing w:val="-2"/>
          <w:sz w:val="24"/>
        </w:rPr>
      </w:pPr>
      <w:r w:rsidRPr="00DD3EE3">
        <w:rPr>
          <w:rFonts w:cs="Times New Roman"/>
          <w:bCs w:val="0"/>
          <w:sz w:val="24"/>
        </w:rPr>
        <w:t>методических материалов</w:t>
      </w:r>
      <w:r w:rsidRPr="00DD3EE3">
        <w:rPr>
          <w:rFonts w:cs="Times New Roman"/>
          <w:bCs w:val="0"/>
          <w:spacing w:val="-2"/>
          <w:sz w:val="24"/>
        </w:rPr>
        <w:t xml:space="preserve"> по духовно-нравственному воспитанию </w:t>
      </w:r>
    </w:p>
    <w:p w:rsidR="003B7369" w:rsidRPr="00DD3EE3" w:rsidRDefault="003B7369" w:rsidP="003B7369">
      <w:pPr>
        <w:pStyle w:val="a3"/>
        <w:keepNext/>
        <w:widowControl w:val="0"/>
        <w:spacing w:line="360" w:lineRule="auto"/>
        <w:ind w:right="113" w:firstLine="567"/>
        <w:rPr>
          <w:rFonts w:cs="Times New Roman"/>
          <w:b w:val="0"/>
          <w:bCs w:val="0"/>
          <w:spacing w:val="-2"/>
          <w:sz w:val="24"/>
        </w:rPr>
      </w:pPr>
      <w:r w:rsidRPr="00DD3EE3">
        <w:rPr>
          <w:rFonts w:cs="Times New Roman"/>
          <w:bCs w:val="0"/>
          <w:spacing w:val="-2"/>
          <w:sz w:val="24"/>
        </w:rPr>
        <w:t>детей в учреждениях дошкольного образования</w:t>
      </w:r>
      <w:r w:rsidRPr="00DD3EE3">
        <w:rPr>
          <w:rFonts w:cs="Times New Roman"/>
          <w:b w:val="0"/>
          <w:bCs w:val="0"/>
          <w:spacing w:val="-2"/>
          <w:sz w:val="24"/>
        </w:rPr>
        <w:t xml:space="preserve"> </w:t>
      </w:r>
    </w:p>
    <w:p w:rsidR="003B7369" w:rsidRPr="00DD3EE3" w:rsidRDefault="003B7369" w:rsidP="003B7369">
      <w:pPr>
        <w:pStyle w:val="a3"/>
        <w:keepNext/>
        <w:widowControl w:val="0"/>
        <w:spacing w:line="360" w:lineRule="auto"/>
        <w:ind w:right="113" w:firstLine="567"/>
        <w:rPr>
          <w:rFonts w:eastAsia="Arial Unicode MS" w:cs="Times New Roman"/>
          <w:sz w:val="24"/>
        </w:rPr>
      </w:pPr>
      <w:r w:rsidRPr="00DD3EE3">
        <w:rPr>
          <w:rFonts w:cs="Times New Roman"/>
          <w:bCs w:val="0"/>
          <w:spacing w:val="-2"/>
          <w:sz w:val="24"/>
        </w:rPr>
        <w:t>«Лествица: ступеньки к красоте души»</w:t>
      </w: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26"/>
        <w:gridCol w:w="1134"/>
        <w:gridCol w:w="1192"/>
        <w:gridCol w:w="986"/>
        <w:gridCol w:w="3073"/>
      </w:tblGrid>
      <w:tr w:rsidR="003B7369" w:rsidRPr="00DD3EE3" w:rsidTr="00F50B9F">
        <w:trPr>
          <w:trHeight w:val="570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color w:val="000000"/>
              </w:rPr>
            </w:pPr>
            <w:r w:rsidRPr="00DD3EE3">
              <w:rPr>
                <w:color w:val="000000"/>
              </w:rPr>
              <w:t>Регистрационный номер заявки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240" w:lineRule="atLeast"/>
              <w:ind w:left="130" w:right="113"/>
              <w:jc w:val="both"/>
              <w:rPr>
                <w:rFonts w:eastAsia="Arial Unicode MS"/>
                <w:b/>
                <w:i/>
                <w:color w:val="FF0000"/>
              </w:rPr>
            </w:pPr>
            <w:r w:rsidRPr="00DD3EE3">
              <w:rPr>
                <w:rFonts w:eastAsia="Arial Unicode MS"/>
                <w:b/>
                <w:i/>
                <w:color w:val="FF0000"/>
              </w:rPr>
              <w:t>Все записи в этом поле заносятся организатором конкурса</w:t>
            </w:r>
          </w:p>
        </w:tc>
      </w:tr>
      <w:tr w:rsidR="003B7369" w:rsidRPr="00DD3EE3" w:rsidTr="00F50B9F">
        <w:trPr>
          <w:trHeight w:val="378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color w:val="000000"/>
              </w:rPr>
            </w:pPr>
            <w:r w:rsidRPr="00DD3EE3">
              <w:rPr>
                <w:rFonts w:eastAsia="Arial Unicode MS"/>
                <w:color w:val="000000"/>
              </w:rPr>
              <w:t>Дата получения</w:t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color w:val="000000"/>
              </w:rPr>
            </w:pPr>
          </w:p>
        </w:tc>
        <w:tc>
          <w:tcPr>
            <w:tcW w:w="3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69" w:rsidRPr="00DD3EE3" w:rsidRDefault="003B7369" w:rsidP="00F50B9F">
            <w:pPr>
              <w:spacing w:line="360" w:lineRule="auto"/>
              <w:ind w:right="113" w:firstLine="567"/>
              <w:jc w:val="both"/>
              <w:rPr>
                <w:color w:val="000000"/>
              </w:rPr>
            </w:pPr>
          </w:p>
        </w:tc>
      </w:tr>
      <w:tr w:rsidR="003B7369" w:rsidRPr="00DD3EE3" w:rsidTr="00F50B9F"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  <w:r w:rsidRPr="00DD3EE3">
              <w:rPr>
                <w:rFonts w:eastAsia="Arial Unicode MS"/>
                <w:b/>
                <w:color w:val="000000"/>
              </w:rPr>
              <w:t xml:space="preserve">Номинация </w:t>
            </w:r>
            <w:r w:rsidRPr="00DD3EE3">
              <w:rPr>
                <w:rFonts w:eastAsia="Arial Unicode MS"/>
                <w:color w:val="000000"/>
              </w:rPr>
              <w:t>(подчеркнуть)</w:t>
            </w:r>
            <w:r w:rsidRPr="00DD3EE3">
              <w:rPr>
                <w:rFonts w:eastAsia="Arial Unicode MS"/>
                <w:b/>
                <w:color w:val="000000"/>
              </w:rPr>
              <w:t>:</w:t>
            </w:r>
          </w:p>
          <w:p w:rsidR="003B7369" w:rsidRPr="00DD3EE3" w:rsidRDefault="003B7369" w:rsidP="00F50B9F">
            <w:pPr>
              <w:spacing w:line="360" w:lineRule="auto"/>
              <w:ind w:right="113" w:firstLine="567"/>
              <w:jc w:val="both"/>
              <w:rPr>
                <w:b/>
                <w:color w:val="000000"/>
              </w:rPr>
            </w:pPr>
            <w:r w:rsidRPr="00DD3EE3">
              <w:rPr>
                <w:b/>
                <w:color w:val="000000"/>
              </w:rPr>
              <w:t>1. Лучшая авторская программа духовно-нравственного воспитания.</w:t>
            </w:r>
          </w:p>
          <w:p w:rsidR="003B7369" w:rsidRPr="00DD3EE3" w:rsidRDefault="003B7369" w:rsidP="00F50B9F">
            <w:pPr>
              <w:spacing w:line="360" w:lineRule="auto"/>
              <w:ind w:right="113" w:firstLine="567"/>
              <w:jc w:val="both"/>
              <w:rPr>
                <w:b/>
                <w:color w:val="000000"/>
              </w:rPr>
            </w:pPr>
            <w:r w:rsidRPr="00DD3EE3">
              <w:rPr>
                <w:b/>
                <w:color w:val="000000"/>
              </w:rPr>
              <w:t>2. Лучшая разработка НОД по духовно-нравственному воспитанию.</w:t>
            </w:r>
          </w:p>
          <w:p w:rsidR="003B7369" w:rsidRPr="00DD3EE3" w:rsidRDefault="003B7369" w:rsidP="00F50B9F">
            <w:pPr>
              <w:spacing w:line="360" w:lineRule="auto"/>
              <w:ind w:right="113" w:firstLine="567"/>
              <w:jc w:val="both"/>
              <w:rPr>
                <w:b/>
                <w:color w:val="000000"/>
              </w:rPr>
            </w:pPr>
            <w:r w:rsidRPr="00DD3EE3">
              <w:rPr>
                <w:b/>
                <w:color w:val="000000"/>
              </w:rPr>
              <w:t>3. Лучший авторский сценарий мероприятия (праздника, утренника) направленного на духовно-нравственное воспитание в православных традициях.</w:t>
            </w:r>
          </w:p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</w:tc>
      </w:tr>
      <w:tr w:rsidR="003B7369" w:rsidRPr="00DD3EE3" w:rsidTr="00F50B9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left="289" w:right="453"/>
              <w:jc w:val="both"/>
              <w:rPr>
                <w:rFonts w:eastAsia="Arial Unicode MS"/>
                <w:b/>
                <w:color w:val="000000"/>
              </w:rPr>
            </w:pPr>
            <w:r w:rsidRPr="00DD3EE3">
              <w:rPr>
                <w:rFonts w:eastAsia="Arial Unicode MS"/>
                <w:b/>
                <w:color w:val="000000"/>
              </w:rPr>
              <w:t>Название работы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</w:tc>
      </w:tr>
      <w:tr w:rsidR="003B7369" w:rsidRPr="00DD3EE3" w:rsidTr="00F50B9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left="289" w:right="453"/>
              <w:jc w:val="both"/>
              <w:rPr>
                <w:rFonts w:eastAsia="Arial Unicode MS"/>
                <w:b/>
                <w:color w:val="000000"/>
              </w:rPr>
            </w:pPr>
            <w:r w:rsidRPr="00DD3EE3">
              <w:rPr>
                <w:rFonts w:eastAsia="Arial Unicode MS"/>
                <w:b/>
                <w:color w:val="000000"/>
              </w:rPr>
              <w:t>Тематика работы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</w:tc>
      </w:tr>
      <w:tr w:rsidR="003B7369" w:rsidRPr="00DD3EE3" w:rsidTr="00F50B9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left="289" w:right="453"/>
              <w:jc w:val="both"/>
              <w:rPr>
                <w:rFonts w:eastAsia="Arial Unicode MS"/>
                <w:b/>
                <w:color w:val="000000"/>
              </w:rPr>
            </w:pPr>
            <w:r w:rsidRPr="00DD3EE3">
              <w:rPr>
                <w:rFonts w:eastAsia="Arial Unicode MS"/>
                <w:b/>
                <w:color w:val="000000"/>
              </w:rPr>
              <w:t>ФИО автора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</w:tc>
      </w:tr>
      <w:tr w:rsidR="003B7369" w:rsidRPr="00DD3EE3" w:rsidTr="00F50B9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left="289" w:right="453"/>
              <w:rPr>
                <w:rFonts w:eastAsia="Arial Unicode MS"/>
                <w:b/>
                <w:color w:val="000000"/>
              </w:rPr>
            </w:pPr>
            <w:r w:rsidRPr="00DD3EE3">
              <w:rPr>
                <w:rFonts w:eastAsia="Arial Unicode MS"/>
                <w:b/>
                <w:color w:val="000000"/>
              </w:rPr>
              <w:t>Место работы</w:t>
            </w:r>
            <w:r>
              <w:rPr>
                <w:rFonts w:eastAsia="Arial Unicode MS"/>
                <w:b/>
                <w:color w:val="000000"/>
              </w:rPr>
              <w:t xml:space="preserve"> </w:t>
            </w:r>
            <w:r w:rsidRPr="00900466">
              <w:rPr>
                <w:rFonts w:eastAsia="Arial Unicode MS"/>
                <w:b/>
                <w:color w:val="FF0000"/>
              </w:rPr>
              <w:t>(город, район, номер МБДОО),</w:t>
            </w:r>
            <w:r w:rsidRPr="00DD3EE3">
              <w:rPr>
                <w:rFonts w:eastAsia="Arial Unicode MS"/>
                <w:b/>
                <w:color w:val="000000"/>
              </w:rPr>
              <w:t xml:space="preserve"> должность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</w:tc>
      </w:tr>
      <w:tr w:rsidR="003B7369" w:rsidRPr="00DD3EE3" w:rsidTr="00F50B9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left="289" w:right="453"/>
              <w:jc w:val="both"/>
              <w:rPr>
                <w:rFonts w:eastAsia="Arial Unicode MS"/>
                <w:b/>
                <w:color w:val="000000"/>
              </w:rPr>
            </w:pPr>
            <w:r w:rsidRPr="00DD3EE3">
              <w:rPr>
                <w:rFonts w:eastAsia="Arial Unicode MS"/>
                <w:b/>
                <w:color w:val="000000"/>
              </w:rPr>
              <w:t>Контактный телефон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left="-18" w:right="80" w:hanging="18"/>
              <w:jc w:val="both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  <w:lang w:val="en-US"/>
              </w:rPr>
              <w:t>e</w:t>
            </w:r>
            <w:r>
              <w:rPr>
                <w:rFonts w:eastAsia="Arial Unicode MS"/>
                <w:b/>
                <w:color w:val="000000"/>
              </w:rPr>
              <w:t>-</w:t>
            </w:r>
            <w:r w:rsidRPr="00DD3EE3">
              <w:rPr>
                <w:rFonts w:eastAsia="Arial Unicode MS"/>
                <w:b/>
                <w:color w:val="000000"/>
                <w:lang w:val="en-US"/>
              </w:rPr>
              <w:t>mail</w:t>
            </w:r>
            <w:r w:rsidRPr="00DD3EE3">
              <w:rPr>
                <w:rFonts w:eastAsia="Arial Unicode MS"/>
                <w:b/>
                <w:color w:val="000000"/>
              </w:rPr>
              <w:t>: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</w:tc>
      </w:tr>
      <w:tr w:rsidR="003B7369" w:rsidRPr="00DD3EE3" w:rsidTr="00F50B9F"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left="289" w:right="453"/>
              <w:rPr>
                <w:rFonts w:eastAsia="Arial Unicode MS"/>
                <w:b/>
                <w:color w:val="000000"/>
              </w:rPr>
            </w:pPr>
            <w:r w:rsidRPr="00DD3EE3">
              <w:rPr>
                <w:rFonts w:eastAsia="Arial Unicode MS"/>
                <w:b/>
                <w:color w:val="000000"/>
              </w:rPr>
              <w:t>Краткая аннотация программы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  <w:p w:rsidR="003B7369" w:rsidRPr="00DD3EE3" w:rsidRDefault="003B7369" w:rsidP="00F50B9F">
            <w:pPr>
              <w:keepNext/>
              <w:widowControl w:val="0"/>
              <w:snapToGrid w:val="0"/>
              <w:spacing w:line="360" w:lineRule="auto"/>
              <w:ind w:right="113" w:firstLine="567"/>
              <w:jc w:val="both"/>
              <w:rPr>
                <w:rFonts w:eastAsia="Arial Unicode MS"/>
                <w:b/>
                <w:color w:val="000000"/>
              </w:rPr>
            </w:pPr>
          </w:p>
        </w:tc>
      </w:tr>
    </w:tbl>
    <w:p w:rsidR="003B7369" w:rsidRPr="00DD3EE3" w:rsidRDefault="003B7369" w:rsidP="005441D9">
      <w:pPr>
        <w:tabs>
          <w:tab w:val="left" w:pos="960"/>
        </w:tabs>
        <w:spacing w:line="276" w:lineRule="auto"/>
        <w:ind w:firstLine="567"/>
      </w:pPr>
    </w:p>
    <w:sectPr w:rsidR="003B7369" w:rsidRPr="00DD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E1"/>
    <w:rsid w:val="002651B3"/>
    <w:rsid w:val="003B7369"/>
    <w:rsid w:val="003E07E1"/>
    <w:rsid w:val="005441D9"/>
    <w:rsid w:val="00C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B7369"/>
    <w:pPr>
      <w:jc w:val="center"/>
    </w:pPr>
    <w:rPr>
      <w:rFonts w:eastAsia="Calibri" w:cs="Calibri"/>
      <w:b/>
      <w:bCs/>
      <w:sz w:val="28"/>
      <w:lang w:eastAsia="ar-SA"/>
    </w:rPr>
  </w:style>
  <w:style w:type="character" w:customStyle="1" w:styleId="a5">
    <w:name w:val="Название Знак"/>
    <w:basedOn w:val="a0"/>
    <w:link w:val="a3"/>
    <w:rsid w:val="003B7369"/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B73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3B7369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B7369"/>
    <w:pPr>
      <w:jc w:val="center"/>
    </w:pPr>
    <w:rPr>
      <w:rFonts w:eastAsia="Calibri" w:cs="Calibri"/>
      <w:b/>
      <w:bCs/>
      <w:sz w:val="28"/>
      <w:lang w:eastAsia="ar-SA"/>
    </w:rPr>
  </w:style>
  <w:style w:type="character" w:customStyle="1" w:styleId="a5">
    <w:name w:val="Название Знак"/>
    <w:basedOn w:val="a0"/>
    <w:link w:val="a3"/>
    <w:rsid w:val="003B7369"/>
    <w:rPr>
      <w:rFonts w:ascii="Times New Roman" w:eastAsia="Calibri" w:hAnsi="Times New Roman" w:cs="Calibri"/>
      <w:b/>
      <w:bCs/>
      <w:sz w:val="28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3B736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3B7369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Лидия Федоровна</dc:creator>
  <cp:lastModifiedBy>Контакт</cp:lastModifiedBy>
  <cp:revision>2</cp:revision>
  <dcterms:created xsi:type="dcterms:W3CDTF">2020-10-03T10:14:00Z</dcterms:created>
  <dcterms:modified xsi:type="dcterms:W3CDTF">2020-10-03T10:14:00Z</dcterms:modified>
</cp:coreProperties>
</file>