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7D" w:rsidRPr="00AE047D" w:rsidRDefault="00AE047D" w:rsidP="00AE047D">
      <w:pPr>
        <w:shd w:val="clear" w:color="auto" w:fill="FFFFFF"/>
        <w:spacing w:before="120" w:after="120" w:line="336" w:lineRule="atLeast"/>
        <w:jc w:val="center"/>
        <w:rPr>
          <w:rFonts w:ascii="Times New Roman" w:eastAsia="Times New Roman" w:hAnsi="Times New Roman" w:cs="Times New Roman"/>
          <w:b/>
          <w:bCs/>
          <w:color w:val="252525"/>
          <w:sz w:val="20"/>
          <w:szCs w:val="20"/>
          <w:lang w:eastAsia="ru-RU"/>
        </w:rPr>
      </w:pPr>
      <w:r w:rsidRPr="00AE047D">
        <w:rPr>
          <w:rFonts w:ascii="Times New Roman" w:eastAsia="Times New Roman" w:hAnsi="Times New Roman" w:cs="Times New Roman"/>
          <w:b/>
          <w:bCs/>
          <w:color w:val="252525"/>
          <w:sz w:val="20"/>
          <w:szCs w:val="20"/>
          <w:lang w:eastAsia="ru-RU"/>
        </w:rPr>
        <w:t>ПЕДИКУЛЁЗ</w:t>
      </w:r>
    </w:p>
    <w:p w:rsidR="00AE047D" w:rsidRPr="00AE047D" w:rsidRDefault="00AE047D" w:rsidP="00AE047D">
      <w:pPr>
        <w:shd w:val="clear" w:color="auto" w:fill="FFFFFF"/>
        <w:spacing w:before="120" w:after="120" w:line="336" w:lineRule="atLeast"/>
        <w:rPr>
          <w:rFonts w:ascii="Times New Roman" w:eastAsia="Times New Roman" w:hAnsi="Times New Roman" w:cs="Times New Roman"/>
          <w:color w:val="252525"/>
          <w:sz w:val="20"/>
          <w:szCs w:val="20"/>
          <w:lang w:eastAsia="ru-RU"/>
        </w:rPr>
      </w:pPr>
      <w:r w:rsidRPr="00AE047D">
        <w:rPr>
          <w:rFonts w:ascii="Times New Roman" w:eastAsia="Times New Roman" w:hAnsi="Times New Roman" w:cs="Times New Roman"/>
          <w:b/>
          <w:bCs/>
          <w:color w:val="252525"/>
          <w:sz w:val="20"/>
          <w:szCs w:val="20"/>
          <w:lang w:eastAsia="ru-RU"/>
        </w:rPr>
        <w:t>Педикулёз</w:t>
      </w:r>
      <w:r w:rsidRPr="00AE047D">
        <w:rPr>
          <w:rFonts w:ascii="Times New Roman" w:eastAsia="Times New Roman" w:hAnsi="Times New Roman" w:cs="Times New Roman"/>
          <w:color w:val="252525"/>
          <w:sz w:val="20"/>
          <w:szCs w:val="20"/>
          <w:lang w:eastAsia="ru-RU"/>
        </w:rPr>
        <w:t> (</w:t>
      </w:r>
      <w:proofErr w:type="spellStart"/>
      <w:r w:rsidRPr="00AE047D">
        <w:rPr>
          <w:rFonts w:ascii="Times New Roman" w:eastAsia="Times New Roman" w:hAnsi="Times New Roman" w:cs="Times New Roman"/>
          <w:b/>
          <w:bCs/>
          <w:color w:val="252525"/>
          <w:sz w:val="20"/>
          <w:szCs w:val="20"/>
          <w:lang w:eastAsia="ru-RU"/>
        </w:rPr>
        <w:t>pediculosis</w:t>
      </w:r>
      <w:proofErr w:type="spellEnd"/>
      <w:r w:rsidRPr="00AE047D">
        <w:rPr>
          <w:rFonts w:ascii="Times New Roman" w:eastAsia="Times New Roman" w:hAnsi="Times New Roman" w:cs="Times New Roman"/>
          <w:color w:val="252525"/>
          <w:sz w:val="20"/>
          <w:szCs w:val="20"/>
          <w:lang w:eastAsia="ru-RU"/>
        </w:rPr>
        <w:t>, </w:t>
      </w:r>
      <w:r w:rsidRPr="00AE047D">
        <w:rPr>
          <w:rFonts w:ascii="Times New Roman" w:eastAsia="Times New Roman" w:hAnsi="Times New Roman" w:cs="Times New Roman"/>
          <w:b/>
          <w:bCs/>
          <w:color w:val="252525"/>
          <w:sz w:val="20"/>
          <w:szCs w:val="20"/>
          <w:lang w:eastAsia="ru-RU"/>
        </w:rPr>
        <w:t>вшивость</w:t>
      </w:r>
      <w:r w:rsidRPr="00AE047D">
        <w:rPr>
          <w:rFonts w:ascii="Times New Roman" w:eastAsia="Times New Roman" w:hAnsi="Times New Roman" w:cs="Times New Roman"/>
          <w:color w:val="252525"/>
          <w:sz w:val="20"/>
          <w:szCs w:val="20"/>
          <w:lang w:eastAsia="ru-RU"/>
        </w:rPr>
        <w:t>) (от </w:t>
      </w:r>
      <w:hyperlink r:id="rId6" w:tooltip="Латинский язык" w:history="1">
        <w:r w:rsidRPr="00AE047D">
          <w:rPr>
            <w:rFonts w:ascii="Times New Roman" w:eastAsia="Times New Roman" w:hAnsi="Times New Roman" w:cs="Times New Roman"/>
            <w:color w:val="0B0080"/>
            <w:sz w:val="20"/>
            <w:szCs w:val="20"/>
            <w:u w:val="single"/>
            <w:lang w:eastAsia="ru-RU"/>
          </w:rPr>
          <w:t>лат.</w:t>
        </w:r>
      </w:hyperlink>
      <w:r w:rsidRPr="00AE047D">
        <w:rPr>
          <w:rFonts w:ascii="Times New Roman" w:eastAsia="Times New Roman" w:hAnsi="Times New Roman" w:cs="Times New Roman"/>
          <w:color w:val="252525"/>
          <w:sz w:val="20"/>
          <w:szCs w:val="20"/>
          <w:lang w:eastAsia="ru-RU"/>
        </w:rPr>
        <w:t> </w:t>
      </w:r>
      <w:r w:rsidRPr="00AE047D">
        <w:rPr>
          <w:rFonts w:ascii="Times New Roman" w:eastAsia="Times New Roman" w:hAnsi="Times New Roman" w:cs="Times New Roman"/>
          <w:i/>
          <w:iCs/>
          <w:color w:val="252525"/>
          <w:sz w:val="20"/>
          <w:szCs w:val="20"/>
          <w:lang w:val="la-Latn" w:eastAsia="ru-RU"/>
        </w:rPr>
        <w:t>pediculus</w:t>
      </w:r>
      <w:r w:rsidRPr="00AE047D">
        <w:rPr>
          <w:rFonts w:ascii="Times New Roman" w:eastAsia="Times New Roman" w:hAnsi="Times New Roman" w:cs="Times New Roman"/>
          <w:color w:val="252525"/>
          <w:sz w:val="20"/>
          <w:szCs w:val="20"/>
          <w:lang w:eastAsia="ru-RU"/>
        </w:rPr>
        <w:t>, «вошь») — </w:t>
      </w:r>
      <w:hyperlink r:id="rId7" w:tooltip="Паразит" w:history="1">
        <w:r w:rsidRPr="00AE047D">
          <w:rPr>
            <w:rFonts w:ascii="Times New Roman" w:eastAsia="Times New Roman" w:hAnsi="Times New Roman" w:cs="Times New Roman"/>
            <w:color w:val="0B0080"/>
            <w:sz w:val="20"/>
            <w:szCs w:val="20"/>
            <w:u w:val="single"/>
            <w:lang w:eastAsia="ru-RU"/>
          </w:rPr>
          <w:t>паразитарное</w:t>
        </w:r>
      </w:hyperlink>
      <w:r w:rsidRPr="00AE047D">
        <w:rPr>
          <w:rFonts w:ascii="Times New Roman" w:eastAsia="Times New Roman" w:hAnsi="Times New Roman" w:cs="Times New Roman"/>
          <w:color w:val="252525"/>
          <w:sz w:val="20"/>
          <w:szCs w:val="20"/>
          <w:lang w:eastAsia="ru-RU"/>
        </w:rPr>
        <w:t> заболевание </w:t>
      </w:r>
      <w:hyperlink r:id="rId8" w:tooltip="Кожа" w:history="1">
        <w:r w:rsidRPr="00AE047D">
          <w:rPr>
            <w:rFonts w:ascii="Times New Roman" w:eastAsia="Times New Roman" w:hAnsi="Times New Roman" w:cs="Times New Roman"/>
            <w:color w:val="0B0080"/>
            <w:sz w:val="20"/>
            <w:szCs w:val="20"/>
            <w:u w:val="single"/>
            <w:lang w:eastAsia="ru-RU"/>
          </w:rPr>
          <w:t>кожи</w:t>
        </w:r>
      </w:hyperlink>
      <w:r w:rsidRPr="00AE047D">
        <w:rPr>
          <w:rFonts w:ascii="Times New Roman" w:eastAsia="Times New Roman" w:hAnsi="Times New Roman" w:cs="Times New Roman"/>
          <w:color w:val="252525"/>
          <w:sz w:val="20"/>
          <w:szCs w:val="20"/>
          <w:lang w:eastAsia="ru-RU"/>
        </w:rPr>
        <w:t> и её деривата —</w:t>
      </w:r>
      <w:hyperlink r:id="rId9" w:tooltip="Волосы" w:history="1">
        <w:r w:rsidRPr="00AE047D">
          <w:rPr>
            <w:rFonts w:ascii="Times New Roman" w:eastAsia="Times New Roman" w:hAnsi="Times New Roman" w:cs="Times New Roman"/>
            <w:color w:val="0B0080"/>
            <w:sz w:val="20"/>
            <w:szCs w:val="20"/>
            <w:u w:val="single"/>
            <w:lang w:eastAsia="ru-RU"/>
          </w:rPr>
          <w:t>волос</w:t>
        </w:r>
      </w:hyperlink>
      <w:r w:rsidRPr="00AE047D">
        <w:rPr>
          <w:rFonts w:ascii="Times New Roman" w:eastAsia="Times New Roman" w:hAnsi="Times New Roman" w:cs="Times New Roman"/>
          <w:color w:val="252525"/>
          <w:sz w:val="20"/>
          <w:szCs w:val="20"/>
          <w:lang w:eastAsia="ru-RU"/>
        </w:rPr>
        <w:t>. На человеке могут паразитировать </w:t>
      </w:r>
      <w:hyperlink r:id="rId10" w:tooltip="Головная вошь" w:history="1">
        <w:r w:rsidRPr="00AE047D">
          <w:rPr>
            <w:rFonts w:ascii="Times New Roman" w:eastAsia="Times New Roman" w:hAnsi="Times New Roman" w:cs="Times New Roman"/>
            <w:color w:val="0B0080"/>
            <w:sz w:val="20"/>
            <w:szCs w:val="20"/>
            <w:u w:val="single"/>
            <w:lang w:eastAsia="ru-RU"/>
          </w:rPr>
          <w:t>головная вошь</w:t>
        </w:r>
      </w:hyperlink>
      <w:r w:rsidRPr="00AE047D">
        <w:rPr>
          <w:rFonts w:ascii="Times New Roman" w:eastAsia="Times New Roman" w:hAnsi="Times New Roman" w:cs="Times New Roman"/>
          <w:color w:val="252525"/>
          <w:sz w:val="20"/>
          <w:szCs w:val="20"/>
          <w:lang w:eastAsia="ru-RU"/>
        </w:rPr>
        <w:t> (</w:t>
      </w:r>
      <w:proofErr w:type="spellStart"/>
      <w:r w:rsidRPr="00AE047D">
        <w:rPr>
          <w:rFonts w:ascii="Times New Roman" w:eastAsia="Times New Roman" w:hAnsi="Times New Roman" w:cs="Times New Roman"/>
          <w:i/>
          <w:iCs/>
          <w:color w:val="252525"/>
          <w:sz w:val="20"/>
          <w:szCs w:val="20"/>
          <w:lang w:eastAsia="ru-RU"/>
        </w:rPr>
        <w:t>Pediculus</w:t>
      </w:r>
      <w:proofErr w:type="spellEnd"/>
      <w:r w:rsidRPr="00AE047D">
        <w:rPr>
          <w:rFonts w:ascii="Times New Roman" w:eastAsia="Times New Roman" w:hAnsi="Times New Roman" w:cs="Times New Roman"/>
          <w:i/>
          <w:iCs/>
          <w:color w:val="252525"/>
          <w:sz w:val="20"/>
          <w:szCs w:val="20"/>
          <w:lang w:eastAsia="ru-RU"/>
        </w:rPr>
        <w:t xml:space="preserve"> </w:t>
      </w:r>
      <w:proofErr w:type="spellStart"/>
      <w:r w:rsidRPr="00AE047D">
        <w:rPr>
          <w:rFonts w:ascii="Times New Roman" w:eastAsia="Times New Roman" w:hAnsi="Times New Roman" w:cs="Times New Roman"/>
          <w:i/>
          <w:iCs/>
          <w:color w:val="252525"/>
          <w:sz w:val="20"/>
          <w:szCs w:val="20"/>
          <w:lang w:eastAsia="ru-RU"/>
        </w:rPr>
        <w:t>humanus</w:t>
      </w:r>
      <w:proofErr w:type="spellEnd"/>
      <w:r w:rsidRPr="00AE047D">
        <w:rPr>
          <w:rFonts w:ascii="Times New Roman" w:eastAsia="Times New Roman" w:hAnsi="Times New Roman" w:cs="Times New Roman"/>
          <w:i/>
          <w:iCs/>
          <w:color w:val="252525"/>
          <w:sz w:val="20"/>
          <w:szCs w:val="20"/>
          <w:lang w:eastAsia="ru-RU"/>
        </w:rPr>
        <w:t xml:space="preserve"> </w:t>
      </w:r>
      <w:proofErr w:type="spellStart"/>
      <w:r w:rsidRPr="00AE047D">
        <w:rPr>
          <w:rFonts w:ascii="Times New Roman" w:eastAsia="Times New Roman" w:hAnsi="Times New Roman" w:cs="Times New Roman"/>
          <w:i/>
          <w:iCs/>
          <w:color w:val="252525"/>
          <w:sz w:val="20"/>
          <w:szCs w:val="20"/>
          <w:lang w:eastAsia="ru-RU"/>
        </w:rPr>
        <w:t>capitis</w:t>
      </w:r>
      <w:proofErr w:type="spellEnd"/>
      <w:r w:rsidRPr="00AE047D">
        <w:rPr>
          <w:rFonts w:ascii="Times New Roman" w:eastAsia="Times New Roman" w:hAnsi="Times New Roman" w:cs="Times New Roman"/>
          <w:color w:val="252525"/>
          <w:sz w:val="20"/>
          <w:szCs w:val="20"/>
          <w:lang w:eastAsia="ru-RU"/>
        </w:rPr>
        <w:t>), </w:t>
      </w:r>
      <w:hyperlink r:id="rId11" w:tooltip="Платяная вошь" w:history="1">
        <w:r w:rsidRPr="00AE047D">
          <w:rPr>
            <w:rFonts w:ascii="Times New Roman" w:eastAsia="Times New Roman" w:hAnsi="Times New Roman" w:cs="Times New Roman"/>
            <w:color w:val="0B0080"/>
            <w:sz w:val="20"/>
            <w:szCs w:val="20"/>
            <w:u w:val="single"/>
            <w:lang w:eastAsia="ru-RU"/>
          </w:rPr>
          <w:t>платяная вошь</w:t>
        </w:r>
      </w:hyperlink>
      <w:r w:rsidRPr="00AE047D">
        <w:rPr>
          <w:rFonts w:ascii="Times New Roman" w:eastAsia="Times New Roman" w:hAnsi="Times New Roman" w:cs="Times New Roman"/>
          <w:color w:val="252525"/>
          <w:sz w:val="20"/>
          <w:szCs w:val="20"/>
          <w:lang w:eastAsia="ru-RU"/>
        </w:rPr>
        <w:t> (</w:t>
      </w:r>
      <w:proofErr w:type="spellStart"/>
      <w:r w:rsidRPr="00AE047D">
        <w:rPr>
          <w:rFonts w:ascii="Times New Roman" w:eastAsia="Times New Roman" w:hAnsi="Times New Roman" w:cs="Times New Roman"/>
          <w:i/>
          <w:iCs/>
          <w:color w:val="252525"/>
          <w:sz w:val="20"/>
          <w:szCs w:val="20"/>
          <w:lang w:eastAsia="ru-RU"/>
        </w:rPr>
        <w:t>Pediculus</w:t>
      </w:r>
      <w:proofErr w:type="spellEnd"/>
      <w:r w:rsidRPr="00AE047D">
        <w:rPr>
          <w:rFonts w:ascii="Times New Roman" w:eastAsia="Times New Roman" w:hAnsi="Times New Roman" w:cs="Times New Roman"/>
          <w:i/>
          <w:iCs/>
          <w:color w:val="252525"/>
          <w:sz w:val="20"/>
          <w:szCs w:val="20"/>
          <w:lang w:eastAsia="ru-RU"/>
        </w:rPr>
        <w:t xml:space="preserve"> </w:t>
      </w:r>
      <w:proofErr w:type="spellStart"/>
      <w:r w:rsidRPr="00AE047D">
        <w:rPr>
          <w:rFonts w:ascii="Times New Roman" w:eastAsia="Times New Roman" w:hAnsi="Times New Roman" w:cs="Times New Roman"/>
          <w:i/>
          <w:iCs/>
          <w:color w:val="252525"/>
          <w:sz w:val="20"/>
          <w:szCs w:val="20"/>
          <w:lang w:eastAsia="ru-RU"/>
        </w:rPr>
        <w:t>humanus</w:t>
      </w:r>
      <w:proofErr w:type="spellEnd"/>
      <w:r w:rsidRPr="00AE047D">
        <w:rPr>
          <w:rFonts w:ascii="Times New Roman" w:eastAsia="Times New Roman" w:hAnsi="Times New Roman" w:cs="Times New Roman"/>
          <w:i/>
          <w:iCs/>
          <w:color w:val="252525"/>
          <w:sz w:val="20"/>
          <w:szCs w:val="20"/>
          <w:lang w:eastAsia="ru-RU"/>
        </w:rPr>
        <w:t xml:space="preserve"> </w:t>
      </w:r>
      <w:proofErr w:type="spellStart"/>
      <w:r w:rsidRPr="00AE047D">
        <w:rPr>
          <w:rFonts w:ascii="Times New Roman" w:eastAsia="Times New Roman" w:hAnsi="Times New Roman" w:cs="Times New Roman"/>
          <w:i/>
          <w:iCs/>
          <w:color w:val="252525"/>
          <w:sz w:val="20"/>
          <w:szCs w:val="20"/>
          <w:lang w:eastAsia="ru-RU"/>
        </w:rPr>
        <w:t>corporis</w:t>
      </w:r>
      <w:proofErr w:type="spellEnd"/>
      <w:r w:rsidRPr="00AE047D">
        <w:rPr>
          <w:rFonts w:ascii="Times New Roman" w:eastAsia="Times New Roman" w:hAnsi="Times New Roman" w:cs="Times New Roman"/>
          <w:color w:val="252525"/>
          <w:sz w:val="20"/>
          <w:szCs w:val="20"/>
          <w:lang w:eastAsia="ru-RU"/>
        </w:rPr>
        <w:t>) и </w:t>
      </w:r>
      <w:hyperlink r:id="rId12" w:tooltip="Лобковая вошь" w:history="1">
        <w:r w:rsidRPr="00AE047D">
          <w:rPr>
            <w:rFonts w:ascii="Times New Roman" w:eastAsia="Times New Roman" w:hAnsi="Times New Roman" w:cs="Times New Roman"/>
            <w:color w:val="0B0080"/>
            <w:sz w:val="20"/>
            <w:szCs w:val="20"/>
            <w:u w:val="single"/>
            <w:lang w:eastAsia="ru-RU"/>
          </w:rPr>
          <w:t>лобковая вошь</w:t>
        </w:r>
      </w:hyperlink>
      <w:r w:rsidRPr="00AE047D">
        <w:rPr>
          <w:rFonts w:ascii="Times New Roman" w:eastAsia="Times New Roman" w:hAnsi="Times New Roman" w:cs="Times New Roman"/>
          <w:color w:val="252525"/>
          <w:sz w:val="20"/>
          <w:szCs w:val="20"/>
          <w:lang w:eastAsia="ru-RU"/>
        </w:rPr>
        <w:t> (</w:t>
      </w:r>
      <w:proofErr w:type="spellStart"/>
      <w:r w:rsidRPr="00AE047D">
        <w:rPr>
          <w:rFonts w:ascii="Times New Roman" w:eastAsia="Times New Roman" w:hAnsi="Times New Roman" w:cs="Times New Roman"/>
          <w:i/>
          <w:iCs/>
          <w:color w:val="252525"/>
          <w:sz w:val="20"/>
          <w:szCs w:val="20"/>
          <w:lang w:eastAsia="ru-RU"/>
        </w:rPr>
        <w:t>Phtyrus</w:t>
      </w:r>
      <w:proofErr w:type="spellEnd"/>
      <w:r w:rsidRPr="00AE047D">
        <w:rPr>
          <w:rFonts w:ascii="Times New Roman" w:eastAsia="Times New Roman" w:hAnsi="Times New Roman" w:cs="Times New Roman"/>
          <w:i/>
          <w:iCs/>
          <w:color w:val="252525"/>
          <w:sz w:val="20"/>
          <w:szCs w:val="20"/>
          <w:lang w:eastAsia="ru-RU"/>
        </w:rPr>
        <w:t xml:space="preserve"> </w:t>
      </w:r>
      <w:proofErr w:type="spellStart"/>
      <w:r w:rsidRPr="00AE047D">
        <w:rPr>
          <w:rFonts w:ascii="Times New Roman" w:eastAsia="Times New Roman" w:hAnsi="Times New Roman" w:cs="Times New Roman"/>
          <w:i/>
          <w:iCs/>
          <w:color w:val="252525"/>
          <w:sz w:val="20"/>
          <w:szCs w:val="20"/>
          <w:lang w:eastAsia="ru-RU"/>
        </w:rPr>
        <w:t>pubis</w:t>
      </w:r>
      <w:proofErr w:type="spellEnd"/>
      <w:r w:rsidRPr="00AE047D">
        <w:rPr>
          <w:rFonts w:ascii="Times New Roman" w:eastAsia="Times New Roman" w:hAnsi="Times New Roman" w:cs="Times New Roman"/>
          <w:color w:val="252525"/>
          <w:sz w:val="20"/>
          <w:szCs w:val="20"/>
          <w:lang w:eastAsia="ru-RU"/>
        </w:rPr>
        <w:t>). Соответственно этому различают </w:t>
      </w:r>
      <w:hyperlink r:id="rId13" w:tooltip="Головной педикулёз" w:history="1">
        <w:r w:rsidRPr="00AE047D">
          <w:rPr>
            <w:rFonts w:ascii="Times New Roman" w:eastAsia="Times New Roman" w:hAnsi="Times New Roman" w:cs="Times New Roman"/>
            <w:color w:val="0B0080"/>
            <w:sz w:val="20"/>
            <w:szCs w:val="20"/>
            <w:u w:val="single"/>
            <w:lang w:eastAsia="ru-RU"/>
          </w:rPr>
          <w:t>педикулёз головной</w:t>
        </w:r>
      </w:hyperlink>
      <w:r w:rsidRPr="00AE047D">
        <w:rPr>
          <w:rFonts w:ascii="Times New Roman" w:eastAsia="Times New Roman" w:hAnsi="Times New Roman" w:cs="Times New Roman"/>
          <w:color w:val="252525"/>
          <w:sz w:val="20"/>
          <w:szCs w:val="20"/>
          <w:lang w:eastAsia="ru-RU"/>
        </w:rPr>
        <w:t>, </w:t>
      </w:r>
      <w:hyperlink r:id="rId14" w:tooltip="Платяной педикулёз" w:history="1">
        <w:r w:rsidRPr="00AE047D">
          <w:rPr>
            <w:rFonts w:ascii="Times New Roman" w:eastAsia="Times New Roman" w:hAnsi="Times New Roman" w:cs="Times New Roman"/>
            <w:color w:val="0B0080"/>
            <w:sz w:val="20"/>
            <w:szCs w:val="20"/>
            <w:u w:val="single"/>
            <w:lang w:eastAsia="ru-RU"/>
          </w:rPr>
          <w:t>платяной</w:t>
        </w:r>
      </w:hyperlink>
      <w:r w:rsidRPr="00AE047D">
        <w:rPr>
          <w:rFonts w:ascii="Times New Roman" w:eastAsia="Times New Roman" w:hAnsi="Times New Roman" w:cs="Times New Roman"/>
          <w:color w:val="252525"/>
          <w:sz w:val="20"/>
          <w:szCs w:val="20"/>
          <w:lang w:eastAsia="ru-RU"/>
        </w:rPr>
        <w:t> и </w:t>
      </w:r>
      <w:hyperlink r:id="rId15" w:tooltip="Фтириаз" w:history="1">
        <w:r w:rsidRPr="00AE047D">
          <w:rPr>
            <w:rFonts w:ascii="Times New Roman" w:eastAsia="Times New Roman" w:hAnsi="Times New Roman" w:cs="Times New Roman"/>
            <w:color w:val="0B0080"/>
            <w:sz w:val="20"/>
            <w:szCs w:val="20"/>
            <w:u w:val="single"/>
            <w:lang w:eastAsia="ru-RU"/>
          </w:rPr>
          <w:t>лобковый</w:t>
        </w:r>
      </w:hyperlink>
      <w:r w:rsidRPr="00AE047D">
        <w:rPr>
          <w:rFonts w:ascii="Times New Roman" w:eastAsia="Times New Roman" w:hAnsi="Times New Roman" w:cs="Times New Roman"/>
          <w:color w:val="252525"/>
          <w:sz w:val="20"/>
          <w:szCs w:val="20"/>
          <w:lang w:eastAsia="ru-RU"/>
        </w:rPr>
        <w:t>. Может также возникать смешанный педикулёз, когда присутствует </w:t>
      </w:r>
      <w:proofErr w:type="spellStart"/>
      <w:r w:rsidRPr="00AE047D">
        <w:rPr>
          <w:rFonts w:ascii="Times New Roman" w:eastAsia="Times New Roman" w:hAnsi="Times New Roman" w:cs="Times New Roman"/>
          <w:color w:val="252525"/>
          <w:sz w:val="20"/>
          <w:szCs w:val="20"/>
          <w:lang w:eastAsia="ru-RU"/>
        </w:rPr>
        <w:fldChar w:fldCharType="begin"/>
      </w:r>
      <w:r w:rsidRPr="00AE047D">
        <w:rPr>
          <w:rFonts w:ascii="Times New Roman" w:eastAsia="Times New Roman" w:hAnsi="Times New Roman" w:cs="Times New Roman"/>
          <w:color w:val="252525"/>
          <w:sz w:val="20"/>
          <w:szCs w:val="20"/>
          <w:lang w:eastAsia="ru-RU"/>
        </w:rPr>
        <w:instrText xml:space="preserve"> HYPERLINK "https://ru.wikipedia.org/wiki/%D0%98%D0%BD%D1%84%D0%B5%D1%81%D1%82%D0%B0%D1%86%D0%B8%D1%8F" \o "Инфестация" </w:instrText>
      </w:r>
      <w:r w:rsidRPr="00AE047D">
        <w:rPr>
          <w:rFonts w:ascii="Times New Roman" w:eastAsia="Times New Roman" w:hAnsi="Times New Roman" w:cs="Times New Roman"/>
          <w:color w:val="252525"/>
          <w:sz w:val="20"/>
          <w:szCs w:val="20"/>
          <w:lang w:eastAsia="ru-RU"/>
        </w:rPr>
        <w:fldChar w:fldCharType="separate"/>
      </w:r>
      <w:r w:rsidRPr="00AE047D">
        <w:rPr>
          <w:rFonts w:ascii="Times New Roman" w:eastAsia="Times New Roman" w:hAnsi="Times New Roman" w:cs="Times New Roman"/>
          <w:color w:val="0B0080"/>
          <w:sz w:val="20"/>
          <w:szCs w:val="20"/>
          <w:u w:val="single"/>
          <w:lang w:eastAsia="ru-RU"/>
        </w:rPr>
        <w:t>инфестация</w:t>
      </w:r>
      <w:proofErr w:type="spellEnd"/>
      <w:r w:rsidRPr="00AE047D">
        <w:rPr>
          <w:rFonts w:ascii="Times New Roman" w:eastAsia="Times New Roman" w:hAnsi="Times New Roman" w:cs="Times New Roman"/>
          <w:color w:val="252525"/>
          <w:sz w:val="20"/>
          <w:szCs w:val="20"/>
          <w:lang w:eastAsia="ru-RU"/>
        </w:rPr>
        <w:fldChar w:fldCharType="end"/>
      </w:r>
      <w:r w:rsidRPr="00AE047D">
        <w:rPr>
          <w:rFonts w:ascii="Times New Roman" w:eastAsia="Times New Roman" w:hAnsi="Times New Roman" w:cs="Times New Roman"/>
          <w:color w:val="252525"/>
          <w:sz w:val="20"/>
          <w:szCs w:val="20"/>
          <w:lang w:eastAsia="ru-RU"/>
        </w:rPr>
        <w:t xml:space="preserve"> смешанного типа (напр., </w:t>
      </w:r>
      <w:proofErr w:type="gramStart"/>
      <w:r w:rsidRPr="00AE047D">
        <w:rPr>
          <w:rFonts w:ascii="Times New Roman" w:eastAsia="Times New Roman" w:hAnsi="Times New Roman" w:cs="Times New Roman"/>
          <w:color w:val="252525"/>
          <w:sz w:val="20"/>
          <w:szCs w:val="20"/>
          <w:lang w:eastAsia="ru-RU"/>
        </w:rPr>
        <w:t>одновременная</w:t>
      </w:r>
      <w:proofErr w:type="gramEnd"/>
      <w:r w:rsidRPr="00AE047D">
        <w:rPr>
          <w:rFonts w:ascii="Times New Roman" w:eastAsia="Times New Roman" w:hAnsi="Times New Roman" w:cs="Times New Roman"/>
          <w:color w:val="252525"/>
          <w:sz w:val="20"/>
          <w:szCs w:val="20"/>
          <w:lang w:eastAsia="ru-RU"/>
        </w:rPr>
        <w:t xml:space="preserve"> </w:t>
      </w:r>
      <w:proofErr w:type="spellStart"/>
      <w:r w:rsidRPr="00AE047D">
        <w:rPr>
          <w:rFonts w:ascii="Times New Roman" w:eastAsia="Times New Roman" w:hAnsi="Times New Roman" w:cs="Times New Roman"/>
          <w:color w:val="252525"/>
          <w:sz w:val="20"/>
          <w:szCs w:val="20"/>
          <w:lang w:eastAsia="ru-RU"/>
        </w:rPr>
        <w:t>инфестация</w:t>
      </w:r>
      <w:proofErr w:type="spellEnd"/>
      <w:r w:rsidRPr="00AE047D">
        <w:rPr>
          <w:rFonts w:ascii="Times New Roman" w:eastAsia="Times New Roman" w:hAnsi="Times New Roman" w:cs="Times New Roman"/>
          <w:color w:val="252525"/>
          <w:sz w:val="20"/>
          <w:szCs w:val="20"/>
          <w:lang w:eastAsia="ru-RU"/>
        </w:rPr>
        <w:t xml:space="preserve"> головной и платяной вши). </w:t>
      </w:r>
      <w:proofErr w:type="gramStart"/>
      <w:r w:rsidRPr="00AE047D">
        <w:rPr>
          <w:rFonts w:ascii="Times New Roman" w:eastAsia="Times New Roman" w:hAnsi="Times New Roman" w:cs="Times New Roman"/>
          <w:color w:val="252525"/>
          <w:sz w:val="20"/>
          <w:szCs w:val="20"/>
          <w:lang w:eastAsia="ru-RU"/>
        </w:rPr>
        <w:t>Вши питаются кровью хозяина, а яйца (</w:t>
      </w:r>
      <w:hyperlink r:id="rId16" w:tooltip="Гниды" w:history="1">
        <w:r w:rsidRPr="00AE047D">
          <w:rPr>
            <w:rFonts w:ascii="Times New Roman" w:eastAsia="Times New Roman" w:hAnsi="Times New Roman" w:cs="Times New Roman"/>
            <w:color w:val="0B0080"/>
            <w:sz w:val="20"/>
            <w:szCs w:val="20"/>
            <w:u w:val="single"/>
            <w:lang w:eastAsia="ru-RU"/>
          </w:rPr>
          <w:t>гниды</w:t>
        </w:r>
      </w:hyperlink>
      <w:r w:rsidRPr="00AE047D">
        <w:rPr>
          <w:rFonts w:ascii="Times New Roman" w:eastAsia="Times New Roman" w:hAnsi="Times New Roman" w:cs="Times New Roman"/>
          <w:color w:val="252525"/>
          <w:sz w:val="20"/>
          <w:szCs w:val="20"/>
          <w:lang w:eastAsia="ru-RU"/>
        </w:rPr>
        <w:t>) приклеивают к волосам (платяная вошь откладывает яйца в складках одежды, реже приклеи</w:t>
      </w:r>
      <w:r>
        <w:rPr>
          <w:rFonts w:ascii="Times New Roman" w:eastAsia="Times New Roman" w:hAnsi="Times New Roman" w:cs="Times New Roman"/>
          <w:color w:val="252525"/>
          <w:sz w:val="20"/>
          <w:szCs w:val="20"/>
          <w:lang w:eastAsia="ru-RU"/>
        </w:rPr>
        <w:t>вает к волосам на теле человека</w:t>
      </w:r>
      <w:r w:rsidRPr="00AE047D">
        <w:rPr>
          <w:rFonts w:ascii="Times New Roman" w:eastAsia="Times New Roman" w:hAnsi="Times New Roman" w:cs="Times New Roman"/>
          <w:color w:val="252525"/>
          <w:sz w:val="20"/>
          <w:szCs w:val="20"/>
          <w:lang w:eastAsia="ru-RU"/>
        </w:rPr>
        <w:t>.</w:t>
      </w:r>
      <w:proofErr w:type="gramEnd"/>
    </w:p>
    <w:p w:rsidR="00AE047D" w:rsidRPr="00AE047D" w:rsidRDefault="00AE047D" w:rsidP="00AE047D">
      <w:pPr>
        <w:pBdr>
          <w:bottom w:val="single" w:sz="6" w:space="0" w:color="AAAAAA"/>
        </w:pBdr>
        <w:shd w:val="clear" w:color="auto" w:fill="FFFFFF"/>
        <w:spacing w:before="240" w:after="60" w:line="240" w:lineRule="auto"/>
        <w:outlineLvl w:val="1"/>
        <w:rPr>
          <w:rFonts w:ascii="Times New Roman" w:eastAsia="Times New Roman" w:hAnsi="Times New Roman" w:cs="Times New Roman"/>
          <w:color w:val="000000"/>
          <w:sz w:val="20"/>
          <w:szCs w:val="20"/>
          <w:lang w:eastAsia="ru-RU"/>
        </w:rPr>
      </w:pPr>
      <w:r w:rsidRPr="00AE047D">
        <w:rPr>
          <w:rFonts w:ascii="Times New Roman" w:eastAsia="Times New Roman" w:hAnsi="Times New Roman" w:cs="Times New Roman"/>
          <w:color w:val="000000"/>
          <w:sz w:val="20"/>
          <w:szCs w:val="20"/>
          <w:lang w:eastAsia="ru-RU"/>
        </w:rPr>
        <w:t>Клинические симптомы и лечение</w:t>
      </w:r>
    </w:p>
    <w:p w:rsidR="00AE047D" w:rsidRPr="00AE047D" w:rsidRDefault="00AE047D" w:rsidP="00AE047D">
      <w:pPr>
        <w:shd w:val="clear" w:color="auto" w:fill="FFFFFF"/>
        <w:spacing w:before="72" w:after="0" w:line="240" w:lineRule="auto"/>
        <w:outlineLvl w:val="2"/>
        <w:rPr>
          <w:rFonts w:ascii="Times New Roman" w:eastAsia="Times New Roman" w:hAnsi="Times New Roman" w:cs="Times New Roman"/>
          <w:b/>
          <w:bCs/>
          <w:color w:val="000000"/>
          <w:sz w:val="20"/>
          <w:szCs w:val="20"/>
          <w:lang w:eastAsia="ru-RU"/>
        </w:rPr>
      </w:pPr>
      <w:r w:rsidRPr="00AE047D">
        <w:rPr>
          <w:rFonts w:ascii="Times New Roman" w:eastAsia="Times New Roman" w:hAnsi="Times New Roman" w:cs="Times New Roman"/>
          <w:b/>
          <w:bCs/>
          <w:color w:val="000000"/>
          <w:sz w:val="20"/>
          <w:szCs w:val="20"/>
          <w:lang w:eastAsia="ru-RU"/>
        </w:rPr>
        <w:t>Причины заболевания</w:t>
      </w:r>
    </w:p>
    <w:p w:rsidR="00AE047D" w:rsidRPr="00AE047D" w:rsidRDefault="00AE047D" w:rsidP="00AE047D">
      <w:pPr>
        <w:shd w:val="clear" w:color="auto" w:fill="FFFFFF"/>
        <w:spacing w:before="120" w:after="120" w:line="336" w:lineRule="atLeast"/>
        <w:rPr>
          <w:rFonts w:ascii="Times New Roman" w:eastAsia="Times New Roman" w:hAnsi="Times New Roman" w:cs="Times New Roman"/>
          <w:color w:val="252525"/>
          <w:sz w:val="20"/>
          <w:szCs w:val="20"/>
          <w:lang w:eastAsia="ru-RU"/>
        </w:rPr>
      </w:pPr>
      <w:proofErr w:type="gramStart"/>
      <w:r w:rsidRPr="00AE047D">
        <w:rPr>
          <w:rFonts w:ascii="Times New Roman" w:eastAsia="Times New Roman" w:hAnsi="Times New Roman" w:cs="Times New Roman"/>
          <w:color w:val="252525"/>
          <w:sz w:val="20"/>
          <w:szCs w:val="20"/>
          <w:lang w:eastAsia="ru-RU"/>
        </w:rPr>
        <w:t>Головные и платяные вши передаются от человека к человеку при непосредственном контакте (либо через одежду, бельё, пред</w:t>
      </w:r>
      <w:r>
        <w:rPr>
          <w:rFonts w:ascii="Times New Roman" w:eastAsia="Times New Roman" w:hAnsi="Times New Roman" w:cs="Times New Roman"/>
          <w:color w:val="252525"/>
          <w:sz w:val="20"/>
          <w:szCs w:val="20"/>
          <w:lang w:eastAsia="ru-RU"/>
        </w:rPr>
        <w:t>меты обихода, расчёски и т. п.</w:t>
      </w:r>
      <w:proofErr w:type="gramEnd"/>
    </w:p>
    <w:p w:rsidR="00AE047D" w:rsidRPr="00AE047D" w:rsidRDefault="00AE047D" w:rsidP="00AE047D">
      <w:pPr>
        <w:shd w:val="clear" w:color="auto" w:fill="FFFFFF"/>
        <w:spacing w:before="120" w:after="120" w:line="336" w:lineRule="atLeast"/>
        <w:rPr>
          <w:rFonts w:ascii="Times New Roman" w:eastAsia="Times New Roman" w:hAnsi="Times New Roman" w:cs="Times New Roman"/>
          <w:color w:val="252525"/>
          <w:sz w:val="20"/>
          <w:szCs w:val="20"/>
          <w:lang w:eastAsia="ru-RU"/>
        </w:rPr>
      </w:pPr>
      <w:r w:rsidRPr="00AE047D">
        <w:rPr>
          <w:rFonts w:ascii="Times New Roman" w:eastAsia="Times New Roman" w:hAnsi="Times New Roman" w:cs="Times New Roman"/>
          <w:color w:val="252525"/>
          <w:sz w:val="20"/>
          <w:szCs w:val="20"/>
          <w:lang w:eastAsia="ru-RU"/>
        </w:rPr>
        <w:t>Лобковая вошь (</w:t>
      </w:r>
      <w:proofErr w:type="spellStart"/>
      <w:r w:rsidRPr="00AE047D">
        <w:rPr>
          <w:rFonts w:ascii="Times New Roman" w:eastAsia="Times New Roman" w:hAnsi="Times New Roman" w:cs="Times New Roman"/>
          <w:color w:val="252525"/>
          <w:sz w:val="20"/>
          <w:szCs w:val="20"/>
          <w:lang w:eastAsia="ru-RU"/>
        </w:rPr>
        <w:t>площица</w:t>
      </w:r>
      <w:proofErr w:type="spellEnd"/>
      <w:r w:rsidRPr="00AE047D">
        <w:rPr>
          <w:rFonts w:ascii="Times New Roman" w:eastAsia="Times New Roman" w:hAnsi="Times New Roman" w:cs="Times New Roman"/>
          <w:color w:val="252525"/>
          <w:sz w:val="20"/>
          <w:szCs w:val="20"/>
          <w:lang w:eastAsia="ru-RU"/>
        </w:rPr>
        <w:t>), как правило, передаётся половым путём, но возможна также передача через вещи (постельное бельё, одежда и т. д.).</w:t>
      </w:r>
    </w:p>
    <w:p w:rsidR="00AE047D" w:rsidRPr="00AE047D" w:rsidRDefault="00AE047D" w:rsidP="00AE047D">
      <w:pPr>
        <w:shd w:val="clear" w:color="auto" w:fill="FFFFFF"/>
        <w:spacing w:before="120" w:after="120" w:line="336" w:lineRule="atLeast"/>
        <w:rPr>
          <w:rFonts w:ascii="Times New Roman" w:eastAsia="Times New Roman" w:hAnsi="Times New Roman" w:cs="Times New Roman"/>
          <w:color w:val="252525"/>
          <w:sz w:val="20"/>
          <w:szCs w:val="20"/>
          <w:lang w:eastAsia="ru-RU"/>
        </w:rPr>
      </w:pPr>
      <w:r w:rsidRPr="00AE047D">
        <w:rPr>
          <w:rFonts w:ascii="Times New Roman" w:eastAsia="Times New Roman" w:hAnsi="Times New Roman" w:cs="Times New Roman"/>
          <w:color w:val="252525"/>
          <w:sz w:val="20"/>
          <w:szCs w:val="20"/>
          <w:lang w:eastAsia="ru-RU"/>
        </w:rPr>
        <w:t xml:space="preserve">Невозможно заразиться вшами от животных, так как эти паразиты </w:t>
      </w:r>
      <w:proofErr w:type="spellStart"/>
      <w:r w:rsidRPr="00AE047D">
        <w:rPr>
          <w:rFonts w:ascii="Times New Roman" w:eastAsia="Times New Roman" w:hAnsi="Times New Roman" w:cs="Times New Roman"/>
          <w:color w:val="252525"/>
          <w:sz w:val="20"/>
          <w:szCs w:val="20"/>
          <w:lang w:eastAsia="ru-RU"/>
        </w:rPr>
        <w:t>видоспецифичны</w:t>
      </w:r>
      <w:proofErr w:type="spellEnd"/>
      <w:r w:rsidRPr="00AE047D">
        <w:rPr>
          <w:rFonts w:ascii="Times New Roman" w:eastAsia="Times New Roman" w:hAnsi="Times New Roman" w:cs="Times New Roman"/>
          <w:color w:val="252525"/>
          <w:sz w:val="20"/>
          <w:szCs w:val="20"/>
          <w:lang w:eastAsia="ru-RU"/>
        </w:rPr>
        <w:t>, то есть человеческие вши могут жить только на человеке</w:t>
      </w:r>
    </w:p>
    <w:p w:rsidR="00AE047D" w:rsidRPr="00AE047D" w:rsidRDefault="00AE047D" w:rsidP="00AE047D">
      <w:pPr>
        <w:shd w:val="clear" w:color="auto" w:fill="FFFFFF"/>
        <w:spacing w:before="72" w:after="0" w:line="240" w:lineRule="auto"/>
        <w:outlineLvl w:val="2"/>
        <w:rPr>
          <w:rFonts w:ascii="Times New Roman" w:eastAsia="Times New Roman" w:hAnsi="Times New Roman" w:cs="Times New Roman"/>
          <w:b/>
          <w:bCs/>
          <w:color w:val="000000"/>
          <w:sz w:val="20"/>
          <w:szCs w:val="20"/>
          <w:lang w:eastAsia="ru-RU"/>
        </w:rPr>
      </w:pPr>
      <w:r w:rsidRPr="00AE047D">
        <w:rPr>
          <w:rFonts w:ascii="Times New Roman" w:eastAsia="Times New Roman" w:hAnsi="Times New Roman" w:cs="Times New Roman"/>
          <w:b/>
          <w:bCs/>
          <w:color w:val="000000"/>
          <w:sz w:val="20"/>
          <w:szCs w:val="20"/>
          <w:lang w:eastAsia="ru-RU"/>
        </w:rPr>
        <w:t>Симптомы</w:t>
      </w:r>
    </w:p>
    <w:p w:rsidR="00AE047D" w:rsidRPr="00AE047D" w:rsidRDefault="00AE047D" w:rsidP="00AE047D">
      <w:pPr>
        <w:shd w:val="clear" w:color="auto" w:fill="FFFFFF"/>
        <w:spacing w:after="0" w:line="336" w:lineRule="atLeast"/>
        <w:rPr>
          <w:rFonts w:ascii="Times New Roman" w:eastAsia="Times New Roman" w:hAnsi="Times New Roman" w:cs="Times New Roman"/>
          <w:color w:val="252525"/>
          <w:sz w:val="20"/>
          <w:szCs w:val="20"/>
          <w:lang w:eastAsia="ru-RU"/>
        </w:rPr>
      </w:pPr>
      <w:r w:rsidRPr="00AE047D">
        <w:rPr>
          <w:rFonts w:ascii="Times New Roman" w:eastAsia="Times New Roman" w:hAnsi="Times New Roman" w:cs="Times New Roman"/>
          <w:color w:val="252525"/>
          <w:sz w:val="20"/>
          <w:szCs w:val="20"/>
          <w:lang w:eastAsia="ru-RU"/>
        </w:rPr>
        <w:t>Педикулез имеет следующие симптомы:</w:t>
      </w:r>
    </w:p>
    <w:p w:rsidR="00AE047D" w:rsidRPr="00AE047D" w:rsidRDefault="00AE047D" w:rsidP="00AE047D">
      <w:pPr>
        <w:numPr>
          <w:ilvl w:val="0"/>
          <w:numId w:val="2"/>
        </w:numPr>
        <w:shd w:val="clear" w:color="auto" w:fill="FFFFFF"/>
        <w:spacing w:before="100" w:beforeAutospacing="1" w:after="24" w:line="360" w:lineRule="atLeast"/>
        <w:ind w:left="384"/>
        <w:rPr>
          <w:rFonts w:ascii="Times New Roman" w:eastAsia="Times New Roman" w:hAnsi="Times New Roman" w:cs="Times New Roman"/>
          <w:color w:val="252525"/>
          <w:sz w:val="20"/>
          <w:szCs w:val="20"/>
          <w:lang w:eastAsia="ru-RU"/>
        </w:rPr>
      </w:pPr>
      <w:r w:rsidRPr="00AE047D">
        <w:rPr>
          <w:rFonts w:ascii="Times New Roman" w:eastAsia="Times New Roman" w:hAnsi="Times New Roman" w:cs="Times New Roman"/>
          <w:color w:val="252525"/>
          <w:sz w:val="20"/>
          <w:szCs w:val="20"/>
          <w:lang w:eastAsia="ru-RU"/>
        </w:rPr>
        <w:t>кожный зуд в месте укуса вши</w:t>
      </w:r>
    </w:p>
    <w:p w:rsidR="00AE047D" w:rsidRPr="00AE047D" w:rsidRDefault="00AE047D" w:rsidP="00AE047D">
      <w:pPr>
        <w:numPr>
          <w:ilvl w:val="0"/>
          <w:numId w:val="2"/>
        </w:numPr>
        <w:shd w:val="clear" w:color="auto" w:fill="FFFFFF"/>
        <w:spacing w:before="100" w:beforeAutospacing="1" w:after="24" w:line="360" w:lineRule="atLeast"/>
        <w:ind w:left="384"/>
        <w:rPr>
          <w:rFonts w:ascii="Times New Roman" w:eastAsia="Times New Roman" w:hAnsi="Times New Roman" w:cs="Times New Roman"/>
          <w:color w:val="252525"/>
          <w:sz w:val="20"/>
          <w:szCs w:val="20"/>
          <w:lang w:eastAsia="ru-RU"/>
        </w:rPr>
      </w:pPr>
      <w:r w:rsidRPr="00AE047D">
        <w:rPr>
          <w:rFonts w:ascii="Times New Roman" w:eastAsia="Times New Roman" w:hAnsi="Times New Roman" w:cs="Times New Roman"/>
          <w:color w:val="252525"/>
          <w:sz w:val="20"/>
          <w:szCs w:val="20"/>
          <w:lang w:eastAsia="ru-RU"/>
        </w:rPr>
        <w:t>мелкие серовато-голубоватые пятна на коже</w:t>
      </w:r>
    </w:p>
    <w:p w:rsidR="00AE047D" w:rsidRPr="00AE047D" w:rsidRDefault="00AE047D" w:rsidP="00AE047D">
      <w:pPr>
        <w:numPr>
          <w:ilvl w:val="0"/>
          <w:numId w:val="2"/>
        </w:numPr>
        <w:shd w:val="clear" w:color="auto" w:fill="FFFFFF"/>
        <w:spacing w:before="100" w:beforeAutospacing="1" w:after="24" w:line="360" w:lineRule="atLeast"/>
        <w:ind w:left="384"/>
        <w:rPr>
          <w:rFonts w:ascii="Times New Roman" w:eastAsia="Times New Roman" w:hAnsi="Times New Roman" w:cs="Times New Roman"/>
          <w:color w:val="252525"/>
          <w:sz w:val="20"/>
          <w:szCs w:val="20"/>
          <w:lang w:eastAsia="ru-RU"/>
        </w:rPr>
      </w:pPr>
      <w:r w:rsidRPr="00AE047D">
        <w:rPr>
          <w:rFonts w:ascii="Times New Roman" w:eastAsia="Times New Roman" w:hAnsi="Times New Roman" w:cs="Times New Roman"/>
          <w:color w:val="252525"/>
          <w:sz w:val="20"/>
          <w:szCs w:val="20"/>
          <w:lang w:eastAsia="ru-RU"/>
        </w:rPr>
        <w:t>расчёсы (экскориации)</w:t>
      </w:r>
    </w:p>
    <w:p w:rsidR="00AE047D" w:rsidRPr="00AE047D" w:rsidRDefault="00AE047D" w:rsidP="00AE047D">
      <w:pPr>
        <w:numPr>
          <w:ilvl w:val="0"/>
          <w:numId w:val="2"/>
        </w:numPr>
        <w:shd w:val="clear" w:color="auto" w:fill="FFFFFF"/>
        <w:spacing w:before="100" w:beforeAutospacing="1" w:after="24" w:line="360" w:lineRule="atLeast"/>
        <w:ind w:left="384"/>
        <w:rPr>
          <w:rFonts w:ascii="Times New Roman" w:eastAsia="Times New Roman" w:hAnsi="Times New Roman" w:cs="Times New Roman"/>
          <w:color w:val="252525"/>
          <w:sz w:val="20"/>
          <w:szCs w:val="20"/>
          <w:lang w:eastAsia="ru-RU"/>
        </w:rPr>
      </w:pPr>
      <w:r w:rsidRPr="00AE047D">
        <w:rPr>
          <w:rFonts w:ascii="Times New Roman" w:eastAsia="Times New Roman" w:hAnsi="Times New Roman" w:cs="Times New Roman"/>
          <w:color w:val="252525"/>
          <w:sz w:val="20"/>
          <w:szCs w:val="20"/>
          <w:lang w:eastAsia="ru-RU"/>
        </w:rPr>
        <w:t>наличие гнид в волосах</w:t>
      </w:r>
    </w:p>
    <w:p w:rsidR="00AE047D" w:rsidRPr="00AE047D" w:rsidRDefault="00AE047D" w:rsidP="00AE047D">
      <w:pPr>
        <w:shd w:val="clear" w:color="auto" w:fill="FFFFFF"/>
        <w:spacing w:before="120" w:after="120" w:line="336" w:lineRule="atLeast"/>
        <w:rPr>
          <w:rFonts w:ascii="Times New Roman" w:eastAsia="Times New Roman" w:hAnsi="Times New Roman" w:cs="Times New Roman"/>
          <w:color w:val="252525"/>
          <w:sz w:val="20"/>
          <w:szCs w:val="20"/>
          <w:lang w:eastAsia="ru-RU"/>
        </w:rPr>
      </w:pPr>
      <w:r w:rsidRPr="00AE047D">
        <w:rPr>
          <w:rFonts w:ascii="Times New Roman" w:eastAsia="Times New Roman" w:hAnsi="Times New Roman" w:cs="Times New Roman"/>
          <w:color w:val="252525"/>
          <w:sz w:val="20"/>
          <w:szCs w:val="20"/>
          <w:lang w:eastAsia="ru-RU"/>
        </w:rPr>
        <w:t>От момента заражения до первых признаков болезни может пройти несколько недель.</w:t>
      </w:r>
    </w:p>
    <w:p w:rsidR="00AE047D" w:rsidRPr="00AE047D" w:rsidRDefault="00AE047D" w:rsidP="00AE047D">
      <w:pPr>
        <w:shd w:val="clear" w:color="auto" w:fill="FFFFFF"/>
        <w:spacing w:before="120" w:after="120" w:line="336" w:lineRule="atLeast"/>
        <w:rPr>
          <w:rFonts w:ascii="Times New Roman" w:eastAsia="Times New Roman" w:hAnsi="Times New Roman" w:cs="Times New Roman"/>
          <w:color w:val="252525"/>
          <w:sz w:val="20"/>
          <w:szCs w:val="20"/>
          <w:lang w:eastAsia="ru-RU"/>
        </w:rPr>
      </w:pPr>
      <w:r w:rsidRPr="00AE047D">
        <w:rPr>
          <w:rFonts w:ascii="Times New Roman" w:eastAsia="Times New Roman" w:hAnsi="Times New Roman" w:cs="Times New Roman"/>
          <w:color w:val="252525"/>
          <w:sz w:val="20"/>
          <w:szCs w:val="20"/>
          <w:lang w:eastAsia="ru-RU"/>
        </w:rPr>
        <w:t>В результате инфицирования расчёсов могут развиваться </w:t>
      </w:r>
      <w:hyperlink r:id="rId17" w:tooltip="Гнойничковые заболевания кожи (страница отсутствует)" w:history="1">
        <w:r w:rsidRPr="00AE047D">
          <w:rPr>
            <w:rFonts w:ascii="Times New Roman" w:eastAsia="Times New Roman" w:hAnsi="Times New Roman" w:cs="Times New Roman"/>
            <w:color w:val="A55858"/>
            <w:sz w:val="20"/>
            <w:szCs w:val="20"/>
            <w:u w:val="single"/>
            <w:lang w:eastAsia="ru-RU"/>
          </w:rPr>
          <w:t>гнойничковые заболевания кожи</w:t>
        </w:r>
      </w:hyperlink>
      <w:r w:rsidRPr="00AE047D">
        <w:rPr>
          <w:rFonts w:ascii="Times New Roman" w:eastAsia="Times New Roman" w:hAnsi="Times New Roman" w:cs="Times New Roman"/>
          <w:color w:val="252525"/>
          <w:sz w:val="20"/>
          <w:szCs w:val="20"/>
          <w:lang w:eastAsia="ru-RU"/>
        </w:rPr>
        <w:t>.</w:t>
      </w:r>
    </w:p>
    <w:p w:rsidR="00AE047D" w:rsidRPr="00AE047D" w:rsidRDefault="00AE047D" w:rsidP="00AE047D">
      <w:pPr>
        <w:shd w:val="clear" w:color="auto" w:fill="FFFFFF"/>
        <w:spacing w:before="120" w:after="120" w:line="336" w:lineRule="atLeast"/>
        <w:rPr>
          <w:rFonts w:ascii="Times New Roman" w:eastAsia="Times New Roman" w:hAnsi="Times New Roman" w:cs="Times New Roman"/>
          <w:color w:val="252525"/>
          <w:sz w:val="20"/>
          <w:szCs w:val="20"/>
          <w:lang w:eastAsia="ru-RU"/>
        </w:rPr>
      </w:pPr>
      <w:r w:rsidRPr="00AE047D">
        <w:rPr>
          <w:rFonts w:ascii="Times New Roman" w:eastAsia="Times New Roman" w:hAnsi="Times New Roman" w:cs="Times New Roman"/>
          <w:color w:val="252525"/>
          <w:sz w:val="20"/>
          <w:szCs w:val="20"/>
          <w:lang w:eastAsia="ru-RU"/>
        </w:rPr>
        <w:t>Стоит отметить, что платяные вши являются основными переносчиками </w:t>
      </w:r>
      <w:hyperlink r:id="rId18" w:tooltip="Эпидемический сыпной тиф" w:history="1">
        <w:r w:rsidRPr="00AE047D">
          <w:rPr>
            <w:rFonts w:ascii="Times New Roman" w:eastAsia="Times New Roman" w:hAnsi="Times New Roman" w:cs="Times New Roman"/>
            <w:color w:val="0B0080"/>
            <w:sz w:val="20"/>
            <w:szCs w:val="20"/>
            <w:u w:val="single"/>
            <w:lang w:eastAsia="ru-RU"/>
          </w:rPr>
          <w:t>сыпного тифа</w:t>
        </w:r>
      </w:hyperlink>
      <w:r w:rsidRPr="00AE047D">
        <w:rPr>
          <w:rFonts w:ascii="Times New Roman" w:eastAsia="Times New Roman" w:hAnsi="Times New Roman" w:cs="Times New Roman"/>
          <w:color w:val="252525"/>
          <w:sz w:val="20"/>
          <w:szCs w:val="20"/>
          <w:lang w:eastAsia="ru-RU"/>
        </w:rPr>
        <w:t> и ряда других </w:t>
      </w:r>
      <w:hyperlink r:id="rId19" w:tooltip="Риккетсиозы" w:history="1">
        <w:r w:rsidRPr="00AE047D">
          <w:rPr>
            <w:rFonts w:ascii="Times New Roman" w:eastAsia="Times New Roman" w:hAnsi="Times New Roman" w:cs="Times New Roman"/>
            <w:color w:val="0B0080"/>
            <w:sz w:val="20"/>
            <w:szCs w:val="20"/>
            <w:u w:val="single"/>
            <w:lang w:eastAsia="ru-RU"/>
          </w:rPr>
          <w:t>риккетсиозов</w:t>
        </w:r>
      </w:hyperlink>
      <w:r w:rsidRPr="00AE047D">
        <w:rPr>
          <w:rFonts w:ascii="Times New Roman" w:eastAsia="Times New Roman" w:hAnsi="Times New Roman" w:cs="Times New Roman"/>
          <w:color w:val="252525"/>
          <w:sz w:val="20"/>
          <w:szCs w:val="20"/>
          <w:lang w:eastAsia="ru-RU"/>
        </w:rPr>
        <w:t xml:space="preserve">. Намного реже тиф переносят головные вши, в единичных случаях — </w:t>
      </w:r>
      <w:proofErr w:type="spellStart"/>
      <w:r w:rsidRPr="00AE047D">
        <w:rPr>
          <w:rFonts w:ascii="Times New Roman" w:eastAsia="Times New Roman" w:hAnsi="Times New Roman" w:cs="Times New Roman"/>
          <w:color w:val="252525"/>
          <w:sz w:val="20"/>
          <w:szCs w:val="20"/>
          <w:lang w:eastAsia="ru-RU"/>
        </w:rPr>
        <w:t>площицы</w:t>
      </w:r>
      <w:proofErr w:type="spellEnd"/>
      <w:r w:rsidRPr="00AE047D">
        <w:rPr>
          <w:rFonts w:ascii="Times New Roman" w:eastAsia="Times New Roman" w:hAnsi="Times New Roman" w:cs="Times New Roman"/>
          <w:color w:val="252525"/>
          <w:sz w:val="20"/>
          <w:szCs w:val="20"/>
          <w:lang w:eastAsia="ru-RU"/>
        </w:rPr>
        <w:t>.</w:t>
      </w:r>
    </w:p>
    <w:p w:rsidR="00AE047D" w:rsidRPr="00AE047D" w:rsidRDefault="00AE047D" w:rsidP="00AE047D">
      <w:pPr>
        <w:shd w:val="clear" w:color="auto" w:fill="FFFFFF"/>
        <w:spacing w:before="72" w:after="0" w:line="240" w:lineRule="auto"/>
        <w:outlineLvl w:val="2"/>
        <w:rPr>
          <w:rFonts w:ascii="Times New Roman" w:eastAsia="Times New Roman" w:hAnsi="Times New Roman" w:cs="Times New Roman"/>
          <w:b/>
          <w:bCs/>
          <w:color w:val="000000"/>
          <w:sz w:val="20"/>
          <w:szCs w:val="20"/>
          <w:lang w:eastAsia="ru-RU"/>
        </w:rPr>
      </w:pPr>
      <w:r w:rsidRPr="00AE047D">
        <w:rPr>
          <w:rFonts w:ascii="Times New Roman" w:eastAsia="Times New Roman" w:hAnsi="Times New Roman" w:cs="Times New Roman"/>
          <w:b/>
          <w:bCs/>
          <w:color w:val="000000"/>
          <w:sz w:val="20"/>
          <w:szCs w:val="20"/>
          <w:lang w:eastAsia="ru-RU"/>
        </w:rPr>
        <w:t>Вши как переносчики возбудителей болезней</w:t>
      </w:r>
    </w:p>
    <w:p w:rsidR="00AE047D" w:rsidRPr="00AE047D" w:rsidRDefault="00AE047D" w:rsidP="00AE047D">
      <w:pPr>
        <w:shd w:val="clear" w:color="auto" w:fill="FFFFFF"/>
        <w:spacing w:before="72" w:after="0" w:line="240" w:lineRule="auto"/>
        <w:outlineLvl w:val="2"/>
        <w:rPr>
          <w:rFonts w:ascii="Times New Roman" w:eastAsia="Times New Roman" w:hAnsi="Times New Roman" w:cs="Times New Roman"/>
          <w:b/>
          <w:bCs/>
          <w:color w:val="000000"/>
          <w:sz w:val="20"/>
          <w:szCs w:val="20"/>
          <w:lang w:eastAsia="ru-RU"/>
        </w:rPr>
      </w:pPr>
      <w:r w:rsidRPr="00AE047D">
        <w:rPr>
          <w:rFonts w:ascii="Times New Roman" w:eastAsia="Times New Roman" w:hAnsi="Times New Roman" w:cs="Times New Roman"/>
          <w:b/>
          <w:bCs/>
          <w:color w:val="000000"/>
          <w:sz w:val="20"/>
          <w:szCs w:val="20"/>
          <w:lang w:eastAsia="ru-RU"/>
        </w:rPr>
        <w:t>Головные вши</w:t>
      </w:r>
    </w:p>
    <w:p w:rsidR="00AE047D" w:rsidRPr="00AE047D" w:rsidRDefault="00AE047D" w:rsidP="00AE047D">
      <w:pPr>
        <w:shd w:val="clear" w:color="auto" w:fill="FFFFFF"/>
        <w:spacing w:before="120" w:after="120" w:line="336" w:lineRule="atLeast"/>
        <w:rPr>
          <w:rFonts w:ascii="Times New Roman" w:eastAsia="Times New Roman" w:hAnsi="Times New Roman" w:cs="Times New Roman"/>
          <w:color w:val="252525"/>
          <w:sz w:val="20"/>
          <w:szCs w:val="20"/>
          <w:lang w:eastAsia="ru-RU"/>
        </w:rPr>
      </w:pPr>
      <w:r w:rsidRPr="00AE047D">
        <w:rPr>
          <w:rFonts w:ascii="Times New Roman" w:eastAsia="Times New Roman" w:hAnsi="Times New Roman" w:cs="Times New Roman"/>
          <w:color w:val="252525"/>
          <w:sz w:val="20"/>
          <w:szCs w:val="20"/>
          <w:lang w:eastAsia="ru-RU"/>
        </w:rPr>
        <w:t xml:space="preserve">В аптеках доступен широкий ассортимент </w:t>
      </w:r>
      <w:proofErr w:type="spellStart"/>
      <w:r w:rsidRPr="00AE047D">
        <w:rPr>
          <w:rFonts w:ascii="Times New Roman" w:eastAsia="Times New Roman" w:hAnsi="Times New Roman" w:cs="Times New Roman"/>
          <w:color w:val="252525"/>
          <w:sz w:val="20"/>
          <w:szCs w:val="20"/>
          <w:lang w:eastAsia="ru-RU"/>
        </w:rPr>
        <w:t>противопедикулёзных</w:t>
      </w:r>
      <w:proofErr w:type="spellEnd"/>
      <w:r w:rsidRPr="00AE047D">
        <w:rPr>
          <w:rFonts w:ascii="Times New Roman" w:eastAsia="Times New Roman" w:hAnsi="Times New Roman" w:cs="Times New Roman"/>
          <w:color w:val="252525"/>
          <w:sz w:val="20"/>
          <w:szCs w:val="20"/>
          <w:lang w:eastAsia="ru-RU"/>
        </w:rPr>
        <w:t xml:space="preserve"> средств — шампуни, мази, аэрозоли. Классическими препаратами для лечения данного заболевания являются:</w:t>
      </w:r>
    </w:p>
    <w:p w:rsidR="00AE047D" w:rsidRPr="00AE047D" w:rsidRDefault="00AE047D" w:rsidP="00AE047D">
      <w:pPr>
        <w:numPr>
          <w:ilvl w:val="0"/>
          <w:numId w:val="4"/>
        </w:numPr>
        <w:shd w:val="clear" w:color="auto" w:fill="FFFFFF"/>
        <w:spacing w:before="100" w:beforeAutospacing="1" w:after="24" w:line="360" w:lineRule="atLeast"/>
        <w:ind w:left="384"/>
        <w:rPr>
          <w:rFonts w:ascii="Times New Roman" w:eastAsia="Times New Roman" w:hAnsi="Times New Roman" w:cs="Times New Roman"/>
          <w:color w:val="252525"/>
          <w:sz w:val="20"/>
          <w:szCs w:val="20"/>
          <w:lang w:eastAsia="ru-RU"/>
        </w:rPr>
      </w:pPr>
      <w:r w:rsidRPr="00AE047D">
        <w:rPr>
          <w:rFonts w:ascii="Times New Roman" w:eastAsia="Times New Roman" w:hAnsi="Times New Roman" w:cs="Times New Roman"/>
          <w:color w:val="252525"/>
          <w:sz w:val="20"/>
          <w:szCs w:val="20"/>
          <w:lang w:eastAsia="ru-RU"/>
        </w:rPr>
        <w:t>20 % водно-мыльная </w:t>
      </w:r>
      <w:hyperlink r:id="rId20" w:tooltip="Суспензия" w:history="1">
        <w:r w:rsidRPr="00AE047D">
          <w:rPr>
            <w:rFonts w:ascii="Times New Roman" w:eastAsia="Times New Roman" w:hAnsi="Times New Roman" w:cs="Times New Roman"/>
            <w:color w:val="0B0080"/>
            <w:sz w:val="20"/>
            <w:szCs w:val="20"/>
            <w:u w:val="single"/>
            <w:lang w:eastAsia="ru-RU"/>
          </w:rPr>
          <w:t>суспензия</w:t>
        </w:r>
      </w:hyperlink>
      <w:r w:rsidRPr="00AE047D">
        <w:rPr>
          <w:rFonts w:ascii="Times New Roman" w:eastAsia="Times New Roman" w:hAnsi="Times New Roman" w:cs="Times New Roman"/>
          <w:color w:val="252525"/>
          <w:sz w:val="20"/>
          <w:szCs w:val="20"/>
          <w:lang w:eastAsia="ru-RU"/>
        </w:rPr>
        <w:t> </w:t>
      </w:r>
      <w:proofErr w:type="spellStart"/>
      <w:r w:rsidRPr="00AE047D">
        <w:rPr>
          <w:rFonts w:ascii="Times New Roman" w:eastAsia="Times New Roman" w:hAnsi="Times New Roman" w:cs="Times New Roman"/>
          <w:color w:val="252525"/>
          <w:sz w:val="20"/>
          <w:szCs w:val="20"/>
          <w:lang w:eastAsia="ru-RU"/>
        </w:rPr>
        <w:fldChar w:fldCharType="begin"/>
      </w:r>
      <w:r w:rsidRPr="00AE047D">
        <w:rPr>
          <w:rFonts w:ascii="Times New Roman" w:eastAsia="Times New Roman" w:hAnsi="Times New Roman" w:cs="Times New Roman"/>
          <w:color w:val="252525"/>
          <w:sz w:val="20"/>
          <w:szCs w:val="20"/>
          <w:lang w:eastAsia="ru-RU"/>
        </w:rPr>
        <w:instrText xml:space="preserve"> HYPERLINK "https://ru.wikipedia.org/wiki/%D0%91%D0%B5%D0%BD%D0%B7%D0%B8%D0%BB%D0%B1%D0%B5%D0%BD%D0%B7%D0%BE%D0%B0%D1%82" \o "Бензилбензоат" </w:instrText>
      </w:r>
      <w:r w:rsidRPr="00AE047D">
        <w:rPr>
          <w:rFonts w:ascii="Times New Roman" w:eastAsia="Times New Roman" w:hAnsi="Times New Roman" w:cs="Times New Roman"/>
          <w:color w:val="252525"/>
          <w:sz w:val="20"/>
          <w:szCs w:val="20"/>
          <w:lang w:eastAsia="ru-RU"/>
        </w:rPr>
        <w:fldChar w:fldCharType="separate"/>
      </w:r>
      <w:r w:rsidRPr="00AE047D">
        <w:rPr>
          <w:rFonts w:ascii="Times New Roman" w:eastAsia="Times New Roman" w:hAnsi="Times New Roman" w:cs="Times New Roman"/>
          <w:color w:val="0B0080"/>
          <w:sz w:val="20"/>
          <w:szCs w:val="20"/>
          <w:u w:val="single"/>
          <w:lang w:eastAsia="ru-RU"/>
        </w:rPr>
        <w:t>бензилбензоата</w:t>
      </w:r>
      <w:proofErr w:type="spellEnd"/>
      <w:r w:rsidRPr="00AE047D">
        <w:rPr>
          <w:rFonts w:ascii="Times New Roman" w:eastAsia="Times New Roman" w:hAnsi="Times New Roman" w:cs="Times New Roman"/>
          <w:color w:val="252525"/>
          <w:sz w:val="20"/>
          <w:szCs w:val="20"/>
          <w:lang w:eastAsia="ru-RU"/>
        </w:rPr>
        <w:fldChar w:fldCharType="end"/>
      </w:r>
      <w:r w:rsidRPr="00AE047D">
        <w:rPr>
          <w:rFonts w:ascii="Times New Roman" w:eastAsia="Times New Roman" w:hAnsi="Times New Roman" w:cs="Times New Roman"/>
          <w:color w:val="252525"/>
          <w:sz w:val="20"/>
          <w:szCs w:val="20"/>
          <w:lang w:eastAsia="ru-RU"/>
        </w:rPr>
        <w:t> (препарат для лечения </w:t>
      </w:r>
      <w:hyperlink r:id="rId21" w:tooltip="Чесотка" w:history="1">
        <w:r w:rsidRPr="00AE047D">
          <w:rPr>
            <w:rFonts w:ascii="Times New Roman" w:eastAsia="Times New Roman" w:hAnsi="Times New Roman" w:cs="Times New Roman"/>
            <w:color w:val="0B0080"/>
            <w:sz w:val="20"/>
            <w:szCs w:val="20"/>
            <w:u w:val="single"/>
            <w:lang w:eastAsia="ru-RU"/>
          </w:rPr>
          <w:t>чесотки</w:t>
        </w:r>
      </w:hyperlink>
      <w:r w:rsidRPr="00AE047D">
        <w:rPr>
          <w:rFonts w:ascii="Times New Roman" w:eastAsia="Times New Roman" w:hAnsi="Times New Roman" w:cs="Times New Roman"/>
          <w:color w:val="252525"/>
          <w:sz w:val="20"/>
          <w:szCs w:val="20"/>
          <w:lang w:eastAsia="ru-RU"/>
        </w:rPr>
        <w:t>, ранее использовался также против педикулёза, но сейчас это не рекомендовано)</w:t>
      </w:r>
    </w:p>
    <w:p w:rsidR="00AE047D" w:rsidRPr="00AE047D" w:rsidRDefault="00AE047D" w:rsidP="00AE047D">
      <w:pPr>
        <w:numPr>
          <w:ilvl w:val="0"/>
          <w:numId w:val="4"/>
        </w:numPr>
        <w:shd w:val="clear" w:color="auto" w:fill="FFFFFF"/>
        <w:spacing w:before="100" w:beforeAutospacing="1" w:after="24" w:line="360" w:lineRule="atLeast"/>
        <w:ind w:left="384"/>
        <w:rPr>
          <w:rFonts w:ascii="Times New Roman" w:eastAsia="Times New Roman" w:hAnsi="Times New Roman" w:cs="Times New Roman"/>
          <w:color w:val="252525"/>
          <w:sz w:val="20"/>
          <w:szCs w:val="20"/>
          <w:lang w:eastAsia="ru-RU"/>
        </w:rPr>
      </w:pPr>
      <w:r w:rsidRPr="00AE047D">
        <w:rPr>
          <w:rFonts w:ascii="Times New Roman" w:eastAsia="Times New Roman" w:hAnsi="Times New Roman" w:cs="Times New Roman"/>
          <w:color w:val="252525"/>
          <w:sz w:val="20"/>
          <w:szCs w:val="20"/>
          <w:lang w:eastAsia="ru-RU"/>
        </w:rPr>
        <w:t>5 % борная мазь</w:t>
      </w:r>
    </w:p>
    <w:p w:rsidR="00AE047D" w:rsidRPr="00AE047D" w:rsidRDefault="00AE047D" w:rsidP="00AE047D">
      <w:pPr>
        <w:numPr>
          <w:ilvl w:val="0"/>
          <w:numId w:val="4"/>
        </w:numPr>
        <w:shd w:val="clear" w:color="auto" w:fill="FFFFFF"/>
        <w:spacing w:before="100" w:beforeAutospacing="1" w:after="24" w:line="360" w:lineRule="atLeast"/>
        <w:ind w:left="384"/>
        <w:rPr>
          <w:rFonts w:ascii="Times New Roman" w:eastAsia="Times New Roman" w:hAnsi="Times New Roman" w:cs="Times New Roman"/>
          <w:color w:val="252525"/>
          <w:sz w:val="20"/>
          <w:szCs w:val="20"/>
          <w:lang w:eastAsia="ru-RU"/>
        </w:rPr>
      </w:pPr>
      <w:r w:rsidRPr="00AE047D">
        <w:rPr>
          <w:rFonts w:ascii="Times New Roman" w:eastAsia="Times New Roman" w:hAnsi="Times New Roman" w:cs="Times New Roman"/>
          <w:color w:val="252525"/>
          <w:sz w:val="20"/>
          <w:szCs w:val="20"/>
          <w:lang w:eastAsia="ru-RU"/>
        </w:rPr>
        <w:t>Металлические частые гребни</w:t>
      </w:r>
    </w:p>
    <w:p w:rsidR="00AE047D" w:rsidRPr="00AE047D" w:rsidRDefault="00AE047D" w:rsidP="00AE047D">
      <w:pPr>
        <w:shd w:val="clear" w:color="auto" w:fill="FFFFFF"/>
        <w:spacing w:before="120" w:after="120" w:line="336" w:lineRule="atLeast"/>
        <w:rPr>
          <w:rFonts w:ascii="Times New Roman" w:eastAsia="Times New Roman" w:hAnsi="Times New Roman" w:cs="Times New Roman"/>
          <w:color w:val="252525"/>
          <w:sz w:val="20"/>
          <w:szCs w:val="20"/>
          <w:lang w:eastAsia="ru-RU"/>
        </w:rPr>
      </w:pPr>
      <w:r w:rsidRPr="00AE047D">
        <w:rPr>
          <w:rFonts w:ascii="Times New Roman" w:eastAsia="Times New Roman" w:hAnsi="Times New Roman" w:cs="Times New Roman"/>
          <w:color w:val="252525"/>
          <w:sz w:val="20"/>
          <w:szCs w:val="20"/>
          <w:lang w:eastAsia="ru-RU"/>
        </w:rPr>
        <w:t xml:space="preserve">Следует помнить, что даже при наличии </w:t>
      </w:r>
      <w:proofErr w:type="spellStart"/>
      <w:r w:rsidRPr="00AE047D">
        <w:rPr>
          <w:rFonts w:ascii="Times New Roman" w:eastAsia="Times New Roman" w:hAnsi="Times New Roman" w:cs="Times New Roman"/>
          <w:color w:val="252525"/>
          <w:sz w:val="20"/>
          <w:szCs w:val="20"/>
          <w:lang w:eastAsia="ru-RU"/>
        </w:rPr>
        <w:t>овоцидного</w:t>
      </w:r>
      <w:proofErr w:type="spellEnd"/>
      <w:r w:rsidRPr="00AE047D">
        <w:rPr>
          <w:rFonts w:ascii="Times New Roman" w:eastAsia="Times New Roman" w:hAnsi="Times New Roman" w:cs="Times New Roman"/>
          <w:color w:val="252525"/>
          <w:sz w:val="20"/>
          <w:szCs w:val="20"/>
          <w:lang w:eastAsia="ru-RU"/>
        </w:rPr>
        <w:t xml:space="preserve"> эффекта часть гнид, как правило, выживает, поэтому важно удалить их механически.</w:t>
      </w:r>
    </w:p>
    <w:p w:rsidR="00AE047D" w:rsidRPr="00AE047D" w:rsidRDefault="00AE047D" w:rsidP="00AE047D">
      <w:pPr>
        <w:shd w:val="clear" w:color="auto" w:fill="FFFFFF"/>
        <w:spacing w:before="120" w:after="120" w:line="336" w:lineRule="atLeast"/>
        <w:rPr>
          <w:rFonts w:ascii="Times New Roman" w:eastAsia="Times New Roman" w:hAnsi="Times New Roman" w:cs="Times New Roman"/>
          <w:color w:val="252525"/>
          <w:sz w:val="20"/>
          <w:szCs w:val="20"/>
          <w:lang w:eastAsia="ru-RU"/>
        </w:rPr>
      </w:pPr>
      <w:r w:rsidRPr="00AE047D">
        <w:rPr>
          <w:rFonts w:ascii="Times New Roman" w:eastAsia="Times New Roman" w:hAnsi="Times New Roman" w:cs="Times New Roman"/>
          <w:color w:val="252525"/>
          <w:sz w:val="20"/>
          <w:szCs w:val="20"/>
          <w:lang w:eastAsia="ru-RU"/>
        </w:rPr>
        <w:lastRenderedPageBreak/>
        <w:t>При использовании любых средств от вшей следует максимально точно соблюдать инструкцию, поскольку эти препараты очень токсичны. Многие из них противопоказаны беременным и кормящим женщинам, маленьким детям, людям, страдающим аллергиями и заболеваниями дыхательных путей.</w:t>
      </w:r>
    </w:p>
    <w:p w:rsidR="00AE047D" w:rsidRPr="00AE047D" w:rsidRDefault="00AE047D" w:rsidP="00AE047D">
      <w:pPr>
        <w:shd w:val="clear" w:color="auto" w:fill="FFFFFF"/>
        <w:spacing w:before="120" w:after="120" w:line="336" w:lineRule="atLeast"/>
        <w:rPr>
          <w:rFonts w:ascii="Times New Roman" w:eastAsia="Times New Roman" w:hAnsi="Times New Roman" w:cs="Times New Roman"/>
          <w:color w:val="252525"/>
          <w:sz w:val="20"/>
          <w:szCs w:val="20"/>
          <w:lang w:eastAsia="ru-RU"/>
        </w:rPr>
      </w:pPr>
      <w:r w:rsidRPr="00AE047D">
        <w:rPr>
          <w:rFonts w:ascii="Times New Roman" w:eastAsia="Times New Roman" w:hAnsi="Times New Roman" w:cs="Times New Roman"/>
          <w:color w:val="252525"/>
          <w:sz w:val="20"/>
          <w:szCs w:val="20"/>
          <w:lang w:eastAsia="ru-RU"/>
        </w:rPr>
        <w:t>После использования любых сре</w:t>
      </w:r>
      <w:proofErr w:type="gramStart"/>
      <w:r w:rsidRPr="00AE047D">
        <w:rPr>
          <w:rFonts w:ascii="Times New Roman" w:eastAsia="Times New Roman" w:hAnsi="Times New Roman" w:cs="Times New Roman"/>
          <w:color w:val="252525"/>
          <w:sz w:val="20"/>
          <w:szCs w:val="20"/>
          <w:lang w:eastAsia="ru-RU"/>
        </w:rPr>
        <w:t>дств сл</w:t>
      </w:r>
      <w:proofErr w:type="gramEnd"/>
      <w:r w:rsidRPr="00AE047D">
        <w:rPr>
          <w:rFonts w:ascii="Times New Roman" w:eastAsia="Times New Roman" w:hAnsi="Times New Roman" w:cs="Times New Roman"/>
          <w:color w:val="252525"/>
          <w:sz w:val="20"/>
          <w:szCs w:val="20"/>
          <w:lang w:eastAsia="ru-RU"/>
        </w:rPr>
        <w:t>едует обязательно прочесать голову специальным металлическим частым гребнем или удалить каждое яйцо вручную. Вручную это займет несколько дней, так как вывести гниды непросто. Для достижения максимальной эффективности следует расчёсывать волосы расчёской с очень маленьким шагом зубчиков. Обычные расчёски плохо удаляют гниды, при их использовании надо дополнительно снимать гниды пальцами, а пластиковые частые гребни предназначены для профилактики, т.к. не способны жёстко держать расстояние между зубцами. Даже если волосы длинные, их не обязательно срезать короче, чтобы было легче вычесывать мёртвых насекомых и яйца, т.к. гниды крепятся исключительно у корней волос и самое важное - обработать первые 3-5 см от корня. Облегчить вычёсывание можно, нанеся на волосы бальзам, рыбий жир, масло, придав «эффект скольжения». Масло оливы избавляет от паразитов, а масло герани оказывает ещё и противовоспалительное действие, заживляет раны</w:t>
      </w:r>
      <w:bookmarkStart w:id="0" w:name="_GoBack"/>
      <w:bookmarkEnd w:id="0"/>
    </w:p>
    <w:p w:rsidR="00AE047D" w:rsidRPr="00AE047D" w:rsidRDefault="00AE047D" w:rsidP="00AE047D">
      <w:pPr>
        <w:shd w:val="clear" w:color="auto" w:fill="FFFFFF"/>
        <w:spacing w:before="120" w:after="120" w:line="336" w:lineRule="atLeast"/>
        <w:rPr>
          <w:rFonts w:ascii="Times New Roman" w:eastAsia="Times New Roman" w:hAnsi="Times New Roman" w:cs="Times New Roman"/>
          <w:color w:val="252525"/>
          <w:sz w:val="20"/>
          <w:szCs w:val="20"/>
          <w:lang w:eastAsia="ru-RU"/>
        </w:rPr>
      </w:pPr>
      <w:r w:rsidRPr="00AE047D">
        <w:rPr>
          <w:rFonts w:ascii="Times New Roman" w:eastAsia="Times New Roman" w:hAnsi="Times New Roman" w:cs="Times New Roman"/>
          <w:color w:val="252525"/>
          <w:sz w:val="20"/>
          <w:szCs w:val="20"/>
          <w:lang w:eastAsia="ru-RU"/>
        </w:rPr>
        <w:t>При борьбе с головным педикулёзом крайне важно обезвредить (прокипятить, прогладить) личное бельё </w:t>
      </w:r>
      <w:proofErr w:type="spellStart"/>
      <w:r w:rsidRPr="00AE047D">
        <w:rPr>
          <w:rFonts w:ascii="Times New Roman" w:eastAsia="Times New Roman" w:hAnsi="Times New Roman" w:cs="Times New Roman"/>
          <w:color w:val="252525"/>
          <w:sz w:val="20"/>
          <w:szCs w:val="20"/>
          <w:lang w:eastAsia="ru-RU"/>
        </w:rPr>
        <w:fldChar w:fldCharType="begin"/>
      </w:r>
      <w:r w:rsidRPr="00AE047D">
        <w:rPr>
          <w:rFonts w:ascii="Times New Roman" w:eastAsia="Times New Roman" w:hAnsi="Times New Roman" w:cs="Times New Roman"/>
          <w:color w:val="252525"/>
          <w:sz w:val="20"/>
          <w:szCs w:val="20"/>
          <w:lang w:eastAsia="ru-RU"/>
        </w:rPr>
        <w:instrText xml:space="preserve"> HYPERLINK "https://ru.wikipedia.org/wiki/%D0%98%D0%BD%D1%84%D0%B5%D1%81%D1%82%D0%B0%D1%86%D0%B8%D1%8F" \o "Инфестация" </w:instrText>
      </w:r>
      <w:r w:rsidRPr="00AE047D">
        <w:rPr>
          <w:rFonts w:ascii="Times New Roman" w:eastAsia="Times New Roman" w:hAnsi="Times New Roman" w:cs="Times New Roman"/>
          <w:color w:val="252525"/>
          <w:sz w:val="20"/>
          <w:szCs w:val="20"/>
          <w:lang w:eastAsia="ru-RU"/>
        </w:rPr>
        <w:fldChar w:fldCharType="separate"/>
      </w:r>
      <w:r w:rsidRPr="00AE047D">
        <w:rPr>
          <w:rFonts w:ascii="Times New Roman" w:eastAsia="Times New Roman" w:hAnsi="Times New Roman" w:cs="Times New Roman"/>
          <w:color w:val="0B0080"/>
          <w:sz w:val="20"/>
          <w:szCs w:val="20"/>
          <w:u w:val="single"/>
          <w:lang w:eastAsia="ru-RU"/>
        </w:rPr>
        <w:t>инфестированного</w:t>
      </w:r>
      <w:proofErr w:type="spellEnd"/>
      <w:r w:rsidRPr="00AE047D">
        <w:rPr>
          <w:rFonts w:ascii="Times New Roman" w:eastAsia="Times New Roman" w:hAnsi="Times New Roman" w:cs="Times New Roman"/>
          <w:color w:val="252525"/>
          <w:sz w:val="20"/>
          <w:szCs w:val="20"/>
          <w:lang w:eastAsia="ru-RU"/>
        </w:rPr>
        <w:fldChar w:fldCharType="end"/>
      </w:r>
      <w:r w:rsidRPr="00AE047D">
        <w:rPr>
          <w:rFonts w:ascii="Times New Roman" w:eastAsia="Times New Roman" w:hAnsi="Times New Roman" w:cs="Times New Roman"/>
          <w:color w:val="252525"/>
          <w:sz w:val="20"/>
          <w:szCs w:val="20"/>
          <w:lang w:eastAsia="ru-RU"/>
        </w:rPr>
        <w:t xml:space="preserve"> человека (подушки, полотенца, наволочки, простыни и т. д.). Также следует осмотреть других членов семьи (одноклассников, детей в той же группе детского сада и т. д.) на предмет заражения. В народной медицине эффективным средством считается полностью отстричь волосы на голове. После обработки </w:t>
      </w:r>
      <w:proofErr w:type="spellStart"/>
      <w:r w:rsidRPr="00AE047D">
        <w:rPr>
          <w:rFonts w:ascii="Times New Roman" w:eastAsia="Times New Roman" w:hAnsi="Times New Roman" w:cs="Times New Roman"/>
          <w:color w:val="252525"/>
          <w:sz w:val="20"/>
          <w:szCs w:val="20"/>
          <w:lang w:eastAsia="ru-RU"/>
        </w:rPr>
        <w:t>инфестированному</w:t>
      </w:r>
      <w:proofErr w:type="spellEnd"/>
      <w:r w:rsidRPr="00AE047D">
        <w:rPr>
          <w:rFonts w:ascii="Times New Roman" w:eastAsia="Times New Roman" w:hAnsi="Times New Roman" w:cs="Times New Roman"/>
          <w:color w:val="252525"/>
          <w:sz w:val="20"/>
          <w:szCs w:val="20"/>
          <w:lang w:eastAsia="ru-RU"/>
        </w:rPr>
        <w:t xml:space="preserve"> человеку запрещается посещение общественных мест, таких как школа, работа, места массового скопления людей в течение двух дней после обработки</w:t>
      </w:r>
    </w:p>
    <w:p w:rsidR="000346F4" w:rsidRPr="00AE047D" w:rsidRDefault="000346F4">
      <w:pPr>
        <w:rPr>
          <w:rFonts w:ascii="Times New Roman" w:hAnsi="Times New Roman" w:cs="Times New Roman"/>
          <w:sz w:val="20"/>
          <w:szCs w:val="20"/>
        </w:rPr>
      </w:pPr>
    </w:p>
    <w:sectPr w:rsidR="000346F4" w:rsidRPr="00AE0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7895"/>
    <w:multiLevelType w:val="multilevel"/>
    <w:tmpl w:val="9208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74343D"/>
    <w:multiLevelType w:val="multilevel"/>
    <w:tmpl w:val="8E48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30417E"/>
    <w:multiLevelType w:val="multilevel"/>
    <w:tmpl w:val="8B08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E2040A"/>
    <w:multiLevelType w:val="multilevel"/>
    <w:tmpl w:val="60F28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88"/>
    <w:rsid w:val="000346F4"/>
    <w:rsid w:val="003F6D88"/>
    <w:rsid w:val="00AE0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4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04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4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0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44434">
      <w:bodyDiv w:val="1"/>
      <w:marLeft w:val="0"/>
      <w:marRight w:val="0"/>
      <w:marTop w:val="0"/>
      <w:marBottom w:val="0"/>
      <w:divBdr>
        <w:top w:val="none" w:sz="0" w:space="0" w:color="auto"/>
        <w:left w:val="none" w:sz="0" w:space="0" w:color="auto"/>
        <w:bottom w:val="none" w:sz="0" w:space="0" w:color="auto"/>
        <w:right w:val="none" w:sz="0" w:space="0" w:color="auto"/>
      </w:divBdr>
      <w:divsChild>
        <w:div w:id="773284655">
          <w:marLeft w:val="0"/>
          <w:marRight w:val="0"/>
          <w:marTop w:val="0"/>
          <w:marBottom w:val="0"/>
          <w:divBdr>
            <w:top w:val="single" w:sz="6" w:space="5" w:color="AAAAAA"/>
            <w:left w:val="single" w:sz="6" w:space="5" w:color="AAAAAA"/>
            <w:bottom w:val="single" w:sz="6" w:space="5" w:color="AAAAAA"/>
            <w:right w:val="single" w:sz="6" w:space="5" w:color="AAAAAA"/>
          </w:divBdr>
        </w:div>
        <w:div w:id="1392574959">
          <w:marLeft w:val="336"/>
          <w:marRight w:val="0"/>
          <w:marTop w:val="120"/>
          <w:marBottom w:val="192"/>
          <w:divBdr>
            <w:top w:val="none" w:sz="0" w:space="0" w:color="auto"/>
            <w:left w:val="none" w:sz="0" w:space="0" w:color="auto"/>
            <w:bottom w:val="none" w:sz="0" w:space="0" w:color="auto"/>
            <w:right w:val="none" w:sz="0" w:space="0" w:color="auto"/>
          </w:divBdr>
          <w:divsChild>
            <w:div w:id="2029138566">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E%D0%B6%D0%B0" TargetMode="External"/><Relationship Id="rId13" Type="http://schemas.openxmlformats.org/officeDocument/2006/relationships/hyperlink" Target="https://ru.wikipedia.org/wiki/%D0%93%D0%BE%D0%BB%D0%BE%D0%B2%D0%BD%D0%BE%D0%B9_%D0%BF%D0%B5%D0%B4%D0%B8%D0%BA%D1%83%D0%BB%D1%91%D0%B7" TargetMode="External"/><Relationship Id="rId18" Type="http://schemas.openxmlformats.org/officeDocument/2006/relationships/hyperlink" Target="https://ru.wikipedia.org/wiki/%D0%AD%D0%BF%D0%B8%D0%B4%D0%B5%D0%BC%D0%B8%D1%87%D0%B5%D1%81%D0%BA%D0%B8%D0%B9_%D1%81%D1%8B%D0%BF%D0%BD%D0%BE%D0%B9_%D1%82%D0%B8%D1%84" TargetMode="External"/><Relationship Id="rId3" Type="http://schemas.microsoft.com/office/2007/relationships/stylesWithEffects" Target="stylesWithEffects.xml"/><Relationship Id="rId21" Type="http://schemas.openxmlformats.org/officeDocument/2006/relationships/hyperlink" Target="https://ru.wikipedia.org/wiki/%D0%A7%D0%B5%D1%81%D0%BE%D1%82%D0%BA%D0%B0" TargetMode="External"/><Relationship Id="rId7" Type="http://schemas.openxmlformats.org/officeDocument/2006/relationships/hyperlink" Target="https://ru.wikipedia.org/wiki/%D0%9F%D0%B0%D1%80%D0%B0%D0%B7%D0%B8%D1%82" TargetMode="External"/><Relationship Id="rId12" Type="http://schemas.openxmlformats.org/officeDocument/2006/relationships/hyperlink" Target="https://ru.wikipedia.org/wiki/%D0%9B%D0%BE%D0%B1%D0%BA%D0%BE%D0%B2%D0%B0%D1%8F_%D0%B2%D0%BE%D1%88%D1%8C" TargetMode="External"/><Relationship Id="rId17" Type="http://schemas.openxmlformats.org/officeDocument/2006/relationships/hyperlink" Target="https://ru.wikipedia.org/w/index.php?title=%D0%93%D0%BD%D0%BE%D0%B9%D0%BD%D0%B8%D1%87%D0%BA%D0%BE%D0%B2%D1%8B%D0%B5_%D0%B7%D0%B0%D0%B1%D0%BE%D0%BB%D0%B5%D0%B2%D0%B0%D0%BD%D0%B8%D1%8F_%D0%BA%D0%BE%D0%B6%D0%B8&amp;action=edit&amp;redlink=1" TargetMode="External"/><Relationship Id="rId2" Type="http://schemas.openxmlformats.org/officeDocument/2006/relationships/styles" Target="styles.xml"/><Relationship Id="rId16" Type="http://schemas.openxmlformats.org/officeDocument/2006/relationships/hyperlink" Target="https://ru.wikipedia.org/wiki/%D0%93%D0%BD%D0%B8%D0%B4%D1%8B" TargetMode="External"/><Relationship Id="rId20" Type="http://schemas.openxmlformats.org/officeDocument/2006/relationships/hyperlink" Target="https://ru.wikipedia.org/wiki/%D0%A1%D1%83%D1%81%D0%BF%D0%B5%D0%BD%D0%B7%D0%B8%D1%8F" TargetMode="External"/><Relationship Id="rId1" Type="http://schemas.openxmlformats.org/officeDocument/2006/relationships/numbering" Target="numbering.xml"/><Relationship Id="rId6" Type="http://schemas.openxmlformats.org/officeDocument/2006/relationships/hyperlink" Target="https://ru.wikipedia.org/wiki/%D0%9B%D0%B0%D1%82%D0%B8%D0%BD%D1%81%D0%BA%D0%B8%D0%B9_%D1%8F%D0%B7%D1%8B%D0%BA" TargetMode="External"/><Relationship Id="rId11" Type="http://schemas.openxmlformats.org/officeDocument/2006/relationships/hyperlink" Target="https://ru.wikipedia.org/wiki/%D0%9F%D0%BB%D0%B0%D1%82%D1%8F%D0%BD%D0%B0%D1%8F_%D0%B2%D0%BE%D1%88%D1%8C" TargetMode="External"/><Relationship Id="rId5" Type="http://schemas.openxmlformats.org/officeDocument/2006/relationships/webSettings" Target="webSettings.xml"/><Relationship Id="rId15" Type="http://schemas.openxmlformats.org/officeDocument/2006/relationships/hyperlink" Target="https://ru.wikipedia.org/wiki/%D0%A4%D1%82%D0%B8%D1%80%D0%B8%D0%B0%D0%B7" TargetMode="External"/><Relationship Id="rId23" Type="http://schemas.openxmlformats.org/officeDocument/2006/relationships/theme" Target="theme/theme1.xml"/><Relationship Id="rId10" Type="http://schemas.openxmlformats.org/officeDocument/2006/relationships/hyperlink" Target="https://ru.wikipedia.org/wiki/%D0%93%D0%BE%D0%BB%D0%BE%D0%B2%D0%BD%D0%B0%D1%8F_%D0%B2%D0%BE%D1%88%D1%8C" TargetMode="External"/><Relationship Id="rId19" Type="http://schemas.openxmlformats.org/officeDocument/2006/relationships/hyperlink" Target="https://ru.wikipedia.org/wiki/%D0%A0%D0%B8%D0%BA%D0%BA%D0%B5%D1%82%D1%81%D0%B8%D0%BE%D0%B7%D1%8B" TargetMode="External"/><Relationship Id="rId4" Type="http://schemas.openxmlformats.org/officeDocument/2006/relationships/settings" Target="settings.xml"/><Relationship Id="rId9" Type="http://schemas.openxmlformats.org/officeDocument/2006/relationships/hyperlink" Target="https://ru.wikipedia.org/wiki/%D0%92%D0%BE%D0%BB%D0%BE%D1%81%D1%8B" TargetMode="External"/><Relationship Id="rId14" Type="http://schemas.openxmlformats.org/officeDocument/2006/relationships/hyperlink" Target="https://ru.wikipedia.org/wiki/%D0%9F%D0%BB%D0%B0%D1%82%D1%8F%D0%BD%D0%BE%D0%B9_%D0%BF%D0%B5%D0%B4%D0%B8%D0%BA%D1%83%D0%BB%D1%91%D0%B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989</Words>
  <Characters>5638</Characters>
  <Application>Microsoft Office Word</Application>
  <DocSecurity>0</DocSecurity>
  <Lines>46</Lines>
  <Paragraphs>13</Paragraphs>
  <ScaleCrop>false</ScaleCrop>
  <Company>Home</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2015-04-01T09:25:00Z</dcterms:created>
  <dcterms:modified xsi:type="dcterms:W3CDTF">2015-04-01T09:31:00Z</dcterms:modified>
</cp:coreProperties>
</file>