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C4" w:rsidRPr="004852C4" w:rsidRDefault="004852C4" w:rsidP="00485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52C4">
        <w:rPr>
          <w:rFonts w:ascii="Times New Roman" w:hAnsi="Times New Roman" w:cs="Times New Roman"/>
          <w:b/>
          <w:bCs/>
          <w:sz w:val="28"/>
          <w:szCs w:val="28"/>
        </w:rPr>
        <w:t>РАБОЧАЯ ПРОГРАММА МУЗЫКАЛЬНОГО РУКОВОДИТЕЛЯ</w:t>
      </w:r>
    </w:p>
    <w:p w:rsidR="004852C4" w:rsidRPr="004852C4" w:rsidRDefault="004852C4" w:rsidP="00485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5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Программы:</w:t>
      </w:r>
    </w:p>
    <w:p w:rsidR="004852C4" w:rsidRPr="004852C4" w:rsidRDefault="004852C4" w:rsidP="00485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2C4">
        <w:rPr>
          <w:rFonts w:ascii="Times New Roman" w:hAnsi="Times New Roman" w:cs="Times New Roman"/>
          <w:sz w:val="28"/>
          <w:szCs w:val="28"/>
        </w:rPr>
        <w:t>Развитие предпосылок ценностно-смыслового восприятия и понимание</w:t>
      </w:r>
    </w:p>
    <w:p w:rsidR="004852C4" w:rsidRPr="004852C4" w:rsidRDefault="004852C4" w:rsidP="00485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2C4">
        <w:rPr>
          <w:rFonts w:ascii="Times New Roman" w:hAnsi="Times New Roman" w:cs="Times New Roman"/>
          <w:sz w:val="28"/>
          <w:szCs w:val="28"/>
        </w:rPr>
        <w:t>произведений музыкального искусства.</w:t>
      </w:r>
    </w:p>
    <w:p w:rsidR="004852C4" w:rsidRPr="004852C4" w:rsidRDefault="004852C4" w:rsidP="00485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5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рабочей программы:</w:t>
      </w:r>
    </w:p>
    <w:p w:rsidR="004852C4" w:rsidRPr="004852C4" w:rsidRDefault="004852C4" w:rsidP="00485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2C4">
        <w:rPr>
          <w:rFonts w:ascii="Times New Roman" w:hAnsi="Times New Roman" w:cs="Times New Roman"/>
          <w:sz w:val="28"/>
          <w:szCs w:val="28"/>
        </w:rPr>
        <w:t>– развитие музыкально-художественной деятельности;</w:t>
      </w:r>
    </w:p>
    <w:p w:rsidR="004852C4" w:rsidRPr="004852C4" w:rsidRDefault="004852C4" w:rsidP="00485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2C4">
        <w:rPr>
          <w:rFonts w:ascii="Times New Roman" w:hAnsi="Times New Roman" w:cs="Times New Roman"/>
          <w:sz w:val="28"/>
          <w:szCs w:val="28"/>
        </w:rPr>
        <w:t>– приобщение к музыкальному искусству;</w:t>
      </w:r>
    </w:p>
    <w:p w:rsidR="00A01018" w:rsidRDefault="004852C4" w:rsidP="00485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2C4">
        <w:rPr>
          <w:rFonts w:ascii="Times New Roman" w:hAnsi="Times New Roman" w:cs="Times New Roman"/>
          <w:sz w:val="28"/>
          <w:szCs w:val="28"/>
        </w:rPr>
        <w:t>– становление эстетического отношения к окружающему миру;</w:t>
      </w:r>
    </w:p>
    <w:p w:rsidR="00A01018" w:rsidRDefault="00A01018" w:rsidP="00485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2C4" w:rsidRPr="004852C4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2C4" w:rsidRPr="004852C4">
        <w:rPr>
          <w:rFonts w:ascii="Times New Roman" w:hAnsi="Times New Roman" w:cs="Times New Roman"/>
          <w:sz w:val="28"/>
          <w:szCs w:val="28"/>
        </w:rPr>
        <w:t xml:space="preserve">элементарных представлений о видах </w:t>
      </w:r>
      <w:proofErr w:type="gramStart"/>
      <w:r w:rsidR="004852C4" w:rsidRPr="004852C4">
        <w:rPr>
          <w:rFonts w:ascii="Times New Roman" w:hAnsi="Times New Roman" w:cs="Times New Roman"/>
          <w:sz w:val="28"/>
          <w:szCs w:val="28"/>
        </w:rPr>
        <w:t>музыкального</w:t>
      </w:r>
      <w:proofErr w:type="gramEnd"/>
      <w:r w:rsidR="004852C4" w:rsidRPr="00485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2C4" w:rsidRPr="004852C4" w:rsidRDefault="00A01018" w:rsidP="00485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52C4" w:rsidRPr="004852C4">
        <w:rPr>
          <w:rFonts w:ascii="Times New Roman" w:hAnsi="Times New Roman" w:cs="Times New Roman"/>
          <w:sz w:val="28"/>
          <w:szCs w:val="28"/>
        </w:rPr>
        <w:t>искусства;</w:t>
      </w:r>
    </w:p>
    <w:p w:rsidR="004852C4" w:rsidRPr="004852C4" w:rsidRDefault="004852C4" w:rsidP="00485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2C4">
        <w:rPr>
          <w:rFonts w:ascii="Times New Roman" w:hAnsi="Times New Roman" w:cs="Times New Roman"/>
          <w:sz w:val="28"/>
          <w:szCs w:val="28"/>
        </w:rPr>
        <w:t>– восприятие музыки, фольклора;</w:t>
      </w:r>
    </w:p>
    <w:p w:rsidR="004852C4" w:rsidRPr="004852C4" w:rsidRDefault="004852C4" w:rsidP="00485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2C4">
        <w:rPr>
          <w:rFonts w:ascii="Times New Roman" w:hAnsi="Times New Roman" w:cs="Times New Roman"/>
          <w:sz w:val="28"/>
          <w:szCs w:val="28"/>
        </w:rPr>
        <w:t>– стимулирование сопереживания персонажам музыкальных произведений;</w:t>
      </w:r>
    </w:p>
    <w:p w:rsidR="004852C4" w:rsidRPr="004852C4" w:rsidRDefault="004852C4" w:rsidP="00485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2C4">
        <w:rPr>
          <w:rFonts w:ascii="Times New Roman" w:hAnsi="Times New Roman" w:cs="Times New Roman"/>
          <w:sz w:val="28"/>
          <w:szCs w:val="28"/>
        </w:rPr>
        <w:t>– активизация самостоятельной творческой деятельности детей.</w:t>
      </w:r>
    </w:p>
    <w:p w:rsidR="004852C4" w:rsidRPr="004852C4" w:rsidRDefault="004852C4" w:rsidP="00485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2C4">
        <w:rPr>
          <w:rFonts w:ascii="Times New Roman" w:hAnsi="Times New Roman" w:cs="Times New Roman"/>
          <w:sz w:val="28"/>
          <w:szCs w:val="28"/>
        </w:rPr>
        <w:t>– развитие музыкальных и творческих способностей детей в различных видах</w:t>
      </w:r>
    </w:p>
    <w:p w:rsidR="004852C4" w:rsidRPr="004852C4" w:rsidRDefault="004852C4" w:rsidP="00485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2C4">
        <w:rPr>
          <w:rFonts w:ascii="Times New Roman" w:hAnsi="Times New Roman" w:cs="Times New Roman"/>
          <w:sz w:val="28"/>
          <w:szCs w:val="28"/>
        </w:rPr>
        <w:t xml:space="preserve">музыкальной деятельности, исходя из </w:t>
      </w:r>
      <w:proofErr w:type="gramStart"/>
      <w:r w:rsidRPr="004852C4">
        <w:rPr>
          <w:rFonts w:ascii="Times New Roman" w:hAnsi="Times New Roman" w:cs="Times New Roman"/>
          <w:sz w:val="28"/>
          <w:szCs w:val="28"/>
        </w:rPr>
        <w:t>возрастных</w:t>
      </w:r>
      <w:proofErr w:type="gramEnd"/>
      <w:r w:rsidRPr="004852C4">
        <w:rPr>
          <w:rFonts w:ascii="Times New Roman" w:hAnsi="Times New Roman" w:cs="Times New Roman"/>
          <w:sz w:val="28"/>
          <w:szCs w:val="28"/>
        </w:rPr>
        <w:t xml:space="preserve"> и индивидуальных</w:t>
      </w:r>
    </w:p>
    <w:p w:rsidR="004852C4" w:rsidRPr="004852C4" w:rsidRDefault="004852C4" w:rsidP="00485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2C4">
        <w:rPr>
          <w:rFonts w:ascii="Times New Roman" w:hAnsi="Times New Roman" w:cs="Times New Roman"/>
          <w:sz w:val="28"/>
          <w:szCs w:val="28"/>
        </w:rPr>
        <w:t>возможностей каждого воспитанника;</w:t>
      </w:r>
    </w:p>
    <w:p w:rsidR="004852C4" w:rsidRPr="004852C4" w:rsidRDefault="004852C4" w:rsidP="00485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2C4">
        <w:rPr>
          <w:rFonts w:ascii="Times New Roman" w:hAnsi="Times New Roman" w:cs="Times New Roman"/>
          <w:sz w:val="28"/>
          <w:szCs w:val="28"/>
        </w:rPr>
        <w:t>– воспитание средствами музыкальной выразительности</w:t>
      </w:r>
    </w:p>
    <w:p w:rsidR="004852C4" w:rsidRPr="004852C4" w:rsidRDefault="004852C4" w:rsidP="00485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2C4">
        <w:rPr>
          <w:rFonts w:ascii="Times New Roman" w:hAnsi="Times New Roman" w:cs="Times New Roman"/>
          <w:sz w:val="28"/>
          <w:szCs w:val="28"/>
        </w:rPr>
        <w:t>уважительного отношение к культуре народа, родного города;</w:t>
      </w:r>
    </w:p>
    <w:p w:rsidR="004852C4" w:rsidRPr="004852C4" w:rsidRDefault="004852C4" w:rsidP="00485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2C4">
        <w:rPr>
          <w:rFonts w:ascii="Times New Roman" w:hAnsi="Times New Roman" w:cs="Times New Roman"/>
          <w:sz w:val="28"/>
          <w:szCs w:val="28"/>
        </w:rPr>
        <w:t>– создание условий, обеспечивающих эмоциональное</w:t>
      </w:r>
      <w:r w:rsidR="00A01018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4852C4">
        <w:rPr>
          <w:rFonts w:ascii="Times New Roman" w:hAnsi="Times New Roman" w:cs="Times New Roman"/>
          <w:sz w:val="28"/>
          <w:szCs w:val="28"/>
        </w:rPr>
        <w:t>благополучие каждого воспитанника.</w:t>
      </w:r>
    </w:p>
    <w:p w:rsidR="004852C4" w:rsidRPr="004852C4" w:rsidRDefault="004852C4" w:rsidP="00485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2C4">
        <w:rPr>
          <w:rFonts w:ascii="Times New Roman" w:hAnsi="Times New Roman" w:cs="Times New Roman"/>
          <w:sz w:val="28"/>
          <w:szCs w:val="28"/>
        </w:rPr>
        <w:t xml:space="preserve">Данная рабочая программа по музыкальному развитию детей составлена </w:t>
      </w:r>
      <w:proofErr w:type="gramStart"/>
      <w:r w:rsidRPr="004852C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F6B1D" w:rsidRPr="004852C4" w:rsidRDefault="004852C4" w:rsidP="00A01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52C4">
        <w:rPr>
          <w:rFonts w:ascii="Times New Roman" w:hAnsi="Times New Roman" w:cs="Times New Roman"/>
          <w:sz w:val="28"/>
          <w:szCs w:val="28"/>
        </w:rPr>
        <w:t>основе обязательного минимума содержания по музыкальному развитию детей</w:t>
      </w:r>
      <w:r w:rsidR="00A01018">
        <w:rPr>
          <w:rFonts w:ascii="Times New Roman" w:hAnsi="Times New Roman" w:cs="Times New Roman"/>
          <w:sz w:val="28"/>
          <w:szCs w:val="28"/>
        </w:rPr>
        <w:t xml:space="preserve"> </w:t>
      </w:r>
      <w:r w:rsidRPr="004852C4">
        <w:rPr>
          <w:rFonts w:ascii="Times New Roman" w:hAnsi="Times New Roman" w:cs="Times New Roman"/>
          <w:sz w:val="28"/>
          <w:szCs w:val="28"/>
        </w:rPr>
        <w:t>дошкольного возраста. В программе сформулированы и конкретизированы задачи</w:t>
      </w:r>
      <w:r w:rsidR="00A01018">
        <w:rPr>
          <w:rFonts w:ascii="Times New Roman" w:hAnsi="Times New Roman" w:cs="Times New Roman"/>
          <w:sz w:val="28"/>
          <w:szCs w:val="28"/>
        </w:rPr>
        <w:t xml:space="preserve"> </w:t>
      </w:r>
      <w:r w:rsidRPr="004852C4">
        <w:rPr>
          <w:rFonts w:ascii="Times New Roman" w:hAnsi="Times New Roman" w:cs="Times New Roman"/>
          <w:sz w:val="28"/>
          <w:szCs w:val="28"/>
        </w:rPr>
        <w:t xml:space="preserve">по музыкальному воспитанию для детей: I младшей группы; второй </w:t>
      </w:r>
      <w:proofErr w:type="spellStart"/>
      <w:r w:rsidRPr="004852C4">
        <w:rPr>
          <w:rFonts w:ascii="Times New Roman" w:hAnsi="Times New Roman" w:cs="Times New Roman"/>
          <w:sz w:val="28"/>
          <w:szCs w:val="28"/>
        </w:rPr>
        <w:t>младшейгруппы</w:t>
      </w:r>
      <w:proofErr w:type="spellEnd"/>
      <w:r w:rsidRPr="004852C4">
        <w:rPr>
          <w:rFonts w:ascii="Times New Roman" w:hAnsi="Times New Roman" w:cs="Times New Roman"/>
          <w:sz w:val="28"/>
          <w:szCs w:val="28"/>
        </w:rPr>
        <w:t>; средней группы; старшей группы; подготовительной к школе группы.</w:t>
      </w:r>
    </w:p>
    <w:sectPr w:rsidR="009F6B1D" w:rsidRPr="0048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05"/>
    <w:rsid w:val="004852C4"/>
    <w:rsid w:val="006F5605"/>
    <w:rsid w:val="009F6B1D"/>
    <w:rsid w:val="00A0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МБДОУ12</dc:creator>
  <cp:keywords/>
  <dc:description/>
  <cp:lastModifiedBy>МБДОУ12</cp:lastModifiedBy>
  <cp:revision>3</cp:revision>
  <dcterms:created xsi:type="dcterms:W3CDTF">2018-11-01T12:57:00Z</dcterms:created>
  <dcterms:modified xsi:type="dcterms:W3CDTF">2018-11-01T13:01:00Z</dcterms:modified>
</cp:coreProperties>
</file>