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0C" w:rsidRDefault="00D0640C" w:rsidP="003D069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28445" cy="8915400"/>
            <wp:effectExtent l="0" t="0" r="0" b="0"/>
            <wp:docPr id="1" name="Рисунок 1" descr="G:\К ПРОВЕРКЕ\На ПРОВЕРКУ\ПСИХОЛОГ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 ПРОВЕРКЕ\На ПРОВЕРКУ\ПСИХОЛОГ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192" cy="891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0C" w:rsidRDefault="00D0640C" w:rsidP="003D069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0694" w:rsidRPr="008670AC" w:rsidRDefault="003D0694" w:rsidP="003D069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7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Огл</w:t>
      </w:r>
      <w:r w:rsidRPr="008670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670A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867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Pr="008670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67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3D0694" w:rsidRPr="003D0694" w:rsidRDefault="003D0694" w:rsidP="003D0694">
      <w:pPr>
        <w:pStyle w:val="a7"/>
        <w:numPr>
          <w:ilvl w:val="0"/>
          <w:numId w:val="4"/>
        </w:numPr>
        <w:tabs>
          <w:tab w:val="left" w:pos="0"/>
        </w:tabs>
        <w:spacing w:before="4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D06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D06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ЗДЕЛ </w:t>
      </w:r>
      <w:r w:rsidRPr="003D06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3D069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......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3D0694" w:rsidRPr="008670AC" w:rsidRDefault="003D0694" w:rsidP="003D0694">
      <w:pPr>
        <w:tabs>
          <w:tab w:val="left" w:pos="0"/>
        </w:tabs>
        <w:spacing w:after="6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0694" w:rsidRPr="003D0694" w:rsidRDefault="003D0694" w:rsidP="003D0694">
      <w:pPr>
        <w:pStyle w:val="a7"/>
        <w:numPr>
          <w:ilvl w:val="1"/>
          <w:numId w:val="4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тельная 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3D06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D069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а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…....................................</w:t>
      </w:r>
      <w:r w:rsidRPr="003D06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</w:t>
      </w:r>
      <w:r w:rsid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3D06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3D0694" w:rsidRPr="008670AC" w:rsidRDefault="003D0694" w:rsidP="003D0694">
      <w:pPr>
        <w:tabs>
          <w:tab w:val="left" w:pos="0"/>
        </w:tabs>
        <w:spacing w:after="18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0694" w:rsidRPr="003D0694" w:rsidRDefault="003D0694" w:rsidP="003D0694">
      <w:pPr>
        <w:pStyle w:val="a7"/>
        <w:numPr>
          <w:ilvl w:val="1"/>
          <w:numId w:val="4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и </w:t>
      </w:r>
      <w:r w:rsidRPr="003D06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 пр</w:t>
      </w:r>
      <w:r w:rsidRPr="003D06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D06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D069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: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…......................................</w:t>
      </w:r>
      <w:r w:rsidRPr="003D06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  <w:r w:rsid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3D06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="001B2E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</w:p>
    <w:p w:rsidR="003D0694" w:rsidRPr="008670AC" w:rsidRDefault="003D0694" w:rsidP="003D0694">
      <w:pPr>
        <w:tabs>
          <w:tab w:val="left" w:pos="0"/>
        </w:tabs>
        <w:spacing w:after="15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0694" w:rsidRPr="00A5612A" w:rsidRDefault="003D0694" w:rsidP="003D0694">
      <w:pPr>
        <w:pStyle w:val="a7"/>
        <w:numPr>
          <w:ilvl w:val="1"/>
          <w:numId w:val="4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3D06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пы и по</w:t>
      </w:r>
      <w:r w:rsidRPr="003D06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3D06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D06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D06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D06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D0694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............</w:t>
      </w:r>
      <w:r w:rsid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3D0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</w:p>
    <w:p w:rsidR="00A5612A" w:rsidRDefault="00A5612A" w:rsidP="00A5612A">
      <w:pPr>
        <w:pStyle w:val="a7"/>
        <w:numPr>
          <w:ilvl w:val="1"/>
          <w:numId w:val="4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Возрастные особенности и новообразования дошкольного детства</w:t>
      </w:r>
      <w:r w:rsid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….5</w:t>
      </w:r>
    </w:p>
    <w:p w:rsidR="00A5612A" w:rsidRPr="00A5612A" w:rsidRDefault="00A5612A" w:rsidP="00A5612A">
      <w:pPr>
        <w:tabs>
          <w:tab w:val="left" w:pos="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0694" w:rsidRPr="00A5612A" w:rsidRDefault="003D0694" w:rsidP="00A5612A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АТЕ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561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ЫЙ Р</w:t>
      </w:r>
      <w:r w:rsidRPr="00A561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ЗДЕЛ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561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561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 w:rsidRPr="00A561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A561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>: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A561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9D65A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21</w:t>
      </w:r>
    </w:p>
    <w:p w:rsidR="00A5612A" w:rsidRPr="00A5612A" w:rsidRDefault="00A5612A" w:rsidP="00A5612A">
      <w:pPr>
        <w:tabs>
          <w:tab w:val="left" w:pos="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5612A" w:rsidRDefault="00A5612A" w:rsidP="00A5612A">
      <w:pPr>
        <w:pStyle w:val="a7"/>
        <w:numPr>
          <w:ilvl w:val="1"/>
          <w:numId w:val="4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деятельности по психолого-педагогическому сопровождению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 w:rsid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..21</w:t>
      </w:r>
    </w:p>
    <w:p w:rsidR="00A5612A" w:rsidRPr="00A5612A" w:rsidRDefault="00A5612A" w:rsidP="00A5612A">
      <w:pPr>
        <w:tabs>
          <w:tab w:val="left" w:pos="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5612A" w:rsidRDefault="00A5612A" w:rsidP="00A5612A">
      <w:pPr>
        <w:pStyle w:val="a7"/>
        <w:numPr>
          <w:ilvl w:val="1"/>
          <w:numId w:val="4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педагога-психолога со специалистами ДОУ </w:t>
      </w:r>
      <w:r w:rsid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A56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</w:p>
    <w:p w:rsidR="00BE0C98" w:rsidRPr="00BE0C98" w:rsidRDefault="00BE0C98" w:rsidP="00BE0C98">
      <w:pPr>
        <w:pStyle w:val="a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0C98" w:rsidRDefault="00BE0C98" w:rsidP="00BE0C98">
      <w:pPr>
        <w:pStyle w:val="a7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семьями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…………………..………..</w:t>
      </w:r>
      <w:r w:rsid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</w:p>
    <w:p w:rsidR="00042DD9" w:rsidRPr="00042DD9" w:rsidRDefault="00042DD9" w:rsidP="00042DD9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694" w:rsidRDefault="003D0694" w:rsidP="00BE0C98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0C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ЗДЕЛ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E0C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E0C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ОГРАММЫ</w:t>
      </w:r>
      <w:r w:rsidRPr="00BE0C9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: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...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0C98"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BE0C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 w:rsidRPr="00BE0C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C9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.</w:t>
      </w:r>
      <w:r w:rsidR="009D65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28</w:t>
      </w:r>
    </w:p>
    <w:p w:rsidR="00BE0C98" w:rsidRPr="00BE0C98" w:rsidRDefault="00BE0C98" w:rsidP="00BE0C98">
      <w:pPr>
        <w:tabs>
          <w:tab w:val="left" w:pos="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BE0C98" w:rsidRDefault="00BE0C98" w:rsidP="00BE0C98">
      <w:pPr>
        <w:pStyle w:val="a7"/>
        <w:numPr>
          <w:ilvl w:val="1"/>
          <w:numId w:val="4"/>
        </w:num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E0C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Коррекционно-развивающая работа, осуществляемая педагогом-психологом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……………………………………………………………….</w:t>
      </w:r>
      <w:r w:rsidR="009D6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</w:p>
    <w:p w:rsidR="00BE0C98" w:rsidRDefault="00BE0C98" w:rsidP="00BE0C98">
      <w:pPr>
        <w:pStyle w:val="a7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E0C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……………………………….</w:t>
      </w:r>
      <w:r w:rsidR="009D6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</w:p>
    <w:p w:rsidR="009D65AF" w:rsidRPr="00BE0C98" w:rsidRDefault="009D65AF" w:rsidP="009D65AF">
      <w:pPr>
        <w:pStyle w:val="a7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D6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Методическое обеспечение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…….</w:t>
      </w:r>
      <w:r w:rsidRPr="009D6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............................................................3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</w:p>
    <w:p w:rsidR="00BE0C98" w:rsidRPr="00BE0C98" w:rsidRDefault="00BE0C98" w:rsidP="00BE0C98">
      <w:pPr>
        <w:tabs>
          <w:tab w:val="left" w:pos="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3D0694" w:rsidRDefault="003D0694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BE0C98" w:rsidRDefault="00BE0C98" w:rsidP="003D0694">
      <w:pPr>
        <w:pStyle w:val="Default"/>
        <w:ind w:left="2145"/>
        <w:rPr>
          <w:b/>
          <w:bCs/>
        </w:rPr>
      </w:pPr>
    </w:p>
    <w:p w:rsidR="00A5612A" w:rsidRDefault="00A5612A" w:rsidP="003D0694">
      <w:pPr>
        <w:pStyle w:val="Default"/>
        <w:ind w:left="2145"/>
        <w:rPr>
          <w:rFonts w:eastAsia="Times New Roman"/>
          <w:b/>
          <w:sz w:val="28"/>
          <w:szCs w:val="28"/>
        </w:rPr>
      </w:pPr>
    </w:p>
    <w:p w:rsidR="00A5612A" w:rsidRDefault="00A5612A" w:rsidP="003D0694">
      <w:pPr>
        <w:pStyle w:val="Default"/>
        <w:ind w:left="2145"/>
        <w:rPr>
          <w:rFonts w:eastAsia="Times New Roman"/>
          <w:b/>
          <w:sz w:val="28"/>
          <w:szCs w:val="28"/>
        </w:rPr>
      </w:pPr>
    </w:p>
    <w:p w:rsidR="00A5612A" w:rsidRDefault="00A5612A" w:rsidP="003D0694">
      <w:pPr>
        <w:pStyle w:val="Default"/>
        <w:ind w:left="2145"/>
        <w:rPr>
          <w:rFonts w:eastAsia="Times New Roman"/>
          <w:b/>
          <w:sz w:val="28"/>
          <w:szCs w:val="28"/>
        </w:rPr>
      </w:pPr>
    </w:p>
    <w:p w:rsidR="00A5612A" w:rsidRDefault="00A5612A" w:rsidP="003D0694">
      <w:pPr>
        <w:pStyle w:val="Default"/>
        <w:ind w:left="2145"/>
        <w:rPr>
          <w:rFonts w:eastAsia="Times New Roman"/>
          <w:b/>
          <w:sz w:val="28"/>
          <w:szCs w:val="28"/>
        </w:rPr>
      </w:pPr>
    </w:p>
    <w:p w:rsidR="00A5612A" w:rsidRDefault="00A5612A" w:rsidP="003D0694">
      <w:pPr>
        <w:pStyle w:val="Default"/>
        <w:ind w:left="2145"/>
        <w:rPr>
          <w:rFonts w:eastAsia="Times New Roman"/>
          <w:b/>
          <w:sz w:val="28"/>
          <w:szCs w:val="28"/>
        </w:rPr>
      </w:pPr>
    </w:p>
    <w:p w:rsidR="00A5612A" w:rsidRDefault="00A5612A" w:rsidP="003D0694">
      <w:pPr>
        <w:pStyle w:val="Default"/>
        <w:ind w:left="2145"/>
        <w:rPr>
          <w:rFonts w:eastAsia="Times New Roman"/>
          <w:b/>
          <w:sz w:val="28"/>
          <w:szCs w:val="28"/>
        </w:rPr>
      </w:pPr>
    </w:p>
    <w:p w:rsidR="00A5612A" w:rsidRDefault="00A5612A" w:rsidP="003D0694">
      <w:pPr>
        <w:pStyle w:val="Default"/>
        <w:ind w:left="2145"/>
        <w:rPr>
          <w:rFonts w:eastAsia="Times New Roman"/>
          <w:b/>
          <w:sz w:val="28"/>
          <w:szCs w:val="28"/>
        </w:rPr>
      </w:pPr>
    </w:p>
    <w:p w:rsidR="00A5612A" w:rsidRDefault="00A5612A" w:rsidP="003D0694">
      <w:pPr>
        <w:pStyle w:val="Default"/>
        <w:ind w:left="2145"/>
        <w:rPr>
          <w:rFonts w:eastAsia="Times New Roman"/>
          <w:b/>
          <w:sz w:val="28"/>
          <w:szCs w:val="28"/>
        </w:rPr>
      </w:pPr>
    </w:p>
    <w:p w:rsidR="003D0694" w:rsidRPr="003D0694" w:rsidRDefault="003D0694" w:rsidP="003D0694">
      <w:pPr>
        <w:pStyle w:val="Default"/>
        <w:ind w:left="2145"/>
        <w:rPr>
          <w:b/>
          <w:bCs/>
        </w:rPr>
      </w:pPr>
      <w:r w:rsidRPr="003D0694">
        <w:rPr>
          <w:rFonts w:eastAsia="Times New Roman"/>
          <w:b/>
          <w:sz w:val="28"/>
          <w:szCs w:val="28"/>
        </w:rPr>
        <w:t xml:space="preserve">1. </w:t>
      </w:r>
      <w:r w:rsidRPr="003D0694">
        <w:rPr>
          <w:rFonts w:eastAsia="Times New Roman"/>
          <w:b/>
          <w:spacing w:val="-1"/>
          <w:sz w:val="28"/>
          <w:szCs w:val="28"/>
        </w:rPr>
        <w:t>ЦЕ</w:t>
      </w:r>
      <w:r w:rsidRPr="003D0694">
        <w:rPr>
          <w:rFonts w:eastAsia="Times New Roman"/>
          <w:b/>
          <w:sz w:val="28"/>
          <w:szCs w:val="28"/>
        </w:rPr>
        <w:t>Л</w:t>
      </w:r>
      <w:r w:rsidRPr="003D0694">
        <w:rPr>
          <w:rFonts w:eastAsia="Times New Roman"/>
          <w:b/>
          <w:spacing w:val="-2"/>
          <w:sz w:val="28"/>
          <w:szCs w:val="28"/>
        </w:rPr>
        <w:t>Е</w:t>
      </w:r>
      <w:r w:rsidRPr="003D0694">
        <w:rPr>
          <w:rFonts w:eastAsia="Times New Roman"/>
          <w:b/>
          <w:sz w:val="28"/>
          <w:szCs w:val="28"/>
        </w:rPr>
        <w:t>В</w:t>
      </w:r>
      <w:r w:rsidRPr="003D0694">
        <w:rPr>
          <w:rFonts w:eastAsia="Times New Roman"/>
          <w:b/>
          <w:spacing w:val="-1"/>
          <w:sz w:val="28"/>
          <w:szCs w:val="28"/>
        </w:rPr>
        <w:t>О</w:t>
      </w:r>
      <w:r w:rsidRPr="003D0694">
        <w:rPr>
          <w:rFonts w:eastAsia="Times New Roman"/>
          <w:b/>
          <w:sz w:val="28"/>
          <w:szCs w:val="28"/>
        </w:rPr>
        <w:t>Й</w:t>
      </w:r>
      <w:r w:rsidRPr="003D0694">
        <w:rPr>
          <w:rFonts w:eastAsia="Times New Roman"/>
          <w:b/>
          <w:spacing w:val="-1"/>
          <w:sz w:val="28"/>
          <w:szCs w:val="28"/>
        </w:rPr>
        <w:t xml:space="preserve"> </w:t>
      </w:r>
      <w:r w:rsidRPr="003D0694">
        <w:rPr>
          <w:rFonts w:eastAsia="Times New Roman"/>
          <w:b/>
          <w:sz w:val="28"/>
          <w:szCs w:val="28"/>
        </w:rPr>
        <w:t>Р</w:t>
      </w:r>
      <w:r w:rsidRPr="003D0694">
        <w:rPr>
          <w:rFonts w:eastAsia="Times New Roman"/>
          <w:b/>
          <w:spacing w:val="-2"/>
          <w:sz w:val="28"/>
          <w:szCs w:val="28"/>
        </w:rPr>
        <w:t>А</w:t>
      </w:r>
      <w:r w:rsidRPr="003D0694">
        <w:rPr>
          <w:rFonts w:eastAsia="Times New Roman"/>
          <w:b/>
          <w:sz w:val="28"/>
          <w:szCs w:val="28"/>
        </w:rPr>
        <w:t xml:space="preserve">ЗДЕЛ </w:t>
      </w:r>
      <w:r w:rsidRPr="003D0694">
        <w:rPr>
          <w:rFonts w:eastAsia="Times New Roman"/>
          <w:b/>
          <w:spacing w:val="-2"/>
          <w:sz w:val="28"/>
          <w:szCs w:val="28"/>
        </w:rPr>
        <w:t>П</w:t>
      </w:r>
      <w:r w:rsidRPr="003D0694">
        <w:rPr>
          <w:rFonts w:eastAsia="Times New Roman"/>
          <w:b/>
          <w:sz w:val="28"/>
          <w:szCs w:val="28"/>
        </w:rPr>
        <w:t>Р</w:t>
      </w:r>
      <w:r w:rsidRPr="003D0694">
        <w:rPr>
          <w:rFonts w:eastAsia="Times New Roman"/>
          <w:b/>
          <w:spacing w:val="-1"/>
          <w:sz w:val="28"/>
          <w:szCs w:val="28"/>
        </w:rPr>
        <w:t>О</w:t>
      </w:r>
      <w:r w:rsidRPr="003D0694">
        <w:rPr>
          <w:rFonts w:eastAsia="Times New Roman"/>
          <w:b/>
          <w:sz w:val="28"/>
          <w:szCs w:val="28"/>
        </w:rPr>
        <w:t>ГР</w:t>
      </w:r>
      <w:r w:rsidRPr="003D0694">
        <w:rPr>
          <w:rFonts w:eastAsia="Times New Roman"/>
          <w:b/>
          <w:spacing w:val="-1"/>
          <w:sz w:val="28"/>
          <w:szCs w:val="28"/>
        </w:rPr>
        <w:t>А</w:t>
      </w:r>
      <w:r w:rsidRPr="003D0694">
        <w:rPr>
          <w:rFonts w:eastAsia="Times New Roman"/>
          <w:b/>
          <w:sz w:val="28"/>
          <w:szCs w:val="28"/>
        </w:rPr>
        <w:t>ММЫ</w:t>
      </w:r>
    </w:p>
    <w:p w:rsidR="00296D76" w:rsidRPr="00042DD9" w:rsidRDefault="003D0694" w:rsidP="003D0694">
      <w:pPr>
        <w:pStyle w:val="Default"/>
        <w:numPr>
          <w:ilvl w:val="1"/>
          <w:numId w:val="5"/>
        </w:numPr>
        <w:rPr>
          <w:b/>
          <w:bCs/>
          <w:sz w:val="28"/>
          <w:szCs w:val="28"/>
        </w:rPr>
      </w:pPr>
      <w:r w:rsidRPr="00042DD9">
        <w:rPr>
          <w:b/>
          <w:bCs/>
          <w:sz w:val="28"/>
          <w:szCs w:val="28"/>
        </w:rPr>
        <w:t xml:space="preserve"> </w:t>
      </w:r>
      <w:r w:rsidR="00296D76" w:rsidRPr="00042DD9">
        <w:rPr>
          <w:b/>
          <w:bCs/>
          <w:sz w:val="28"/>
          <w:szCs w:val="28"/>
        </w:rPr>
        <w:t>Пояснительная записка</w:t>
      </w:r>
    </w:p>
    <w:p w:rsidR="00296D76" w:rsidRPr="00042DD9" w:rsidRDefault="00296D76" w:rsidP="00296D76">
      <w:pPr>
        <w:pStyle w:val="Default"/>
        <w:ind w:left="2190"/>
        <w:rPr>
          <w:sz w:val="28"/>
          <w:szCs w:val="28"/>
        </w:rPr>
      </w:pP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   Федеральный государственный стандарт дошкольного образования рассматривает охрану и укрепление психического здоровья детей как одну из центральных задач работы детского сада. Психологическое сопровождение выступает важнейшим условием повышения качества образования в современном детском саду. 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    Рабочая программа педагога-психолога </w:t>
      </w:r>
      <w:r w:rsidRPr="00042DD9">
        <w:rPr>
          <w:color w:val="202020"/>
          <w:sz w:val="28"/>
          <w:szCs w:val="28"/>
        </w:rPr>
        <w:t>МБДОУ «Детский сад №12 «Катюша»</w:t>
      </w:r>
      <w:r w:rsidR="00CB0793" w:rsidRPr="00042DD9">
        <w:rPr>
          <w:color w:val="202020"/>
          <w:sz w:val="28"/>
          <w:szCs w:val="28"/>
        </w:rPr>
        <w:t xml:space="preserve"> </w:t>
      </w:r>
      <w:r w:rsidRPr="00042DD9">
        <w:rPr>
          <w:sz w:val="28"/>
          <w:szCs w:val="28"/>
        </w:rPr>
        <w:t xml:space="preserve">разработана с учетом требований и стандартов, утвержденных на федеральном уровне (в соответствии с ФГОС дошкольного образования).  Программа составлена в соответствии с основной образовательной программой </w:t>
      </w:r>
      <w:r w:rsidRPr="00042DD9">
        <w:rPr>
          <w:color w:val="202020"/>
          <w:sz w:val="28"/>
          <w:szCs w:val="28"/>
        </w:rPr>
        <w:t>МБДОУ</w:t>
      </w:r>
      <w:r w:rsidRPr="00042DD9">
        <w:rPr>
          <w:sz w:val="28"/>
          <w:szCs w:val="28"/>
        </w:rPr>
        <w:t xml:space="preserve">, а также программой «Цветик - </w:t>
      </w:r>
      <w:proofErr w:type="spellStart"/>
      <w:r w:rsidRPr="00042DD9">
        <w:rPr>
          <w:sz w:val="28"/>
          <w:szCs w:val="28"/>
        </w:rPr>
        <w:t>семицветик</w:t>
      </w:r>
      <w:proofErr w:type="spellEnd"/>
      <w:r w:rsidRPr="00042DD9">
        <w:rPr>
          <w:sz w:val="28"/>
          <w:szCs w:val="28"/>
        </w:rPr>
        <w:t xml:space="preserve">» под редакцией Н. Ю. </w:t>
      </w:r>
      <w:proofErr w:type="spellStart"/>
      <w:r w:rsidRPr="00042DD9">
        <w:rPr>
          <w:sz w:val="28"/>
          <w:szCs w:val="28"/>
        </w:rPr>
        <w:t>Куражевой</w:t>
      </w:r>
      <w:proofErr w:type="spellEnd"/>
      <w:r w:rsidRPr="00042DD9">
        <w:rPr>
          <w:sz w:val="28"/>
          <w:szCs w:val="28"/>
        </w:rPr>
        <w:t xml:space="preserve"> и др.</w:t>
      </w:r>
      <w:r w:rsidR="001B2EF4">
        <w:rPr>
          <w:sz w:val="28"/>
          <w:szCs w:val="28"/>
        </w:rPr>
        <w:t xml:space="preserve">, </w:t>
      </w:r>
      <w:r w:rsidR="00781474">
        <w:rPr>
          <w:sz w:val="28"/>
          <w:szCs w:val="28"/>
        </w:rPr>
        <w:t>Ананьева Т.В. П</w:t>
      </w:r>
      <w:r w:rsidR="001B2EF4">
        <w:rPr>
          <w:sz w:val="28"/>
          <w:szCs w:val="28"/>
        </w:rPr>
        <w:t xml:space="preserve">рограмма психологического сопровождения дошкольника при подготовке к </w:t>
      </w:r>
      <w:r w:rsidR="00781474">
        <w:rPr>
          <w:sz w:val="28"/>
          <w:szCs w:val="28"/>
        </w:rPr>
        <w:t>школьному</w:t>
      </w:r>
      <w:r w:rsidR="001B2EF4">
        <w:rPr>
          <w:sz w:val="28"/>
          <w:szCs w:val="28"/>
        </w:rPr>
        <w:t xml:space="preserve"> обучению</w:t>
      </w:r>
      <w:proofErr w:type="gramStart"/>
      <w:r w:rsidR="001B2EF4">
        <w:rPr>
          <w:sz w:val="28"/>
          <w:szCs w:val="28"/>
        </w:rPr>
        <w:t xml:space="preserve"> </w:t>
      </w:r>
      <w:r w:rsidR="00781474">
        <w:rPr>
          <w:sz w:val="28"/>
          <w:szCs w:val="28"/>
        </w:rPr>
        <w:t>.</w:t>
      </w:r>
      <w:proofErr w:type="gramEnd"/>
      <w:r w:rsidRPr="00042DD9">
        <w:rPr>
          <w:sz w:val="28"/>
          <w:szCs w:val="28"/>
        </w:rPr>
        <w:t xml:space="preserve"> 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    Рабочая программа определяет содержание и структуру деятельности педагога-психолога по направлениям: </w:t>
      </w:r>
      <w:proofErr w:type="spellStart"/>
      <w:r w:rsidRPr="00042DD9">
        <w:rPr>
          <w:sz w:val="28"/>
          <w:szCs w:val="28"/>
        </w:rPr>
        <w:t>психопрофилактика</w:t>
      </w:r>
      <w:proofErr w:type="spellEnd"/>
      <w:r w:rsidRPr="00042DD9">
        <w:rPr>
          <w:sz w:val="28"/>
          <w:szCs w:val="28"/>
        </w:rPr>
        <w:t xml:space="preserve">, психодиагностика, </w:t>
      </w:r>
      <w:proofErr w:type="spellStart"/>
      <w:r w:rsidRPr="00042DD9">
        <w:rPr>
          <w:sz w:val="28"/>
          <w:szCs w:val="28"/>
        </w:rPr>
        <w:t>психокоррекция</w:t>
      </w:r>
      <w:proofErr w:type="spellEnd"/>
      <w:r w:rsidRPr="00042DD9">
        <w:rPr>
          <w:sz w:val="28"/>
          <w:szCs w:val="28"/>
        </w:rPr>
        <w:t>, психологическое консультирование и поддержка деятельности ДОУ в работе с детьми от 2 до 7 лет, родителями воспитанников и педагогами МБДОУ.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   Целевым центром дошкольного образования становится ребенок, а образование рассматривается как развивающая и развивающаяся система. Развитие ребенка воспринимается не как побочный результат работы воспитателя по формированию у воспитанников знаний, умений и навыков, а как точка приложения всех ресурсов дошкольного образования.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    Одной из идей современных изменений в сфере дошкольного образования является </w:t>
      </w:r>
      <w:proofErr w:type="spellStart"/>
      <w:r w:rsidRPr="00042DD9">
        <w:rPr>
          <w:sz w:val="28"/>
          <w:szCs w:val="28"/>
        </w:rPr>
        <w:t>психологизация</w:t>
      </w:r>
      <w:proofErr w:type="spellEnd"/>
      <w:r w:rsidRPr="00042DD9">
        <w:rPr>
          <w:sz w:val="28"/>
          <w:szCs w:val="28"/>
        </w:rPr>
        <w:t xml:space="preserve"> системы дошкольного образования, а именно приведение в соответствие практики дошкольного образования с теми специфическими психологическими характеристиками дошкольного возраста, которые определяют его уникальный вклад в общий цикл психического развития.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lastRenderedPageBreak/>
        <w:t xml:space="preserve">    </w:t>
      </w:r>
      <w:proofErr w:type="spellStart"/>
      <w:r w:rsidRPr="00042DD9">
        <w:rPr>
          <w:sz w:val="28"/>
          <w:szCs w:val="28"/>
        </w:rPr>
        <w:t>Психологизация</w:t>
      </w:r>
      <w:proofErr w:type="spellEnd"/>
      <w:r w:rsidRPr="00042DD9">
        <w:rPr>
          <w:sz w:val="28"/>
          <w:szCs w:val="28"/>
        </w:rPr>
        <w:t xml:space="preserve"> – это процесс интеграции психологических знаний в образование на всех его уровнях. </w:t>
      </w:r>
      <w:proofErr w:type="spellStart"/>
      <w:r w:rsidRPr="00042DD9">
        <w:rPr>
          <w:sz w:val="28"/>
          <w:szCs w:val="28"/>
        </w:rPr>
        <w:t>Психологизация</w:t>
      </w:r>
      <w:proofErr w:type="spellEnd"/>
      <w:r w:rsidRPr="00042DD9">
        <w:rPr>
          <w:sz w:val="28"/>
          <w:szCs w:val="28"/>
        </w:rPr>
        <w:t xml:space="preserve"> предполагает, что психологические знания выступают средством решения широкого круга обучающих, воспитательных, развивающих и коррекционных задач.  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    Рабочая программа включает в себя организацию психологического сопровождения деятельности МБДОУ по основным направлениям – физическому, социально-личностному, познавательно-речевому и художественно-эстетическому, служит для обеспечения единства воспитательных, развивающих и обучающих целей и задач процесса образования. 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    Содержание рабочей программы реализуется с учетом возрастных особенностей дошкольников и спецификой МБДОУ.</w:t>
      </w:r>
    </w:p>
    <w:p w:rsidR="00296D76" w:rsidRPr="002F304A" w:rsidRDefault="00296D76" w:rsidP="00296D76">
      <w:pPr>
        <w:pStyle w:val="Default"/>
        <w:jc w:val="both"/>
      </w:pPr>
      <w:r w:rsidRPr="002F304A">
        <w:t xml:space="preserve"> </w:t>
      </w:r>
    </w:p>
    <w:p w:rsidR="00042DD9" w:rsidRDefault="00296D76" w:rsidP="00296D76">
      <w:pPr>
        <w:pStyle w:val="Default"/>
        <w:jc w:val="both"/>
        <w:rPr>
          <w:b/>
          <w:bCs/>
          <w:sz w:val="28"/>
          <w:szCs w:val="28"/>
        </w:rPr>
      </w:pPr>
      <w:r w:rsidRPr="00042DD9">
        <w:rPr>
          <w:b/>
          <w:bCs/>
          <w:sz w:val="28"/>
          <w:szCs w:val="28"/>
        </w:rPr>
        <w:t xml:space="preserve">  </w:t>
      </w:r>
      <w:r w:rsidR="002F304A" w:rsidRPr="00042DD9">
        <w:rPr>
          <w:b/>
          <w:bCs/>
          <w:sz w:val="28"/>
          <w:szCs w:val="28"/>
        </w:rPr>
        <w:t xml:space="preserve">  </w:t>
      </w:r>
    </w:p>
    <w:p w:rsidR="009D65AF" w:rsidRDefault="009D65AF" w:rsidP="00296D76">
      <w:pPr>
        <w:pStyle w:val="Default"/>
        <w:jc w:val="both"/>
        <w:rPr>
          <w:b/>
          <w:bCs/>
          <w:sz w:val="28"/>
          <w:szCs w:val="28"/>
        </w:rPr>
      </w:pP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b/>
          <w:bCs/>
          <w:sz w:val="28"/>
          <w:szCs w:val="28"/>
        </w:rPr>
        <w:t xml:space="preserve"> 1.2. Цель программы. Задачи 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      Педагог-психолог МБДОУ осуществляет деятельность в пределах своей профессиональной компетентности, работая с детьми, имеющими разные уровни психического развития. 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b/>
          <w:bCs/>
          <w:sz w:val="28"/>
          <w:szCs w:val="28"/>
        </w:rPr>
        <w:t xml:space="preserve">     </w:t>
      </w:r>
      <w:r w:rsidR="002F304A" w:rsidRPr="00042DD9">
        <w:rPr>
          <w:b/>
          <w:bCs/>
          <w:sz w:val="28"/>
          <w:szCs w:val="28"/>
        </w:rPr>
        <w:t xml:space="preserve"> </w:t>
      </w:r>
      <w:r w:rsidRPr="00042DD9">
        <w:rPr>
          <w:b/>
          <w:bCs/>
          <w:sz w:val="28"/>
          <w:szCs w:val="28"/>
        </w:rPr>
        <w:t xml:space="preserve"> Цель программы: </w:t>
      </w:r>
      <w:r w:rsidRPr="00042DD9">
        <w:rPr>
          <w:sz w:val="28"/>
          <w:szCs w:val="28"/>
        </w:rPr>
        <w:t xml:space="preserve"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развития физических, интеллектуальных и личностных качеств;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 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     Данная цель конкретизируется в следующих </w:t>
      </w:r>
      <w:r w:rsidRPr="00042DD9">
        <w:rPr>
          <w:b/>
          <w:bCs/>
          <w:sz w:val="28"/>
          <w:szCs w:val="28"/>
        </w:rPr>
        <w:t>задачах</w:t>
      </w:r>
      <w:r w:rsidRPr="00042DD9">
        <w:rPr>
          <w:sz w:val="28"/>
          <w:szCs w:val="28"/>
        </w:rPr>
        <w:t xml:space="preserve">: 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- предупреждать возникновение проблем развития ребенка; 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- оказывать помощь (содействие) ребенку в решении актуальных задач развития, обучения и социализации; 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- повышать психолого-педагогическую компетентность (психологическую культуру) родителей воспитанников и педагогов; 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   Психологическое сопровождение рассматривается как стратегия работы педагога-психолога МБДОУ, направленная на создание социально-психологических условий для успешного развития и обучения каждого ребенка. </w:t>
      </w:r>
    </w:p>
    <w:p w:rsidR="00296D76" w:rsidRPr="00042DD9" w:rsidRDefault="00296D76" w:rsidP="00296D76">
      <w:pPr>
        <w:pStyle w:val="Default"/>
        <w:jc w:val="both"/>
        <w:rPr>
          <w:sz w:val="28"/>
          <w:szCs w:val="28"/>
        </w:rPr>
      </w:pPr>
      <w:r w:rsidRPr="00042DD9">
        <w:rPr>
          <w:sz w:val="28"/>
          <w:szCs w:val="28"/>
        </w:rPr>
        <w:t xml:space="preserve">   Задачи психологического сопровождения конкретизируются в зависимости от возраста детей, уровня их развития.</w:t>
      </w:r>
    </w:p>
    <w:p w:rsidR="00296D76" w:rsidRPr="00042DD9" w:rsidRDefault="00296D76">
      <w:pPr>
        <w:tabs>
          <w:tab w:val="left" w:pos="3153"/>
          <w:tab w:val="left" w:pos="5134"/>
          <w:tab w:val="left" w:pos="7244"/>
        </w:tabs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CD8" w:rsidRPr="00042DD9" w:rsidRDefault="001444B5" w:rsidP="002F304A">
      <w:pPr>
        <w:spacing w:after="0" w:line="239" w:lineRule="auto"/>
        <w:ind w:right="-36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042D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, пси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Pr="00042D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42D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2D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42D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042D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лога, в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042D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42D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голки пси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згр</w:t>
      </w:r>
      <w:r w:rsidRPr="00042D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зки, мет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2D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ий к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2D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42D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бия и 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й мат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кор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 w:rsidRPr="00042D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042D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 w:rsidRPr="00042D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43CD8" w:rsidRPr="00042DD9" w:rsidRDefault="001444B5" w:rsidP="002F304A">
      <w:pPr>
        <w:spacing w:before="3" w:after="0" w:line="236" w:lineRule="auto"/>
        <w:ind w:right="-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042D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ры и пер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х пе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х изда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 w:rsidRPr="00042D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я для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Pr="00042D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Принципы и подходы к формированию рабочей программы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При разработке Программы учитывались научные подходы формирования личности ребенка: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Культурно-исторический подход (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Л.С.Выготский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А.Р.Лурия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(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Л.А.Венгер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В.В.Давыдов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А.В.Запорожец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А.Н.Леонтьев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Н.Н.Поддьяков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Д.Б.Эльконин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Личностный подход (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Л.И.Божович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Л.С.Выготский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А.В.Запорожец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А.Н.Леонтьев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В.А.Петровский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Д.Б.Эльконин</w:t>
      </w:r>
      <w:proofErr w:type="spell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</w:t>
      </w:r>
      <w:proofErr w:type="gram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Эти подходы к проблеме индивидуального развития человека очень тесно взаимосвязаны и составляют теоретико-методологическую основу </w:t>
      </w:r>
      <w:proofErr w:type="gram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-сохранения и укрепления здоровья воспитанников;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-формирования у детей адекватной уровню образовательной программы целостной картины мира;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-формирования основ социальной и жизненной адаптации ребенка;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-развития позитивного эмоционально-ценностного отношения к окружающей среде, практической и духовной деятельности человека;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-развития потребности в реализации собственных творческих способностей.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соответствии с ФГОС </w:t>
      </w:r>
      <w:proofErr w:type="gram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proofErr w:type="gram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опирается на научные принципы ее построения: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-принцип развивающего образования, который реализуется через деятельность каждого ребенка в зоне его ближайшего развития;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педагогики;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-соответствие критериям полноты, необходимости и достаточности, приближаясь к разумному «минимуму»;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-единство воспитательных, развивающих и обучающих целей и задач в процессе </w:t>
      </w:r>
      <w:proofErr w:type="gram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proofErr w:type="gram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формируются знания, умения и навыки, имеющие непосредственное отношение к развитию детей дошкольного возраста;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-комплексно-тематический принцип построения образовательного процесса;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деятельности, при проведении режимных моментов в соответствии с условиями МБДОУ;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04A" w:rsidRPr="00042DD9" w:rsidRDefault="002F304A" w:rsidP="002F304A">
      <w:pPr>
        <w:spacing w:before="3" w:after="0" w:line="236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принципа непрерывности образования требует связи всех ступеней дошкольного образования, начиная с раннего и младшего дошкольного возраста до старшей и подготовительной к школе групп.</w:t>
      </w:r>
      <w:proofErr w:type="gram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 по программам</w:t>
      </w:r>
      <w:proofErr w:type="gramEnd"/>
      <w:r w:rsidRP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школы. Соблюдение принципа преемственности ориентировано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</w:t>
      </w:r>
    </w:p>
    <w:p w:rsidR="00A43CD8" w:rsidRPr="002F304A" w:rsidRDefault="00A43CD8" w:rsidP="002F304A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DD9" w:rsidRDefault="002F304A" w:rsidP="00042DD9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2DD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D0694" w:rsidRPr="00042DD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42D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42DD9" w:rsidRP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</w:t>
      </w:r>
      <w:r w:rsidR="00042DD9" w:rsidRPr="00042D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042DD9" w:rsidRP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42DD9" w:rsidRPr="00042DD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042DD9" w:rsidRPr="00042DD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42DD9" w:rsidRP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042DD9" w:rsidRPr="00042D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042DD9" w:rsidRP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ооб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042D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шк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4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="00042D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42DD9" w:rsidRDefault="00042DD9" w:rsidP="00042DD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DD9" w:rsidRDefault="00042DD9" w:rsidP="00042DD9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стве.</w:t>
      </w:r>
    </w:p>
    <w:p w:rsidR="00042DD9" w:rsidRDefault="00042DD9" w:rsidP="00042DD9">
      <w:pPr>
        <w:spacing w:after="0" w:line="237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дят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орам</w:t>
      </w:r>
    </w:p>
    <w:p w:rsidR="00042DD9" w:rsidRDefault="00042DD9" w:rsidP="00042DD9">
      <w:pPr>
        <w:spacing w:before="3" w:after="0" w:line="241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вые).</w:t>
      </w:r>
    </w:p>
    <w:p w:rsidR="00042DD9" w:rsidRDefault="00042DD9" w:rsidP="00042DD9">
      <w:pPr>
        <w:tabs>
          <w:tab w:val="left" w:pos="463"/>
          <w:tab w:val="left" w:pos="3273"/>
          <w:tab w:val="left" w:pos="4620"/>
          <w:tab w:val="left" w:pos="5201"/>
          <w:tab w:val="left" w:pos="7576"/>
          <w:tab w:val="left" w:pos="9204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gram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рике.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42DD9" w:rsidRDefault="00042DD9" w:rsidP="00042DD9">
      <w:pPr>
        <w:tabs>
          <w:tab w:val="left" w:pos="1541"/>
          <w:tab w:val="left" w:pos="1996"/>
          <w:tab w:val="left" w:pos="3872"/>
          <w:tab w:val="left" w:pos="5186"/>
          <w:tab w:val="left" w:pos="6803"/>
          <w:tab w:val="left" w:pos="7242"/>
          <w:tab w:val="left" w:pos="8116"/>
        </w:tabs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мног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формы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виды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ее 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42DD9" w:rsidRPr="00042DD9" w:rsidRDefault="00042DD9" w:rsidP="00042DD9">
      <w:pPr>
        <w:spacing w:before="118" w:after="0" w:line="240" w:lineRule="auto"/>
        <w:ind w:left="3425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Возраст от</w:t>
      </w:r>
      <w:r w:rsidRPr="00042DD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042DD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3</w:t>
      </w:r>
      <w:r w:rsidRPr="00042DD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042DD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</w:p>
    <w:p w:rsidR="00042DD9" w:rsidRDefault="00042DD9" w:rsidP="00042DD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2DD9" w:rsidRDefault="00042DD9" w:rsidP="00042DD9">
      <w:pPr>
        <w:tabs>
          <w:tab w:val="left" w:pos="1586"/>
          <w:tab w:val="left" w:pos="2317"/>
          <w:tab w:val="left" w:pos="4016"/>
          <w:tab w:val="left" w:pos="5791"/>
          <w:tab w:val="left" w:pos="6939"/>
          <w:tab w:val="left" w:pos="7770"/>
          <w:tab w:val="left" w:pos="8537"/>
        </w:tabs>
        <w:spacing w:after="0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агляд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-дейст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spacing w:after="0" w:line="240" w:lineRule="auto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 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042DD9" w:rsidRDefault="00042DD9" w:rsidP="00042DD9">
      <w:pPr>
        <w:spacing w:after="0" w:line="238" w:lineRule="auto"/>
        <w:ind w:right="116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42DD9" w:rsidRDefault="00042DD9" w:rsidP="00042DD9">
      <w:pPr>
        <w:spacing w:after="0" w:line="240" w:lineRule="auto"/>
        <w:ind w:right="93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42DD9" w:rsidRDefault="00042DD9" w:rsidP="00042DD9">
      <w:pPr>
        <w:spacing w:after="0" w:line="239" w:lineRule="auto"/>
        <w:ind w:right="9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выбор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ичине и цвет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различать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петь.</w:t>
      </w:r>
    </w:p>
    <w:p w:rsidR="00042DD9" w:rsidRDefault="00042DD9" w:rsidP="00042DD9">
      <w:pPr>
        <w:spacing w:after="0" w:line="237" w:lineRule="auto"/>
        <w:ind w:right="127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трем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42DD9" w:rsidRDefault="00042DD9" w:rsidP="00042DD9">
      <w:pPr>
        <w:spacing w:after="0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tabs>
          <w:tab w:val="left" w:pos="1317"/>
          <w:tab w:val="left" w:pos="2271"/>
          <w:tab w:val="left" w:pos="3197"/>
          <w:tab w:val="left" w:pos="4509"/>
          <w:tab w:val="left" w:pos="5681"/>
          <w:tab w:val="left" w:pos="6124"/>
          <w:tab w:val="left" w:pos="7875"/>
          <w:tab w:val="left" w:pos="8290"/>
        </w:tabs>
        <w:spacing w:before="6"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имп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ьсивность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ачинают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мством,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 может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яцев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лет.</w:t>
      </w:r>
    </w:p>
    <w:p w:rsidR="00042DD9" w:rsidRDefault="00042DD9" w:rsidP="00042DD9">
      <w:pPr>
        <w:spacing w:after="0" w:line="240" w:lineRule="auto"/>
        <w:ind w:left="2" w:right="-2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астает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см,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2—2,5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 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042DD9" w:rsidRDefault="00042DD9" w:rsidP="00042DD9">
      <w:pPr>
        <w:tabs>
          <w:tab w:val="left" w:pos="1458"/>
          <w:tab w:val="left" w:pos="2834"/>
          <w:tab w:val="left" w:pos="4868"/>
          <w:tab w:val="left" w:pos="6777"/>
          <w:tab w:val="left" w:pos="7825"/>
          <w:tab w:val="left" w:pos="8701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 делать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(через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ходь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042DD9" w:rsidRDefault="00042DD9" w:rsidP="00042DD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адшем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озга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слят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ками»: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столько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 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риятие,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тоньше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ачит,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спешнее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вопросы.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042DD9" w:rsidRDefault="00042DD9" w:rsidP="00042DD9">
      <w:pPr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зодов,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 вм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042DD9" w:rsidRPr="00042DD9" w:rsidRDefault="00042DD9" w:rsidP="00042DD9">
      <w:pPr>
        <w:spacing w:after="0" w:line="240" w:lineRule="auto"/>
        <w:ind w:left="33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от</w:t>
      </w:r>
      <w:r w:rsidRPr="00042DD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042DD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4</w:t>
      </w:r>
      <w:r w:rsidRPr="00042DD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042DD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04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42DD9" w:rsidRPr="00042DD9" w:rsidRDefault="00042DD9" w:rsidP="00042DD9">
      <w:pPr>
        <w:spacing w:after="2" w:line="120" w:lineRule="exact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42DD9" w:rsidRDefault="00042DD9" w:rsidP="00042DD9">
      <w:pPr>
        <w:spacing w:after="0" w:line="243" w:lineRule="auto"/>
        <w:ind w:left="5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spacing w:after="0" w:line="239" w:lineRule="auto"/>
        <w:ind w:left="539" w:right="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расте. 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игры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042DD9" w:rsidRDefault="00042DD9" w:rsidP="00042DD9">
      <w:pPr>
        <w:spacing w:after="0" w:line="239" w:lineRule="auto"/>
        <w:ind w:left="-20" w:right="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 действи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шками и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 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адшем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сенсорн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адшего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дифф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042DD9" w:rsidRDefault="00042DD9" w:rsidP="00042DD9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42DD9" w:rsidRDefault="00042DD9" w:rsidP="00042DD9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42DD9" w:rsidRDefault="00042DD9" w:rsidP="00042DD9">
      <w:pPr>
        <w:spacing w:after="0" w:line="237" w:lineRule="auto"/>
        <w:ind w:right="-19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о-де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обны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скрытые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тами.</w:t>
      </w:r>
    </w:p>
    <w:p w:rsidR="00042DD9" w:rsidRDefault="00042DD9" w:rsidP="00042DD9">
      <w:pPr>
        <w:spacing w:after="0" w:line="240" w:lineRule="auto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развиват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икают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spacing w:after="0" w:line="240" w:lineRule="auto"/>
        <w:ind w:right="70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олжает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42DD9" w:rsidRDefault="00042DD9" w:rsidP="00042DD9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м!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042DD9" w:rsidRDefault="00042DD9" w:rsidP="00042DD9">
      <w:pPr>
        <w:tabs>
          <w:tab w:val="left" w:pos="2348"/>
          <w:tab w:val="left" w:pos="3831"/>
          <w:tab w:val="left" w:pos="5095"/>
          <w:tab w:val="left" w:pos="6062"/>
          <w:tab w:val="left" w:pos="740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проявл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эмоций,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воспитателю,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кам. Ребенок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spacing w:after="0" w:line="238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действия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чиво-ак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сваивают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но»,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42DD9" w:rsidRDefault="00042DD9" w:rsidP="00042DD9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нают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tabs>
          <w:tab w:val="left" w:pos="1592"/>
          <w:tab w:val="left" w:pos="4284"/>
          <w:tab w:val="left" w:pos="6264"/>
          <w:tab w:val="left" w:pos="8249"/>
        </w:tabs>
        <w:spacing w:after="0" w:line="240" w:lineRule="auto"/>
        <w:ind w:right="-17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мываться,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цем,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овладе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42DD9" w:rsidRDefault="00042DD9" w:rsidP="00042DD9">
      <w:pPr>
        <w:tabs>
          <w:tab w:val="left" w:pos="1916"/>
          <w:tab w:val="left" w:pos="2293"/>
          <w:tab w:val="left" w:pos="3579"/>
          <w:tab w:val="left" w:pos="5193"/>
          <w:tab w:val="left" w:pos="5802"/>
          <w:tab w:val="left" w:pos="6836"/>
          <w:tab w:val="left" w:pos="8360"/>
        </w:tabs>
        <w:spacing w:after="0" w:line="240" w:lineRule="auto"/>
        <w:ind w:right="-1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нает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осваивать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вные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обн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бежать,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р.).</w:t>
      </w:r>
    </w:p>
    <w:p w:rsidR="00042DD9" w:rsidRDefault="00042DD9" w:rsidP="00042DD9">
      <w:pPr>
        <w:tabs>
          <w:tab w:val="left" w:pos="2084"/>
          <w:tab w:val="left" w:pos="4109"/>
          <w:tab w:val="left" w:pos="5042"/>
          <w:tab w:val="left" w:pos="7114"/>
          <w:tab w:val="left" w:pos="7555"/>
        </w:tabs>
        <w:spacing w:after="0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квадрат, прямо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звестны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42DD9" w:rsidRDefault="00042DD9" w:rsidP="00042DD9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(квар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042DD9" w:rsidRDefault="00042DD9" w:rsidP="00042DD9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рушки,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(легков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 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рач,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елый,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песка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сухой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дь).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четвер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ашних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наи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</w:p>
    <w:p w:rsidR="00042DD9" w:rsidRDefault="00042DD9" w:rsidP="00042DD9">
      <w:pPr>
        <w:tabs>
          <w:tab w:val="left" w:pos="719"/>
          <w:tab w:val="left" w:pos="1559"/>
          <w:tab w:val="left" w:pos="2422"/>
          <w:tab w:val="left" w:pos="3502"/>
          <w:tab w:val="left" w:pos="3960"/>
          <w:tab w:val="left" w:pos="4402"/>
          <w:tab w:val="left" w:pos="4740"/>
          <w:tab w:val="left" w:pos="6421"/>
          <w:tab w:val="left" w:pos="7463"/>
          <w:tab w:val="left" w:pos="8082"/>
          <w:tab w:val="left" w:pos="8663"/>
        </w:tabs>
        <w:spacing w:after="0" w:line="240" w:lineRule="auto"/>
        <w:ind w:right="-20" w:firstLine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оточиться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 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о).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трехлет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ым: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пира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очек,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</w:p>
    <w:p w:rsidR="00042DD9" w:rsidRDefault="00042DD9" w:rsidP="00042DD9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вместо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мыла,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spacing w:after="0" w:line="239" w:lineRule="auto"/>
        <w:ind w:right="-20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 Взрос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 Дети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девают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-замести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дом, чем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 нераз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42DD9" w:rsidRDefault="00042DD9" w:rsidP="00042DD9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ртнеру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ним,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Конфлик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кают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42DD9" w:rsidRDefault="00042DD9" w:rsidP="00042DD9">
      <w:pPr>
        <w:spacing w:after="0" w:line="240" w:lineRule="auto"/>
        <w:ind w:right="-16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еще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042DD9" w:rsidRDefault="00042DD9" w:rsidP="00042DD9">
      <w:pPr>
        <w:spacing w:after="0"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Дев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пас, бегл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слышанного)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042DD9" w:rsidRDefault="00042DD9" w:rsidP="00042DD9">
      <w:pPr>
        <w:tabs>
          <w:tab w:val="left" w:pos="1314"/>
          <w:tab w:val="left" w:pos="2117"/>
          <w:tab w:val="left" w:pos="3918"/>
          <w:tab w:val="left" w:pos="6105"/>
          <w:tab w:val="left" w:pos="6510"/>
        </w:tabs>
        <w:spacing w:after="0" w:line="240" w:lineRule="auto"/>
        <w:ind w:left="4" w:right="-19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жам.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рес.</w:t>
      </w:r>
    </w:p>
    <w:p w:rsidR="00042DD9" w:rsidRDefault="00042DD9" w:rsidP="00042DD9">
      <w:pPr>
        <w:tabs>
          <w:tab w:val="left" w:pos="1126"/>
          <w:tab w:val="left" w:pos="2017"/>
          <w:tab w:val="left" w:pos="2451"/>
          <w:tab w:val="left" w:pos="2774"/>
          <w:tab w:val="left" w:pos="3464"/>
          <w:tab w:val="left" w:pos="3816"/>
          <w:tab w:val="left" w:pos="4391"/>
          <w:tab w:val="left" w:pos="5235"/>
          <w:tab w:val="left" w:pos="6450"/>
          <w:tab w:val="left" w:pos="8133"/>
          <w:tab w:val="left" w:pos="8679"/>
        </w:tabs>
        <w:spacing w:after="0" w:line="239" w:lineRule="auto"/>
        <w:ind w:left="4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ысел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бразил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ок.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разцу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 из 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42DD9" w:rsidRDefault="00042DD9" w:rsidP="00042DD9">
      <w:pPr>
        <w:tabs>
          <w:tab w:val="left" w:pos="1348"/>
          <w:tab w:val="left" w:pos="2390"/>
          <w:tab w:val="left" w:pos="3313"/>
          <w:tab w:val="left" w:pos="4885"/>
          <w:tab w:val="left" w:pos="5470"/>
          <w:tab w:val="left" w:pos="6120"/>
          <w:tab w:val="left" w:pos="7235"/>
          <w:tab w:val="left" w:pos="8677"/>
        </w:tabs>
        <w:spacing w:after="0" w:line="239" w:lineRule="auto"/>
        <w:ind w:left="4"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 непо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грать сюжет,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р.).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ковые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шанию,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ям).</w:t>
      </w:r>
    </w:p>
    <w:p w:rsidR="00042DD9" w:rsidRPr="00042DD9" w:rsidRDefault="00042DD9" w:rsidP="00042DD9">
      <w:pPr>
        <w:spacing w:before="119" w:after="0" w:line="240" w:lineRule="auto"/>
        <w:ind w:left="3430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от</w:t>
      </w:r>
      <w:r w:rsidRPr="00042DD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042DD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5</w:t>
      </w:r>
      <w:r w:rsidRPr="00042DD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042DD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042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</w:p>
    <w:p w:rsidR="00042DD9" w:rsidRDefault="00042DD9" w:rsidP="00042DD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2DD9" w:rsidRDefault="00042DD9" w:rsidP="00042DD9">
      <w:pPr>
        <w:tabs>
          <w:tab w:val="left" w:pos="1091"/>
        </w:tabs>
        <w:spacing w:after="0" w:line="239" w:lineRule="auto"/>
        <w:ind w:left="4" w:right="99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оявляются 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42DD9" w:rsidRDefault="00042DD9" w:rsidP="00042DD9">
      <w:pPr>
        <w:spacing w:after="0" w:line="239" w:lineRule="auto"/>
        <w:ind w:left="4" w:right="87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резать нож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042DD9" w:rsidRDefault="00042DD9" w:rsidP="00042DD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наку - вели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выде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как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042DD9" w:rsidRDefault="00042DD9" w:rsidP="00042DD9">
      <w:pPr>
        <w:spacing w:after="0" w:line="242" w:lineRule="auto"/>
        <w:ind w:left="4" w:right="49" w:firstLine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42DD9" w:rsidRDefault="00042DD9" w:rsidP="00042DD9">
      <w:pPr>
        <w:spacing w:after="0" w:line="239" w:lineRule="auto"/>
        <w:ind w:left="4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словие.</w:t>
      </w:r>
    </w:p>
    <w:p w:rsidR="00042DD9" w:rsidRDefault="00042DD9" w:rsidP="00042DD9">
      <w:pPr>
        <w:spacing w:after="0" w:line="239" w:lineRule="auto"/>
        <w:ind w:left="4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042DD9" w:rsidRDefault="00042DD9" w:rsidP="00042DD9">
      <w:pPr>
        <w:spacing w:after="0" w:line="239" w:lineRule="auto"/>
        <w:ind w:left="4" w:right="322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мотив.</w:t>
      </w:r>
    </w:p>
    <w:p w:rsidR="00042DD9" w:rsidRDefault="00042DD9" w:rsidP="00042DD9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еномен.</w:t>
      </w:r>
    </w:p>
    <w:p w:rsidR="00042DD9" w:rsidRDefault="00042DD9" w:rsidP="00042DD9">
      <w:pPr>
        <w:spacing w:before="3" w:after="0" w:line="241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инают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tabs>
          <w:tab w:val="left" w:pos="1361"/>
          <w:tab w:val="left" w:pos="2911"/>
          <w:tab w:val="left" w:pos="4170"/>
          <w:tab w:val="left" w:pos="5050"/>
          <w:tab w:val="left" w:pos="5753"/>
          <w:tab w:val="left" w:pos="6345"/>
          <w:tab w:val="left" w:pos="7312"/>
          <w:tab w:val="left" w:pos="9212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 как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напо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оворят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бивают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ициативе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онца.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="0097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 w:rsidR="0097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равил.</w:t>
      </w:r>
    </w:p>
    <w:p w:rsidR="00042DD9" w:rsidRDefault="00042DD9" w:rsidP="00042DD9">
      <w:pPr>
        <w:spacing w:after="0" w:line="239" w:lineRule="auto"/>
        <w:ind w:right="-16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мывания, одева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овождаю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сюжет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977464">
      <w:pPr>
        <w:tabs>
          <w:tab w:val="left" w:pos="0"/>
        </w:tabs>
        <w:spacing w:after="0" w:line="240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42DD9" w:rsidRDefault="00042DD9" w:rsidP="00042DD9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прич</w:t>
      </w:r>
      <w:r w:rsidR="0097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ска»).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жских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042DD9" w:rsidRDefault="00042DD9" w:rsidP="00042DD9">
      <w:pPr>
        <w:tabs>
          <w:tab w:val="left" w:pos="1731"/>
          <w:tab w:val="left" w:pos="3404"/>
          <w:tab w:val="left" w:pos="4190"/>
          <w:tab w:val="left" w:pos="5507"/>
          <w:tab w:val="left" w:pos="6555"/>
          <w:tab w:val="left" w:pos="9206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ивость,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97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реаль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ставит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 В игре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4</w:t>
      </w:r>
      <w:r w:rsidR="0097746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 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7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 чем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42DD9" w:rsidRDefault="00042DD9" w:rsidP="00042DD9">
      <w:pPr>
        <w:tabs>
          <w:tab w:val="left" w:pos="1654"/>
          <w:tab w:val="left" w:pos="2143"/>
          <w:tab w:val="left" w:pos="3163"/>
          <w:tab w:val="left" w:pos="4317"/>
          <w:tab w:val="left" w:pos="4762"/>
          <w:tab w:val="left" w:pos="5988"/>
          <w:tab w:val="left" w:pos="6405"/>
          <w:tab w:val="left" w:pos="7067"/>
          <w:tab w:val="left" w:pos="7602"/>
          <w:tab w:val="left" w:pos="9204"/>
        </w:tabs>
        <w:spacing w:before="6" w:after="0" w:line="240" w:lineRule="auto"/>
        <w:ind w:right="-17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ети, как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ило,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дать,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этом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 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щим.</w:t>
      </w:r>
    </w:p>
    <w:p w:rsidR="00042DD9" w:rsidRDefault="00042DD9" w:rsidP="00042DD9">
      <w:pPr>
        <w:spacing w:after="0" w:line="239" w:lineRule="auto"/>
        <w:ind w:right="-19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ньше.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екаться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еты).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 дети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инают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запом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 w:rsidR="0097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="0097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97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картинках.</w:t>
      </w:r>
    </w:p>
    <w:p w:rsidR="00042DD9" w:rsidRDefault="00042DD9" w:rsidP="00042DD9">
      <w:pPr>
        <w:tabs>
          <w:tab w:val="left" w:pos="549"/>
          <w:tab w:val="left" w:pos="1929"/>
          <w:tab w:val="left" w:pos="2853"/>
          <w:tab w:val="left" w:pos="3602"/>
          <w:tab w:val="left" w:pos="5437"/>
          <w:tab w:val="left" w:pos="7732"/>
        </w:tabs>
        <w:spacing w:after="0" w:line="240" w:lineRule="auto"/>
        <w:ind w:right="-20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="0097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инают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42DD9" w:rsidRDefault="00042DD9" w:rsidP="00042DD9">
      <w:pPr>
        <w:spacing w:after="0" w:line="240" w:lineRule="auto"/>
        <w:ind w:right="-19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олжают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чения),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общению, что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042DD9" w:rsidRDefault="00042DD9" w:rsidP="00042DD9">
      <w:pPr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замеч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отме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42DD9" w:rsidRDefault="00042DD9" w:rsidP="00977464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слова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его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7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97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разите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:</w:t>
      </w:r>
      <w:r w:rsidR="00977464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вежлив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тешения,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42DD9" w:rsidRDefault="00042DD9" w:rsidP="00042DD9">
      <w:pPr>
        <w:spacing w:after="0" w:line="240" w:lineRule="auto"/>
        <w:ind w:right="-20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от эмоций,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иции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В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целос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разы.</w:t>
      </w:r>
    </w:p>
    <w:p w:rsidR="00042DD9" w:rsidRDefault="00042DD9" w:rsidP="00042DD9">
      <w:pPr>
        <w:tabs>
          <w:tab w:val="left" w:pos="1981"/>
          <w:tab w:val="left" w:pos="3845"/>
          <w:tab w:val="left" w:pos="5298"/>
          <w:tab w:val="left" w:pos="8330"/>
        </w:tabs>
        <w:spacing w:after="0" w:line="239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етали.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адеют 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мывают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е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042DD9" w:rsidRPr="00977464" w:rsidRDefault="00042DD9" w:rsidP="00042DD9">
      <w:pPr>
        <w:spacing w:before="116" w:after="0" w:line="240" w:lineRule="auto"/>
        <w:ind w:left="3425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от</w:t>
      </w:r>
      <w:r w:rsidRPr="0097746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7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97746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7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6</w:t>
      </w:r>
      <w:r w:rsidRPr="0097746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7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7746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97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</w:p>
    <w:p w:rsidR="00042DD9" w:rsidRDefault="00042DD9" w:rsidP="00042DD9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2DD9" w:rsidRDefault="00042DD9" w:rsidP="00042DD9">
      <w:pPr>
        <w:tabs>
          <w:tab w:val="left" w:pos="1660"/>
          <w:tab w:val="left" w:pos="3940"/>
          <w:tab w:val="left" w:pos="4925"/>
          <w:tab w:val="left" w:pos="5844"/>
          <w:tab w:val="left" w:pos="8243"/>
        </w:tabs>
        <w:spacing w:after="0"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7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Речь,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чинают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7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конфл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 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spacing w:after="0" w:line="242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сюжет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042DD9" w:rsidRDefault="00042DD9" w:rsidP="00042DD9">
      <w:pPr>
        <w:spacing w:after="0" w:line="237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42DD9" w:rsidRDefault="00042DD9" w:rsidP="00042DD9">
      <w:pPr>
        <w:tabs>
          <w:tab w:val="left" w:pos="2223"/>
          <w:tab w:val="left" w:pos="3629"/>
          <w:tab w:val="left" w:pos="4941"/>
          <w:tab w:val="left" w:pos="6011"/>
          <w:tab w:val="left" w:pos="8479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прямо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10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042DD9" w:rsidRDefault="00042DD9" w:rsidP="00977464">
      <w:pPr>
        <w:spacing w:after="0" w:line="238" w:lineRule="auto"/>
        <w:ind w:right="-1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 этом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мышле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042DD9" w:rsidRDefault="00042DD9" w:rsidP="00042DD9">
      <w:pPr>
        <w:spacing w:after="0" w:line="240" w:lineRule="auto"/>
        <w:ind w:right="103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spacing w:after="0" w:line="237" w:lineRule="auto"/>
        <w:ind w:left="7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ковая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42DD9" w:rsidRDefault="00042DD9" w:rsidP="00042DD9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али.</w:t>
      </w:r>
    </w:p>
    <w:p w:rsidR="00042DD9" w:rsidRDefault="00042DD9" w:rsidP="00042DD9">
      <w:pPr>
        <w:tabs>
          <w:tab w:val="left" w:pos="1371"/>
          <w:tab w:val="left" w:pos="1793"/>
          <w:tab w:val="left" w:pos="3450"/>
          <w:tab w:val="left" w:pos="4719"/>
          <w:tab w:val="left" w:pos="5628"/>
          <w:tab w:val="left" w:pos="6205"/>
          <w:tab w:val="left" w:pos="7682"/>
          <w:tab w:val="left" w:pos="8263"/>
        </w:tabs>
        <w:spacing w:after="0"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дальн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тием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высок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</w:p>
    <w:p w:rsidR="00042DD9" w:rsidRDefault="00042DD9" w:rsidP="00042DD9">
      <w:pPr>
        <w:tabs>
          <w:tab w:val="left" w:pos="2038"/>
          <w:tab w:val="left" w:pos="3550"/>
          <w:tab w:val="left" w:pos="5237"/>
          <w:tab w:val="left" w:pos="6637"/>
          <w:tab w:val="left" w:pos="8247"/>
          <w:tab w:val="left" w:pos="920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бщать,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Я. Реб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="0097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42DD9" w:rsidRDefault="00042DD9" w:rsidP="00042DD9">
      <w:pPr>
        <w:spacing w:after="0" w:line="240" w:lineRule="auto"/>
        <w:ind w:right="-20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ялись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до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42DD9" w:rsidRDefault="00042DD9" w:rsidP="00042DD9">
      <w:pPr>
        <w:spacing w:after="0"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инают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наделяет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отрезок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</w:t>
      </w:r>
      <w:proofErr w:type="gramEnd"/>
    </w:p>
    <w:p w:rsidR="00042DD9" w:rsidRDefault="00042DD9" w:rsidP="00042DD9">
      <w:pPr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сваиваемые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сняют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042DD9" w:rsidRDefault="00042DD9" w:rsidP="00977464">
      <w:pPr>
        <w:spacing w:after="0" w:line="237" w:lineRule="auto"/>
        <w:ind w:left="-20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042DD9" w:rsidRDefault="00042DD9" w:rsidP="00042DD9">
      <w:pPr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 Вместе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чаще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42DD9" w:rsidRDefault="00042DD9" w:rsidP="00042DD9">
      <w:pPr>
        <w:spacing w:after="0" w:line="241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казывают 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зей.</w:t>
      </w:r>
    </w:p>
    <w:p w:rsidR="00042DD9" w:rsidRDefault="00042DD9" w:rsidP="00042DD9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 отбивать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дряд.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тела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42DD9" w:rsidRDefault="00042DD9" w:rsidP="00042DD9">
      <w:pPr>
        <w:spacing w:after="0" w:line="239" w:lineRule="auto"/>
        <w:ind w:right="-17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задавать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 показать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шесто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042DD9" w:rsidRDefault="00042DD9" w:rsidP="00042DD9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0</w:t>
      </w:r>
      <w:r w:rsidR="0097746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мин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слым.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7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ивость.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7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дства.</w:t>
      </w:r>
    </w:p>
    <w:p w:rsidR="00042DD9" w:rsidRDefault="00042DD9" w:rsidP="00042DD9">
      <w:pPr>
        <w:tabs>
          <w:tab w:val="left" w:pos="2473"/>
          <w:tab w:val="left" w:pos="4802"/>
          <w:tab w:val="left" w:pos="6268"/>
          <w:tab w:val="left" w:pos="7872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97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97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 w:rsidR="0097746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отделяясь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7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tabs>
          <w:tab w:val="left" w:pos="1220"/>
          <w:tab w:val="left" w:pos="3097"/>
          <w:tab w:val="left" w:pos="4884"/>
          <w:tab w:val="left" w:pos="6025"/>
          <w:tab w:val="left" w:pos="6488"/>
          <w:tab w:val="left" w:pos="7601"/>
        </w:tabs>
        <w:spacing w:before="3"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действите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97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вымышл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ное.</w:t>
      </w:r>
    </w:p>
    <w:p w:rsidR="00042DD9" w:rsidRDefault="00042DD9" w:rsidP="00042DD9">
      <w:pPr>
        <w:tabs>
          <w:tab w:val="left" w:pos="1325"/>
          <w:tab w:val="left" w:pos="1654"/>
          <w:tab w:val="left" w:pos="3191"/>
          <w:tab w:val="left" w:pos="5140"/>
          <w:tab w:val="left" w:pos="5943"/>
          <w:tab w:val="left" w:pos="6975"/>
          <w:tab w:val="left" w:pos="828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инают скла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действовать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амыслу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инают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очта,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 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Дети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этикета,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описател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42DD9" w:rsidRDefault="00042DD9" w:rsidP="00042DD9">
      <w:pPr>
        <w:tabs>
          <w:tab w:val="left" w:pos="1036"/>
          <w:tab w:val="left" w:pos="1595"/>
          <w:tab w:val="left" w:pos="2935"/>
          <w:tab w:val="left" w:pos="4317"/>
          <w:tab w:val="left" w:pos="6027"/>
          <w:tab w:val="left" w:pos="832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 w:rsidR="0097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 w:rsidR="0097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лет.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встать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 (пред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042DD9" w:rsidRDefault="00042DD9" w:rsidP="00042DD9">
      <w:pPr>
        <w:spacing w:after="0" w:line="240" w:lineRule="auto"/>
        <w:ind w:right="-12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042DD9" w:rsidRDefault="00042DD9" w:rsidP="00042DD9">
      <w:pPr>
        <w:spacing w:after="0" w:line="238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выбор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разов),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ится, 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ликаются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и).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</w:p>
    <w:p w:rsidR="00042DD9" w:rsidRDefault="00042DD9" w:rsidP="00042DD9">
      <w:pPr>
        <w:spacing w:before="3" w:after="0"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замысел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2DD9" w:rsidRPr="00977464" w:rsidRDefault="00042DD9" w:rsidP="00042DD9">
      <w:pPr>
        <w:spacing w:after="0" w:line="240" w:lineRule="auto"/>
        <w:ind w:left="3425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от</w:t>
      </w:r>
      <w:r w:rsidRPr="0097746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7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</w:t>
      </w:r>
      <w:r w:rsidRPr="0097746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7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7</w:t>
      </w:r>
      <w:r w:rsidRPr="0097746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7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7746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9774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</w:p>
    <w:p w:rsidR="00042DD9" w:rsidRDefault="00042DD9" w:rsidP="00042DD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42DD9" w:rsidRDefault="00042DD9" w:rsidP="00042DD9">
      <w:pPr>
        <w:spacing w:after="0"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тем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042DD9" w:rsidRDefault="00042DD9" w:rsidP="00042DD9">
      <w:pPr>
        <w:spacing w:after="0"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девочек.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</w:p>
    <w:p w:rsidR="00042DD9" w:rsidRDefault="00042DD9" w:rsidP="00042DD9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042DD9" w:rsidRDefault="00042DD9" w:rsidP="00042DD9">
      <w:pPr>
        <w:tabs>
          <w:tab w:val="left" w:pos="1499"/>
          <w:tab w:val="left" w:pos="1964"/>
          <w:tab w:val="left" w:pos="2899"/>
          <w:tab w:val="left" w:pos="4181"/>
          <w:tab w:val="left" w:pos="4609"/>
          <w:tab w:val="left" w:pos="5201"/>
          <w:tab w:val="left" w:pos="6191"/>
          <w:tab w:val="left" w:pos="7749"/>
          <w:tab w:val="left" w:pos="8204"/>
          <w:tab w:val="left" w:pos="8963"/>
        </w:tabs>
        <w:spacing w:after="0"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</w:t>
      </w:r>
      <w:r w:rsidR="0097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так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еделяют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орму 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 w:rsidR="0097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042DD9" w:rsidRDefault="00042DD9" w:rsidP="00042DD9">
      <w:pPr>
        <w:spacing w:after="0" w:line="240" w:lineRule="auto"/>
        <w:ind w:right="51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егда 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042DD9" w:rsidRDefault="00042DD9" w:rsidP="00042DD9">
      <w:pPr>
        <w:spacing w:after="0"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одолжают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spacing w:after="0" w:line="237" w:lineRule="auto"/>
        <w:ind w:right="13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</w:p>
    <w:p w:rsidR="00042DD9" w:rsidRDefault="00042DD9" w:rsidP="00042DD9">
      <w:pPr>
        <w:spacing w:after="0" w:line="242" w:lineRule="auto"/>
        <w:ind w:right="101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монол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42DD9" w:rsidRDefault="00042DD9" w:rsidP="00042DD9">
      <w:pPr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:rsidR="00042DD9" w:rsidRDefault="00042DD9" w:rsidP="00042DD9">
      <w:pPr>
        <w:spacing w:after="0" w:line="240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</w:p>
    <w:p w:rsidR="00042DD9" w:rsidRDefault="00042DD9" w:rsidP="00042DD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стойчивыми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42DD9" w:rsidRDefault="00042DD9" w:rsidP="00042DD9">
      <w:pPr>
        <w:tabs>
          <w:tab w:val="left" w:pos="1067"/>
          <w:tab w:val="left" w:pos="2892"/>
          <w:tab w:val="left" w:pos="4348"/>
          <w:tab w:val="left" w:pos="5137"/>
          <w:tab w:val="left" w:pos="7512"/>
        </w:tabs>
        <w:spacing w:after="0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 w:rsidR="0097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</w:p>
    <w:p w:rsidR="00042DD9" w:rsidRDefault="00042DD9" w:rsidP="00042DD9">
      <w:pPr>
        <w:tabs>
          <w:tab w:val="left" w:pos="1746"/>
          <w:tab w:val="left" w:pos="2763"/>
          <w:tab w:val="left" w:pos="4696"/>
          <w:tab w:val="left" w:pos="5747"/>
          <w:tab w:val="left" w:pos="7520"/>
        </w:tabs>
        <w:spacing w:before="3" w:after="0" w:line="24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глобал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D9" w:rsidRDefault="00042DD9" w:rsidP="00042DD9">
      <w:pPr>
        <w:tabs>
          <w:tab w:val="left" w:pos="1961"/>
          <w:tab w:val="left" w:pos="4286"/>
          <w:tab w:val="left" w:pos="6553"/>
          <w:tab w:val="left" w:pos="7400"/>
          <w:tab w:val="left" w:pos="9037"/>
        </w:tabs>
        <w:spacing w:after="0" w:line="239" w:lineRule="auto"/>
        <w:ind w:right="-20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проявл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ниях. 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у-то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адость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менее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ативным и чаще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proofErr w:type="gramEnd"/>
    </w:p>
    <w:p w:rsidR="00042DD9" w:rsidRDefault="00042DD9" w:rsidP="00977464">
      <w:pPr>
        <w:spacing w:after="0" w:line="241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огаче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 рассказы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ились, при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отают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6</w:t>
      </w:r>
      <w:r w:rsidR="0097746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лет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жба. Дети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одолжают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42DD9" w:rsidRDefault="00042DD9" w:rsidP="00042DD9">
      <w:pPr>
        <w:spacing w:after="0" w:line="240" w:lineRule="auto"/>
        <w:ind w:right="-11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42DD9" w:rsidRDefault="00042DD9" w:rsidP="00042DD9">
      <w:pPr>
        <w:spacing w:after="0" w:line="241" w:lineRule="auto"/>
        <w:ind w:right="569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="009774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деет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здоровья.</w:t>
      </w:r>
    </w:p>
    <w:p w:rsidR="00042DD9" w:rsidRDefault="00042DD9" w:rsidP="00042DD9">
      <w:pPr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97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сюжетн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главн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97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роль.</w:t>
      </w:r>
    </w:p>
    <w:p w:rsidR="00042DD9" w:rsidRDefault="00042DD9" w:rsidP="00042DD9">
      <w:pPr>
        <w:tabs>
          <w:tab w:val="left" w:pos="2369"/>
          <w:tab w:val="left" w:pos="4494"/>
          <w:tab w:val="left" w:pos="6576"/>
          <w:tab w:val="left" w:pos="7732"/>
        </w:tabs>
        <w:spacing w:after="0"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042DD9" w:rsidRDefault="00042DD9" w:rsidP="00042DD9">
      <w:pPr>
        <w:spacing w:before="6"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одьба,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Реб</w:t>
      </w:r>
      <w:r w:rsidR="009774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042DD9" w:rsidRDefault="00042DD9" w:rsidP="00042DD9">
      <w:pPr>
        <w:tabs>
          <w:tab w:val="left" w:pos="1901"/>
          <w:tab w:val="left" w:pos="2355"/>
          <w:tab w:val="left" w:pos="2878"/>
          <w:tab w:val="left" w:pos="4237"/>
          <w:tab w:val="left" w:pos="5755"/>
          <w:tab w:val="left" w:pos="6446"/>
          <w:tab w:val="left" w:pos="7868"/>
          <w:tab w:val="left" w:pos="8293"/>
          <w:tab w:val="left" w:pos="8703"/>
        </w:tabs>
        <w:spacing w:after="0" w:line="240" w:lineRule="auto"/>
        <w:ind w:right="-20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9774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форма,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ньшей отвлекае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менее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 w:rsidR="009774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 отл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97746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то,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ктах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ости.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 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нках 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 w:rsidR="009774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рвоначал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замысел,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042DD9" w:rsidRDefault="00042DD9" w:rsidP="00977464">
      <w:pPr>
        <w:tabs>
          <w:tab w:val="left" w:pos="1273"/>
          <w:tab w:val="left" w:pos="2035"/>
          <w:tab w:val="left" w:pos="2427"/>
          <w:tab w:val="left" w:pos="3374"/>
          <w:tab w:val="left" w:pos="4907"/>
          <w:tab w:val="left" w:pos="5415"/>
          <w:tab w:val="left" w:pos="6646"/>
          <w:tab w:val="left" w:pos="7494"/>
          <w:tab w:val="left" w:pos="8055"/>
          <w:tab w:val="left" w:pos="8463"/>
          <w:tab w:val="left" w:pos="9204"/>
        </w:tabs>
        <w:spacing w:after="0" w:line="239" w:lineRule="auto"/>
        <w:ind w:right="-20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ым)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Речев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разным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незн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языка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овывать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илагател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аголов.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9774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6</w:t>
      </w:r>
      <w:r w:rsidR="0097746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ывающе ответить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свои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гая форма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042DD9" w:rsidRDefault="00042DD9" w:rsidP="00042DD9">
      <w:pPr>
        <w:tabs>
          <w:tab w:val="left" w:pos="470"/>
          <w:tab w:val="left" w:pos="3332"/>
          <w:tab w:val="left" w:pos="4508"/>
          <w:tab w:val="left" w:pos="5748"/>
          <w:tab w:val="left" w:pos="7597"/>
          <w:tab w:val="left" w:pos="8276"/>
        </w:tabs>
        <w:spacing w:after="0" w:line="241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Тяга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="009774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ателя.</w:t>
      </w:r>
    </w:p>
    <w:p w:rsidR="00042DD9" w:rsidRDefault="00042DD9" w:rsidP="00042DD9">
      <w:pPr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 и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елей).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 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</w:p>
    <w:p w:rsidR="00042DD9" w:rsidRDefault="00042DD9" w:rsidP="00042DD9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хотят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бразить,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ываясь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ызывает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знаваемы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ючают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42DD9" w:rsidRDefault="00042DD9" w:rsidP="00042DD9">
      <w:pPr>
        <w:tabs>
          <w:tab w:val="left" w:pos="1621"/>
          <w:tab w:val="left" w:pos="2460"/>
          <w:tab w:val="left" w:pos="3708"/>
          <w:tab w:val="left" w:pos="4055"/>
          <w:tab w:val="left" w:pos="5134"/>
          <w:tab w:val="left" w:pos="6807"/>
          <w:tab w:val="left" w:pos="7488"/>
          <w:tab w:val="left" w:pos="9096"/>
        </w:tabs>
        <w:spacing w:after="0" w:line="238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замыслу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рки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308E3" w:rsidRDefault="003308E3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8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A5612A" w:rsidRDefault="00A5612A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F4E">
        <w:rPr>
          <w:rFonts w:ascii="Times New Roman" w:hAnsi="Times New Roman" w:cs="Times New Roman"/>
          <w:b/>
          <w:sz w:val="28"/>
          <w:szCs w:val="28"/>
        </w:rPr>
        <w:t xml:space="preserve">2.СОДЕРЖАТЕЛЬНЫЙ РАЗДЕЛ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F4E">
        <w:rPr>
          <w:rFonts w:ascii="Times New Roman" w:hAnsi="Times New Roman" w:cs="Times New Roman"/>
          <w:b/>
          <w:sz w:val="28"/>
          <w:szCs w:val="28"/>
        </w:rPr>
        <w:t>2.1.Содержание деятельности по психолого-педагогическому сопровождению образовательного процесса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Психолого-педагогическое сопровождение образовательного процесса обеспечивает реализацию Основной общеобразовательной программы МБДОУ, и программой «Цветик -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 xml:space="preserve">» под ред. Н. Ю.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 xml:space="preserve">. Основным приоритетным направлением в деятельности МБДОУ является осуществление психического и физического развития детей, коррекция и оздоровление всех воспитанников, духовно-нравственное воспитание.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Вместе с этим,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Основные направления деятельности педагога-психолога: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Примечание: Каждое из направлений строится с учетом возрастных возможностей детей, ведущего вида деятельности, опирается на игровые технологии и приемы.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2F4E">
        <w:rPr>
          <w:rFonts w:ascii="Times New Roman" w:hAnsi="Times New Roman" w:cs="Times New Roman"/>
          <w:i/>
          <w:sz w:val="28"/>
          <w:szCs w:val="28"/>
        </w:rPr>
        <w:t xml:space="preserve">Психодиагностика.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Цель: 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Включает: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>- Наблюдение за воспитанниками всех возрастных групп с целью заполнения психолог</w:t>
      </w:r>
      <w:proofErr w:type="gramStart"/>
      <w:r w:rsidRPr="00EB2F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2F4E">
        <w:rPr>
          <w:rFonts w:ascii="Times New Roman" w:hAnsi="Times New Roman" w:cs="Times New Roman"/>
          <w:sz w:val="28"/>
          <w:szCs w:val="28"/>
        </w:rPr>
        <w:t xml:space="preserve"> педагогических карт;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- Наблюдение за адаптационным периодом детей младшей группы;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- Диагностика психологической готовности к обучению в школе детей подготовительной группы;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lastRenderedPageBreak/>
        <w:t xml:space="preserve">- Диагностика эмоционального состояния детей в дошкольном учреждении, психологического благополучия в группе.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   Дополнительно: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По запросам родителей, воспитателей, администрации ДОУ и личным наблюдениям психолог проводит диагностику развития ребенка, детского, педагогического, родительского коллективов с целью выявления и конкретизации проблем участников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2F4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EB2F4E">
        <w:rPr>
          <w:rFonts w:ascii="Times New Roman" w:hAnsi="Times New Roman" w:cs="Times New Roman"/>
          <w:i/>
          <w:sz w:val="28"/>
          <w:szCs w:val="28"/>
        </w:rPr>
        <w:t>Психопрофилактика</w:t>
      </w:r>
      <w:proofErr w:type="spellEnd"/>
      <w:r w:rsidRPr="00EB2F4E">
        <w:rPr>
          <w:rFonts w:ascii="Times New Roman" w:hAnsi="Times New Roman" w:cs="Times New Roman"/>
          <w:i/>
          <w:sz w:val="28"/>
          <w:szCs w:val="28"/>
        </w:rPr>
        <w:t xml:space="preserve"> и психологическое просвещение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 Цель: предотвращение возможных проблем в развитии и взаимодействии участников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>-образовательного процесса, снизить влияние рисков на развитие ребенка через создание благоприятных психогигиенических условий.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Психогигиена предполагает предоставление субъектам образовательного процесса  психологической информации для предотвращения возможных проблем.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Для этого осуществляется: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-работа по адаптации субъектов образовательного процесса (детей, педагогов, родителей) к условиям новой социальной среды: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- выявление детей группы риска, требующих повышенного внимания психолога;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- групповые и индивидуальные консультации для родителей вновь поступающих детей;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- 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 xml:space="preserve">-образовательного процесса.           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- отслеживание динамики социально-личностного развития детей;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- содействие благоприятному социально-психологическому климату в ДОУ.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Психологическое просвещение предполагает деятельность педагога-психолога по повышению психологической компетентности воспитателей и родителей, что может рассматриваться как средство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>.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2F4E">
        <w:rPr>
          <w:rFonts w:ascii="Times New Roman" w:hAnsi="Times New Roman" w:cs="Times New Roman"/>
          <w:i/>
          <w:sz w:val="28"/>
          <w:szCs w:val="28"/>
        </w:rPr>
        <w:t xml:space="preserve">   Коррекционн</w:t>
      </w:r>
      <w:r w:rsidR="00F00AD4" w:rsidRPr="00EB2F4E">
        <w:rPr>
          <w:rFonts w:ascii="Times New Roman" w:hAnsi="Times New Roman" w:cs="Times New Roman"/>
          <w:i/>
          <w:sz w:val="28"/>
          <w:szCs w:val="28"/>
        </w:rPr>
        <w:t xml:space="preserve">о - </w:t>
      </w:r>
      <w:r w:rsidRPr="00EB2F4E">
        <w:rPr>
          <w:rFonts w:ascii="Times New Roman" w:hAnsi="Times New Roman" w:cs="Times New Roman"/>
          <w:i/>
          <w:sz w:val="28"/>
          <w:szCs w:val="28"/>
        </w:rPr>
        <w:t>развивающая работа.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Цель: создание условий для раскрытия потенциальных возможностей ребенка.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В контексте ФГОС деятельность педагога-психолога, направленная на изменения во внутренней, психологической сфере воспитанников, рассматривается как развивающая. Осуществляется путем организации </w:t>
      </w:r>
      <w:r w:rsidRPr="00EB2F4E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развивающих занятий, направленных на коррекцию определенных недостатков в психическом развитии детей.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EB2F4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B2F4E">
        <w:rPr>
          <w:rFonts w:ascii="Times New Roman" w:hAnsi="Times New Roman" w:cs="Times New Roman"/>
          <w:sz w:val="28"/>
          <w:szCs w:val="28"/>
        </w:rPr>
        <w:t xml:space="preserve"> может быть как выше, так и ниже среднестатистического.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Обобщенная схема коррекционно-развивающей деятельности, с позиции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Г.С.Абрамовой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 xml:space="preserve">, может быть определена следующим образом: «что есть», «что должно быть», «как сделать так, чтобы стало должное». Выбор конкретной формы, технологии и содержания работы по данному направлению, определение адресной группы воспитанников является результатом психологической диагностики. Объектом коррекционной и развивающей работы являются проблемы в познавательной, эмоциональной, мотивационной, волевой, поведенческой сферах, которые </w:t>
      </w:r>
      <w:proofErr w:type="gramStart"/>
      <w:r w:rsidRPr="00EB2F4E">
        <w:rPr>
          <w:rFonts w:ascii="Times New Roman" w:hAnsi="Times New Roman" w:cs="Times New Roman"/>
          <w:sz w:val="28"/>
          <w:szCs w:val="28"/>
        </w:rPr>
        <w:t>влияют</w:t>
      </w:r>
      <w:proofErr w:type="gramEnd"/>
      <w:r w:rsidRPr="00EB2F4E">
        <w:rPr>
          <w:rFonts w:ascii="Times New Roman" w:hAnsi="Times New Roman" w:cs="Times New Roman"/>
          <w:sz w:val="28"/>
          <w:szCs w:val="28"/>
        </w:rPr>
        <w:t xml:space="preserve"> в конечном счете на формирование у дошкольников интегративных качеств и на развитие ребенка в целом.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Реализуется: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>-</w:t>
      </w:r>
      <w:r w:rsidR="00F00AD4" w:rsidRPr="00EB2F4E">
        <w:rPr>
          <w:rFonts w:ascii="Times New Roman" w:hAnsi="Times New Roman" w:cs="Times New Roman"/>
          <w:sz w:val="28"/>
          <w:szCs w:val="28"/>
        </w:rPr>
        <w:t xml:space="preserve"> </w:t>
      </w:r>
      <w:r w:rsidRPr="00EB2F4E">
        <w:rPr>
          <w:rFonts w:ascii="Times New Roman" w:hAnsi="Times New Roman" w:cs="Times New Roman"/>
          <w:sz w:val="28"/>
          <w:szCs w:val="28"/>
        </w:rPr>
        <w:t xml:space="preserve">развивающая работа в процессе освоения детьми образовательных областей;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>-</w:t>
      </w:r>
      <w:r w:rsidR="00F00AD4" w:rsidRPr="00EB2F4E">
        <w:rPr>
          <w:rFonts w:ascii="Times New Roman" w:hAnsi="Times New Roman" w:cs="Times New Roman"/>
          <w:sz w:val="28"/>
          <w:szCs w:val="28"/>
        </w:rPr>
        <w:t xml:space="preserve"> </w:t>
      </w:r>
      <w:r w:rsidRPr="00EB2F4E">
        <w:rPr>
          <w:rFonts w:ascii="Times New Roman" w:hAnsi="Times New Roman" w:cs="Times New Roman"/>
          <w:sz w:val="28"/>
          <w:szCs w:val="28"/>
        </w:rPr>
        <w:t xml:space="preserve"> работа по коррекции проблем в развитии у воспитанников;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>-</w:t>
      </w:r>
      <w:r w:rsidR="00F00AD4" w:rsidRPr="00EB2F4E">
        <w:rPr>
          <w:rFonts w:ascii="Times New Roman" w:hAnsi="Times New Roman" w:cs="Times New Roman"/>
          <w:sz w:val="28"/>
          <w:szCs w:val="28"/>
        </w:rPr>
        <w:t xml:space="preserve"> </w:t>
      </w:r>
      <w:r w:rsidRPr="00EB2F4E">
        <w:rPr>
          <w:rFonts w:ascii="Times New Roman" w:hAnsi="Times New Roman" w:cs="Times New Roman"/>
          <w:sz w:val="28"/>
          <w:szCs w:val="28"/>
        </w:rPr>
        <w:t>развивающая работа в периоды возрастных кризисов 3 и</w:t>
      </w:r>
      <w:proofErr w:type="gramStart"/>
      <w:r w:rsidRPr="00EB2F4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B2F4E">
        <w:rPr>
          <w:rFonts w:ascii="Times New Roman" w:hAnsi="Times New Roman" w:cs="Times New Roman"/>
          <w:sz w:val="28"/>
          <w:szCs w:val="28"/>
        </w:rPr>
        <w:t xml:space="preserve"> лет;          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>-</w:t>
      </w:r>
      <w:r w:rsidR="00F00AD4" w:rsidRPr="00EB2F4E">
        <w:rPr>
          <w:rFonts w:ascii="Times New Roman" w:hAnsi="Times New Roman" w:cs="Times New Roman"/>
          <w:sz w:val="28"/>
          <w:szCs w:val="28"/>
        </w:rPr>
        <w:t xml:space="preserve"> </w:t>
      </w:r>
      <w:r w:rsidRPr="00EB2F4E">
        <w:rPr>
          <w:rFonts w:ascii="Times New Roman" w:hAnsi="Times New Roman" w:cs="Times New Roman"/>
          <w:sz w:val="28"/>
          <w:szCs w:val="28"/>
        </w:rPr>
        <w:t>развивающая работа в период адаптации ребенка к ДОО.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</w:t>
      </w:r>
      <w:r w:rsidRPr="00EB2F4E">
        <w:rPr>
          <w:rFonts w:ascii="Times New Roman" w:hAnsi="Times New Roman" w:cs="Times New Roman"/>
          <w:i/>
          <w:sz w:val="28"/>
          <w:szCs w:val="28"/>
        </w:rPr>
        <w:t xml:space="preserve">Психологическое консультирование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Цель: оптимизация взаимодействия участников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 xml:space="preserve">-образовательного процесса и оказание им психологической помощи при выстраивании и реализации индивидуальной программы воспитания и развития.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Обязательно: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- консультирование по вопросам, связанным с оптимизацией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ДОУ и семье в интересах ребенка.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Дополнительно: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- психолог может инициировать групповые и индивидуальные консультации педагогов и родителей.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2F4E">
        <w:rPr>
          <w:rFonts w:ascii="Times New Roman" w:hAnsi="Times New Roman" w:cs="Times New Roman"/>
          <w:i/>
          <w:sz w:val="28"/>
          <w:szCs w:val="28"/>
        </w:rPr>
        <w:t xml:space="preserve">Психологическое просвещение.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условий, квалификации и особенностей педагогического коллектива, своеобразия детей и родителей.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Осуществляется проведение систематизированного психологического просвещения педагогов в форме семинаров, конференций, практикумов по темам: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1. Психофизиологические особенности детей каждой возрастной группы.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2. Закономерности развития детского коллектива.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3. Особенности работы педагога с проблемными детьми.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4. Стили педагогического общения.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5. Психологические основы взаимодействия с семьей.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6. Особенности построения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 xml:space="preserve">-образовательного процессе с учетом гендерных различий дошкольников.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Проводится систематизированное психологическое просвещение родителей в форме родительских собраний, круглых столов, тренингов и пр. с обязательным учетом возраста  детей и актуальности рассматриваемых проблем для родителей по темам: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1. Адаптация ребенка к ДОУ.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2. Кризисы 3-х лет и 6-7 лет.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3. Наиболее типичные ошибки семейного воспитания.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4.Профилактика неблагоприятного развития личности ребенка: инфантилизма,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F4E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EB2F4E">
        <w:rPr>
          <w:rFonts w:ascii="Times New Roman" w:hAnsi="Times New Roman" w:cs="Times New Roman"/>
          <w:sz w:val="28"/>
          <w:szCs w:val="28"/>
        </w:rPr>
        <w:t xml:space="preserve">, ухода от деятельности и прочее.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5. Воспитание произвольности поведения и управляемости.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6. Психологическая готовность к обучению.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7. Половое воспитание и развитие.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  Создание информационных уголков по типу «Советы психолога» в каждой группе и информационного стенда в пространстве ДОУ.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Каждое из названных направлений строится с учетом возрастных возможностей детей, ведущего вида деятельности и, опирается, в основном, на игровые технологии и приемы.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Работа с детьми.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lastRenderedPageBreak/>
        <w:t xml:space="preserve">1. Плановая психолого-педагогическая диагностика эмоционального благополучия ребенка.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2. Диагностика психологической готовности ребенка к школьному обучению.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3.Индивидуальная диагностическая, коррекционно-развивающая работа с детьми по запросам воспитателей, родителей.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4. Индивидуальное сопровождение детей в период адаптации к детскому саду.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5. Составление индивидуальной траектории развития ребенка.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Работа с педагогами.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1. Методическая и практическая помощь в организации и проведении открытых мероприятий (по плану ДОУ).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2. Повышение уровня педагогической и психологической грамотности. Просветительская работа с воспитателями, педагогами ДОУ,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3. Рекомендации по индивидуальной работе с детьми на основании результатов диагностики (в течение года).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4. Посещение занятий и их психолого-педагогический анализ (в течение года); разработка рекомендаций.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5. Индивидуальное консультирование по вопросам воспитания и развития детей (по запросам).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6. Семинары, практикумы, психологические тренинги с педагогическим коллективом.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Работа с родителями.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1. Социологическое анкетирование родителей (в течение года).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2. Индивидуальное консультирование родителей.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3.Диагностика социальной ситуации семейных, детско-родительских взаимоотношений (по запросу, плану педагога-психолога).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4. Просветительская работа среди родителей.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5. Организация и проведение тренингов, семинаров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D4" w:rsidRPr="00EB2F4E" w:rsidRDefault="003308E3" w:rsidP="00EB2F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F4E">
        <w:rPr>
          <w:rFonts w:ascii="Times New Roman" w:hAnsi="Times New Roman" w:cs="Times New Roman"/>
          <w:b/>
          <w:sz w:val="28"/>
          <w:szCs w:val="28"/>
        </w:rPr>
        <w:t>2.2 Взаимодействие педагога-психолога со специалистами ДОУ</w:t>
      </w:r>
      <w:r w:rsidR="00BE0C98" w:rsidRPr="00EB2F4E">
        <w:rPr>
          <w:rFonts w:ascii="Times New Roman" w:hAnsi="Times New Roman" w:cs="Times New Roman"/>
          <w:b/>
          <w:sz w:val="28"/>
          <w:szCs w:val="28"/>
        </w:rPr>
        <w:t>.</w:t>
      </w:r>
    </w:p>
    <w:p w:rsidR="00BE0C98" w:rsidRPr="00EB2F4E" w:rsidRDefault="00BE0C98" w:rsidP="00EB2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2F4E">
        <w:rPr>
          <w:rFonts w:ascii="Times New Roman" w:hAnsi="Times New Roman" w:cs="Times New Roman"/>
          <w:i/>
          <w:sz w:val="28"/>
          <w:szCs w:val="28"/>
        </w:rPr>
        <w:t xml:space="preserve">С руководителем ДОУ.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1. 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2. Предоставляет отчетную документацию.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3. Проводит индивидуальное психологическое консультирование и диагностику (по запросу). 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2F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воспитателем.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1. Содействует формированию банка развивающих игр с учетом психологических особенностей дошкольников.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2. Участвует совместно с воспитателем в организации и проведении различных праздничных мероприятий.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3. Оказывает консультативную и практическую помощь воспитателям по соответствующим направлениям их профессиональной деятельности.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4. Составляет психолого-педагогические карты по результатам наблюдений и ориентирует воспитателей в проблемах личностного развития воспитанников.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5. 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6. Оказывает помощь воспитателям в разработке индивидуального образовательного маршрута дошкольника.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B2F4E">
        <w:rPr>
          <w:rFonts w:ascii="Times New Roman" w:hAnsi="Times New Roman" w:cs="Times New Roman"/>
          <w:sz w:val="28"/>
          <w:szCs w:val="28"/>
        </w:rPr>
        <w:t xml:space="preserve">Проводит консультирование воспитателей по предупреждению и коррекции отклонений и нарушений в эмоциональной и когнитивной сферах у детей. </w:t>
      </w:r>
      <w:proofErr w:type="gramEnd"/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8. Осуществляет психологическое сопровождение образовательной деятельности воспитателя.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9. Содействует повышению уровня культуры общения воспитателя с родителями.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10. Участвует во внедрении здоровье сберегающих технологий (подготовка руки к письму, правильная осанка и т. д.).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14. 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B2F4E">
        <w:rPr>
          <w:rFonts w:ascii="Times New Roman" w:hAnsi="Times New Roman" w:cs="Times New Roman"/>
          <w:i/>
          <w:sz w:val="28"/>
          <w:szCs w:val="28"/>
        </w:rPr>
        <w:t xml:space="preserve">С музыкальным руководителем.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1. Оказывает помощь в рамках психологического сопровождения деятельности музыкального руководителя.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2. Помогает в создании эмоционального настроя, повышении внимания.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3. Участвует в подборе музыкального сопровождения для проведения релаксационных упражнений на музыкальных занятиях.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4.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lastRenderedPageBreak/>
        <w:t xml:space="preserve">5. 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произведений (для комплексных занятий).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7. Осуществляет сопровождение на занятиях, при подготовке и проведении праздников, досуга развития памяти, внимания, координации движений.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8. Участвует в проведении музыкальной терапии.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9. Участвует в организации и проведении театрализованных представлений. </w:t>
      </w:r>
    </w:p>
    <w:p w:rsidR="003308E3" w:rsidRPr="00EB2F4E" w:rsidRDefault="003308E3" w:rsidP="00EB2F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10. Обеспечивает психологическую безопасность во время проведения массовых праздничных мероприятий. </w:t>
      </w:r>
    </w:p>
    <w:p w:rsidR="00A5612A" w:rsidRDefault="00A5612A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0C98" w:rsidRPr="00EB2F4E" w:rsidRDefault="00EB2F4E" w:rsidP="00EB2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308E3" w:rsidRPr="00EB2F4E"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семьями воспитанников. </w:t>
      </w:r>
    </w:p>
    <w:p w:rsidR="003308E3" w:rsidRPr="00EB2F4E" w:rsidRDefault="003308E3" w:rsidP="00EB2F4E">
      <w:pPr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>При анализе контингента семей выявлено, что дети 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ДОУ, установление взаимопонимания и создание условий для сотрудничества с родителями.</w:t>
      </w:r>
    </w:p>
    <w:p w:rsidR="003308E3" w:rsidRPr="00EB2F4E" w:rsidRDefault="003308E3" w:rsidP="00EB2F4E">
      <w:pPr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i/>
          <w:sz w:val="28"/>
          <w:szCs w:val="28"/>
        </w:rPr>
        <w:t>Взаимодействие с семьей, социумом</w:t>
      </w:r>
      <w:r w:rsidRPr="00EB2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8E3" w:rsidRPr="00EB2F4E" w:rsidRDefault="003308E3" w:rsidP="00EB2F4E">
      <w:pPr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>Знакомство с семьей: анкетирование, консультирование, беседы.</w:t>
      </w:r>
    </w:p>
    <w:p w:rsidR="003308E3" w:rsidRPr="00EB2F4E" w:rsidRDefault="003308E3" w:rsidP="00EB2F4E">
      <w:pPr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памяток, буклетов. </w:t>
      </w:r>
    </w:p>
    <w:p w:rsidR="004A7FC3" w:rsidRPr="00EB2F4E" w:rsidRDefault="003308E3" w:rsidP="00EB2F4E">
      <w:pPr>
        <w:rPr>
          <w:rFonts w:ascii="Times New Roman" w:hAnsi="Times New Roman" w:cs="Times New Roman"/>
          <w:sz w:val="28"/>
          <w:szCs w:val="28"/>
        </w:rPr>
      </w:pPr>
      <w:r w:rsidRPr="00EB2F4E">
        <w:rPr>
          <w:rFonts w:ascii="Times New Roman" w:hAnsi="Times New Roman" w:cs="Times New Roman"/>
          <w:sz w:val="28"/>
          <w:szCs w:val="28"/>
        </w:rPr>
        <w:t>Совместная деятельность: привлечение родителей к организации совместных мероприятий, к участию в детской исследовате</w:t>
      </w:r>
      <w:r w:rsidR="004A7FC3" w:rsidRPr="00EB2F4E">
        <w:rPr>
          <w:rFonts w:ascii="Times New Roman" w:hAnsi="Times New Roman" w:cs="Times New Roman"/>
          <w:sz w:val="28"/>
          <w:szCs w:val="28"/>
        </w:rPr>
        <w:t>льской и проектной деятельности.</w:t>
      </w:r>
    </w:p>
    <w:p w:rsidR="00BE0C98" w:rsidRDefault="00BE0C98" w:rsidP="004A7FC3">
      <w:pPr>
        <w:spacing w:before="100" w:beforeAutospacing="1" w:after="100" w:afterAutospacing="1"/>
        <w:ind w:firstLine="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E0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</w:t>
      </w:r>
      <w:r w:rsidRPr="00BE0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ОРГАНИЗАЦИОННЫЙ РАЗДЕЛ ПРОГРАММЫ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3308E3" w:rsidRPr="003308E3" w:rsidRDefault="00BE0C98" w:rsidP="004A7FC3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3.1. </w:t>
      </w:r>
      <w:r w:rsidR="004A7FC3" w:rsidRPr="004A7F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Коррекционно-развивающая работа, осуществляемая педагогом-психологом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455"/>
        <w:gridCol w:w="2410"/>
        <w:gridCol w:w="2330"/>
      </w:tblGrid>
      <w:tr w:rsidR="004A7FC3" w:rsidRPr="004A7FC3" w:rsidTr="004A7FC3">
        <w:tc>
          <w:tcPr>
            <w:tcW w:w="2447" w:type="dxa"/>
          </w:tcPr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Виды трудностей</w:t>
            </w:r>
          </w:p>
        </w:tc>
        <w:tc>
          <w:tcPr>
            <w:tcW w:w="2501" w:type="dxa"/>
          </w:tcPr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Направления работы</w:t>
            </w:r>
          </w:p>
        </w:tc>
        <w:tc>
          <w:tcPr>
            <w:tcW w:w="2466" w:type="dxa"/>
          </w:tcPr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405" w:type="dxa"/>
          </w:tcPr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A7FC3" w:rsidRPr="004A7FC3" w:rsidTr="00EB2F4E">
        <w:trPr>
          <w:trHeight w:val="7644"/>
        </w:trPr>
        <w:tc>
          <w:tcPr>
            <w:tcW w:w="2447" w:type="dxa"/>
          </w:tcPr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Тяжелая адаптация детей к условиям ДОУ</w:t>
            </w:r>
          </w:p>
        </w:tc>
        <w:tc>
          <w:tcPr>
            <w:tcW w:w="2501" w:type="dxa"/>
          </w:tcPr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Диагностический блок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Профилактический блок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Просветительский блок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Коррекционно-развивающий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Консультативный </w:t>
            </w: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блок</w:t>
            </w:r>
          </w:p>
        </w:tc>
        <w:tc>
          <w:tcPr>
            <w:tcW w:w="2466" w:type="dxa"/>
          </w:tcPr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Наблюдение за детьми, анкетирование родителей, педагогов, мониторинг адаптации, ведение листов адаптации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Групповое родительское собрание, анкетирование родителей, памятка, консультации в уголке для родителей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родительских собраниях, инд. консультирование родителей и педагогов, информация на сайте ДОУ, в уголке для родителей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адаптационных игр-упражнений,  инд. подход к детям разных групп адаптации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Аналитический учет работы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Инд. и групповое консультирование родителей и педагогов по запросу  </w:t>
            </w: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 перспективному плану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Обсуждение проблем ребенка на консилиуме (экспертная деятельность)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ПМПК</w:t>
            </w:r>
          </w:p>
        </w:tc>
        <w:tc>
          <w:tcPr>
            <w:tcW w:w="2405" w:type="dxa"/>
          </w:tcPr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Педагог-психолог, воспитатели</w:t>
            </w: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Педагог-психолог, воспитатели</w:t>
            </w: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Педагог-психолог, воспитатели</w:t>
            </w: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Педагог-психолог, воспитатели</w:t>
            </w: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Педагог-психолог</w:t>
            </w:r>
          </w:p>
        </w:tc>
      </w:tr>
      <w:tr w:rsidR="004A7FC3" w:rsidRPr="004A7FC3" w:rsidTr="00EB2F4E">
        <w:trPr>
          <w:trHeight w:val="2541"/>
        </w:trPr>
        <w:tc>
          <w:tcPr>
            <w:tcW w:w="2447" w:type="dxa"/>
          </w:tcPr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Гиперактивность</w:t>
            </w:r>
            <w:proofErr w:type="spellEnd"/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агрессивное поведение,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тревожность,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нарушения общения,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истерические реакции,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задержка формирования ВПФ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(группа риска)</w:t>
            </w:r>
          </w:p>
        </w:tc>
        <w:tc>
          <w:tcPr>
            <w:tcW w:w="2501" w:type="dxa"/>
          </w:tcPr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Диагностический блок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Профилактический блок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Просветительский блок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Коррекционно-развивающий блок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Консультативный блок</w:t>
            </w:r>
          </w:p>
        </w:tc>
        <w:tc>
          <w:tcPr>
            <w:tcW w:w="2466" w:type="dxa"/>
          </w:tcPr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Наблюдение, диагностика ВПФ, эмоционально-волевой, личностной, социальной, психофизической  сферы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Беседы, консультации, выступления на собраниях по вопросу формирования толерантного поведения у родителей, сверстников и педагогов, </w:t>
            </w: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информация в уголке для родителей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Инд. консультирование педагогов и родителей, информация на сайте и в уголке для родителей 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инд. планов и маршрутов работы с детьми, инд. или подгрупповые коррекционно-развивающие занятия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Аналитический учет работы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Инд. консультирование педагогов и родителей</w:t>
            </w:r>
          </w:p>
          <w:p w:rsidR="004A7FC3" w:rsidRPr="004A7FC3" w:rsidRDefault="004A7FC3" w:rsidP="004A7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Обсуждение проблем ребенка на консилиуме (экспертная деятельность)</w:t>
            </w:r>
          </w:p>
        </w:tc>
        <w:tc>
          <w:tcPr>
            <w:tcW w:w="2405" w:type="dxa"/>
          </w:tcPr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Педагог-психолог, воспитатели</w:t>
            </w: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Педагог-психолог, воспитатели</w:t>
            </w: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Педагог-психолог, воспитатели, специалисты </w:t>
            </w: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A7FC3" w:rsidRPr="004A7FC3" w:rsidRDefault="004A7FC3" w:rsidP="004A7F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7F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Педагог-психолог, воспитатели, специалисты</w:t>
            </w:r>
          </w:p>
        </w:tc>
      </w:tr>
    </w:tbl>
    <w:p w:rsidR="003308E3" w:rsidRDefault="003308E3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FC3" w:rsidRDefault="004A7FC3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F4E" w:rsidRDefault="00EB2F4E" w:rsidP="003308E3">
      <w:pPr>
        <w:spacing w:after="0" w:line="240" w:lineRule="exact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FC3" w:rsidRDefault="004A7FC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43CD8" w:rsidRPr="00EB2F4E" w:rsidRDefault="00BE0C98" w:rsidP="00BE0C98">
      <w:pPr>
        <w:pStyle w:val="a7"/>
        <w:numPr>
          <w:ilvl w:val="1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иал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ьн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-т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ое 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="001444B5" w:rsidRPr="00EB2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</w:t>
      </w:r>
    </w:p>
    <w:p w:rsidR="00A43CD8" w:rsidRPr="00EB2F4E" w:rsidRDefault="00A43CD8">
      <w:pPr>
        <w:spacing w:after="4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CD8" w:rsidRPr="00EB2F4E" w:rsidRDefault="001444B5" w:rsidP="00BE0C98">
      <w:pPr>
        <w:spacing w:after="0" w:line="234" w:lineRule="auto"/>
        <w:ind w:left="120" w:right="394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B2F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мотн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B2F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B2F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Pr="00EB2F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B2F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га и</w:t>
      </w:r>
      <w:r w:rsidRPr="00EB2F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поль</w:t>
      </w:r>
      <w:r w:rsidRPr="00EB2F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B2F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все п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 w:rsidRPr="00EB2F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B2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EB2F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EB2F4E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A43CD8" w:rsidRPr="00EB2F4E" w:rsidRDefault="00A43CD8">
      <w:pPr>
        <w:spacing w:after="15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0"/>
        <w:gridCol w:w="5701"/>
      </w:tblGrid>
      <w:tr w:rsidR="00A43CD8" w:rsidRPr="00EB2F4E">
        <w:trPr>
          <w:cantSplit/>
          <w:trHeight w:hRule="exact" w:val="996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CD8" w:rsidRPr="00EB2F4E" w:rsidRDefault="001444B5" w:rsidP="00EB2F4E">
            <w:pPr>
              <w:spacing w:before="38" w:after="0" w:line="238" w:lineRule="auto"/>
              <w:ind w:left="132" w:right="14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поме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щ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ен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я.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унк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ци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ональ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исполь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з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5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CD8" w:rsidRPr="00EB2F4E" w:rsidRDefault="001444B5" w:rsidP="00EB2F4E">
            <w:pPr>
              <w:spacing w:before="38" w:after="0" w:line="240" w:lineRule="auto"/>
              <w:ind w:left="2122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Осна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щ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ен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A43CD8" w:rsidRPr="00EB2F4E">
        <w:trPr>
          <w:cantSplit/>
          <w:trHeight w:hRule="exact" w:val="9013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F4E" w:rsidRDefault="001444B5">
            <w:pPr>
              <w:spacing w:before="16" w:after="0" w:line="238" w:lineRule="auto"/>
              <w:ind w:left="112" w:right="73" w:firstLine="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Каби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аг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-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сихоло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A43CD8" w:rsidRPr="00EB2F4E" w:rsidRDefault="001444B5" w:rsidP="00EB2F4E">
            <w:pPr>
              <w:pStyle w:val="a7"/>
              <w:numPr>
                <w:ilvl w:val="0"/>
                <w:numId w:val="8"/>
              </w:numPr>
              <w:spacing w:before="16" w:after="0" w:line="238" w:lineRule="auto"/>
              <w:ind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конс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  <w:p w:rsidR="00A43CD8" w:rsidRPr="00EB2F4E" w:rsidRDefault="001444B5" w:rsidP="00EB2F4E">
            <w:pPr>
              <w:pStyle w:val="a7"/>
              <w:numPr>
                <w:ilvl w:val="0"/>
                <w:numId w:val="8"/>
              </w:numPr>
              <w:spacing w:before="1" w:after="0"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инди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с дошкол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 (диаг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ика,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</w:t>
            </w:r>
          </w:p>
          <w:p w:rsidR="00A43CD8" w:rsidRPr="00EB2F4E" w:rsidRDefault="001444B5" w:rsidP="00EB2F4E">
            <w:pPr>
              <w:pStyle w:val="a7"/>
              <w:numPr>
                <w:ilvl w:val="0"/>
                <w:numId w:val="8"/>
              </w:numPr>
              <w:tabs>
                <w:tab w:val="left" w:pos="3695"/>
              </w:tabs>
              <w:spacing w:before="1" w:after="0" w:line="247" w:lineRule="auto"/>
              <w:ind w:right="2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43CD8" w:rsidRPr="00EB2F4E" w:rsidRDefault="00EB2F4E">
            <w:pPr>
              <w:spacing w:before="43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1444B5"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</w:t>
            </w:r>
            <w:r w:rsidR="001444B5"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1444B5"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 w:rsidR="001444B5"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1444B5"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="001444B5"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 ф</w:t>
            </w:r>
            <w:r w:rsidR="001444B5"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1444B5"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1444B5"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1444B5"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CD8" w:rsidRPr="00EB2F4E" w:rsidRDefault="001444B5">
            <w:pPr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зона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е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ог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-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ихоло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  <w:p w:rsidR="00A43CD8" w:rsidRPr="00EB2F4E" w:rsidRDefault="001444B5">
            <w:pPr>
              <w:spacing w:before="7" w:after="0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и</w:t>
            </w:r>
          </w:p>
          <w:p w:rsidR="00A43CD8" w:rsidRPr="00EB2F4E" w:rsidRDefault="001444B5">
            <w:pPr>
              <w:spacing w:before="10" w:after="0" w:line="208" w:lineRule="auto"/>
              <w:ind w:left="8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обий</w:t>
            </w:r>
          </w:p>
          <w:p w:rsidR="009D65AF" w:rsidRDefault="001444B5">
            <w:pPr>
              <w:spacing w:after="0" w:line="232" w:lineRule="auto"/>
              <w:ind w:left="461" w:right="11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Угол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 к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нс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у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ьтиров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ния</w:t>
            </w:r>
          </w:p>
          <w:p w:rsidR="009D65AF" w:rsidRPr="00EB2F4E" w:rsidRDefault="001444B5" w:rsidP="009D65AF">
            <w:pPr>
              <w:spacing w:after="0" w:line="208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D65AF"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</w:t>
            </w:r>
            <w:r w:rsidR="009D65AF"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="009D65AF"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9D65AF"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9D65AF"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</w:t>
            </w:r>
            <w:r w:rsidR="009D65AF"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9D65AF"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9D65AF"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="009D65AF"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таций</w:t>
            </w:r>
          </w:p>
          <w:p w:rsidR="00A43CD8" w:rsidRPr="00EB2F4E" w:rsidRDefault="001444B5">
            <w:pPr>
              <w:spacing w:after="0" w:line="232" w:lineRule="auto"/>
              <w:ind w:left="461" w:right="1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ци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  <w:p w:rsidR="00A43CD8" w:rsidRPr="00EB2F4E" w:rsidRDefault="001444B5">
            <w:pPr>
              <w:spacing w:after="0" w:line="238" w:lineRule="auto"/>
              <w:ind w:left="821" w:right="267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шки, иг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 для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кц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</w:t>
            </w:r>
          </w:p>
          <w:p w:rsidR="00A43CD8" w:rsidRPr="00EB2F4E" w:rsidRDefault="001444B5">
            <w:pPr>
              <w:spacing w:before="56" w:after="0" w:line="230" w:lineRule="auto"/>
              <w:ind w:left="8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A43CD8" w:rsidRPr="00EB2F4E" w:rsidRDefault="001444B5">
            <w:pPr>
              <w:spacing w:after="0" w:line="245" w:lineRule="auto"/>
              <w:ind w:left="461" w:right="2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сто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д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пров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з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Песо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 д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рисов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(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</w:p>
          <w:p w:rsidR="00A43CD8" w:rsidRPr="00EB2F4E" w:rsidRDefault="001444B5">
            <w:pPr>
              <w:spacing w:after="0" w:line="234" w:lineRule="auto"/>
              <w:ind w:left="821"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ррек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-развиваю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</w:t>
            </w:r>
          </w:p>
          <w:p w:rsidR="00A43CD8" w:rsidRPr="00EB2F4E" w:rsidRDefault="001444B5">
            <w:pPr>
              <w:spacing w:after="0" w:line="241" w:lineRule="auto"/>
              <w:ind w:left="821" w:right="722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мо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-печа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A43CD8" w:rsidRPr="00EB2F4E" w:rsidRDefault="001444B5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</w:p>
          <w:p w:rsidR="00A43CD8" w:rsidRPr="00EB2F4E" w:rsidRDefault="001444B5">
            <w:pPr>
              <w:spacing w:after="0" w:line="239" w:lineRule="auto"/>
              <w:ind w:left="922" w:right="785" w:hanging="3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мате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иалы</w:t>
            </w:r>
          </w:p>
          <w:p w:rsidR="00A43CD8" w:rsidRPr="00EB2F4E" w:rsidRDefault="001444B5">
            <w:pPr>
              <w:spacing w:after="0" w:line="240" w:lineRule="auto"/>
              <w:ind w:left="821" w:right="1042" w:hanging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цион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ны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лки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для ро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д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ите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ей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п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е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г</w:t>
            </w:r>
            <w:r w:rsidRPr="00EB2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</w:p>
          <w:p w:rsidR="00A43CD8" w:rsidRPr="00EB2F4E" w:rsidRDefault="001444B5">
            <w:pPr>
              <w:spacing w:after="0" w:line="241" w:lineRule="auto"/>
              <w:ind w:left="4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  <w:p w:rsidR="00A43CD8" w:rsidRPr="00EB2F4E" w:rsidRDefault="001444B5">
            <w:pPr>
              <w:spacing w:after="0" w:line="241" w:lineRule="auto"/>
              <w:ind w:left="4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Угол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EB2F4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уед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ин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EB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я.</w:t>
            </w:r>
          </w:p>
        </w:tc>
      </w:tr>
    </w:tbl>
    <w:p w:rsidR="00A43CD8" w:rsidRPr="00EB2F4E" w:rsidRDefault="00A43CD8">
      <w:pPr>
        <w:spacing w:after="8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0C98" w:rsidRPr="009D65AF" w:rsidRDefault="001444B5" w:rsidP="00BE0C98">
      <w:pPr>
        <w:spacing w:before="7" w:after="0" w:line="248" w:lineRule="auto"/>
        <w:ind w:right="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инет </w:t>
      </w:r>
      <w:r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9D65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иям С</w:t>
      </w:r>
      <w:r w:rsidRPr="009D65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нПи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D6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 w:rsidRPr="009D65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да, пожар</w:t>
      </w:r>
      <w:r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6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за</w:t>
      </w:r>
      <w:r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D65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от 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D6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D65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нтит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ерро</w:t>
      </w:r>
      <w:r w:rsidR="00BE0C98" w:rsidRPr="009D6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BE0C98"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BE0C98"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E0C98" w:rsidRPr="009D65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E0C98"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BE0C98"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BE0C98"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="00BE0C98" w:rsidRPr="009D65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0C98"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BE0C98"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вуют</w:t>
      </w:r>
      <w:r w:rsidR="00BE0C98"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E0C98"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0C98" w:rsidRPr="009D65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0C98" w:rsidRPr="009D65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ья </w:t>
      </w:r>
      <w:r w:rsidR="00BE0C98" w:rsidRPr="009D65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пит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E0C98" w:rsidRPr="009D65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 w:rsidR="00BE0C98" w:rsidRPr="009D65AF"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A43CD8" w:rsidRDefault="00A43CD8" w:rsidP="00BE0C98">
      <w:pPr>
        <w:spacing w:after="0" w:line="234" w:lineRule="auto"/>
        <w:ind w:left="120" w:right="1361" w:firstLine="707"/>
      </w:pPr>
    </w:p>
    <w:p w:rsidR="001B2EF4" w:rsidRPr="001B2EF4" w:rsidRDefault="001B2EF4" w:rsidP="001B2EF4">
      <w:pPr>
        <w:spacing w:after="0" w:line="234" w:lineRule="auto"/>
        <w:ind w:left="360" w:right="1361"/>
        <w:rPr>
          <w:rFonts w:ascii="Times New Roman" w:hAnsi="Times New Roman" w:cs="Times New Roman"/>
          <w:b/>
          <w:sz w:val="28"/>
          <w:szCs w:val="28"/>
        </w:rPr>
      </w:pPr>
    </w:p>
    <w:p w:rsidR="001B2EF4" w:rsidRDefault="001B2EF4" w:rsidP="001B2EF4">
      <w:pPr>
        <w:spacing w:after="0" w:line="234" w:lineRule="auto"/>
        <w:ind w:left="360" w:right="1361"/>
        <w:rPr>
          <w:rFonts w:ascii="Times New Roman" w:hAnsi="Times New Roman" w:cs="Times New Roman"/>
          <w:b/>
          <w:sz w:val="28"/>
          <w:szCs w:val="28"/>
        </w:rPr>
      </w:pPr>
    </w:p>
    <w:p w:rsidR="001B2EF4" w:rsidRDefault="001B2EF4" w:rsidP="001B2EF4">
      <w:pPr>
        <w:spacing w:after="0" w:line="234" w:lineRule="auto"/>
        <w:ind w:left="360" w:right="1361"/>
        <w:rPr>
          <w:rFonts w:ascii="Times New Roman" w:hAnsi="Times New Roman" w:cs="Times New Roman"/>
          <w:b/>
          <w:sz w:val="28"/>
          <w:szCs w:val="28"/>
        </w:rPr>
      </w:pPr>
    </w:p>
    <w:p w:rsidR="001B2EF4" w:rsidRPr="001B2EF4" w:rsidRDefault="001B2EF4" w:rsidP="001B2EF4">
      <w:pPr>
        <w:spacing w:after="0" w:line="234" w:lineRule="auto"/>
        <w:ind w:left="360" w:right="1361"/>
        <w:rPr>
          <w:rFonts w:ascii="Times New Roman" w:hAnsi="Times New Roman" w:cs="Times New Roman"/>
          <w:b/>
          <w:sz w:val="28"/>
          <w:szCs w:val="28"/>
        </w:rPr>
      </w:pPr>
    </w:p>
    <w:p w:rsidR="001B2EF4" w:rsidRPr="001B2EF4" w:rsidRDefault="001B2EF4" w:rsidP="001B2EF4">
      <w:pPr>
        <w:pStyle w:val="a7"/>
        <w:numPr>
          <w:ilvl w:val="1"/>
          <w:numId w:val="7"/>
        </w:numPr>
        <w:spacing w:after="0" w:line="234" w:lineRule="auto"/>
        <w:ind w:right="1361"/>
        <w:rPr>
          <w:rFonts w:ascii="Times New Roman" w:hAnsi="Times New Roman" w:cs="Times New Roman"/>
          <w:b/>
          <w:sz w:val="28"/>
          <w:szCs w:val="28"/>
        </w:rPr>
      </w:pPr>
      <w:r w:rsidRPr="001B2EF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Методическое обеспечение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.</w:t>
      </w:r>
    </w:p>
    <w:p w:rsidR="001B2EF4" w:rsidRPr="001B2EF4" w:rsidRDefault="00781474" w:rsidP="001B2EF4">
      <w:pPr>
        <w:pStyle w:val="a7"/>
        <w:numPr>
          <w:ilvl w:val="0"/>
          <w:numId w:val="10"/>
        </w:numPr>
        <w:spacing w:before="42" w:after="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«Цветик – </w:t>
      </w:r>
      <w:proofErr w:type="spellStart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Программа психолого педагогических занятий для дошкольников 3 - 4 лет/ Н.Ю. </w:t>
      </w:r>
      <w:proofErr w:type="spellStart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Куражева</w:t>
      </w:r>
      <w:proofErr w:type="spellEnd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 др.); под ред. Н.Ю. </w:t>
      </w:r>
      <w:proofErr w:type="spellStart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Куражевой</w:t>
      </w:r>
      <w:proofErr w:type="spellEnd"/>
      <w:proofErr w:type="gramStart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- СПб.: Речь</w:t>
      </w:r>
      <w:r w:rsid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, 2014.- 160с.</w:t>
      </w:r>
    </w:p>
    <w:p w:rsidR="001B2EF4" w:rsidRDefault="00781474" w:rsidP="001B2EF4">
      <w:pPr>
        <w:spacing w:after="0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B2EF4" w:rsidRPr="005C00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2EF4" w:rsidRPr="005C007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«Цветик – </w:t>
      </w:r>
      <w:proofErr w:type="spellStart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Программа психолого педагогических занятий для дошкольников 4- 5 лет/ Н.Ю. </w:t>
      </w:r>
      <w:proofErr w:type="spellStart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Куражева</w:t>
      </w:r>
      <w:proofErr w:type="spellEnd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 др.); под ред. Н.Ю. </w:t>
      </w:r>
      <w:proofErr w:type="spellStart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Куражевой</w:t>
      </w:r>
      <w:proofErr w:type="spellEnd"/>
      <w:proofErr w:type="gramStart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СПб.: Речь </w:t>
      </w:r>
      <w:r w:rsid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, 2014.- 160с.</w:t>
      </w:r>
    </w:p>
    <w:p w:rsidR="001B2EF4" w:rsidRDefault="00781474" w:rsidP="001B2EF4">
      <w:pPr>
        <w:spacing w:after="0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2EF4" w:rsidRPr="005C00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2EF4" w:rsidRPr="005C007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«Цветик – </w:t>
      </w:r>
      <w:proofErr w:type="spellStart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Программа психолого педагогических занятий для дошкольников 5- 6 лет/ Н.Ю. </w:t>
      </w:r>
      <w:proofErr w:type="spellStart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Куражева</w:t>
      </w:r>
      <w:proofErr w:type="spellEnd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 др.); под ред. Н.Ю. </w:t>
      </w:r>
      <w:proofErr w:type="spellStart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Куражевой</w:t>
      </w:r>
      <w:proofErr w:type="spellEnd"/>
      <w:proofErr w:type="gramStart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1B2EF4" w:rsidRP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СПб.: Речь </w:t>
      </w:r>
      <w:r w:rsidR="001B2EF4">
        <w:rPr>
          <w:rFonts w:ascii="Times New Roman" w:eastAsia="Times New Roman" w:hAnsi="Times New Roman" w:cs="Times New Roman"/>
          <w:color w:val="000000"/>
          <w:sz w:val="28"/>
          <w:szCs w:val="28"/>
        </w:rPr>
        <w:t>, 2014.- 160с.</w:t>
      </w:r>
    </w:p>
    <w:p w:rsidR="001B2EF4" w:rsidRPr="00BC289C" w:rsidRDefault="001B2EF4" w:rsidP="00BC289C">
      <w:pPr>
        <w:pStyle w:val="a7"/>
        <w:numPr>
          <w:ilvl w:val="0"/>
          <w:numId w:val="7"/>
        </w:numPr>
        <w:spacing w:after="0"/>
        <w:ind w:left="709" w:right="-20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89C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детей раннего дошкольного возраста в условиях ДОУ: Практическое пособие /Авт.-</w:t>
      </w:r>
      <w:proofErr w:type="spellStart"/>
      <w:r w:rsidRPr="00BC289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proofErr w:type="gramStart"/>
      <w:r w:rsidRPr="00BC289C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BC289C">
        <w:rPr>
          <w:rFonts w:ascii="Times New Roman" w:eastAsia="Times New Roman" w:hAnsi="Times New Roman" w:cs="Times New Roman"/>
          <w:color w:val="000000"/>
          <w:sz w:val="28"/>
          <w:szCs w:val="28"/>
        </w:rPr>
        <w:t>елкина</w:t>
      </w:r>
      <w:proofErr w:type="spellEnd"/>
      <w:r w:rsidRPr="00BC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Л.В.- Воронеж «Учитель», 2004.- 236</w:t>
      </w:r>
    </w:p>
    <w:p w:rsidR="00781474" w:rsidRDefault="00BC289C" w:rsidP="00781474">
      <w:pPr>
        <w:pStyle w:val="Default"/>
        <w:ind w:left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1B2EF4" w:rsidRPr="005C007B">
        <w:rPr>
          <w:rFonts w:eastAsia="Times New Roman"/>
          <w:sz w:val="28"/>
          <w:szCs w:val="28"/>
        </w:rPr>
        <w:t>.</w:t>
      </w:r>
      <w:r w:rsidR="00781474" w:rsidRPr="00781474">
        <w:rPr>
          <w:sz w:val="28"/>
          <w:szCs w:val="28"/>
        </w:rPr>
        <w:t xml:space="preserve"> </w:t>
      </w:r>
      <w:r w:rsidR="00781474">
        <w:rPr>
          <w:sz w:val="28"/>
          <w:szCs w:val="28"/>
        </w:rPr>
        <w:t xml:space="preserve">Ананьева Т.В. Программа психологического сопровождения  </w:t>
      </w:r>
    </w:p>
    <w:p w:rsidR="00781474" w:rsidRDefault="00781474" w:rsidP="00781474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дошкольника при подготовке к школьному обучению.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  </w:t>
      </w:r>
    </w:p>
    <w:p w:rsidR="00A43CD8" w:rsidRDefault="00781474" w:rsidP="00445661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«ИЗДАТЕЛЬСТВО «ДЕТСТВО – ПРЕСС», 2011. – 96с.</w:t>
      </w:r>
      <w:r w:rsidRPr="00042DD9">
        <w:rPr>
          <w:sz w:val="28"/>
          <w:szCs w:val="28"/>
        </w:rPr>
        <w:t xml:space="preserve"> </w:t>
      </w: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7220" cy="8372822"/>
            <wp:effectExtent l="0" t="0" r="0" b="0"/>
            <wp:docPr id="2" name="Рисунок 2" descr="G:\К ПРОВЕРКЕ\На ПРОВЕРКУ\ПСИХОЛОГ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 ПРОВЕРКЕ\На ПРОВЕРКУ\ПСИХОЛОГ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45577" cy="838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sz w:val="28"/>
          <w:szCs w:val="28"/>
        </w:rPr>
      </w:pPr>
    </w:p>
    <w:p w:rsidR="00D0640C" w:rsidRDefault="00D0640C" w:rsidP="00445661">
      <w:pPr>
        <w:pStyle w:val="Default"/>
        <w:ind w:left="426"/>
        <w:jc w:val="both"/>
        <w:rPr>
          <w:rFonts w:eastAsia="Times New Roman"/>
        </w:rPr>
      </w:pPr>
    </w:p>
    <w:sectPr w:rsidR="00D0640C" w:rsidSect="00445661">
      <w:pgSz w:w="11899" w:h="16838"/>
      <w:pgMar w:top="1134" w:right="836" w:bottom="1134" w:left="169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9C" w:rsidRDefault="00BC289C">
      <w:pPr>
        <w:spacing w:after="0" w:line="240" w:lineRule="auto"/>
      </w:pPr>
      <w:r>
        <w:separator/>
      </w:r>
    </w:p>
  </w:endnote>
  <w:endnote w:type="continuationSeparator" w:id="0">
    <w:p w:rsidR="00BC289C" w:rsidRDefault="00BC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9C" w:rsidRDefault="00BC289C">
      <w:pPr>
        <w:spacing w:after="0" w:line="240" w:lineRule="auto"/>
      </w:pPr>
      <w:r>
        <w:separator/>
      </w:r>
    </w:p>
  </w:footnote>
  <w:footnote w:type="continuationSeparator" w:id="0">
    <w:p w:rsidR="00BC289C" w:rsidRDefault="00BC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E98"/>
    <w:multiLevelType w:val="multilevel"/>
    <w:tmpl w:val="E95ABA6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1A5547"/>
    <w:multiLevelType w:val="multilevel"/>
    <w:tmpl w:val="A06A68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0" w:hanging="1800"/>
      </w:pPr>
      <w:rPr>
        <w:rFonts w:hint="default"/>
      </w:rPr>
    </w:lvl>
  </w:abstractNum>
  <w:abstractNum w:abstractNumId="2">
    <w:nsid w:val="1CC26A8F"/>
    <w:multiLevelType w:val="multilevel"/>
    <w:tmpl w:val="9F6A37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5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40" w:hanging="1800"/>
      </w:pPr>
      <w:rPr>
        <w:rFonts w:hint="default"/>
      </w:rPr>
    </w:lvl>
  </w:abstractNum>
  <w:abstractNum w:abstractNumId="3">
    <w:nsid w:val="3097578F"/>
    <w:multiLevelType w:val="hybridMultilevel"/>
    <w:tmpl w:val="4044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4166"/>
    <w:multiLevelType w:val="hybridMultilevel"/>
    <w:tmpl w:val="68423E36"/>
    <w:lvl w:ilvl="0" w:tplc="0419000F">
      <w:start w:val="1"/>
      <w:numFmt w:val="decimal"/>
      <w:lvlText w:val="%1.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36964F8E"/>
    <w:multiLevelType w:val="multilevel"/>
    <w:tmpl w:val="5F84B6C4"/>
    <w:lvl w:ilvl="0">
      <w:start w:val="1"/>
      <w:numFmt w:val="decimal"/>
      <w:lvlText w:val="%1."/>
      <w:lvlJc w:val="left"/>
      <w:pPr>
        <w:ind w:left="495" w:hanging="495"/>
      </w:pPr>
      <w:rPr>
        <w:rFonts w:eastAsiaTheme="minorHAnsi" w:hint="default"/>
        <w:b/>
        <w:sz w:val="24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eastAsiaTheme="minorHAns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sz w:val="24"/>
      </w:rPr>
    </w:lvl>
  </w:abstractNum>
  <w:abstractNum w:abstractNumId="6">
    <w:nsid w:val="4F6C3947"/>
    <w:multiLevelType w:val="multilevel"/>
    <w:tmpl w:val="55BC6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AC21842"/>
    <w:multiLevelType w:val="hybridMultilevel"/>
    <w:tmpl w:val="AA96C89A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>
    <w:nsid w:val="724760A5"/>
    <w:multiLevelType w:val="hybridMultilevel"/>
    <w:tmpl w:val="2B9438D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75016A79"/>
    <w:multiLevelType w:val="hybridMultilevel"/>
    <w:tmpl w:val="7E02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CD8"/>
    <w:rsid w:val="00042DD9"/>
    <w:rsid w:val="001444B5"/>
    <w:rsid w:val="00174B9F"/>
    <w:rsid w:val="001B2EF4"/>
    <w:rsid w:val="00296D76"/>
    <w:rsid w:val="002F304A"/>
    <w:rsid w:val="003308E3"/>
    <w:rsid w:val="003D0694"/>
    <w:rsid w:val="003D4956"/>
    <w:rsid w:val="00445661"/>
    <w:rsid w:val="004A7FC3"/>
    <w:rsid w:val="00781474"/>
    <w:rsid w:val="00955245"/>
    <w:rsid w:val="00977464"/>
    <w:rsid w:val="009D65AF"/>
    <w:rsid w:val="00A25536"/>
    <w:rsid w:val="00A43CD8"/>
    <w:rsid w:val="00A5612A"/>
    <w:rsid w:val="00BC289C"/>
    <w:rsid w:val="00BE0C98"/>
    <w:rsid w:val="00C34351"/>
    <w:rsid w:val="00CB0793"/>
    <w:rsid w:val="00D0640C"/>
    <w:rsid w:val="00EB2F4E"/>
    <w:rsid w:val="00EE1A33"/>
    <w:rsid w:val="00F00AD4"/>
    <w:rsid w:val="00F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4B5"/>
  </w:style>
  <w:style w:type="paragraph" w:styleId="a5">
    <w:name w:val="footer"/>
    <w:basedOn w:val="a"/>
    <w:link w:val="a6"/>
    <w:uiPriority w:val="99"/>
    <w:unhideWhenUsed/>
    <w:rsid w:val="0014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4B5"/>
  </w:style>
  <w:style w:type="paragraph" w:customStyle="1" w:styleId="Default">
    <w:name w:val="Default"/>
    <w:rsid w:val="00296D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3D06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DD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B2E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34</Pages>
  <Words>10401</Words>
  <Characters>59289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Packard Bell</cp:lastModifiedBy>
  <cp:revision>8</cp:revision>
  <cp:lastPrinted>2018-04-15T22:21:00Z</cp:lastPrinted>
  <dcterms:created xsi:type="dcterms:W3CDTF">2018-02-27T16:03:00Z</dcterms:created>
  <dcterms:modified xsi:type="dcterms:W3CDTF">2018-04-15T22:55:00Z</dcterms:modified>
</cp:coreProperties>
</file>