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3B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E68A6">
        <w:rPr>
          <w:sz w:val="24"/>
          <w:szCs w:val="24"/>
        </w:rPr>
        <w:t>аведующе</w:t>
      </w:r>
      <w:r>
        <w:rPr>
          <w:sz w:val="24"/>
          <w:szCs w:val="24"/>
        </w:rPr>
        <w:t>му</w:t>
      </w:r>
      <w:r w:rsidRPr="000E68A6">
        <w:rPr>
          <w:sz w:val="24"/>
          <w:szCs w:val="24"/>
        </w:rPr>
        <w:t xml:space="preserve"> МБДОУ «Детский сад № </w:t>
      </w:r>
      <w:r>
        <w:rPr>
          <w:sz w:val="24"/>
          <w:szCs w:val="24"/>
        </w:rPr>
        <w:t xml:space="preserve">12 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«Катюша</w:t>
      </w:r>
      <w:r w:rsidRPr="000E68A6">
        <w:rPr>
          <w:sz w:val="24"/>
          <w:szCs w:val="24"/>
        </w:rPr>
        <w:t xml:space="preserve">»              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Борисовой Ольге Владимировне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от_______________________________________                             _________________________________________</w:t>
      </w:r>
    </w:p>
    <w:p w:rsidR="00AE5B3B" w:rsidRPr="000E68A6" w:rsidRDefault="00AE5B3B" w:rsidP="00AE5B3B">
      <w:pPr>
        <w:spacing w:line="360" w:lineRule="auto"/>
        <w:ind w:left="4253"/>
        <w:jc w:val="center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>(Ф.И.О. родителя /законного представителя/ полностью)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proofErr w:type="gramStart"/>
      <w:r w:rsidRPr="000E68A6">
        <w:rPr>
          <w:sz w:val="24"/>
          <w:szCs w:val="24"/>
        </w:rPr>
        <w:t>проживающей</w:t>
      </w:r>
      <w:proofErr w:type="gramEnd"/>
      <w:r w:rsidRPr="000E68A6">
        <w:rPr>
          <w:sz w:val="24"/>
          <w:szCs w:val="24"/>
        </w:rPr>
        <w:t xml:space="preserve"> (его) по адресу: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__________________________________________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___________________________________________________________________________________                                                                                                             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                                                                     Заявление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 w:firstLine="720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Прошу Вас принять моего ребенка ________________________________________</w:t>
      </w:r>
    </w:p>
    <w:p w:rsidR="00AE5B3B" w:rsidRPr="000E68A6" w:rsidRDefault="00AE5B3B" w:rsidP="00AE5B3B">
      <w:pPr>
        <w:ind w:left="34"/>
        <w:jc w:val="center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 xml:space="preserve">                                                                                                     (Ф.И.О. ребенка, дата рождения)</w:t>
      </w:r>
    </w:p>
    <w:p w:rsidR="00AE5B3B" w:rsidRPr="000E68A6" w:rsidRDefault="00AE5B3B" w:rsidP="00AE5B3B">
      <w:pPr>
        <w:jc w:val="both"/>
        <w:rPr>
          <w:sz w:val="24"/>
          <w:szCs w:val="24"/>
        </w:rPr>
      </w:pPr>
      <w:r w:rsidRPr="000E68A6">
        <w:rPr>
          <w:sz w:val="24"/>
          <w:szCs w:val="24"/>
        </w:rPr>
        <w:t>_____________________________________________________________________________</w:t>
      </w:r>
    </w:p>
    <w:p w:rsidR="00AE5B3B" w:rsidRPr="000E68A6" w:rsidRDefault="00AE5B3B" w:rsidP="00AE5B3B">
      <w:pPr>
        <w:jc w:val="both"/>
        <w:rPr>
          <w:sz w:val="24"/>
          <w:szCs w:val="24"/>
        </w:rPr>
      </w:pPr>
    </w:p>
    <w:p w:rsidR="00AE5B3B" w:rsidRDefault="00AE5B3B" w:rsidP="00AE5B3B">
      <w:pPr>
        <w:ind w:left="34"/>
        <w:rPr>
          <w:sz w:val="24"/>
          <w:szCs w:val="24"/>
        </w:rPr>
      </w:pPr>
      <w:r w:rsidRPr="000E68A6">
        <w:rPr>
          <w:sz w:val="24"/>
          <w:szCs w:val="24"/>
        </w:rPr>
        <w:t>на обучение по дополнительной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ным</w:t>
      </w:r>
      <w:proofErr w:type="spellEnd"/>
      <w:r>
        <w:rPr>
          <w:sz w:val="24"/>
          <w:szCs w:val="24"/>
        </w:rPr>
        <w:t>)</w:t>
      </w:r>
      <w:r w:rsidRPr="000E68A6">
        <w:rPr>
          <w:sz w:val="24"/>
          <w:szCs w:val="24"/>
        </w:rPr>
        <w:t xml:space="preserve"> общеразвивающей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щим</w:t>
      </w:r>
      <w:proofErr w:type="spellEnd"/>
      <w:r>
        <w:rPr>
          <w:sz w:val="24"/>
          <w:szCs w:val="24"/>
        </w:rPr>
        <w:t>)</w:t>
      </w:r>
      <w:r w:rsidRPr="000E68A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</w:t>
      </w:r>
      <w:r w:rsidRPr="000E68A6">
        <w:rPr>
          <w:sz w:val="24"/>
          <w:szCs w:val="24"/>
        </w:rPr>
        <w:t xml:space="preserve"> </w:t>
      </w:r>
    </w:p>
    <w:p w:rsidR="00AE5B3B" w:rsidRDefault="00AE5B3B" w:rsidP="00AE5B3B">
      <w:pPr>
        <w:ind w:left="34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E5B3B" w:rsidRPr="000E68A6" w:rsidRDefault="00AE5B3B" w:rsidP="00AE5B3B">
      <w:pPr>
        <w:ind w:left="34"/>
        <w:jc w:val="right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>(название  дополнительной общеразвивающей программы)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________________                            __________________                           ________________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 xml:space="preserve">                  (дата)                                                                                (подпись)                                                                              (Ф.И.О)</w:t>
      </w:r>
    </w:p>
    <w:p w:rsidR="00AE5B3B" w:rsidRPr="000E68A6" w:rsidRDefault="00AE5B3B" w:rsidP="00AE5B3B">
      <w:pPr>
        <w:jc w:val="both"/>
        <w:rPr>
          <w:sz w:val="24"/>
          <w:szCs w:val="24"/>
        </w:rPr>
      </w:pPr>
    </w:p>
    <w:p w:rsidR="00AE5B3B" w:rsidRDefault="00AE5B3B" w:rsidP="00AE5B3B">
      <w:pPr>
        <w:ind w:left="34" w:firstLine="720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С Уставом МБДОУ «Детский сад № </w:t>
      </w:r>
      <w:r>
        <w:rPr>
          <w:sz w:val="24"/>
          <w:szCs w:val="24"/>
        </w:rPr>
        <w:t>12 «Катюша</w:t>
      </w:r>
      <w:r w:rsidRPr="000E68A6">
        <w:rPr>
          <w:sz w:val="24"/>
          <w:szCs w:val="24"/>
        </w:rPr>
        <w:t>»,  лицензией на осуществление образовательной деятельности, с постановлением  администрации города Нижнего Новгорода</w:t>
      </w:r>
      <w:r>
        <w:rPr>
          <w:sz w:val="24"/>
          <w:szCs w:val="24"/>
        </w:rPr>
        <w:t xml:space="preserve"> от 19.09.2017 №  4356</w:t>
      </w:r>
      <w:r w:rsidRPr="000E68A6">
        <w:rPr>
          <w:sz w:val="24"/>
          <w:szCs w:val="24"/>
        </w:rPr>
        <w:t xml:space="preserve"> «Об установлении  тарифов на платные дополнительные образовательные услуги, оказываемые Муниципальным бюджетным дошкольным образовательным учреждением  «Детский сад № </w:t>
      </w:r>
      <w:r>
        <w:rPr>
          <w:sz w:val="24"/>
          <w:szCs w:val="24"/>
        </w:rPr>
        <w:t>12 «Катюша</w:t>
      </w:r>
      <w:r w:rsidRPr="000E68A6">
        <w:rPr>
          <w:sz w:val="24"/>
          <w:szCs w:val="24"/>
        </w:rPr>
        <w:t xml:space="preserve">»;  «Порядком оказания платных образовательных услуг МБДОУ «Детский сад № </w:t>
      </w:r>
      <w:r>
        <w:rPr>
          <w:sz w:val="24"/>
          <w:szCs w:val="24"/>
        </w:rPr>
        <w:t>12 «Катюша</w:t>
      </w:r>
      <w:r w:rsidRPr="000E68A6">
        <w:rPr>
          <w:sz w:val="24"/>
          <w:szCs w:val="24"/>
        </w:rPr>
        <w:t>»; «Порядком 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получающими платные образовательные услу</w:t>
      </w:r>
      <w:r>
        <w:rPr>
          <w:sz w:val="24"/>
          <w:szCs w:val="24"/>
        </w:rPr>
        <w:t>ги»,  «</w:t>
      </w:r>
      <w:r w:rsidRPr="00241B17">
        <w:rPr>
          <w:rFonts w:eastAsia="Calibri"/>
          <w:sz w:val="24"/>
          <w:szCs w:val="22"/>
          <w:lang w:eastAsia="en-US"/>
        </w:rPr>
        <w:t>Положение</w:t>
      </w:r>
      <w:r>
        <w:rPr>
          <w:rFonts w:eastAsia="Calibri"/>
          <w:sz w:val="24"/>
          <w:szCs w:val="22"/>
          <w:lang w:eastAsia="en-US"/>
        </w:rPr>
        <w:t xml:space="preserve">м </w:t>
      </w:r>
      <w:r w:rsidRPr="00241B17">
        <w:rPr>
          <w:rFonts w:eastAsia="Calibri"/>
          <w:sz w:val="24"/>
          <w:szCs w:val="22"/>
          <w:lang w:eastAsia="en-US"/>
        </w:rPr>
        <w:t>о формах, периодичности и порядке текущего контроля успеваемости и промежуточной аттестации обучающихся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41B17">
        <w:rPr>
          <w:rFonts w:eastAsia="Calibri"/>
          <w:sz w:val="24"/>
          <w:szCs w:val="22"/>
          <w:lang w:eastAsia="en-US"/>
        </w:rPr>
        <w:t>Муниципального бюджетного дошкольного образовательного учреждения «Детский сад № 1</w:t>
      </w:r>
      <w:r>
        <w:rPr>
          <w:rFonts w:eastAsia="Calibri"/>
          <w:sz w:val="24"/>
          <w:szCs w:val="22"/>
          <w:lang w:eastAsia="en-US"/>
        </w:rPr>
        <w:t>2 «Катюша»</w:t>
      </w:r>
      <w:proofErr w:type="gramStart"/>
      <w:r>
        <w:rPr>
          <w:rFonts w:eastAsia="Calibri"/>
          <w:sz w:val="24"/>
          <w:szCs w:val="22"/>
          <w:lang w:eastAsia="en-US"/>
        </w:rPr>
        <w:t xml:space="preserve"> ,</w:t>
      </w:r>
      <w:proofErr w:type="gramEnd"/>
      <w:r w:rsidRPr="000E68A6">
        <w:rPr>
          <w:sz w:val="24"/>
          <w:szCs w:val="24"/>
        </w:rPr>
        <w:t xml:space="preserve"> </w:t>
      </w:r>
    </w:p>
    <w:p w:rsidR="00AE5B3B" w:rsidRPr="000E68A6" w:rsidRDefault="00AE5B3B" w:rsidP="00AE5B3B">
      <w:pPr>
        <w:ind w:left="34"/>
        <w:rPr>
          <w:sz w:val="24"/>
          <w:szCs w:val="24"/>
        </w:rPr>
      </w:pPr>
      <w:r w:rsidRPr="000E68A6">
        <w:rPr>
          <w:sz w:val="24"/>
          <w:szCs w:val="24"/>
        </w:rPr>
        <w:t>дополнительными общеразвивающими</w:t>
      </w:r>
      <w:r>
        <w:rPr>
          <w:sz w:val="24"/>
          <w:szCs w:val="24"/>
        </w:rPr>
        <w:t xml:space="preserve">  программами</w:t>
      </w:r>
      <w:r w:rsidRPr="000E68A6">
        <w:rPr>
          <w:sz w:val="24"/>
          <w:szCs w:val="24"/>
        </w:rPr>
        <w:t xml:space="preserve"> ознакомле</w:t>
      </w:r>
      <w:proofErr w:type="gramStart"/>
      <w:r w:rsidRPr="000E68A6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0E68A6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</w:t>
      </w:r>
      <w:r w:rsidRPr="000E68A6">
        <w:rPr>
          <w:sz w:val="24"/>
          <w:szCs w:val="24"/>
        </w:rPr>
        <w:t>____</w:t>
      </w:r>
    </w:p>
    <w:p w:rsidR="00AE5B3B" w:rsidRPr="000E68A6" w:rsidRDefault="00AE5B3B" w:rsidP="00AE5B3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</w:t>
      </w:r>
      <w:r w:rsidRPr="000E68A6">
        <w:rPr>
          <w:sz w:val="24"/>
          <w:szCs w:val="24"/>
          <w:vertAlign w:val="superscript"/>
        </w:rPr>
        <w:t xml:space="preserve"> (подпись, расшифровка подписи, дата)</w:t>
      </w:r>
    </w:p>
    <w:p w:rsidR="00AE5B3B" w:rsidRPr="000E68A6" w:rsidRDefault="00AE5B3B" w:rsidP="00AE5B3B">
      <w:pPr>
        <w:ind w:left="34"/>
        <w:jc w:val="right"/>
        <w:rPr>
          <w:i/>
          <w:sz w:val="24"/>
          <w:szCs w:val="24"/>
        </w:rPr>
      </w:pPr>
    </w:p>
    <w:p w:rsidR="00AE5B3B" w:rsidRPr="000E68A6" w:rsidRDefault="00AE5B3B" w:rsidP="00AE5B3B">
      <w:pPr>
        <w:ind w:left="34"/>
        <w:jc w:val="right"/>
        <w:rPr>
          <w:i/>
          <w:sz w:val="24"/>
          <w:szCs w:val="24"/>
        </w:rPr>
      </w:pPr>
    </w:p>
    <w:p w:rsidR="00AE5B3B" w:rsidRPr="000E68A6" w:rsidRDefault="00AE5B3B" w:rsidP="00AE5B3B">
      <w:pPr>
        <w:ind w:left="34"/>
        <w:jc w:val="right"/>
        <w:rPr>
          <w:i/>
          <w:sz w:val="24"/>
          <w:szCs w:val="24"/>
        </w:rPr>
      </w:pPr>
    </w:p>
    <w:p w:rsidR="00AE5B3B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</w:p>
    <w:p w:rsidR="00AE5B3B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bookmarkStart w:id="0" w:name="_GoBack"/>
      <w:bookmarkEnd w:id="0"/>
    </w:p>
    <w:sectPr w:rsidR="00AE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D"/>
    <w:rsid w:val="00522BA6"/>
    <w:rsid w:val="00AE5B3B"/>
    <w:rsid w:val="00C747DD"/>
    <w:rsid w:val="00C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МБДОУ12</cp:lastModifiedBy>
  <cp:revision>3</cp:revision>
  <dcterms:created xsi:type="dcterms:W3CDTF">2018-04-14T07:59:00Z</dcterms:created>
  <dcterms:modified xsi:type="dcterms:W3CDTF">2018-04-14T10:19:00Z</dcterms:modified>
</cp:coreProperties>
</file>