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65" w:rsidRPr="001C68B1" w:rsidRDefault="002C1D65" w:rsidP="002C1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B1">
        <w:rPr>
          <w:rFonts w:ascii="Times New Roman" w:hAnsi="Times New Roman" w:cs="Times New Roman"/>
          <w:b/>
          <w:sz w:val="24"/>
          <w:szCs w:val="24"/>
        </w:rPr>
        <w:t>Обеспеченность методическими материалами, средствами обучения и воспитания.</w:t>
      </w:r>
    </w:p>
    <w:p w:rsidR="002C1D65" w:rsidRPr="001C68B1" w:rsidRDefault="002C1D65" w:rsidP="002C1D6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68B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Программно-методическое обеспечение образовательного процесса для детей 1,5 – 3 лет</w:t>
      </w:r>
    </w:p>
    <w:tbl>
      <w:tblPr>
        <w:tblpPr w:leftFromText="180" w:rightFromText="180" w:vertAnchor="text" w:horzAnchor="margin" w:tblpY="30"/>
        <w:tblW w:w="5000" w:type="pct"/>
        <w:tblLayout w:type="fixed"/>
        <w:tblLook w:val="0000"/>
      </w:tblPr>
      <w:tblGrid>
        <w:gridCol w:w="9571"/>
      </w:tblGrid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С.Н. "Ребёнок третьего года жизни" для занятий с детьми 2 – 3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С.Н. "Игры-занятия на прогулке с малышами" для занятий с детьми 2-4 лет</w:t>
            </w:r>
            <w:r w:rsidRPr="001C68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Губанова Н.Ф. "Развитие игровой деятельности. Вторая группа раннего возраста" для занятий с детьми 2-3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В.А.  "Формирование элементарных математических представлений. Вторая группа раннего возраста" для занятий с детьми 2-3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"Ознакомление с природой в детском саду. Вторая группа раннего возраста" для занятий с детьми 2-3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«Занятия по формированию элементарных экологических представлений в первой младшей группе» М.: МОЗАИКА-СИНТЕЗ, 2010г.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В.В. "Развитие речи в детском саду. Вторая группа раннего возраста" для занятий с детьми 2-3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«Наглядно-дидактическое пособие «Правильно или неправильно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ля занятий с детьми 2-4 лет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в детском саду и дома: 1-3 года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Ясельки Планирование т репертуар музыкальных занятий с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1C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"Конспекты занятий в ясельной группе детского сада" (Окружающий мир, развитие физ. способностей) – Воронеж: ИП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С.С., 2010</w:t>
            </w:r>
          </w:p>
        </w:tc>
      </w:tr>
      <w:tr w:rsidR="002C1D65" w:rsidRPr="001C68B1" w:rsidTr="002C1D65">
        <w:trPr>
          <w:trHeight w:val="1614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Е.А. Лепка с детьми раннего возраста «Мозаика-Синтез»,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C68B1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D65" w:rsidRPr="001C68B1" w:rsidRDefault="002C1D65" w:rsidP="002C1D6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Развитие мелкой моторики рук у детей раннего возраста «Мозаика-Синтез»,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C68B1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65" w:rsidRPr="001C68B1" w:rsidTr="002C1D65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Лыкова И.А. Изобразительная деятельность в детском саду. Ранний возраст -2012г.</w:t>
            </w:r>
          </w:p>
        </w:tc>
      </w:tr>
      <w:tr w:rsidR="002C1D65" w:rsidRPr="001C68B1" w:rsidTr="002C1D65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 художественный  труд в детском саду.- М: Мозаика-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2010</w:t>
            </w:r>
          </w:p>
        </w:tc>
      </w:tr>
      <w:tr w:rsidR="002C1D65" w:rsidRPr="001C68B1" w:rsidTr="002C1D65">
        <w:trPr>
          <w:trHeight w:val="6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Планирование, конспекты. Первая младшая группа. – Волгоград: Учитель, 2014</w:t>
            </w:r>
          </w:p>
        </w:tc>
      </w:tr>
      <w:tr w:rsidR="002C1D65" w:rsidRPr="001C68B1" w:rsidTr="002C1D65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65" w:rsidRPr="001C68B1" w:rsidTr="002C1D65">
        <w:tc>
          <w:tcPr>
            <w:tcW w:w="500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Э.Я. "Сборник подвижных игр" Для занятий с детьми 2-7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М.М. Борисова «Малоподвижные игры и игровые упражнения для занятий с детьми 3-7 лет»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М.: МОЗАИКА-СИНТЕЗ,2014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Л.И.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«Физическая культура в детском саду» младшая группа 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М.: МОЗАИКА-СИНТЕЗ,2014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предметным и социальным окружением» младшая группа 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 Учитель,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Игровые занятия с детьми от рождения до трех» ОО ТЦ «Сфера»,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О.Е. Белова «Циклы игровых комплексов с детьми 2-4 лет» Изд. Учитель,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Афонькина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«Диагностика индивидуально-психологических особенностей детей 2-3 лет» Изд. Учитель Волгоград,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воспитателя ДОО Н.Е.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Т.Н. Комарова, М.А. Васильева «Рабочая программа воспитателя группы раннего возраста» Изд. Учитель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Хрестоматия для чтения детям в детском саду 1-3 года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М.: МОЗАИКА-СИНТЕЗ,2016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Б.С. Волков «Психология детей от рождения до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трх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лет» Изд. ТЦ «Сфера»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Н.Е. </w:t>
            </w:r>
            <w:proofErr w:type="spellStart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«Образовательная деятельность на прогулке. Ранний возраст» Учитель Волгоград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2C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С.Ю. Федорова «Примерные планы физкультурных занятий с детьми 2-3 лет» М, 2007</w:t>
            </w:r>
          </w:p>
        </w:tc>
      </w:tr>
    </w:tbl>
    <w:p w:rsidR="002C1D65" w:rsidRPr="001C68B1" w:rsidRDefault="002C1D65" w:rsidP="002C1D6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68B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Программно-методическое обеспечение образовательного процесса для детей 3 – 7 лет</w:t>
      </w:r>
    </w:p>
    <w:tbl>
      <w:tblPr>
        <w:tblW w:w="5000" w:type="pct"/>
        <w:tblLayout w:type="fixed"/>
        <w:tblLook w:val="0000"/>
      </w:tblPr>
      <w:tblGrid>
        <w:gridCol w:w="9571"/>
      </w:tblGrid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Буре Р.С. "Социально-нравственное воспитание дошкольников" для занятий с детьми 3-7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Г.Н. Жукова «Нравственные беседы с детьми 4-6 лет» М: изд. «Гном»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об этикете с детьми 5-8 лет» М: ТЦ «Сфера»,2011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Т.А. Шорыгина «Этикет для малышей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Прометей, 2003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вежлвости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 - Ярославль,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пожарной безопасности» ТЦ Сфера, 2013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Извекова «Правила дорожного движения» занятия М: ТЦ Сфера 2013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Т.Д. "Этические беседы с дошкольниками" для занятий с детьми 4-7 лет.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«Уроки вежливости» Ярославль,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Л.В. "Трудовое воспитание в детском саду" для занятий с детьми 3-7 лет.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 "Формирование основ безопасности у дошкольников" для занятий с детьми 3-7 лет–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 Шорыгина «Безопасные сказки «беседы с детьми о безопасном поведении ТЦ Сфера 2017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 Шорыгина «Добрые сказки «беседы с детьми о человеческом участии и добродетели ТЦ Сфера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 Шорыгина «Трудовые сказки «беседы с детьми о труде и профессиях,  ТЦ Сфера 2017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Т.Ф. "Знакомим дошкольников с правилами дорожного движения" для занятий с детьми 3-7 лет–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И.А. Лыков, В.А. Шипунова Социальная безопасность. Дидактический материал, ИД «Цветной мир»,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И.А. Лыков, В.А. Шипунова Пожарная  безопасность. Дидактический материал, ИД «Цветной мир»,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Э. Емельянова «Расскажите детям о транспорте» наглядно-дидактическое пособие для занятий с детьми 3-7 лет–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Э. Емельянова «Расскажите детям о специальных машинах» наглядно-дидактическое пособие для занятий с детьми 3-7 лет–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Губанова Н.Ф. "Игровая деятельность в детском саду" для занятий с детьми 2 – 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С.Н. "Игры-занятия на прогулке с малышами" для занятий с детьми 2-4 лет</w:t>
            </w:r>
            <w:r w:rsidRPr="001C68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Под ред. Н.Е.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«Образовательная деятельность на прогулках» 5\6 лет, Изд. Учитель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Под ред. Н.Е.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«Образовательная деятельность на прогулках» от 3 до 4 лет, Изд. Учитель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Под ред. Н.Е.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«Образовательная деятельность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прогулках» от 4 до 5 лет, Изд. Учитель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Губанова Н.Ф. "Развитие игровой деятельности. Младшая группа" для занятий с детьми 3-4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Губанова Н.Ф. "Развитие игровой деятельности. Средняя группа" для занятий с детьми 4-5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Старшая группа (5-6 лет)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Подготовительная группа (6-7 лет)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Кравченко И.В., Т.Л. Долгова «Прогулки в детском саду» младшая и средняя группа, М: ТЦ Сфера 2008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Кравченко И.В., Т.Л. Долгова «Прогулки в детском саду» старшая и подготовительная группа, ТЦ Сфера 2008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З.И. Самойлова «Организация деятельности детей на прогулке» первая младшая группа ТЦ Сфера 2008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А.Н. "Проектная деятельность дошкольников" для занятий с детьми 5 – 7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О.Р. "Познавательно-исследовательская деятельность дошкольников" для занятий с детьми 4-7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«Исследовательская деятельность на прогулках. Экологические занятия с детьми 5-7 лет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зд. Учитель,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Крашенников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Паникова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космосе» ТЦ Сфера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«Космос» демонстрационный материал М: ИД «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Проф-прес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Т.В. Цветкова «Солнечная система и звезды» демонстрационный материал 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:ИД Сфера образования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природных явлениях» ТЦ «Сфера»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Крашенинников Е.Е., Холодова О.Л. "Развитие познавательных способностей дошкольников" для занятий с детьми 4-7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О.В. "Ознакомление с предметным и социальным окружением. Младшая группа" для занятий с детьми 3-4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О.В. "Ознакомление с предметным и социальным окружением. Средняя группа" 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занятий с детьми 4-5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О.В. "Ознакомление с предметным и социальным окружением. Старшая группа" для занятий с детьми 5-6 лет–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О.В. "Ознакомление с предметным и социальным окружением. Подготовительная к школе группа" для занятий с детьми 6-7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О.В.»Рукотворный мир» ТЦ Сфера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О.В. «Что было до…»  Игры-путешествия в прошлое ТЦ Сфера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«1000 загадок»- Я: Академия развития,1998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Л.Ю. Павлова «Сборник дидактических игр по ознакомлению с окружающим миром» М:2016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В.А. "Формирование элементарных математических представлений. Младшая группа" для занятий с детьми 3-4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В.А. "Формирование элементарных математических представлений. Средняя группа" для занятий с детьми 4-5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В.А. "Формирование элементарных математических представлений. Старшая группа" для занятий с детьми 5-6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В.А. "Формирование элементарных математических представлений. Подготовительная к школе группа" для занятий с детьми 6-7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Похващева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, Т.Н. Ларина «Познавательно-исследовательская деятельность детей 6-7 лет Проект «Посмотри, как хорош мир, в котором ты живешь» Изд. Учитель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 Никулина «Формирование познавательной сферы у детей 5-7 лет», Изд. Учитель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дошкольников грамоте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ля детей 3-7 лет М.: МОЗАИКА-СИНТЕЗ, 2012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Л.Ю. Павлова «Сборник дидактических игр по ознакомлению с окружающим» для детей 4-7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О.М. Масленникова «Экологические проекты в детском саду» Изд. Учитель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ребенка «Сказки о природе»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"Ознакомление с природой в детском саду. Младшая группа" для занятий с детьми 3-4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"Ознакомление с природой в детском саду. Средняя группа" для занятий с детьми 4-5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"Ознакомление с природой в детском саду. Старшая группа" для занятий с детьми 5-6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Подготовительная группа (6-7 лет)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«Занятия по формированию элементарных экологических представлений во 2 младшей группе» М.: МОЗАИКА-СИНТЕЗ, 2010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О.А. «Занятия по формированию элементарных экологических представлений в первой младшей группе» М.: МОЗАИКА-СИНТЕЗ, 2010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 «Геометрические формы» 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«Мир растений» для занятий с детьми» 5-7 лет – М: Школьная пресса, 2000г.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России» гражданско-патриотическое воспитание. Подготовительная группа М:2008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«Герб и флаг. Знакомим дошкольников с государственными символами» М:2002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Г.Я. Затулина «Россия- родина моя» Нравственно-патриотическое воспитание дошкольников, М: Центр педагогического образования,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Э. Емельянова «Расскажите детям о Московском Кремле» Наглядно-дидактическое пособие для детей 3-7 лет, М.: МОЗАИКА-СИНТЕЗ, 2015г.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Э. Емельянова «Расскажите детям о достопримечательностях Москвы» Наглядно-дидактическое пособие для детей 3-7 лет, М.: МОЗАИКА-СИНТЕЗ, 2016г.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Н.Г. Пантелеева «Знакомим детей с малой Родиной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ТЦ Сфера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Маршалова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математические считалки»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А.И. Иванова «</w:t>
            </w:r>
            <w:proofErr w:type="spellStart"/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и эксперименты в детском саду. Человек» М: ТЦ Сфера, 2005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Т.В. Цветкова «Державные символы России» демонстрационный материал 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:ИД Сфера образования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Т.В. Цветкова « Праздники России» демонстрационный материал 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:ИД Сфера образования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РФ» » Наглядно-дидактическое пособие для детей 3-7 лет, М.: МОЗАИКА-СИНТЕЗ, 2017г.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Латынова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Земли» М: Лист,1999г.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О.Е. Герасимова «Игровые технологии как средство развития ориентировки в пространстве у детей 4-6 лет» В: Изд. Учитель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«Армия России» Е: Изд. Страна фантазий, 2012г.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Т.В. Цветкова « Города-герои»» демонстрационный материал 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: ТЦ Сфера 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Т.В. Цветкова « Природа России» демонстрационный материал 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: ТЦ Сфера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В.В. "Развитие речи в детском саду. Младшая группа" для занятий с детьми 3-4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В.В. "Развитие речи в детском саду. Средняя группа" для занятий с детьми 4-5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В.В. "Развитие речи в детском саду. Старшая группа" для занятий с детьми 5-6 лет – М.: МОЗАИКА-СИНТЕЗ, 2015 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В.В. "Развитие речи в детском саду. Подготовительная группа" для занятий с детьми 6-7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Ю.А. Вакуленко «Театрализованные инсценировки сказок в детском саду» Учитель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Л..Владимирская «От осени до лета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етям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природеи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временах года стихах, загадках, пословицах.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Пятибратова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Наглядно-дидактическое пособие. Рассказы по картинкам: лето, весна, зима, осень. М: МОЗАИКА-СИНТЕЗ, 2015  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В.В. Приобщение детей к художественной литературе МОЗАИКА-СИНТЕЗ, 2010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 6-7 лет.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 3-4 года.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 5-6 лет.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 2-3 года.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 1-3 года МОЗАИКА-СИНТЕЗ, 2016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М.В. Юдаева «Хрестоматия для старшей группы» Самовар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М.В. Юдаева «Хрестоматия для старшей группы» Самовар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Наглядно-дидактическое пособие «Развитие речи в детском саду»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Т.А. Шорыгина Мудрые сказки. Беседы с детьми о пословицах и крылатых выражениях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Наглядно-дидактическое пособие «Правильно или неправильно»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«Грамматик в картинках. Антонимы (глаголы, прилагательное)»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«Грамматик в картинках. Говори правильно» для занятий с детьми 3-7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 «Грамматик в картинках.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Мнгозначные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слова»» для занятий с детьми 3-7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«Грамматик в картинках. Ударение» для занятий с детьми 3-7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 «Грамматик в картинках.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 для занятий с детьми 3-7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«Грамматик в картинках. Множественное число» для занятий с детьми 3-7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«Играем в сказку» для занятий с детьми 3-5 лет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Пятибратова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со звуками» М: ТЦ «Сфера»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Е.В. Васильева «Грамматические сказки» Демонстрационный материал для детей-5-7 лет» М: ТЦ «Сфера»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Лыкова И.А, И.В. Мальцева От слога к слову» методическое пособие для занятий с детьми от 5 лет- М: ИД «Зимородок»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Т.В. Цветкова « Зарубежные композиторы» демонстрационный материал  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:ТЦ Сфера 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«Сказка в русской живописи» Наглядно-дидактическое пособие «МИР ИСКУССТВА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Мозаика-Ситез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картинкам» Наглядно-дидактическое пособие «Родная природа»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Лыкова И.А. Изобразительная деятельность в детском саду: младшая группа: планирование, конспекты занятий, методические рекомендации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Лыкова И.А. Изобразительная деятельность в детском саду. Средняя группа. Планирование конспекты, методические рекомендации</w:t>
            </w:r>
          </w:p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Лыкова И.А. Изобразительная деятельность в детском саду. Старшая группа. Планирование, конспекты занятий, методические рекомендации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Лыкова И.А. Изобразительная деятельность в детском саду. Подготовительная к школе группа Планирование, конспекты занятий, методические рекомендации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Лыкова И.А «Рисование. Домашние животные» демонстрационный материл с детьми 4-7 лет – М: ИД Цветной мир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Г.Н. Давыдова «</w:t>
            </w:r>
            <w:proofErr w:type="spellStart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» М: Скрипторий, 2011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И.М. Петрова «Волшебные полоски» </w:t>
            </w:r>
            <w:proofErr w:type="gramStart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С-П</w:t>
            </w:r>
            <w:proofErr w:type="gramEnd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: Детство-пресс, 2005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Основы народного и декоративно-прикладного искусства «Чудесная гжель» </w:t>
            </w:r>
            <w:r w:rsidRPr="001C68B1">
              <w:rPr>
                <w:b w:val="0"/>
                <w:sz w:val="24"/>
                <w:szCs w:val="24"/>
              </w:rPr>
              <w:t xml:space="preserve">М.: </w:t>
            </w:r>
            <w:r w:rsidRPr="001C68B1">
              <w:rPr>
                <w:b w:val="0"/>
                <w:sz w:val="24"/>
                <w:szCs w:val="24"/>
              </w:rPr>
              <w:lastRenderedPageBreak/>
              <w:t>МОЗАИКА-СИНТЕЗ, 2009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Основы народного и декоративно-прикладного искусства «Городецкая роспись» </w:t>
            </w:r>
            <w:r w:rsidRPr="001C68B1">
              <w:rPr>
                <w:b w:val="0"/>
                <w:sz w:val="24"/>
                <w:szCs w:val="24"/>
              </w:rPr>
              <w:t>М.: МОЗАИКА-СИНТЕЗ, 2009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Основы народного и декоративно-прикладного искусства «Хохломская роспись» </w:t>
            </w:r>
            <w:r w:rsidRPr="001C68B1">
              <w:rPr>
                <w:b w:val="0"/>
                <w:sz w:val="24"/>
                <w:szCs w:val="24"/>
              </w:rPr>
              <w:t>М.: МОЗАИКА-СИНТЕЗ, 2009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Основы народного и декоративно-прикладного искусства «Дымковская роспись» </w:t>
            </w:r>
            <w:r w:rsidRPr="001C68B1">
              <w:rPr>
                <w:b w:val="0"/>
                <w:sz w:val="24"/>
                <w:szCs w:val="24"/>
              </w:rPr>
              <w:t>М.: МОЗАИКА-СИНТЕЗ, 2009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Основы народного и декоративно-прикладного искусства «</w:t>
            </w:r>
            <w:proofErr w:type="spellStart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 роспись»» </w:t>
            </w:r>
            <w:r w:rsidRPr="001C68B1">
              <w:rPr>
                <w:b w:val="0"/>
                <w:sz w:val="24"/>
                <w:szCs w:val="24"/>
              </w:rPr>
              <w:t>М.: МОЗАИКА-СИНТЕЗ, 2009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Основы народного и декоративно-прикладного искусства «Как рисовать животных» </w:t>
            </w:r>
            <w:r w:rsidRPr="001C68B1">
              <w:rPr>
                <w:b w:val="0"/>
                <w:sz w:val="24"/>
                <w:szCs w:val="24"/>
              </w:rPr>
              <w:t>М.: МОЗАИКА-СИНТЕЗ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С.В. Погодина «</w:t>
            </w:r>
            <w:proofErr w:type="spellStart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Полхов</w:t>
            </w:r>
            <w:proofErr w:type="spellEnd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–М</w:t>
            </w:r>
            <w:proofErr w:type="gramEnd"/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айдан» Демонстрационный материал – М: Айрис-пресс,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68B1">
              <w:rPr>
                <w:b w:val="0"/>
                <w:sz w:val="24"/>
                <w:szCs w:val="24"/>
              </w:rPr>
              <w:t xml:space="preserve">Н.М. </w:t>
            </w:r>
            <w:proofErr w:type="spellStart"/>
            <w:r w:rsidRPr="001C68B1">
              <w:rPr>
                <w:b w:val="0"/>
                <w:sz w:val="24"/>
                <w:szCs w:val="24"/>
              </w:rPr>
              <w:t>Иманова</w:t>
            </w:r>
            <w:proofErr w:type="spellEnd"/>
            <w:r w:rsidRPr="001C68B1">
              <w:rPr>
                <w:b w:val="0"/>
                <w:sz w:val="24"/>
                <w:szCs w:val="24"/>
              </w:rPr>
              <w:t xml:space="preserve"> Портреты зарубежных детских писателей </w:t>
            </w: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Демонстрационный материал – М: Айрис-пресс,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sz w:val="24"/>
                <w:szCs w:val="24"/>
              </w:rPr>
            </w:pPr>
            <w:r w:rsidRPr="001C68B1">
              <w:rPr>
                <w:b w:val="0"/>
                <w:sz w:val="24"/>
                <w:szCs w:val="24"/>
              </w:rPr>
              <w:t xml:space="preserve">Н.М. </w:t>
            </w:r>
            <w:proofErr w:type="spellStart"/>
            <w:r w:rsidRPr="001C68B1">
              <w:rPr>
                <w:b w:val="0"/>
                <w:sz w:val="24"/>
                <w:szCs w:val="24"/>
              </w:rPr>
              <w:t>Иманова</w:t>
            </w:r>
            <w:proofErr w:type="spellEnd"/>
            <w:r w:rsidRPr="001C68B1">
              <w:rPr>
                <w:b w:val="0"/>
                <w:sz w:val="24"/>
                <w:szCs w:val="24"/>
              </w:rPr>
              <w:t xml:space="preserve"> Портреты русских  детских писателей «</w:t>
            </w: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>Демонстрационный материал – М: Айрис-пресс,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sz w:val="24"/>
                <w:szCs w:val="24"/>
              </w:rPr>
            </w:pPr>
            <w:r w:rsidRPr="001C68B1">
              <w:rPr>
                <w:b w:val="0"/>
                <w:sz w:val="24"/>
                <w:szCs w:val="24"/>
              </w:rPr>
              <w:t>В. Поленов, М. Нестеров</w:t>
            </w:r>
            <w:proofErr w:type="gramStart"/>
            <w:r w:rsidRPr="001C68B1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1C68B1">
              <w:rPr>
                <w:b w:val="0"/>
                <w:sz w:val="24"/>
                <w:szCs w:val="24"/>
              </w:rPr>
              <w:t xml:space="preserve"> текст М.В. Петровой Картины русских художников</w:t>
            </w:r>
            <w:r w:rsidRPr="001C68B1">
              <w:rPr>
                <w:b w:val="0"/>
                <w:bCs w:val="0"/>
                <w:color w:val="000000"/>
                <w:sz w:val="24"/>
                <w:szCs w:val="24"/>
              </w:rPr>
              <w:t xml:space="preserve"> – М: Айрис-пресс,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Средняя группа (4-5 лет)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Л.В. "Конструирование из строительного материала. Старшая группа" для занятий с детьми 5-6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Л.В. "Конструирование из строительного материала: Подготовительная группа" для занятий с детьми 6-7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«Праздник каждый день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т репертуар музыкальных занятий с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1C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) Санкт-Петербург,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68B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 издательство «Композитор»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«Праздник каждый день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т репертуар музыкальных занятий с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1C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) Санкт-Петербург,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68B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 издательство «Композитор»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«Праздник каждый день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т репертуар музыкальных занятий с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1C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) Санкт-Петербург,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68B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 издательство «Композитор»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группа «Праздник каждый день</w:t>
            </w:r>
            <w:proofErr w:type="gram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т репертуар музыкальных занятий с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1C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) Санкт-Петербург,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68B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. издательство «Композитор»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О.П. "Музыкальное развитие детей" в двух частях – М: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, ВЛАДОС, 1997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Борисова М.М. "Малоподвижные игры и игровые упражнения" Для занятий с детьми 3-7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И.М. Новикова «Формирование представлений о здоровом образе жизни у дошкольников 5-7 лет». М: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Л.И. "Оздоровительная гимнастика: комплексы упражнений" для детей 3-7 лет – М.: МОЗАИКА-СИНТЕЗ, 2014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Э.Я. "Сборник подвижных игр" Для занятий с детьми 2-7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Л.И. "Физическая культура в детском саду. Младшая группа" для занятий с детьми 3-4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Л.И. "Физическая культура в детском саду. Средняя группа" для занятий с детьми 4-5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Л.И. "Физическая культура в детском саду. Старшая группа" для занятий с детьми 5-6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Л.И. "Физическая культура в детском саду. Подготовительная группа" для занятий с детьми 6-7 лет – М.: МОЗАИКА-СИНТЕЗ, 2015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«Как воспитать здорового ребенка»</w:t>
            </w:r>
          </w:p>
        </w:tc>
      </w:tr>
      <w:tr w:rsidR="002C1D65" w:rsidRPr="001C68B1" w:rsidTr="002C1D65"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D65" w:rsidRPr="001C68B1" w:rsidRDefault="002C1D65" w:rsidP="00D9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C68B1">
              <w:rPr>
                <w:rFonts w:ascii="Times New Roman" w:hAnsi="Times New Roman" w:cs="Times New Roman"/>
                <w:sz w:val="24"/>
                <w:szCs w:val="24"/>
              </w:rPr>
              <w:t xml:space="preserve"> «Нескучная гимнастика. Тематическая утренняя зарядка для детей 5-7 лет» ТЦ Сфера 2014</w:t>
            </w:r>
          </w:p>
        </w:tc>
      </w:tr>
    </w:tbl>
    <w:p w:rsidR="002C1D65" w:rsidRPr="001C68B1" w:rsidRDefault="002C1D65" w:rsidP="002C1D65">
      <w:pPr>
        <w:rPr>
          <w:rFonts w:ascii="Times New Roman" w:hAnsi="Times New Roman" w:cs="Times New Roman"/>
          <w:sz w:val="24"/>
          <w:szCs w:val="24"/>
        </w:rPr>
      </w:pPr>
    </w:p>
    <w:p w:rsidR="002C1D65" w:rsidRPr="001C68B1" w:rsidRDefault="002C1D65" w:rsidP="002C1D65">
      <w:pPr>
        <w:rPr>
          <w:rFonts w:ascii="Times New Roman" w:hAnsi="Times New Roman" w:cs="Times New Roman"/>
          <w:sz w:val="24"/>
          <w:szCs w:val="24"/>
        </w:rPr>
      </w:pPr>
    </w:p>
    <w:p w:rsidR="002C1D65" w:rsidRPr="001C68B1" w:rsidRDefault="002C1D65" w:rsidP="002C1D65">
      <w:pPr>
        <w:rPr>
          <w:rFonts w:ascii="Times New Roman" w:hAnsi="Times New Roman" w:cs="Times New Roman"/>
          <w:sz w:val="24"/>
          <w:szCs w:val="24"/>
        </w:rPr>
      </w:pPr>
    </w:p>
    <w:p w:rsidR="002C1D65" w:rsidRPr="001C68B1" w:rsidRDefault="002C1D65" w:rsidP="002C1D65">
      <w:pPr>
        <w:rPr>
          <w:rFonts w:ascii="Times New Roman" w:hAnsi="Times New Roman" w:cs="Times New Roman"/>
          <w:sz w:val="24"/>
          <w:szCs w:val="24"/>
        </w:rPr>
      </w:pPr>
    </w:p>
    <w:p w:rsidR="002C1D65" w:rsidRPr="001C68B1" w:rsidRDefault="002C1D65" w:rsidP="002C1D65">
      <w:pPr>
        <w:rPr>
          <w:rFonts w:ascii="Times New Roman" w:hAnsi="Times New Roman" w:cs="Times New Roman"/>
          <w:sz w:val="24"/>
          <w:szCs w:val="24"/>
        </w:rPr>
      </w:pPr>
    </w:p>
    <w:p w:rsidR="002C1D65" w:rsidRPr="001C68B1" w:rsidRDefault="002C1D65" w:rsidP="002C1D65">
      <w:pPr>
        <w:rPr>
          <w:rFonts w:ascii="Times New Roman" w:hAnsi="Times New Roman" w:cs="Times New Roman"/>
          <w:sz w:val="24"/>
          <w:szCs w:val="24"/>
        </w:rPr>
      </w:pPr>
    </w:p>
    <w:p w:rsidR="00D66769" w:rsidRDefault="00D66769"/>
    <w:sectPr w:rsidR="00D6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194B"/>
    <w:multiLevelType w:val="hybridMultilevel"/>
    <w:tmpl w:val="B82C0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D65"/>
    <w:rsid w:val="002C1D65"/>
    <w:rsid w:val="00D6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C1D65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2C1D65"/>
    <w:pPr>
      <w:tabs>
        <w:tab w:val="left" w:pos="708"/>
      </w:tabs>
      <w:suppressAutoHyphens/>
    </w:pPr>
    <w:rPr>
      <w:rFonts w:ascii="Calibri" w:eastAsia="AR PL KaitiM GB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2798</Words>
  <Characters>15952</Characters>
  <Application>Microsoft Office Word</Application>
  <DocSecurity>0</DocSecurity>
  <Lines>132</Lines>
  <Paragraphs>37</Paragraphs>
  <ScaleCrop>false</ScaleCrop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2021-04-22T12:08:00Z</dcterms:created>
  <dcterms:modified xsi:type="dcterms:W3CDTF">2021-04-22T12:14:00Z</dcterms:modified>
</cp:coreProperties>
</file>