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CE" w:rsidRPr="00CE77CE" w:rsidRDefault="00CE77CE" w:rsidP="00CE77CE">
      <w:pPr>
        <w:shd w:val="clear" w:color="auto" w:fill="FFFFFF"/>
        <w:spacing w:after="20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7CE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художественной литературы для чтения детям 3 – 4 лет.</w:t>
      </w:r>
    </w:p>
    <w:p w:rsidR="00CE77CE" w:rsidRPr="00CE77CE" w:rsidRDefault="00CE77CE" w:rsidP="00CE77CE">
      <w:pPr>
        <w:shd w:val="clear" w:color="auto" w:fill="FFFFFF"/>
        <w:spacing w:after="20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7CE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Русские народные сказки:</w:t>
      </w:r>
      <w:r w:rsidRPr="00CE77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77CE" w:rsidRPr="00CE77CE" w:rsidRDefault="003B7835" w:rsidP="00CE77CE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277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CE77CE" w:rsidRPr="00CE77CE">
          <w:rPr>
            <w:rFonts w:ascii="Times New Roman" w:eastAsia="Times New Roman" w:hAnsi="Times New Roman" w:cs="Times New Roman"/>
            <w:sz w:val="24"/>
            <w:szCs w:val="24"/>
          </w:rPr>
          <w:t>Царевна-лягушка</w:t>
        </w:r>
      </w:hyperlink>
    </w:p>
    <w:p w:rsidR="00CE77CE" w:rsidRPr="00CE77CE" w:rsidRDefault="003B7835" w:rsidP="00CE77CE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277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CE77CE" w:rsidRPr="00CE77CE">
          <w:rPr>
            <w:rFonts w:ascii="Times New Roman" w:eastAsia="Times New Roman" w:hAnsi="Times New Roman" w:cs="Times New Roman"/>
            <w:sz w:val="24"/>
            <w:szCs w:val="24"/>
          </w:rPr>
          <w:t>Василиса Прекрасная</w:t>
        </w:r>
      </w:hyperlink>
    </w:p>
    <w:p w:rsidR="00CE77CE" w:rsidRPr="00CE77CE" w:rsidRDefault="003B7835" w:rsidP="00CE77CE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277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CE77CE" w:rsidRPr="00CE77CE">
          <w:rPr>
            <w:rFonts w:ascii="Times New Roman" w:eastAsia="Times New Roman" w:hAnsi="Times New Roman" w:cs="Times New Roman"/>
            <w:sz w:val="24"/>
            <w:szCs w:val="24"/>
          </w:rPr>
          <w:t>По щучьему веленью</w:t>
        </w:r>
      </w:hyperlink>
    </w:p>
    <w:p w:rsidR="00CE77CE" w:rsidRPr="00CE77CE" w:rsidRDefault="003B7835" w:rsidP="00CE77CE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277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CE77CE" w:rsidRPr="00CE77CE">
          <w:rPr>
            <w:rFonts w:ascii="Times New Roman" w:eastAsia="Times New Roman" w:hAnsi="Times New Roman" w:cs="Times New Roman"/>
            <w:sz w:val="24"/>
            <w:szCs w:val="24"/>
          </w:rPr>
          <w:t xml:space="preserve">Марья </w:t>
        </w:r>
        <w:proofErr w:type="spellStart"/>
        <w:r w:rsidR="00CE77CE" w:rsidRPr="00CE77CE">
          <w:rPr>
            <w:rFonts w:ascii="Times New Roman" w:eastAsia="Times New Roman" w:hAnsi="Times New Roman" w:cs="Times New Roman"/>
            <w:sz w:val="24"/>
            <w:szCs w:val="24"/>
          </w:rPr>
          <w:t>Моревна</w:t>
        </w:r>
        <w:proofErr w:type="spellEnd"/>
        <w:r w:rsidR="00CE77CE" w:rsidRPr="00CE77CE">
          <w:rPr>
            <w:rFonts w:ascii="Times New Roman" w:eastAsia="Times New Roman" w:hAnsi="Times New Roman" w:cs="Times New Roman"/>
            <w:sz w:val="24"/>
            <w:szCs w:val="24"/>
          </w:rPr>
          <w:t> </w:t>
        </w:r>
      </w:hyperlink>
    </w:p>
    <w:p w:rsidR="00CE77CE" w:rsidRPr="00CE77CE" w:rsidRDefault="00CE77CE" w:rsidP="00CE77CE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27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77CE">
        <w:rPr>
          <w:rFonts w:ascii="Times New Roman" w:eastAsia="Times New Roman" w:hAnsi="Times New Roman" w:cs="Times New Roman"/>
          <w:sz w:val="24"/>
          <w:szCs w:val="24"/>
        </w:rPr>
        <w:t>Молодильные</w:t>
      </w:r>
      <w:proofErr w:type="spellEnd"/>
      <w:r w:rsidRPr="00CE77CE">
        <w:rPr>
          <w:rFonts w:ascii="Times New Roman" w:eastAsia="Times New Roman" w:hAnsi="Times New Roman" w:cs="Times New Roman"/>
          <w:sz w:val="24"/>
          <w:szCs w:val="24"/>
        </w:rPr>
        <w:t xml:space="preserve"> яблоки</w:t>
      </w:r>
    </w:p>
    <w:p w:rsidR="00CE77CE" w:rsidRPr="00CE77CE" w:rsidRDefault="003B7835" w:rsidP="00CE77CE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277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CE77CE" w:rsidRPr="00CE77CE">
          <w:rPr>
            <w:rFonts w:ascii="Times New Roman" w:eastAsia="Times New Roman" w:hAnsi="Times New Roman" w:cs="Times New Roman"/>
            <w:sz w:val="24"/>
            <w:szCs w:val="24"/>
          </w:rPr>
          <w:t>Сивка-Бурка</w:t>
        </w:r>
      </w:hyperlink>
    </w:p>
    <w:p w:rsidR="00CE77CE" w:rsidRPr="00CE77CE" w:rsidRDefault="003B7835" w:rsidP="00CE77CE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277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proofErr w:type="spellStart"/>
        <w:r w:rsidR="00CE77CE" w:rsidRPr="00CE77CE">
          <w:rPr>
            <w:rFonts w:ascii="Times New Roman" w:eastAsia="Times New Roman" w:hAnsi="Times New Roman" w:cs="Times New Roman"/>
            <w:sz w:val="24"/>
            <w:szCs w:val="24"/>
          </w:rPr>
          <w:t>Финист</w:t>
        </w:r>
        <w:proofErr w:type="spellEnd"/>
        <w:r w:rsidR="00CE77CE" w:rsidRPr="00CE77CE">
          <w:rPr>
            <w:rFonts w:ascii="Times New Roman" w:eastAsia="Times New Roman" w:hAnsi="Times New Roman" w:cs="Times New Roman"/>
            <w:sz w:val="24"/>
            <w:szCs w:val="24"/>
          </w:rPr>
          <w:t xml:space="preserve"> - Ясный сокол</w:t>
        </w:r>
      </w:hyperlink>
    </w:p>
    <w:p w:rsidR="00CE77CE" w:rsidRPr="00CE77CE" w:rsidRDefault="003B7835" w:rsidP="00CE77CE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277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CE77CE" w:rsidRPr="00CE77CE">
          <w:rPr>
            <w:rFonts w:ascii="Times New Roman" w:eastAsia="Times New Roman" w:hAnsi="Times New Roman" w:cs="Times New Roman"/>
            <w:sz w:val="24"/>
            <w:szCs w:val="24"/>
          </w:rPr>
          <w:t>Белая уточка</w:t>
        </w:r>
      </w:hyperlink>
    </w:p>
    <w:p w:rsidR="00CE77CE" w:rsidRPr="00CE77CE" w:rsidRDefault="003B7835" w:rsidP="00CE77CE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277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CE77CE" w:rsidRPr="00CE77CE">
          <w:rPr>
            <w:rFonts w:ascii="Times New Roman" w:eastAsia="Times New Roman" w:hAnsi="Times New Roman" w:cs="Times New Roman"/>
            <w:sz w:val="24"/>
            <w:szCs w:val="24"/>
          </w:rPr>
          <w:t>Иван-царевич и Серый волк</w:t>
        </w:r>
      </w:hyperlink>
    </w:p>
    <w:p w:rsidR="00CE77CE" w:rsidRPr="00CE77CE" w:rsidRDefault="003B7835" w:rsidP="00CE77CE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277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CE77CE" w:rsidRPr="00CE77CE">
          <w:rPr>
            <w:rFonts w:ascii="Times New Roman" w:eastAsia="Times New Roman" w:hAnsi="Times New Roman" w:cs="Times New Roman"/>
            <w:sz w:val="24"/>
            <w:szCs w:val="24"/>
          </w:rPr>
          <w:t xml:space="preserve">Сестрица </w:t>
        </w:r>
        <w:proofErr w:type="spellStart"/>
        <w:r w:rsidR="00CE77CE" w:rsidRPr="00CE77CE">
          <w:rPr>
            <w:rFonts w:ascii="Times New Roman" w:eastAsia="Times New Roman" w:hAnsi="Times New Roman" w:cs="Times New Roman"/>
            <w:sz w:val="24"/>
            <w:szCs w:val="24"/>
          </w:rPr>
          <w:t>Аленушка</w:t>
        </w:r>
        <w:proofErr w:type="spellEnd"/>
        <w:r w:rsidR="00CE77CE" w:rsidRPr="00CE77CE">
          <w:rPr>
            <w:rFonts w:ascii="Times New Roman" w:eastAsia="Times New Roman" w:hAnsi="Times New Roman" w:cs="Times New Roman"/>
            <w:sz w:val="24"/>
            <w:szCs w:val="24"/>
          </w:rPr>
          <w:t xml:space="preserve"> и братец Иванушка</w:t>
        </w:r>
      </w:hyperlink>
    </w:p>
    <w:p w:rsidR="00CE77CE" w:rsidRPr="00CE77CE" w:rsidRDefault="003B7835" w:rsidP="00CE77CE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277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CE77CE" w:rsidRPr="00CE77CE">
          <w:rPr>
            <w:rFonts w:ascii="Times New Roman" w:eastAsia="Times New Roman" w:hAnsi="Times New Roman" w:cs="Times New Roman"/>
            <w:sz w:val="24"/>
            <w:szCs w:val="24"/>
          </w:rPr>
          <w:t>Илья Муромец и Соловей-разбойник</w:t>
        </w:r>
      </w:hyperlink>
    </w:p>
    <w:p w:rsidR="00CE77CE" w:rsidRPr="00CE77CE" w:rsidRDefault="00CE77CE" w:rsidP="00CE77CE">
      <w:pPr>
        <w:shd w:val="clear" w:color="auto" w:fill="FFFFFF"/>
        <w:spacing w:before="100" w:beforeAutospacing="1" w:after="96" w:line="240" w:lineRule="auto"/>
        <w:ind w:left="277"/>
        <w:rPr>
          <w:rFonts w:ascii="Times New Roman" w:eastAsia="Times New Roman" w:hAnsi="Times New Roman" w:cs="Times New Roman"/>
          <w:sz w:val="24"/>
          <w:szCs w:val="24"/>
        </w:rPr>
      </w:pPr>
    </w:p>
    <w:p w:rsidR="00CE77CE" w:rsidRPr="00CE77CE" w:rsidRDefault="00CE77CE" w:rsidP="00CE77CE">
      <w:pPr>
        <w:shd w:val="clear" w:color="auto" w:fill="FFFFFF"/>
        <w:spacing w:after="20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7CE">
        <w:rPr>
          <w:rFonts w:ascii="Times New Roman" w:eastAsia="Times New Roman" w:hAnsi="Times New Roman" w:cs="Times New Roman"/>
          <w:b/>
          <w:bCs/>
          <w:sz w:val="24"/>
          <w:szCs w:val="24"/>
        </w:rPr>
        <w:t>Сказки народов мира</w:t>
      </w:r>
      <w:r w:rsidRPr="00CE77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77CE" w:rsidRPr="00CE77CE" w:rsidRDefault="003B7835" w:rsidP="00CE77CE">
      <w:pPr>
        <w:numPr>
          <w:ilvl w:val="0"/>
          <w:numId w:val="2"/>
        </w:numPr>
        <w:shd w:val="clear" w:color="auto" w:fill="FFFFFF"/>
        <w:spacing w:before="100" w:beforeAutospacing="1" w:after="96" w:line="240" w:lineRule="auto"/>
        <w:ind w:left="277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CE77CE" w:rsidRPr="00CE77CE">
          <w:rPr>
            <w:rFonts w:ascii="Times New Roman" w:eastAsia="Times New Roman" w:hAnsi="Times New Roman" w:cs="Times New Roman"/>
            <w:sz w:val="24"/>
            <w:szCs w:val="24"/>
          </w:rPr>
          <w:t>Рукавичка (украинская народная сказка)</w:t>
        </w:r>
      </w:hyperlink>
    </w:p>
    <w:p w:rsidR="00CE77CE" w:rsidRPr="00CE77CE" w:rsidRDefault="003B7835" w:rsidP="00CE77CE">
      <w:pPr>
        <w:numPr>
          <w:ilvl w:val="0"/>
          <w:numId w:val="2"/>
        </w:numPr>
        <w:shd w:val="clear" w:color="auto" w:fill="FFFFFF"/>
        <w:spacing w:before="100" w:beforeAutospacing="1" w:after="96" w:line="240" w:lineRule="auto"/>
        <w:ind w:left="277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CE77CE" w:rsidRPr="00CE77CE">
          <w:rPr>
            <w:rFonts w:ascii="Times New Roman" w:eastAsia="Times New Roman" w:hAnsi="Times New Roman" w:cs="Times New Roman"/>
            <w:sz w:val="24"/>
            <w:szCs w:val="24"/>
          </w:rPr>
          <w:t>Коза-дереза (украинская народная сказка)</w:t>
        </w:r>
      </w:hyperlink>
    </w:p>
    <w:p w:rsidR="00CE77CE" w:rsidRPr="00CE77CE" w:rsidRDefault="003B7835" w:rsidP="00CE77CE">
      <w:pPr>
        <w:numPr>
          <w:ilvl w:val="0"/>
          <w:numId w:val="2"/>
        </w:numPr>
        <w:shd w:val="clear" w:color="auto" w:fill="FFFFFF"/>
        <w:spacing w:before="100" w:beforeAutospacing="1" w:after="96" w:line="240" w:lineRule="auto"/>
        <w:ind w:left="277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CE77CE" w:rsidRPr="00CE77CE">
          <w:rPr>
            <w:rFonts w:ascii="Times New Roman" w:eastAsia="Times New Roman" w:hAnsi="Times New Roman" w:cs="Times New Roman"/>
            <w:sz w:val="24"/>
            <w:szCs w:val="24"/>
          </w:rPr>
          <w:t>Два жадных медвежонка (венгерская народная сказка)</w:t>
        </w:r>
      </w:hyperlink>
    </w:p>
    <w:p w:rsidR="00CE77CE" w:rsidRPr="00CE77CE" w:rsidRDefault="00CE77CE" w:rsidP="00CE77CE">
      <w:pPr>
        <w:numPr>
          <w:ilvl w:val="0"/>
          <w:numId w:val="2"/>
        </w:numPr>
        <w:shd w:val="clear" w:color="auto" w:fill="FFFFFF"/>
        <w:spacing w:before="100" w:beforeAutospacing="1" w:after="96" w:line="240" w:lineRule="auto"/>
        <w:ind w:left="277"/>
        <w:rPr>
          <w:rFonts w:ascii="Times New Roman" w:eastAsia="Times New Roman" w:hAnsi="Times New Roman" w:cs="Times New Roman"/>
          <w:sz w:val="24"/>
          <w:szCs w:val="24"/>
        </w:rPr>
      </w:pPr>
      <w:r w:rsidRPr="00CE77CE">
        <w:rPr>
          <w:rFonts w:ascii="Times New Roman" w:eastAsia="Times New Roman" w:hAnsi="Times New Roman" w:cs="Times New Roman"/>
          <w:sz w:val="24"/>
          <w:szCs w:val="24"/>
        </w:rPr>
        <w:t>Упрямые козы (узбекская народная сказка)</w:t>
      </w:r>
    </w:p>
    <w:p w:rsidR="00CE77CE" w:rsidRPr="00CE77CE" w:rsidRDefault="00CE77CE" w:rsidP="00CE77CE">
      <w:pPr>
        <w:numPr>
          <w:ilvl w:val="0"/>
          <w:numId w:val="2"/>
        </w:numPr>
        <w:shd w:val="clear" w:color="auto" w:fill="FFFFFF"/>
        <w:spacing w:before="100" w:beforeAutospacing="1" w:after="96" w:line="240" w:lineRule="auto"/>
        <w:ind w:left="277"/>
        <w:rPr>
          <w:rFonts w:ascii="Times New Roman" w:eastAsia="Times New Roman" w:hAnsi="Times New Roman" w:cs="Times New Roman"/>
          <w:sz w:val="24"/>
          <w:szCs w:val="24"/>
        </w:rPr>
      </w:pPr>
      <w:r w:rsidRPr="00CE77CE">
        <w:rPr>
          <w:rFonts w:ascii="Times New Roman" w:eastAsia="Times New Roman" w:hAnsi="Times New Roman" w:cs="Times New Roman"/>
          <w:sz w:val="24"/>
          <w:szCs w:val="24"/>
        </w:rPr>
        <w:t>У солнышка в гостях (словацкая народная сказка)</w:t>
      </w:r>
    </w:p>
    <w:p w:rsidR="00CE77CE" w:rsidRPr="00CE77CE" w:rsidRDefault="00CE77CE" w:rsidP="00CE77CE">
      <w:pPr>
        <w:numPr>
          <w:ilvl w:val="0"/>
          <w:numId w:val="2"/>
        </w:numPr>
        <w:shd w:val="clear" w:color="auto" w:fill="FFFFFF"/>
        <w:spacing w:before="100" w:beforeAutospacing="1" w:after="96" w:line="240" w:lineRule="auto"/>
        <w:ind w:left="277"/>
        <w:rPr>
          <w:rFonts w:ascii="Times New Roman" w:eastAsia="Times New Roman" w:hAnsi="Times New Roman" w:cs="Times New Roman"/>
          <w:sz w:val="24"/>
          <w:szCs w:val="24"/>
        </w:rPr>
      </w:pPr>
      <w:r w:rsidRPr="00CE77CE">
        <w:rPr>
          <w:rFonts w:ascii="Times New Roman" w:eastAsia="Times New Roman" w:hAnsi="Times New Roman" w:cs="Times New Roman"/>
          <w:sz w:val="24"/>
          <w:szCs w:val="24"/>
        </w:rPr>
        <w:t>Лиса-нянька (финская народная сказка)</w:t>
      </w:r>
    </w:p>
    <w:p w:rsidR="00CE77CE" w:rsidRPr="00CE77CE" w:rsidRDefault="00CE77CE" w:rsidP="00CE77CE">
      <w:pPr>
        <w:numPr>
          <w:ilvl w:val="0"/>
          <w:numId w:val="2"/>
        </w:numPr>
        <w:shd w:val="clear" w:color="auto" w:fill="FFFFFF"/>
        <w:spacing w:before="100" w:beforeAutospacing="1" w:after="96" w:line="240" w:lineRule="auto"/>
        <w:ind w:left="277"/>
        <w:rPr>
          <w:rFonts w:ascii="Times New Roman" w:eastAsia="Times New Roman" w:hAnsi="Times New Roman" w:cs="Times New Roman"/>
          <w:sz w:val="24"/>
          <w:szCs w:val="24"/>
        </w:rPr>
      </w:pPr>
      <w:r w:rsidRPr="00CE77CE">
        <w:rPr>
          <w:rFonts w:ascii="Times New Roman" w:eastAsia="Times New Roman" w:hAnsi="Times New Roman" w:cs="Times New Roman"/>
          <w:sz w:val="24"/>
          <w:szCs w:val="24"/>
        </w:rPr>
        <w:t>Храбрец-молодец (болгарская народная сказка)</w:t>
      </w:r>
    </w:p>
    <w:p w:rsidR="00CE77CE" w:rsidRPr="00CE77CE" w:rsidRDefault="00CE77CE" w:rsidP="00CE77CE">
      <w:pPr>
        <w:numPr>
          <w:ilvl w:val="0"/>
          <w:numId w:val="2"/>
        </w:numPr>
        <w:shd w:val="clear" w:color="auto" w:fill="FFFFFF"/>
        <w:spacing w:before="100" w:beforeAutospacing="1" w:after="96" w:line="240" w:lineRule="auto"/>
        <w:ind w:left="277"/>
        <w:rPr>
          <w:rFonts w:ascii="Times New Roman" w:eastAsia="Times New Roman" w:hAnsi="Times New Roman" w:cs="Times New Roman"/>
          <w:sz w:val="24"/>
          <w:szCs w:val="24"/>
        </w:rPr>
      </w:pPr>
      <w:r w:rsidRPr="00CE77CE">
        <w:rPr>
          <w:rFonts w:ascii="Times New Roman" w:eastAsia="Times New Roman" w:hAnsi="Times New Roman" w:cs="Times New Roman"/>
          <w:sz w:val="24"/>
          <w:szCs w:val="24"/>
        </w:rPr>
        <w:t>Пых (белорусская народная сказка)</w:t>
      </w:r>
    </w:p>
    <w:p w:rsidR="00CE77CE" w:rsidRPr="00CE77CE" w:rsidRDefault="00CE77CE" w:rsidP="00CE77CE">
      <w:pPr>
        <w:numPr>
          <w:ilvl w:val="0"/>
          <w:numId w:val="2"/>
        </w:numPr>
        <w:shd w:val="clear" w:color="auto" w:fill="FFFFFF"/>
        <w:spacing w:before="100" w:beforeAutospacing="1" w:after="96" w:line="240" w:lineRule="auto"/>
        <w:ind w:left="277"/>
        <w:rPr>
          <w:rFonts w:ascii="Times New Roman" w:eastAsia="Times New Roman" w:hAnsi="Times New Roman" w:cs="Times New Roman"/>
          <w:sz w:val="24"/>
          <w:szCs w:val="24"/>
        </w:rPr>
      </w:pPr>
      <w:r w:rsidRPr="00CE77CE">
        <w:rPr>
          <w:rFonts w:ascii="Times New Roman" w:eastAsia="Times New Roman" w:hAnsi="Times New Roman" w:cs="Times New Roman"/>
          <w:sz w:val="24"/>
          <w:szCs w:val="24"/>
        </w:rPr>
        <w:t>Лесной мишка и проказница мышка (латышская народная сказка)</w:t>
      </w:r>
    </w:p>
    <w:p w:rsidR="00CE77CE" w:rsidRPr="00CE77CE" w:rsidRDefault="00CE77CE" w:rsidP="00CE77CE">
      <w:pPr>
        <w:numPr>
          <w:ilvl w:val="0"/>
          <w:numId w:val="2"/>
        </w:numPr>
        <w:shd w:val="clear" w:color="auto" w:fill="FFFFFF"/>
        <w:spacing w:before="100" w:beforeAutospacing="1" w:after="96" w:line="240" w:lineRule="auto"/>
        <w:ind w:left="277"/>
        <w:rPr>
          <w:rFonts w:ascii="Times New Roman" w:eastAsia="Times New Roman" w:hAnsi="Times New Roman" w:cs="Times New Roman"/>
          <w:sz w:val="24"/>
          <w:szCs w:val="24"/>
        </w:rPr>
      </w:pPr>
      <w:r w:rsidRPr="00CE77CE">
        <w:rPr>
          <w:rFonts w:ascii="Times New Roman" w:eastAsia="Times New Roman" w:hAnsi="Times New Roman" w:cs="Times New Roman"/>
          <w:sz w:val="24"/>
          <w:szCs w:val="24"/>
        </w:rPr>
        <w:t>Петух и лиса (шотландская народная сказка)</w:t>
      </w:r>
    </w:p>
    <w:p w:rsidR="00CE77CE" w:rsidRPr="00CE77CE" w:rsidRDefault="00CE77CE" w:rsidP="00CE77CE">
      <w:pPr>
        <w:numPr>
          <w:ilvl w:val="0"/>
          <w:numId w:val="2"/>
        </w:numPr>
        <w:shd w:val="clear" w:color="auto" w:fill="FFFFFF"/>
        <w:spacing w:before="100" w:beforeAutospacing="1" w:after="96" w:line="240" w:lineRule="auto"/>
        <w:ind w:left="277"/>
        <w:rPr>
          <w:rFonts w:ascii="Times New Roman" w:eastAsia="Times New Roman" w:hAnsi="Times New Roman" w:cs="Times New Roman"/>
          <w:sz w:val="24"/>
          <w:szCs w:val="24"/>
        </w:rPr>
      </w:pPr>
      <w:r w:rsidRPr="00CE77CE">
        <w:rPr>
          <w:rFonts w:ascii="Times New Roman" w:eastAsia="Times New Roman" w:hAnsi="Times New Roman" w:cs="Times New Roman"/>
          <w:sz w:val="24"/>
          <w:szCs w:val="24"/>
        </w:rPr>
        <w:t>Мышь, сверчок и кот (албанская народная сказка)</w:t>
      </w:r>
    </w:p>
    <w:p w:rsidR="00CE77CE" w:rsidRPr="00CE77CE" w:rsidRDefault="00CE77CE" w:rsidP="00CE77CE">
      <w:pPr>
        <w:numPr>
          <w:ilvl w:val="0"/>
          <w:numId w:val="2"/>
        </w:numPr>
        <w:shd w:val="clear" w:color="auto" w:fill="FFFFFF"/>
        <w:spacing w:before="100" w:beforeAutospacing="1" w:after="96" w:line="240" w:lineRule="auto"/>
        <w:ind w:left="277"/>
        <w:rPr>
          <w:rFonts w:ascii="Times New Roman" w:eastAsia="Times New Roman" w:hAnsi="Times New Roman" w:cs="Times New Roman"/>
          <w:sz w:val="24"/>
          <w:szCs w:val="24"/>
        </w:rPr>
      </w:pPr>
      <w:r w:rsidRPr="00CE77CE">
        <w:rPr>
          <w:rFonts w:ascii="Times New Roman" w:eastAsia="Times New Roman" w:hAnsi="Times New Roman" w:cs="Times New Roman"/>
          <w:sz w:val="24"/>
          <w:szCs w:val="24"/>
        </w:rPr>
        <w:t>Кузнец и гномы (голландская народная сказка)</w:t>
      </w:r>
    </w:p>
    <w:p w:rsidR="00CE77CE" w:rsidRPr="00CE77CE" w:rsidRDefault="00CE77CE" w:rsidP="00CE77CE">
      <w:pPr>
        <w:numPr>
          <w:ilvl w:val="0"/>
          <w:numId w:val="2"/>
        </w:numPr>
        <w:shd w:val="clear" w:color="auto" w:fill="FFFFFF"/>
        <w:spacing w:before="100" w:beforeAutospacing="1" w:after="96" w:line="240" w:lineRule="auto"/>
        <w:ind w:left="277"/>
        <w:rPr>
          <w:rFonts w:ascii="Times New Roman" w:eastAsia="Times New Roman" w:hAnsi="Times New Roman" w:cs="Times New Roman"/>
          <w:sz w:val="24"/>
          <w:szCs w:val="24"/>
        </w:rPr>
      </w:pPr>
      <w:r w:rsidRPr="00CE77CE">
        <w:rPr>
          <w:rFonts w:ascii="Times New Roman" w:eastAsia="Times New Roman" w:hAnsi="Times New Roman" w:cs="Times New Roman"/>
          <w:sz w:val="24"/>
          <w:szCs w:val="24"/>
        </w:rPr>
        <w:t>Феи с алмазных гор (корейская народная сказка)</w:t>
      </w:r>
    </w:p>
    <w:p w:rsidR="00CE77CE" w:rsidRPr="008E68B2" w:rsidRDefault="00CE77CE" w:rsidP="008E68B2">
      <w:pPr>
        <w:numPr>
          <w:ilvl w:val="0"/>
          <w:numId w:val="2"/>
        </w:numPr>
        <w:shd w:val="clear" w:color="auto" w:fill="FFFFFF"/>
        <w:spacing w:before="100" w:beforeAutospacing="1" w:after="96" w:line="240" w:lineRule="auto"/>
        <w:ind w:left="277"/>
        <w:rPr>
          <w:rFonts w:ascii="Times New Roman" w:eastAsia="Times New Roman" w:hAnsi="Times New Roman" w:cs="Times New Roman"/>
          <w:sz w:val="24"/>
          <w:szCs w:val="24"/>
        </w:rPr>
      </w:pPr>
      <w:r w:rsidRPr="00CE77CE">
        <w:rPr>
          <w:rFonts w:ascii="Times New Roman" w:eastAsia="Times New Roman" w:hAnsi="Times New Roman" w:cs="Times New Roman"/>
          <w:sz w:val="24"/>
          <w:szCs w:val="24"/>
        </w:rPr>
        <w:t>Почему собаки не любят кошек (китайская народная сказка)</w:t>
      </w:r>
    </w:p>
    <w:sectPr w:rsidR="00CE77CE" w:rsidRPr="008E68B2" w:rsidSect="003B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1359"/>
    <w:multiLevelType w:val="multilevel"/>
    <w:tmpl w:val="CFF8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A36D60"/>
    <w:multiLevelType w:val="multilevel"/>
    <w:tmpl w:val="9C6A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E77CE"/>
    <w:rsid w:val="003B7835"/>
    <w:rsid w:val="008E68B2"/>
    <w:rsid w:val="00CE77CE"/>
    <w:rsid w:val="00E4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77CE"/>
    <w:rPr>
      <w:b/>
      <w:bCs/>
    </w:rPr>
  </w:style>
  <w:style w:type="character" w:styleId="a5">
    <w:name w:val="Hyperlink"/>
    <w:basedOn w:val="a0"/>
    <w:uiPriority w:val="99"/>
    <w:semiHidden/>
    <w:unhideWhenUsed/>
    <w:rsid w:val="00CE77CE"/>
    <w:rPr>
      <w:color w:val="0000FF"/>
      <w:u w:val="single"/>
    </w:rPr>
  </w:style>
  <w:style w:type="paragraph" w:customStyle="1" w:styleId="c1">
    <w:name w:val="c1"/>
    <w:basedOn w:val="a"/>
    <w:rsid w:val="00CE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E77CE"/>
  </w:style>
  <w:style w:type="character" w:customStyle="1" w:styleId="c6">
    <w:name w:val="c6"/>
    <w:basedOn w:val="a0"/>
    <w:rsid w:val="00CE77CE"/>
  </w:style>
  <w:style w:type="character" w:customStyle="1" w:styleId="c4">
    <w:name w:val="c4"/>
    <w:basedOn w:val="a0"/>
    <w:rsid w:val="00CE7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dsrussianbooks.com/search?type=product&amp;q=%D0%9C%D0%B0%D1%80%D1%8C%D1%8F+%D0%9C%D0%BE%D1%80%D0%B5%D0%B2%D0%BD%D0%B0+" TargetMode="External"/><Relationship Id="rId13" Type="http://schemas.openxmlformats.org/officeDocument/2006/relationships/hyperlink" Target="https://www.kidsrussianbooks.com/search?type=product&amp;q=%D0%A1%D0%B5%D1%81%D1%82%D1%80%D0%B8%D1%86%D0%B0+%D0%90%D0%BB%D0%B5%D0%BD%D1%83%D1%88%D0%BA%D0%B0+%D0%B8+%D0%B1%D1%80%D0%B0%D1%82%D0%B5%D1%86+%D0%98%D0%B2%D0%B0%D0%BD%D1%83%D1%88%D0%BA%D0%B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idsrussianbooks.com/search?type=product&amp;q=%D0%9F%D0%BE+%D1%89%D1%83%D1%87%D1%8C%D0%B5%D0%BC%D1%83+%D0%B2%D0%B5%D0%BB%D0%B5%D0%BD%D1%8C%D1%8E" TargetMode="External"/><Relationship Id="rId12" Type="http://schemas.openxmlformats.org/officeDocument/2006/relationships/hyperlink" Target="https://www.kidsrussianbooks.com/search?type=product&amp;q=%D0%98%D0%B2%D0%B0%D0%BD-%D1%86%D0%B0%D1%80%D0%B5%D0%B2%D0%B8%D1%87+%D0%B8+%D0%A1%D0%B5%D1%80%D1%8B%D0%B9+%D0%B2%D0%BE%D0%BB%D0%BA" TargetMode="External"/><Relationship Id="rId17" Type="http://schemas.openxmlformats.org/officeDocument/2006/relationships/hyperlink" Target="https://www.kidsrussianbooks.com/products/product-2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idsrussianbooks.com/search?type=product&amp;q=%D0%9A%D0%BE%D0%B7%D0%B0-%D0%B4%D0%B5%D1%80%D0%B5%D0%B7%D0%B0+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idsrussianbooks.com/search?type=product&amp;q=%D0%92%D0%B0%D1%81%D0%B8%D0%BB%D0%B8%D1%81%D0%B0+%D0%9F%D1%80%D0%B5%D0%BA%D1%80%D0%B0%D1%81%D0%BD%D0%B0%D1%8F" TargetMode="External"/><Relationship Id="rId11" Type="http://schemas.openxmlformats.org/officeDocument/2006/relationships/hyperlink" Target="https://www.kidsrussianbooks.com/search?type=product&amp;q=%D0%91%D0%B5%D0%BB%D0%B0%D1%8F+%D1%83%D1%82%D0%BE%D1%87%D0%BA%D0%B0" TargetMode="External"/><Relationship Id="rId5" Type="http://schemas.openxmlformats.org/officeDocument/2006/relationships/hyperlink" Target="https://www.kidsrussianbooks.com/search?type=product&amp;q=%D0%A6%D0%B0%D1%80%D0%B5%D0%B2%D0%BD%D0%B0-%D0%BB%D1%8F%D0%B3%D1%83%D1%88%D0%BA%D0%B0" TargetMode="External"/><Relationship Id="rId15" Type="http://schemas.openxmlformats.org/officeDocument/2006/relationships/hyperlink" Target="https://www.kidsrussianbooks.com/search?type=product&amp;q=%D0%A0%D1%83%D0%BA%D0%B0%D0%B2%D0%B8%D1%87%D0%BA%D0%B0" TargetMode="External"/><Relationship Id="rId10" Type="http://schemas.openxmlformats.org/officeDocument/2006/relationships/hyperlink" Target="https://www.kidsrussianbooks.com/search?type=product&amp;q=%D0%A4%D0%B8%D0%BD%D0%B8%D1%81%D1%82+-+%D0%AF%D1%81%D0%BD%D1%8B%D0%B9+%D1%81%D0%BE%D0%BA%D0%BE%D0%B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kidsrussianbooks.com/search?type=product&amp;q=%D0%A1%D0%B8%D0%B2%D0%BA%D0%B0-%D0%91%D1%83%D1%80%D0%BA%D0%B0" TargetMode="External"/><Relationship Id="rId14" Type="http://schemas.openxmlformats.org/officeDocument/2006/relationships/hyperlink" Target="https://www.kidsrussianbooks.com/search?type=product&amp;q=%D0%98%D0%BB%D1%8C%D1%8F+%D0%9C%D1%83%D1%80%D0%BE%D0%BC%D0%B5%D1%86+%D0%B8+%D0%A1%D0%BE%D0%BB%D0%BE%D0%B2%D0%B5%D0%B9-%D1%80%D0%B0%D0%B7%D0%B1%D0%BE%D0%B9%D0%BD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Костюнина</dc:creator>
  <cp:keywords/>
  <dc:description/>
  <cp:lastModifiedBy>Анастасия Костюнина</cp:lastModifiedBy>
  <cp:revision>5</cp:revision>
  <dcterms:created xsi:type="dcterms:W3CDTF">2020-05-21T13:11:00Z</dcterms:created>
  <dcterms:modified xsi:type="dcterms:W3CDTF">2020-05-21T14:48:00Z</dcterms:modified>
</cp:coreProperties>
</file>