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87" w:rsidRDefault="009B7687" w:rsidP="009B7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>Паспо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рт оснащенности средней</w:t>
      </w:r>
      <w:r w:rsidRPr="00F86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Создание условий для реализации образовательных областей, пространства группы и материалов, оборудования и инвентаря для развития воспитанников: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9B7687" w:rsidRPr="005A6E39" w:rsidRDefault="009B7687" w:rsidP="009B7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E39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9B7687" w:rsidRDefault="009B7687" w:rsidP="009B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948">
        <w:rPr>
          <w:rFonts w:ascii="Times New Roman" w:hAnsi="Times New Roman" w:cs="Times New Roman"/>
          <w:b/>
          <w:sz w:val="28"/>
          <w:szCs w:val="28"/>
          <w:u w:val="single"/>
        </w:rPr>
        <w:t>Перечень игровых материалов по образовательным областям.</w:t>
      </w:r>
    </w:p>
    <w:p w:rsidR="009B7687" w:rsidRDefault="009B7687" w:rsidP="009B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B7687" w:rsidTr="000F523D">
        <w:tc>
          <w:tcPr>
            <w:tcW w:w="9571" w:type="dxa"/>
            <w:gridSpan w:val="2"/>
          </w:tcPr>
          <w:p w:rsidR="009B7687" w:rsidRPr="007C56B6" w:rsidRDefault="009B7687" w:rsidP="000F52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9B7687" w:rsidTr="000F523D">
        <w:tc>
          <w:tcPr>
            <w:tcW w:w="7338" w:type="dxa"/>
          </w:tcPr>
          <w:p w:rsidR="009B7687" w:rsidRPr="007E4948" w:rsidRDefault="009B7687" w:rsidP="000F523D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Наименование</w:t>
            </w:r>
          </w:p>
        </w:tc>
        <w:tc>
          <w:tcPr>
            <w:tcW w:w="2233" w:type="dxa"/>
          </w:tcPr>
          <w:p w:rsidR="009B7687" w:rsidRPr="007E4948" w:rsidRDefault="009B7687" w:rsidP="000F52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(штук)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233" w:type="dxa"/>
          </w:tcPr>
          <w:p w:rsidR="009B7687" w:rsidRDefault="009B7687" w:rsidP="009B76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33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233" w:type="dxa"/>
          </w:tcPr>
          <w:p w:rsidR="009B7687" w:rsidRDefault="009B7687" w:rsidP="00673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Воланы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 для метания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деревянная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7687" w:rsidTr="000F523D">
        <w:tc>
          <w:tcPr>
            <w:tcW w:w="9571" w:type="dxa"/>
            <w:gridSpan w:val="2"/>
          </w:tcPr>
          <w:p w:rsidR="009B7687" w:rsidRPr="00E734FF" w:rsidRDefault="009B7687" w:rsidP="000F52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E73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русские народные сказки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«»Сказки Ш. Перро»»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для театра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фломастеров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2233" w:type="dxa"/>
          </w:tcPr>
          <w:p w:rsidR="009B7687" w:rsidRDefault="00673BC3" w:rsidP="00673B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для промывания ворса кисти от краски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из ткани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 для рисования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Шариковые ручки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673BC3">
              <w:rPr>
                <w:rFonts w:ascii="Times New Roman" w:hAnsi="Times New Roman" w:cs="Times New Roman"/>
                <w:sz w:val="28"/>
                <w:szCs w:val="28"/>
              </w:rPr>
              <w:t xml:space="preserve"> для измерения столов и стульев</w:t>
            </w:r>
          </w:p>
        </w:tc>
        <w:tc>
          <w:tcPr>
            <w:tcW w:w="2233" w:type="dxa"/>
          </w:tcPr>
          <w:p w:rsidR="009B7687" w:rsidRDefault="00673BC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A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Бархатная бумага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(разные)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687" w:rsidTr="000F523D">
        <w:tc>
          <w:tcPr>
            <w:tcW w:w="9571" w:type="dxa"/>
            <w:gridSpan w:val="2"/>
          </w:tcPr>
          <w:p w:rsidR="009B7687" w:rsidRDefault="009B7687" w:rsidP="000F52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27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посуды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кухонная</w:t>
            </w:r>
            <w:proofErr w:type="gramEnd"/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«Овощи и фрукты»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кукольная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«Парикмахерская»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«Строитель»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серии животных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мелких фигурок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театрализованной деятельности</w:t>
            </w:r>
          </w:p>
        </w:tc>
        <w:tc>
          <w:tcPr>
            <w:tcW w:w="2233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(легковые, грузовые)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для сюжетных игр: халаты для врача, продавца, парикм</w:t>
            </w:r>
            <w:r w:rsidR="009B3AEC">
              <w:rPr>
                <w:rFonts w:ascii="Times New Roman" w:hAnsi="Times New Roman" w:cs="Times New Roman"/>
                <w:sz w:val="28"/>
                <w:szCs w:val="28"/>
              </w:rPr>
              <w:t>ахера, почтальона.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дорожных знаков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принципу ЛЕГО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продуктов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9571" w:type="dxa"/>
            <w:gridSpan w:val="2"/>
          </w:tcPr>
          <w:p w:rsidR="009B7687" w:rsidRPr="0020476E" w:rsidRDefault="009B7687" w:rsidP="000F52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7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«Чей домик</w:t>
            </w:r>
            <w:r w:rsidR="009B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9B3AEC">
              <w:rPr>
                <w:rFonts w:ascii="Times New Roman" w:hAnsi="Times New Roman" w:cs="Times New Roman"/>
                <w:sz w:val="28"/>
                <w:szCs w:val="28"/>
              </w:rPr>
              <w:t>«Любимые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«Веселая логика</w:t>
            </w:r>
            <w:r w:rsidR="009B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«Наши чувства и эмоции</w:t>
            </w:r>
            <w:r w:rsidR="009B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«Все о времени</w:t>
            </w:r>
            <w:r w:rsidR="009B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«История в картинках»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Веер с буквами</w:t>
            </w:r>
          </w:p>
        </w:tc>
        <w:tc>
          <w:tcPr>
            <w:tcW w:w="2233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азбука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B3AEC">
              <w:rPr>
                <w:rFonts w:ascii="Times New Roman" w:hAnsi="Times New Roman" w:cs="Times New Roman"/>
                <w:sz w:val="28"/>
                <w:szCs w:val="28"/>
              </w:rPr>
              <w:t>звивающая игра «Времена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7687" w:rsidTr="000F523D">
        <w:tc>
          <w:tcPr>
            <w:tcW w:w="7338" w:type="dxa"/>
          </w:tcPr>
          <w:p w:rsidR="009B7687" w:rsidRDefault="009B3AEC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«ПДД</w:t>
            </w:r>
            <w:r w:rsidR="009B76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9571" w:type="dxa"/>
            <w:gridSpan w:val="2"/>
          </w:tcPr>
          <w:p w:rsidR="009B7687" w:rsidRPr="005C524C" w:rsidRDefault="009B7687" w:rsidP="000F52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5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 с вкладышами и рамки вкладыши со сложными составными формами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 с графическими образцами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цветная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«Времена года»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матрешки, уточки)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«Лото»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«Сложи узор»</w:t>
            </w:r>
          </w:p>
        </w:tc>
        <w:tc>
          <w:tcPr>
            <w:tcW w:w="2233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687" w:rsidTr="000F523D">
        <w:tc>
          <w:tcPr>
            <w:tcW w:w="7338" w:type="dxa"/>
          </w:tcPr>
          <w:p w:rsidR="009B7687" w:rsidRDefault="009B7687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математике</w:t>
            </w:r>
          </w:p>
        </w:tc>
        <w:tc>
          <w:tcPr>
            <w:tcW w:w="2233" w:type="dxa"/>
          </w:tcPr>
          <w:p w:rsidR="009B7687" w:rsidRDefault="00116AA3" w:rsidP="000F5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7687" w:rsidRPr="007E4948" w:rsidRDefault="009B7687" w:rsidP="009B7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07C" w:rsidRDefault="0079507C"/>
    <w:sectPr w:rsidR="0079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907"/>
    <w:multiLevelType w:val="hybridMultilevel"/>
    <w:tmpl w:val="8728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24"/>
    <w:rsid w:val="00116AA3"/>
    <w:rsid w:val="00357A33"/>
    <w:rsid w:val="004B4E24"/>
    <w:rsid w:val="00673BC3"/>
    <w:rsid w:val="0071379B"/>
    <w:rsid w:val="0079507C"/>
    <w:rsid w:val="009B3AEC"/>
    <w:rsid w:val="009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87"/>
    <w:pPr>
      <w:spacing w:after="0" w:line="240" w:lineRule="auto"/>
    </w:pPr>
  </w:style>
  <w:style w:type="table" w:styleId="a4">
    <w:name w:val="Table Grid"/>
    <w:basedOn w:val="a1"/>
    <w:uiPriority w:val="59"/>
    <w:rsid w:val="009B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687"/>
    <w:pPr>
      <w:spacing w:after="0" w:line="240" w:lineRule="auto"/>
    </w:pPr>
  </w:style>
  <w:style w:type="table" w:styleId="a4">
    <w:name w:val="Table Grid"/>
    <w:basedOn w:val="a1"/>
    <w:uiPriority w:val="59"/>
    <w:rsid w:val="009B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2017-05-22T11:17:00Z</dcterms:created>
  <dcterms:modified xsi:type="dcterms:W3CDTF">2017-05-22T13:03:00Z</dcterms:modified>
</cp:coreProperties>
</file>